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0BE" w:rsidRDefault="003000BE" w:rsidP="00375EDB">
      <w:pPr>
        <w:rPr>
          <w:rFonts w:ascii="Times New Roman" w:hAnsi="Times New Roman"/>
          <w:b/>
          <w:sz w:val="28"/>
          <w:szCs w:val="28"/>
        </w:rPr>
      </w:pPr>
    </w:p>
    <w:p w:rsidR="00375EDB" w:rsidRPr="007A6620" w:rsidRDefault="00375EDB" w:rsidP="00375EDB">
      <w:pPr>
        <w:rPr>
          <w:rFonts w:ascii="Times New Roman" w:hAnsi="Times New Roman"/>
          <w:b/>
          <w:sz w:val="28"/>
          <w:szCs w:val="28"/>
        </w:rPr>
      </w:pPr>
      <w:r w:rsidRPr="007A6620">
        <w:rPr>
          <w:rFonts w:ascii="Times New Roman" w:hAnsi="Times New Roman"/>
          <w:b/>
          <w:sz w:val="28"/>
          <w:szCs w:val="28"/>
        </w:rPr>
        <w:t xml:space="preserve">Computer User Training Course Module </w:t>
      </w:r>
      <w:r w:rsidR="00C42E6A">
        <w:rPr>
          <w:rFonts w:ascii="Times New Roman" w:hAnsi="Times New Roman"/>
          <w:b/>
          <w:sz w:val="28"/>
          <w:szCs w:val="28"/>
        </w:rPr>
        <w:t>ECFLOW</w:t>
      </w:r>
    </w:p>
    <w:p w:rsidR="00375EDB" w:rsidRPr="007A6620" w:rsidRDefault="00C42E6A" w:rsidP="00375ED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An introduction to ecFlow</w:t>
      </w:r>
      <w:r w:rsidR="00375EDB" w:rsidRPr="007A6620"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26</w:t>
      </w:r>
      <w:r w:rsidR="002C5192">
        <w:rPr>
          <w:rFonts w:ascii="Times New Roman" w:hAnsi="Times New Roman"/>
          <w:b/>
          <w:sz w:val="28"/>
          <w:szCs w:val="28"/>
        </w:rPr>
        <w:t xml:space="preserve"> - </w:t>
      </w:r>
      <w:r w:rsidR="00F714A6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8</w:t>
      </w:r>
      <w:r w:rsidR="0036034F">
        <w:rPr>
          <w:rFonts w:ascii="Times New Roman" w:hAnsi="Times New Roman"/>
          <w:b/>
          <w:sz w:val="28"/>
          <w:szCs w:val="28"/>
        </w:rPr>
        <w:t xml:space="preserve"> </w:t>
      </w:r>
      <w:r w:rsidR="00751106">
        <w:rPr>
          <w:rFonts w:ascii="Times New Roman" w:hAnsi="Times New Roman"/>
          <w:b/>
          <w:sz w:val="28"/>
          <w:szCs w:val="28"/>
        </w:rPr>
        <w:t>March</w:t>
      </w:r>
      <w:r w:rsidR="0036034F">
        <w:rPr>
          <w:rFonts w:ascii="Times New Roman" w:hAnsi="Times New Roman"/>
          <w:b/>
          <w:sz w:val="28"/>
          <w:szCs w:val="28"/>
        </w:rPr>
        <w:t xml:space="preserve"> 201</w:t>
      </w:r>
      <w:r w:rsidR="00380BFB">
        <w:rPr>
          <w:rFonts w:ascii="Times New Roman" w:hAnsi="Times New Roman"/>
          <w:b/>
          <w:sz w:val="28"/>
          <w:szCs w:val="28"/>
        </w:rPr>
        <w:t>2</w:t>
      </w:r>
    </w:p>
    <w:p w:rsidR="00375EDB" w:rsidRPr="007A6620" w:rsidRDefault="00375EDB" w:rsidP="00375EDB">
      <w:pPr>
        <w:rPr>
          <w:rFonts w:ascii="Times New Roman" w:hAnsi="Times New Roman"/>
          <w:b/>
          <w:color w:val="000080"/>
          <w:sz w:val="28"/>
          <w:szCs w:val="28"/>
          <w:lang w:val="fr-FR"/>
        </w:rPr>
      </w:pPr>
      <w:r>
        <w:rPr>
          <w:rFonts w:ascii="Times New Roman" w:hAnsi="Times New Roman"/>
          <w:b/>
          <w:color w:val="000080"/>
          <w:sz w:val="28"/>
          <w:szCs w:val="28"/>
          <w:lang w:val="fr-FR"/>
        </w:rPr>
        <w:t>Programme</w:t>
      </w:r>
    </w:p>
    <w:p w:rsidR="006F0370" w:rsidRDefault="006F0370">
      <w:pPr>
        <w:jc w:val="both"/>
        <w:rPr>
          <w:rFonts w:ascii="Times New Roman" w:hAnsi="Times New Roman"/>
          <w:sz w:val="22"/>
          <w:lang w:val="en-GB"/>
        </w:rPr>
      </w:pPr>
    </w:p>
    <w:p w:rsidR="0034127B" w:rsidRDefault="0034127B">
      <w:pPr>
        <w:jc w:val="both"/>
        <w:rPr>
          <w:rFonts w:ascii="Times New Roman" w:hAnsi="Times New Roman"/>
          <w:sz w:val="22"/>
          <w:lang w:val="en-GB"/>
        </w:rPr>
      </w:pPr>
    </w:p>
    <w:p w:rsidR="00F714A6" w:rsidRPr="00F714A6" w:rsidRDefault="00F714A6" w:rsidP="00F714A6">
      <w:pPr>
        <w:rPr>
          <w:rFonts w:ascii="Times New Roman" w:hAnsi="Times New Roman"/>
          <w:sz w:val="28"/>
          <w:lang w:val="en-GB"/>
        </w:rPr>
      </w:pPr>
      <w:r w:rsidRPr="00F714A6">
        <w:rPr>
          <w:rFonts w:ascii="Times New Roman" w:hAnsi="Times New Roman"/>
          <w:b/>
          <w:sz w:val="28"/>
          <w:lang w:val="en-GB"/>
        </w:rPr>
        <w:t xml:space="preserve">MONDAY, </w:t>
      </w:r>
      <w:r w:rsidR="00C42E6A">
        <w:rPr>
          <w:rFonts w:ascii="Times New Roman" w:hAnsi="Times New Roman"/>
          <w:b/>
          <w:sz w:val="28"/>
          <w:lang w:val="en-GB"/>
        </w:rPr>
        <w:t>26</w:t>
      </w:r>
      <w:r w:rsidRPr="00F714A6">
        <w:rPr>
          <w:rFonts w:ascii="Times New Roman" w:hAnsi="Times New Roman"/>
          <w:b/>
          <w:sz w:val="28"/>
          <w:lang w:val="en-GB"/>
        </w:rPr>
        <w:t xml:space="preserve"> MARCH:</w:t>
      </w: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09.00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  <w:t>Welcome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  <w:t>Umberto Modigliani</w:t>
      </w:r>
    </w:p>
    <w:p w:rsidR="00F714A6" w:rsidRDefault="00F714A6" w:rsidP="00F714A6">
      <w:pPr>
        <w:ind w:firstLine="1440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-</w:t>
      </w:r>
      <w:r>
        <w:rPr>
          <w:rFonts w:ascii="Times New Roman" w:hAnsi="Times New Roman"/>
          <w:sz w:val="22"/>
          <w:lang w:val="en-GB"/>
        </w:rPr>
        <w:tab/>
      </w:r>
      <w:proofErr w:type="gramStart"/>
      <w:r>
        <w:rPr>
          <w:rFonts w:ascii="Times New Roman" w:hAnsi="Times New Roman"/>
          <w:sz w:val="22"/>
          <w:lang w:val="en-GB"/>
        </w:rPr>
        <w:t>lecturers</w:t>
      </w:r>
      <w:proofErr w:type="gramEnd"/>
    </w:p>
    <w:p w:rsidR="00F714A6" w:rsidRDefault="00F714A6" w:rsidP="00F714A6">
      <w:pPr>
        <w:tabs>
          <w:tab w:val="left" w:pos="-1440"/>
        </w:tabs>
        <w:ind w:left="2160" w:hanging="720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-</w:t>
      </w:r>
      <w:r>
        <w:rPr>
          <w:rFonts w:ascii="Times New Roman" w:hAnsi="Times New Roman"/>
          <w:sz w:val="22"/>
          <w:lang w:val="en-GB"/>
        </w:rPr>
        <w:tab/>
      </w:r>
      <w:proofErr w:type="gramStart"/>
      <w:r>
        <w:rPr>
          <w:rFonts w:ascii="Times New Roman" w:hAnsi="Times New Roman"/>
          <w:sz w:val="22"/>
          <w:lang w:val="en-GB"/>
        </w:rPr>
        <w:t>students</w:t>
      </w:r>
      <w:proofErr w:type="gramEnd"/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09.15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 w:rsidR="00C42E6A">
        <w:rPr>
          <w:rFonts w:ascii="Times New Roman" w:hAnsi="Times New Roman"/>
          <w:sz w:val="22"/>
          <w:lang w:val="en-GB"/>
        </w:rPr>
        <w:t>Introduction to ecFlow</w:t>
      </w:r>
      <w:r>
        <w:rPr>
          <w:rFonts w:ascii="Times New Roman" w:hAnsi="Times New Roman"/>
          <w:sz w:val="22"/>
          <w:lang w:val="en-GB"/>
        </w:rPr>
        <w:tab/>
      </w:r>
      <w:r w:rsidR="00C42E6A">
        <w:rPr>
          <w:rFonts w:ascii="Times New Roman" w:hAnsi="Times New Roman"/>
          <w:sz w:val="22"/>
          <w:lang w:val="en-GB"/>
        </w:rPr>
        <w:t>Theory Session 1</w:t>
      </w:r>
      <w:r>
        <w:rPr>
          <w:rFonts w:ascii="Times New Roman" w:hAnsi="Times New Roman"/>
          <w:sz w:val="22"/>
          <w:lang w:val="en-GB"/>
        </w:rPr>
        <w:tab/>
      </w:r>
      <w:r w:rsidR="00C42E6A">
        <w:rPr>
          <w:rFonts w:ascii="Times New Roman" w:hAnsi="Times New Roman"/>
          <w:sz w:val="22"/>
          <w:lang w:val="en-GB"/>
        </w:rPr>
        <w:tab/>
        <w:t>John Hodkinson/Axel Bonet</w:t>
      </w:r>
    </w:p>
    <w:p w:rsidR="00F714A6" w:rsidRDefault="00F555F7" w:rsidP="00F714A6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  <w:t>-</w:t>
      </w:r>
      <w:r>
        <w:rPr>
          <w:rFonts w:ascii="Times New Roman" w:hAnsi="Times New Roman"/>
          <w:sz w:val="22"/>
          <w:lang w:val="en-GB"/>
        </w:rPr>
        <w:tab/>
        <w:t>Introduction</w:t>
      </w:r>
    </w:p>
    <w:p w:rsidR="00F555F7" w:rsidRDefault="00F555F7" w:rsidP="00F714A6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  <w:t>-</w:t>
      </w:r>
      <w:r>
        <w:rPr>
          <w:rFonts w:ascii="Times New Roman" w:hAnsi="Times New Roman"/>
          <w:sz w:val="22"/>
          <w:lang w:val="en-GB"/>
        </w:rPr>
        <w:tab/>
        <w:t>Components</w:t>
      </w:r>
      <w:r>
        <w:rPr>
          <w:rFonts w:ascii="Times New Roman" w:hAnsi="Times New Roman"/>
          <w:sz w:val="22"/>
          <w:lang w:val="en-GB"/>
        </w:rPr>
        <w:tab/>
      </w: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b/>
          <w:sz w:val="22"/>
          <w:lang w:val="en-GB"/>
        </w:rPr>
        <w:t>10.30</w:t>
      </w:r>
      <w:r>
        <w:rPr>
          <w:rFonts w:ascii="Times New Roman" w:hAnsi="Times New Roman"/>
          <w:b/>
          <w:sz w:val="22"/>
          <w:lang w:val="en-GB"/>
        </w:rPr>
        <w:tab/>
      </w:r>
      <w:r>
        <w:rPr>
          <w:rFonts w:ascii="Times New Roman" w:hAnsi="Times New Roman"/>
          <w:b/>
          <w:sz w:val="22"/>
          <w:lang w:val="en-GB"/>
        </w:rPr>
        <w:tab/>
      </w:r>
      <w:r>
        <w:rPr>
          <w:rFonts w:ascii="Times New Roman" w:hAnsi="Times New Roman"/>
          <w:b/>
          <w:i/>
          <w:sz w:val="22"/>
          <w:lang w:val="en-GB"/>
        </w:rPr>
        <w:t xml:space="preserve">C O F </w:t>
      </w:r>
      <w:proofErr w:type="spellStart"/>
      <w:r>
        <w:rPr>
          <w:rFonts w:ascii="Times New Roman" w:hAnsi="Times New Roman"/>
          <w:b/>
          <w:i/>
          <w:sz w:val="22"/>
          <w:lang w:val="en-GB"/>
        </w:rPr>
        <w:t>F</w:t>
      </w:r>
      <w:proofErr w:type="spellEnd"/>
      <w:r>
        <w:rPr>
          <w:rFonts w:ascii="Times New Roman" w:hAnsi="Times New Roman"/>
          <w:b/>
          <w:i/>
          <w:sz w:val="22"/>
          <w:lang w:val="en-GB"/>
        </w:rPr>
        <w:t xml:space="preserve"> E </w:t>
      </w:r>
      <w:proofErr w:type="spellStart"/>
      <w:r>
        <w:rPr>
          <w:rFonts w:ascii="Times New Roman" w:hAnsi="Times New Roman"/>
          <w:b/>
          <w:i/>
          <w:sz w:val="22"/>
          <w:lang w:val="en-GB"/>
        </w:rPr>
        <w:t>E</w:t>
      </w:r>
      <w:proofErr w:type="spellEnd"/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11.00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 w:rsidR="00C42E6A">
        <w:rPr>
          <w:rFonts w:ascii="Times New Roman" w:hAnsi="Times New Roman"/>
          <w:sz w:val="22"/>
          <w:lang w:val="en-GB"/>
        </w:rPr>
        <w:t>Practical Session 1</w:t>
      </w: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b/>
          <w:sz w:val="22"/>
          <w:lang w:val="en-GB"/>
        </w:rPr>
        <w:t>12.30</w:t>
      </w:r>
      <w:r>
        <w:rPr>
          <w:rFonts w:ascii="Times New Roman" w:hAnsi="Times New Roman"/>
          <w:b/>
          <w:sz w:val="22"/>
          <w:lang w:val="en-GB"/>
        </w:rPr>
        <w:tab/>
      </w:r>
      <w:r>
        <w:rPr>
          <w:rFonts w:ascii="Times New Roman" w:hAnsi="Times New Roman"/>
          <w:b/>
          <w:sz w:val="22"/>
          <w:lang w:val="en-GB"/>
        </w:rPr>
        <w:tab/>
      </w:r>
      <w:r>
        <w:rPr>
          <w:rFonts w:ascii="Times New Roman" w:hAnsi="Times New Roman"/>
          <w:b/>
          <w:i/>
          <w:sz w:val="22"/>
          <w:lang w:val="en-GB"/>
        </w:rPr>
        <w:t>L U N C H</w:t>
      </w: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C42E6A" w:rsidRDefault="00F714A6" w:rsidP="00C42E6A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13.30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 w:rsidR="00C42E6A">
        <w:rPr>
          <w:rFonts w:ascii="Times New Roman" w:hAnsi="Times New Roman"/>
          <w:sz w:val="22"/>
          <w:lang w:val="en-GB"/>
        </w:rPr>
        <w:t>Introduction to ecFlow</w:t>
      </w:r>
      <w:r w:rsidR="00C42E6A">
        <w:rPr>
          <w:rFonts w:ascii="Times New Roman" w:hAnsi="Times New Roman"/>
          <w:sz w:val="22"/>
          <w:lang w:val="en-GB"/>
        </w:rPr>
        <w:tab/>
        <w:t xml:space="preserve">Theory Session </w:t>
      </w:r>
      <w:r w:rsidR="00C42E6A">
        <w:rPr>
          <w:rFonts w:ascii="Times New Roman" w:hAnsi="Times New Roman"/>
          <w:sz w:val="22"/>
          <w:lang w:val="en-GB"/>
        </w:rPr>
        <w:t>2</w:t>
      </w:r>
      <w:r w:rsidR="00C42E6A">
        <w:rPr>
          <w:rFonts w:ascii="Times New Roman" w:hAnsi="Times New Roman"/>
          <w:sz w:val="22"/>
          <w:lang w:val="en-GB"/>
        </w:rPr>
        <w:tab/>
      </w:r>
      <w:r w:rsidR="00C42E6A">
        <w:rPr>
          <w:rFonts w:ascii="Times New Roman" w:hAnsi="Times New Roman"/>
          <w:sz w:val="22"/>
          <w:lang w:val="en-GB"/>
        </w:rPr>
        <w:tab/>
        <w:t>John Hodkinson/Axel Bonet</w:t>
      </w:r>
    </w:p>
    <w:p w:rsidR="00F714A6" w:rsidRDefault="00F555F7" w:rsidP="00C42E6A">
      <w:pPr>
        <w:rPr>
          <w:rFonts w:ascii="Times New Roman" w:hAnsi="Times New Roman"/>
          <w:sz w:val="22"/>
          <w:lang w:val="fr-FR"/>
        </w:rPr>
      </w:pPr>
      <w:r>
        <w:rPr>
          <w:rFonts w:ascii="Times New Roman" w:hAnsi="Times New Roman"/>
          <w:sz w:val="22"/>
          <w:lang w:val="fr-FR"/>
        </w:rPr>
        <w:tab/>
      </w:r>
      <w:r>
        <w:rPr>
          <w:rFonts w:ascii="Times New Roman" w:hAnsi="Times New Roman"/>
          <w:sz w:val="22"/>
          <w:lang w:val="fr-FR"/>
        </w:rPr>
        <w:tab/>
        <w:t>-</w:t>
      </w:r>
      <w:r>
        <w:rPr>
          <w:rFonts w:ascii="Times New Roman" w:hAnsi="Times New Roman"/>
          <w:sz w:val="22"/>
          <w:lang w:val="fr-FR"/>
        </w:rPr>
        <w:tab/>
      </w:r>
      <w:r w:rsidRPr="00F555F7">
        <w:rPr>
          <w:rFonts w:ascii="Times New Roman" w:hAnsi="Times New Roman"/>
          <w:sz w:val="22"/>
          <w:lang w:val="en-GB"/>
        </w:rPr>
        <w:t>Writing</w:t>
      </w:r>
      <w:r>
        <w:rPr>
          <w:rFonts w:ascii="Times New Roman" w:hAnsi="Times New Roman"/>
          <w:sz w:val="22"/>
          <w:lang w:val="fr-FR"/>
        </w:rPr>
        <w:t xml:space="preserve"> an </w:t>
      </w:r>
      <w:r w:rsidRPr="00F555F7">
        <w:rPr>
          <w:rFonts w:ascii="Times New Roman" w:hAnsi="Times New Roman"/>
          <w:sz w:val="22"/>
          <w:lang w:val="en-GB"/>
        </w:rPr>
        <w:t>operational</w:t>
      </w:r>
      <w:r>
        <w:rPr>
          <w:rFonts w:ascii="Times New Roman" w:hAnsi="Times New Roman"/>
          <w:sz w:val="22"/>
          <w:lang w:val="fr-FR"/>
        </w:rPr>
        <w:t xml:space="preserve"> suite</w:t>
      </w:r>
    </w:p>
    <w:p w:rsidR="00F555F7" w:rsidRPr="0038765F" w:rsidRDefault="00F555F7" w:rsidP="00C42E6A">
      <w:pPr>
        <w:rPr>
          <w:rFonts w:ascii="Times New Roman" w:hAnsi="Times New Roman"/>
          <w:sz w:val="22"/>
          <w:lang w:val="fr-FR"/>
        </w:rPr>
      </w:pPr>
      <w:r>
        <w:rPr>
          <w:rFonts w:ascii="Times New Roman" w:hAnsi="Times New Roman"/>
          <w:sz w:val="22"/>
          <w:lang w:val="fr-FR"/>
        </w:rPr>
        <w:tab/>
      </w:r>
      <w:r>
        <w:rPr>
          <w:rFonts w:ascii="Times New Roman" w:hAnsi="Times New Roman"/>
          <w:sz w:val="22"/>
          <w:lang w:val="fr-FR"/>
        </w:rPr>
        <w:tab/>
        <w:t>-</w:t>
      </w:r>
      <w:r>
        <w:rPr>
          <w:rFonts w:ascii="Times New Roman" w:hAnsi="Times New Roman"/>
          <w:sz w:val="22"/>
          <w:lang w:val="fr-FR"/>
        </w:rPr>
        <w:tab/>
        <w:t>Usage</w:t>
      </w:r>
    </w:p>
    <w:p w:rsidR="00F714A6" w:rsidRPr="0038765F" w:rsidRDefault="00F714A6" w:rsidP="00F714A6">
      <w:pPr>
        <w:rPr>
          <w:rFonts w:ascii="Times New Roman" w:hAnsi="Times New Roman"/>
          <w:sz w:val="22"/>
          <w:lang w:val="fr-FR"/>
        </w:rPr>
      </w:pPr>
    </w:p>
    <w:p w:rsidR="00F714A6" w:rsidRPr="0038765F" w:rsidRDefault="00F714A6" w:rsidP="00F714A6">
      <w:pPr>
        <w:rPr>
          <w:rFonts w:ascii="Times New Roman" w:hAnsi="Times New Roman"/>
          <w:sz w:val="22"/>
          <w:lang w:val="fr-FR"/>
        </w:rPr>
      </w:pPr>
      <w:r w:rsidRPr="0038765F">
        <w:rPr>
          <w:rFonts w:ascii="Times New Roman" w:hAnsi="Times New Roman"/>
          <w:b/>
          <w:sz w:val="22"/>
          <w:lang w:val="fr-FR"/>
        </w:rPr>
        <w:t>15.00</w:t>
      </w:r>
      <w:r w:rsidRPr="0038765F">
        <w:rPr>
          <w:rFonts w:ascii="Times New Roman" w:hAnsi="Times New Roman"/>
          <w:b/>
          <w:sz w:val="22"/>
          <w:lang w:val="fr-FR"/>
        </w:rPr>
        <w:tab/>
      </w:r>
      <w:r w:rsidRPr="0038765F">
        <w:rPr>
          <w:rFonts w:ascii="Times New Roman" w:hAnsi="Times New Roman"/>
          <w:b/>
          <w:sz w:val="22"/>
          <w:lang w:val="fr-FR"/>
        </w:rPr>
        <w:tab/>
      </w:r>
      <w:r w:rsidRPr="0038765F">
        <w:rPr>
          <w:rFonts w:ascii="Times New Roman" w:hAnsi="Times New Roman"/>
          <w:b/>
          <w:i/>
          <w:sz w:val="22"/>
          <w:lang w:val="fr-FR"/>
        </w:rPr>
        <w:t xml:space="preserve">C O F </w:t>
      </w:r>
      <w:proofErr w:type="spellStart"/>
      <w:r w:rsidRPr="0038765F">
        <w:rPr>
          <w:rFonts w:ascii="Times New Roman" w:hAnsi="Times New Roman"/>
          <w:b/>
          <w:i/>
          <w:sz w:val="22"/>
          <w:lang w:val="fr-FR"/>
        </w:rPr>
        <w:t>F</w:t>
      </w:r>
      <w:proofErr w:type="spellEnd"/>
      <w:r w:rsidRPr="0038765F">
        <w:rPr>
          <w:rFonts w:ascii="Times New Roman" w:hAnsi="Times New Roman"/>
          <w:b/>
          <w:i/>
          <w:sz w:val="22"/>
          <w:lang w:val="fr-FR"/>
        </w:rPr>
        <w:t xml:space="preserve"> E </w:t>
      </w:r>
      <w:proofErr w:type="spellStart"/>
      <w:r w:rsidRPr="0038765F">
        <w:rPr>
          <w:rFonts w:ascii="Times New Roman" w:hAnsi="Times New Roman"/>
          <w:b/>
          <w:i/>
          <w:sz w:val="22"/>
          <w:lang w:val="fr-FR"/>
        </w:rPr>
        <w:t>E</w:t>
      </w:r>
      <w:proofErr w:type="spellEnd"/>
    </w:p>
    <w:p w:rsidR="00F714A6" w:rsidRPr="0038765F" w:rsidRDefault="00F714A6" w:rsidP="00F714A6">
      <w:pPr>
        <w:rPr>
          <w:rFonts w:ascii="Times New Roman" w:hAnsi="Times New Roman"/>
          <w:sz w:val="22"/>
          <w:lang w:val="fr-FR"/>
        </w:rPr>
      </w:pPr>
    </w:p>
    <w:p w:rsidR="00F714A6" w:rsidRPr="0038765F" w:rsidRDefault="00F714A6" w:rsidP="00F714A6">
      <w:pPr>
        <w:rPr>
          <w:rFonts w:ascii="Times New Roman" w:hAnsi="Times New Roman"/>
          <w:sz w:val="22"/>
          <w:lang w:val="fr-FR"/>
        </w:rPr>
      </w:pPr>
    </w:p>
    <w:p w:rsidR="00C42E6A" w:rsidRDefault="00F714A6" w:rsidP="00C42E6A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15:30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 w:rsidR="00C42E6A">
        <w:rPr>
          <w:rFonts w:ascii="Times New Roman" w:hAnsi="Times New Roman"/>
          <w:sz w:val="22"/>
          <w:lang w:val="en-GB"/>
        </w:rPr>
        <w:t xml:space="preserve">Practical Session </w:t>
      </w:r>
      <w:r w:rsidR="00C42E6A">
        <w:rPr>
          <w:rFonts w:ascii="Times New Roman" w:hAnsi="Times New Roman"/>
          <w:sz w:val="22"/>
          <w:lang w:val="en-GB"/>
        </w:rPr>
        <w:t>2</w:t>
      </w:r>
    </w:p>
    <w:p w:rsidR="00F714A6" w:rsidRDefault="00F714A6" w:rsidP="00C42E6A">
      <w:pPr>
        <w:rPr>
          <w:rFonts w:ascii="Times New Roman" w:hAnsi="Times New Roman"/>
          <w:b/>
          <w:sz w:val="22"/>
          <w:lang w:val="en-GB"/>
        </w:rPr>
      </w:pPr>
    </w:p>
    <w:p w:rsidR="00F714A6" w:rsidRDefault="00F714A6" w:rsidP="00F714A6">
      <w:pPr>
        <w:rPr>
          <w:rFonts w:ascii="Times New Roman" w:hAnsi="Times New Roman"/>
          <w:b/>
          <w:sz w:val="22"/>
          <w:lang w:val="en-GB"/>
        </w:rPr>
      </w:pPr>
    </w:p>
    <w:p w:rsidR="00F714A6" w:rsidRDefault="00F714A6" w:rsidP="00F714A6">
      <w:pPr>
        <w:rPr>
          <w:rFonts w:ascii="Times New Roman" w:hAnsi="Times New Roman"/>
          <w:b/>
          <w:sz w:val="22"/>
          <w:lang w:val="en-GB"/>
        </w:rPr>
      </w:pPr>
      <w:r>
        <w:rPr>
          <w:rFonts w:ascii="Times New Roman" w:hAnsi="Times New Roman"/>
          <w:b/>
          <w:sz w:val="22"/>
          <w:lang w:val="en-GB"/>
        </w:rPr>
        <w:t>17.00</w:t>
      </w:r>
      <w:r>
        <w:rPr>
          <w:rFonts w:ascii="Times New Roman" w:hAnsi="Times New Roman"/>
          <w:b/>
          <w:sz w:val="22"/>
          <w:lang w:val="en-GB"/>
        </w:rPr>
        <w:tab/>
      </w:r>
      <w:r>
        <w:rPr>
          <w:rFonts w:ascii="Times New Roman" w:hAnsi="Times New Roman"/>
          <w:b/>
          <w:sz w:val="22"/>
          <w:lang w:val="en-GB"/>
        </w:rPr>
        <w:tab/>
      </w:r>
      <w:r>
        <w:rPr>
          <w:rFonts w:ascii="Times New Roman" w:hAnsi="Times New Roman"/>
          <w:b/>
          <w:i/>
          <w:sz w:val="22"/>
          <w:lang w:val="en-GB"/>
        </w:rPr>
        <w:t>C O C K T A I L S</w:t>
      </w:r>
    </w:p>
    <w:p w:rsidR="00F714A6" w:rsidRDefault="00F714A6" w:rsidP="00F714A6">
      <w:pPr>
        <w:rPr>
          <w:rFonts w:ascii="Times New Roman" w:hAnsi="Times New Roman"/>
          <w:b/>
          <w:sz w:val="22"/>
          <w:u w:val="single"/>
          <w:lang w:val="en-GB"/>
        </w:rPr>
        <w:sectPr w:rsidR="00F714A6" w:rsidSect="00DF45CC">
          <w:headerReference w:type="default" r:id="rId8"/>
          <w:endnotePr>
            <w:numFmt w:val="decimal"/>
          </w:endnotePr>
          <w:pgSz w:w="11905" w:h="16837"/>
          <w:pgMar w:top="1440" w:right="1440" w:bottom="1440" w:left="1440" w:header="1440" w:footer="1440" w:gutter="0"/>
          <w:cols w:space="720"/>
          <w:noEndnote/>
          <w:docGrid w:linePitch="326"/>
        </w:sectPr>
      </w:pPr>
    </w:p>
    <w:p w:rsidR="00F714A6" w:rsidRDefault="00F714A6" w:rsidP="00F714A6">
      <w:pPr>
        <w:rPr>
          <w:rFonts w:ascii="Times New Roman" w:hAnsi="Times New Roman"/>
          <w:b/>
          <w:sz w:val="28"/>
          <w:lang w:val="en-GB"/>
        </w:rPr>
      </w:pPr>
    </w:p>
    <w:p w:rsidR="00F714A6" w:rsidRPr="00F714A6" w:rsidRDefault="00F714A6" w:rsidP="00F714A6">
      <w:pPr>
        <w:rPr>
          <w:rFonts w:ascii="Times New Roman" w:hAnsi="Times New Roman"/>
          <w:sz w:val="28"/>
          <w:lang w:val="en-GB"/>
        </w:rPr>
      </w:pPr>
      <w:r w:rsidRPr="00F714A6">
        <w:rPr>
          <w:rFonts w:ascii="Times New Roman" w:hAnsi="Times New Roman"/>
          <w:b/>
          <w:sz w:val="28"/>
          <w:lang w:val="en-GB"/>
        </w:rPr>
        <w:t>TUESDAY, 2</w:t>
      </w:r>
      <w:r w:rsidR="00C42E6A">
        <w:rPr>
          <w:rFonts w:ascii="Times New Roman" w:hAnsi="Times New Roman"/>
          <w:b/>
          <w:sz w:val="28"/>
          <w:lang w:val="en-GB"/>
        </w:rPr>
        <w:t>7</w:t>
      </w:r>
      <w:r w:rsidRPr="00F714A6">
        <w:rPr>
          <w:rFonts w:ascii="Times New Roman" w:hAnsi="Times New Roman"/>
          <w:b/>
          <w:sz w:val="28"/>
          <w:lang w:val="en-GB"/>
        </w:rPr>
        <w:t xml:space="preserve"> MARCH:</w:t>
      </w: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C42E6A" w:rsidRDefault="00F714A6" w:rsidP="00C42E6A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09:00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 w:rsidR="00C42E6A">
        <w:rPr>
          <w:rFonts w:ascii="Times New Roman" w:hAnsi="Times New Roman"/>
          <w:sz w:val="22"/>
          <w:lang w:val="en-GB"/>
        </w:rPr>
        <w:t>Introduction to ecFlow</w:t>
      </w:r>
      <w:r w:rsidR="00C42E6A">
        <w:rPr>
          <w:rFonts w:ascii="Times New Roman" w:hAnsi="Times New Roman"/>
          <w:sz w:val="22"/>
          <w:lang w:val="en-GB"/>
        </w:rPr>
        <w:tab/>
        <w:t xml:space="preserve">Theory Session </w:t>
      </w:r>
      <w:r w:rsidR="00C42E6A">
        <w:rPr>
          <w:rFonts w:ascii="Times New Roman" w:hAnsi="Times New Roman"/>
          <w:sz w:val="22"/>
          <w:lang w:val="en-GB"/>
        </w:rPr>
        <w:t>3</w:t>
      </w:r>
      <w:r w:rsidR="00C42E6A">
        <w:rPr>
          <w:rFonts w:ascii="Times New Roman" w:hAnsi="Times New Roman"/>
          <w:sz w:val="22"/>
          <w:lang w:val="en-GB"/>
        </w:rPr>
        <w:tab/>
      </w:r>
      <w:r w:rsidR="00C42E6A">
        <w:rPr>
          <w:rFonts w:ascii="Times New Roman" w:hAnsi="Times New Roman"/>
          <w:sz w:val="22"/>
          <w:lang w:val="en-GB"/>
        </w:rPr>
        <w:tab/>
        <w:t>John Hodkinson/Axel Bonet</w:t>
      </w:r>
    </w:p>
    <w:p w:rsidR="00F714A6" w:rsidRDefault="00F555F7" w:rsidP="00F714A6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  <w:t>-</w:t>
      </w:r>
      <w:r>
        <w:rPr>
          <w:rFonts w:ascii="Times New Roman" w:hAnsi="Times New Roman"/>
          <w:sz w:val="22"/>
          <w:lang w:val="en-GB"/>
        </w:rPr>
        <w:tab/>
        <w:t>Important Concepts</w:t>
      </w:r>
    </w:p>
    <w:p w:rsidR="00F555F7" w:rsidRDefault="00F555F7" w:rsidP="00F714A6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  <w:t>-</w:t>
      </w:r>
      <w:r>
        <w:rPr>
          <w:rFonts w:ascii="Times New Roman" w:hAnsi="Times New Roman"/>
          <w:sz w:val="22"/>
          <w:lang w:val="en-GB"/>
        </w:rPr>
        <w:tab/>
        <w:t>Python API</w:t>
      </w:r>
    </w:p>
    <w:p w:rsidR="00F555F7" w:rsidRDefault="00F555F7" w:rsidP="00F714A6">
      <w:pPr>
        <w:rPr>
          <w:rFonts w:ascii="Times New Roman" w:hAnsi="Times New Roman"/>
          <w:sz w:val="22"/>
          <w:lang w:val="en-GB"/>
        </w:rPr>
      </w:pP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b/>
          <w:sz w:val="22"/>
          <w:lang w:val="en-GB"/>
        </w:rPr>
        <w:t>10.30</w:t>
      </w:r>
      <w:r>
        <w:rPr>
          <w:rFonts w:ascii="Times New Roman" w:hAnsi="Times New Roman"/>
          <w:b/>
          <w:sz w:val="22"/>
          <w:lang w:val="en-GB"/>
        </w:rPr>
        <w:tab/>
      </w:r>
      <w:r>
        <w:rPr>
          <w:rFonts w:ascii="Times New Roman" w:hAnsi="Times New Roman"/>
          <w:b/>
          <w:sz w:val="22"/>
          <w:lang w:val="en-GB"/>
        </w:rPr>
        <w:tab/>
      </w:r>
      <w:r>
        <w:rPr>
          <w:rFonts w:ascii="Times New Roman" w:hAnsi="Times New Roman"/>
          <w:b/>
          <w:i/>
          <w:sz w:val="22"/>
          <w:lang w:val="en-GB"/>
        </w:rPr>
        <w:t xml:space="preserve">C O F </w:t>
      </w:r>
      <w:proofErr w:type="spellStart"/>
      <w:r>
        <w:rPr>
          <w:rFonts w:ascii="Times New Roman" w:hAnsi="Times New Roman"/>
          <w:b/>
          <w:i/>
          <w:sz w:val="22"/>
          <w:lang w:val="en-GB"/>
        </w:rPr>
        <w:t>F</w:t>
      </w:r>
      <w:proofErr w:type="spellEnd"/>
      <w:r>
        <w:rPr>
          <w:rFonts w:ascii="Times New Roman" w:hAnsi="Times New Roman"/>
          <w:b/>
          <w:i/>
          <w:sz w:val="22"/>
          <w:lang w:val="en-GB"/>
        </w:rPr>
        <w:t xml:space="preserve"> E </w:t>
      </w:r>
      <w:proofErr w:type="spellStart"/>
      <w:r>
        <w:rPr>
          <w:rFonts w:ascii="Times New Roman" w:hAnsi="Times New Roman"/>
          <w:b/>
          <w:i/>
          <w:sz w:val="22"/>
          <w:lang w:val="en-GB"/>
        </w:rPr>
        <w:t>E</w:t>
      </w:r>
      <w:proofErr w:type="spellEnd"/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C42E6A" w:rsidRDefault="00C42E6A" w:rsidP="00C42E6A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11.00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  <w:t>Practical Session 3</w:t>
      </w: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b/>
          <w:sz w:val="22"/>
          <w:lang w:val="en-GB"/>
        </w:rPr>
        <w:t>12.30</w:t>
      </w:r>
      <w:r>
        <w:rPr>
          <w:rFonts w:ascii="Times New Roman" w:hAnsi="Times New Roman"/>
          <w:b/>
          <w:sz w:val="22"/>
          <w:lang w:val="en-GB"/>
        </w:rPr>
        <w:tab/>
      </w:r>
      <w:r>
        <w:rPr>
          <w:rFonts w:ascii="Times New Roman" w:hAnsi="Times New Roman"/>
          <w:b/>
          <w:sz w:val="22"/>
          <w:lang w:val="en-GB"/>
        </w:rPr>
        <w:tab/>
      </w:r>
      <w:r>
        <w:rPr>
          <w:rFonts w:ascii="Times New Roman" w:hAnsi="Times New Roman"/>
          <w:b/>
          <w:i/>
          <w:sz w:val="22"/>
          <w:lang w:val="en-GB"/>
        </w:rPr>
        <w:t>L U N C H</w:t>
      </w: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C42E6A" w:rsidRDefault="00F714A6" w:rsidP="00C42E6A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13.30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 w:rsidR="00C42E6A">
        <w:rPr>
          <w:rFonts w:ascii="Times New Roman" w:hAnsi="Times New Roman"/>
          <w:sz w:val="22"/>
          <w:lang w:val="en-GB"/>
        </w:rPr>
        <w:t>Introduction to ecFlow</w:t>
      </w:r>
      <w:r w:rsidR="00C42E6A">
        <w:rPr>
          <w:rFonts w:ascii="Times New Roman" w:hAnsi="Times New Roman"/>
          <w:sz w:val="22"/>
          <w:lang w:val="en-GB"/>
        </w:rPr>
        <w:tab/>
        <w:t xml:space="preserve">Theory Session </w:t>
      </w:r>
      <w:r w:rsidR="00C42E6A">
        <w:rPr>
          <w:rFonts w:ascii="Times New Roman" w:hAnsi="Times New Roman"/>
          <w:sz w:val="22"/>
          <w:lang w:val="en-GB"/>
        </w:rPr>
        <w:t>4</w:t>
      </w:r>
      <w:r w:rsidR="00C42E6A">
        <w:rPr>
          <w:rFonts w:ascii="Times New Roman" w:hAnsi="Times New Roman"/>
          <w:sz w:val="22"/>
          <w:lang w:val="en-GB"/>
        </w:rPr>
        <w:tab/>
      </w:r>
      <w:r w:rsidR="00C42E6A">
        <w:rPr>
          <w:rFonts w:ascii="Times New Roman" w:hAnsi="Times New Roman"/>
          <w:sz w:val="22"/>
          <w:lang w:val="en-GB"/>
        </w:rPr>
        <w:tab/>
        <w:t>John Hodkinson/Axel Bonet</w:t>
      </w:r>
    </w:p>
    <w:p w:rsidR="00F714A6" w:rsidRDefault="00F555F7" w:rsidP="00F714A6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  <w:t>-</w:t>
      </w:r>
      <w:r>
        <w:rPr>
          <w:rFonts w:ascii="Times New Roman" w:hAnsi="Times New Roman"/>
          <w:sz w:val="22"/>
          <w:lang w:val="en-GB"/>
        </w:rPr>
        <w:tab/>
        <w:t>Migration to ecFlow</w:t>
      </w:r>
    </w:p>
    <w:p w:rsidR="00C42E6A" w:rsidRDefault="00C42E6A" w:rsidP="00F714A6">
      <w:pPr>
        <w:rPr>
          <w:rFonts w:ascii="Times New Roman" w:hAnsi="Times New Roman"/>
          <w:sz w:val="22"/>
          <w:lang w:val="en-GB"/>
        </w:rPr>
      </w:pPr>
    </w:p>
    <w:p w:rsidR="00F714A6" w:rsidRDefault="00F714A6" w:rsidP="00F714A6">
      <w:pPr>
        <w:rPr>
          <w:rFonts w:ascii="Times New Roman" w:hAnsi="Times New Roman"/>
          <w:b/>
          <w:sz w:val="22"/>
          <w:lang w:val="en-GB"/>
        </w:rPr>
      </w:pPr>
      <w:r>
        <w:rPr>
          <w:rFonts w:ascii="Times New Roman" w:hAnsi="Times New Roman"/>
          <w:b/>
          <w:sz w:val="22"/>
          <w:lang w:val="en-GB"/>
        </w:rPr>
        <w:t>15.00</w:t>
      </w:r>
      <w:r>
        <w:rPr>
          <w:rFonts w:ascii="Times New Roman" w:hAnsi="Times New Roman"/>
          <w:b/>
          <w:sz w:val="22"/>
          <w:lang w:val="en-GB"/>
        </w:rPr>
        <w:tab/>
      </w:r>
      <w:r>
        <w:rPr>
          <w:rFonts w:ascii="Times New Roman" w:hAnsi="Times New Roman"/>
          <w:b/>
          <w:sz w:val="22"/>
          <w:lang w:val="en-GB"/>
        </w:rPr>
        <w:tab/>
      </w:r>
      <w:r>
        <w:rPr>
          <w:rFonts w:ascii="Times New Roman" w:hAnsi="Times New Roman"/>
          <w:b/>
          <w:i/>
          <w:sz w:val="22"/>
          <w:lang w:val="en-GB"/>
        </w:rPr>
        <w:t xml:space="preserve">C O F </w:t>
      </w:r>
      <w:proofErr w:type="spellStart"/>
      <w:r>
        <w:rPr>
          <w:rFonts w:ascii="Times New Roman" w:hAnsi="Times New Roman"/>
          <w:b/>
          <w:i/>
          <w:sz w:val="22"/>
          <w:lang w:val="en-GB"/>
        </w:rPr>
        <w:t>F</w:t>
      </w:r>
      <w:proofErr w:type="spellEnd"/>
      <w:r>
        <w:rPr>
          <w:rFonts w:ascii="Times New Roman" w:hAnsi="Times New Roman"/>
          <w:b/>
          <w:i/>
          <w:sz w:val="22"/>
          <w:lang w:val="en-GB"/>
        </w:rPr>
        <w:t xml:space="preserve"> E </w:t>
      </w:r>
      <w:proofErr w:type="spellStart"/>
      <w:r>
        <w:rPr>
          <w:rFonts w:ascii="Times New Roman" w:hAnsi="Times New Roman"/>
          <w:b/>
          <w:i/>
          <w:sz w:val="22"/>
          <w:lang w:val="en-GB"/>
        </w:rPr>
        <w:t>E</w:t>
      </w:r>
      <w:proofErr w:type="spellEnd"/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C42E6A" w:rsidRDefault="00F714A6" w:rsidP="00C42E6A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15.30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 w:rsidR="00C42E6A">
        <w:rPr>
          <w:rFonts w:ascii="Times New Roman" w:hAnsi="Times New Roman"/>
          <w:sz w:val="22"/>
          <w:lang w:val="en-GB"/>
        </w:rPr>
        <w:t>Practical Session 4</w:t>
      </w:r>
    </w:p>
    <w:p w:rsidR="00F714A6" w:rsidRDefault="00F714A6" w:rsidP="00C42E6A">
      <w:pPr>
        <w:rPr>
          <w:rFonts w:ascii="Times New Roman" w:hAnsi="Times New Roman"/>
          <w:b/>
          <w:sz w:val="22"/>
          <w:lang w:val="en-GB"/>
        </w:rPr>
      </w:pPr>
    </w:p>
    <w:p w:rsidR="00F714A6" w:rsidRDefault="00F714A6" w:rsidP="00F714A6">
      <w:pPr>
        <w:rPr>
          <w:rFonts w:ascii="Times New Roman" w:hAnsi="Times New Roman"/>
          <w:b/>
          <w:sz w:val="22"/>
          <w:lang w:val="en-GB"/>
        </w:rPr>
      </w:pPr>
    </w:p>
    <w:p w:rsidR="00F714A6" w:rsidRDefault="00F714A6" w:rsidP="00F714A6">
      <w:pPr>
        <w:rPr>
          <w:rFonts w:ascii="Times New Roman" w:hAnsi="Times New Roman"/>
          <w:b/>
          <w:sz w:val="22"/>
          <w:lang w:val="en-GB"/>
        </w:rPr>
      </w:pPr>
      <w:r>
        <w:rPr>
          <w:rFonts w:ascii="Times New Roman" w:hAnsi="Times New Roman"/>
          <w:b/>
          <w:sz w:val="22"/>
          <w:lang w:val="en-GB"/>
        </w:rPr>
        <w:t>17.00</w:t>
      </w:r>
      <w:r>
        <w:rPr>
          <w:rFonts w:ascii="Times New Roman" w:hAnsi="Times New Roman"/>
          <w:b/>
          <w:sz w:val="22"/>
          <w:lang w:val="en-GB"/>
        </w:rPr>
        <w:tab/>
      </w:r>
      <w:r>
        <w:rPr>
          <w:rFonts w:ascii="Times New Roman" w:hAnsi="Times New Roman"/>
          <w:b/>
          <w:sz w:val="22"/>
          <w:lang w:val="en-GB"/>
        </w:rPr>
        <w:tab/>
      </w:r>
      <w:r>
        <w:rPr>
          <w:rFonts w:ascii="Times New Roman" w:hAnsi="Times New Roman"/>
          <w:b/>
          <w:i/>
          <w:sz w:val="22"/>
          <w:lang w:val="en-GB"/>
        </w:rPr>
        <w:t>E N D</w:t>
      </w: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F714A6" w:rsidRDefault="00F714A6" w:rsidP="00F714A6">
      <w:pPr>
        <w:rPr>
          <w:rFonts w:ascii="Times New Roman" w:hAnsi="Times New Roman"/>
          <w:sz w:val="22"/>
          <w:lang w:val="en-GB"/>
        </w:rPr>
        <w:sectPr w:rsidR="00F714A6" w:rsidSect="00DF45CC">
          <w:endnotePr>
            <w:numFmt w:val="decimal"/>
          </w:endnotePr>
          <w:pgSz w:w="11905" w:h="16837"/>
          <w:pgMar w:top="1440" w:right="1440" w:bottom="1440" w:left="1440" w:header="1440" w:footer="1440" w:gutter="0"/>
          <w:cols w:space="720"/>
          <w:noEndnote/>
          <w:docGrid w:linePitch="326"/>
        </w:sectPr>
      </w:pPr>
    </w:p>
    <w:p w:rsidR="00F714A6" w:rsidRPr="00F714A6" w:rsidRDefault="00F714A6" w:rsidP="00F714A6">
      <w:pPr>
        <w:rPr>
          <w:rFonts w:ascii="Times New Roman" w:hAnsi="Times New Roman"/>
          <w:b/>
          <w:sz w:val="28"/>
          <w:lang w:val="en-GB"/>
        </w:rPr>
      </w:pPr>
    </w:p>
    <w:p w:rsidR="00F714A6" w:rsidRPr="00F714A6" w:rsidRDefault="00F714A6" w:rsidP="00F714A6">
      <w:pPr>
        <w:rPr>
          <w:rFonts w:ascii="Times New Roman" w:hAnsi="Times New Roman"/>
          <w:sz w:val="28"/>
          <w:lang w:val="en-GB"/>
        </w:rPr>
      </w:pPr>
      <w:r w:rsidRPr="00F714A6">
        <w:rPr>
          <w:rFonts w:ascii="Times New Roman" w:hAnsi="Times New Roman"/>
          <w:b/>
          <w:sz w:val="28"/>
          <w:lang w:val="en-GB"/>
        </w:rPr>
        <w:t>WEDNESDAY, 2</w:t>
      </w:r>
      <w:r w:rsidR="00C42E6A">
        <w:rPr>
          <w:rFonts w:ascii="Times New Roman" w:hAnsi="Times New Roman"/>
          <w:b/>
          <w:sz w:val="28"/>
          <w:lang w:val="en-GB"/>
        </w:rPr>
        <w:t>8</w:t>
      </w:r>
      <w:r w:rsidRPr="00F714A6">
        <w:rPr>
          <w:rFonts w:ascii="Times New Roman" w:hAnsi="Times New Roman"/>
          <w:b/>
          <w:sz w:val="28"/>
          <w:lang w:val="en-GB"/>
        </w:rPr>
        <w:t xml:space="preserve"> MARCH:</w:t>
      </w: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C42E6A" w:rsidRDefault="00C42E6A" w:rsidP="00C42E6A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09:00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  <w:t>Introduction to ecFlow</w:t>
      </w:r>
      <w:r>
        <w:rPr>
          <w:rFonts w:ascii="Times New Roman" w:hAnsi="Times New Roman"/>
          <w:sz w:val="22"/>
          <w:lang w:val="en-GB"/>
        </w:rPr>
        <w:tab/>
        <w:t xml:space="preserve">Theory Session </w:t>
      </w:r>
      <w:r>
        <w:rPr>
          <w:rFonts w:ascii="Times New Roman" w:hAnsi="Times New Roman"/>
          <w:sz w:val="22"/>
          <w:lang w:val="en-GB"/>
        </w:rPr>
        <w:t>5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  <w:t>John Hodkinson/Axel Bonet</w:t>
      </w:r>
    </w:p>
    <w:p w:rsidR="00C42E6A" w:rsidRDefault="00F555F7" w:rsidP="00C42E6A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  <w:t>-</w:t>
      </w:r>
      <w:r>
        <w:rPr>
          <w:rFonts w:ascii="Times New Roman" w:hAnsi="Times New Roman"/>
          <w:sz w:val="22"/>
          <w:lang w:val="en-GB"/>
        </w:rPr>
        <w:tab/>
      </w:r>
      <w:proofErr w:type="gramStart"/>
      <w:r>
        <w:rPr>
          <w:rFonts w:ascii="Times New Roman" w:hAnsi="Times New Roman"/>
          <w:sz w:val="22"/>
          <w:lang w:val="en-GB"/>
        </w:rPr>
        <w:t>ecFlowview</w:t>
      </w:r>
      <w:proofErr w:type="gramEnd"/>
    </w:p>
    <w:p w:rsidR="00F555F7" w:rsidRDefault="00F555F7" w:rsidP="00C42E6A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  <w:t xml:space="preserve">- </w:t>
      </w:r>
      <w:r>
        <w:rPr>
          <w:rFonts w:ascii="Times New Roman" w:hAnsi="Times New Roman"/>
          <w:sz w:val="22"/>
          <w:lang w:val="en-GB"/>
        </w:rPr>
        <w:tab/>
        <w:t>one to one sessions</w:t>
      </w:r>
    </w:p>
    <w:p w:rsidR="00F555F7" w:rsidRDefault="00F555F7" w:rsidP="00C42E6A">
      <w:pPr>
        <w:rPr>
          <w:rFonts w:ascii="Times New Roman" w:hAnsi="Times New Roman"/>
          <w:sz w:val="22"/>
          <w:lang w:val="en-GB"/>
        </w:rPr>
      </w:pPr>
    </w:p>
    <w:p w:rsidR="00C42E6A" w:rsidRDefault="00C42E6A" w:rsidP="00C42E6A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b/>
          <w:sz w:val="22"/>
          <w:lang w:val="en-GB"/>
        </w:rPr>
        <w:t>10.30</w:t>
      </w:r>
      <w:r>
        <w:rPr>
          <w:rFonts w:ascii="Times New Roman" w:hAnsi="Times New Roman"/>
          <w:b/>
          <w:sz w:val="22"/>
          <w:lang w:val="en-GB"/>
        </w:rPr>
        <w:tab/>
      </w:r>
      <w:r>
        <w:rPr>
          <w:rFonts w:ascii="Times New Roman" w:hAnsi="Times New Roman"/>
          <w:b/>
          <w:sz w:val="22"/>
          <w:lang w:val="en-GB"/>
        </w:rPr>
        <w:tab/>
      </w:r>
      <w:r>
        <w:rPr>
          <w:rFonts w:ascii="Times New Roman" w:hAnsi="Times New Roman"/>
          <w:b/>
          <w:i/>
          <w:sz w:val="22"/>
          <w:lang w:val="en-GB"/>
        </w:rPr>
        <w:t xml:space="preserve">C O F </w:t>
      </w:r>
      <w:proofErr w:type="spellStart"/>
      <w:r>
        <w:rPr>
          <w:rFonts w:ascii="Times New Roman" w:hAnsi="Times New Roman"/>
          <w:b/>
          <w:i/>
          <w:sz w:val="22"/>
          <w:lang w:val="en-GB"/>
        </w:rPr>
        <w:t>F</w:t>
      </w:r>
      <w:proofErr w:type="spellEnd"/>
      <w:r>
        <w:rPr>
          <w:rFonts w:ascii="Times New Roman" w:hAnsi="Times New Roman"/>
          <w:b/>
          <w:i/>
          <w:sz w:val="22"/>
          <w:lang w:val="en-GB"/>
        </w:rPr>
        <w:t xml:space="preserve"> E </w:t>
      </w:r>
      <w:proofErr w:type="spellStart"/>
      <w:r>
        <w:rPr>
          <w:rFonts w:ascii="Times New Roman" w:hAnsi="Times New Roman"/>
          <w:b/>
          <w:i/>
          <w:sz w:val="22"/>
          <w:lang w:val="en-GB"/>
        </w:rPr>
        <w:t>E</w:t>
      </w:r>
      <w:proofErr w:type="spellEnd"/>
    </w:p>
    <w:p w:rsidR="00C42E6A" w:rsidRDefault="00C42E6A" w:rsidP="00C42E6A">
      <w:pPr>
        <w:rPr>
          <w:rFonts w:ascii="Times New Roman" w:hAnsi="Times New Roman"/>
          <w:sz w:val="22"/>
          <w:lang w:val="en-GB"/>
        </w:rPr>
      </w:pPr>
    </w:p>
    <w:p w:rsidR="00C42E6A" w:rsidRDefault="00C42E6A" w:rsidP="00C42E6A">
      <w:pPr>
        <w:rPr>
          <w:rFonts w:ascii="Times New Roman" w:hAnsi="Times New Roman"/>
          <w:sz w:val="22"/>
          <w:lang w:val="en-GB"/>
        </w:rPr>
      </w:pPr>
    </w:p>
    <w:p w:rsidR="00C42E6A" w:rsidRDefault="00C42E6A" w:rsidP="00C42E6A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11.00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  <w:t xml:space="preserve">Practical Session </w:t>
      </w:r>
      <w:r>
        <w:rPr>
          <w:rFonts w:ascii="Times New Roman" w:hAnsi="Times New Roman"/>
          <w:sz w:val="22"/>
          <w:lang w:val="en-GB"/>
        </w:rPr>
        <w:t>5</w:t>
      </w:r>
    </w:p>
    <w:p w:rsidR="00F555F7" w:rsidRDefault="00F555F7" w:rsidP="00F555F7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  <w:t xml:space="preserve">- </w:t>
      </w:r>
      <w:r>
        <w:rPr>
          <w:rFonts w:ascii="Times New Roman" w:hAnsi="Times New Roman"/>
          <w:sz w:val="22"/>
          <w:lang w:val="en-GB"/>
        </w:rPr>
        <w:tab/>
        <w:t>one to one sessions</w:t>
      </w:r>
    </w:p>
    <w:p w:rsidR="00C42E6A" w:rsidRDefault="00C42E6A" w:rsidP="00C42E6A">
      <w:pPr>
        <w:rPr>
          <w:rFonts w:ascii="Times New Roman" w:hAnsi="Times New Roman"/>
          <w:sz w:val="22"/>
          <w:lang w:val="en-GB"/>
        </w:rPr>
      </w:pP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C42E6A" w:rsidRDefault="00C42E6A" w:rsidP="00C42E6A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11.</w:t>
      </w:r>
      <w:r w:rsidR="00F555F7">
        <w:rPr>
          <w:rFonts w:ascii="Times New Roman" w:hAnsi="Times New Roman"/>
          <w:sz w:val="22"/>
          <w:lang w:val="en-GB"/>
        </w:rPr>
        <w:t>45</w:t>
      </w:r>
      <w:bookmarkStart w:id="0" w:name="_GoBack"/>
      <w:bookmarkEnd w:id="0"/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  <w:t>Questionnaire/Feedback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  <w:t>Umberto Modigliani</w:t>
      </w:r>
    </w:p>
    <w:p w:rsidR="00C42E6A" w:rsidRDefault="00C42E6A" w:rsidP="00C42E6A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  <w:t>General discussion</w:t>
      </w:r>
    </w:p>
    <w:p w:rsidR="00F714A6" w:rsidRDefault="00F714A6" w:rsidP="00F714A6">
      <w:pPr>
        <w:rPr>
          <w:rFonts w:ascii="Times New Roman" w:hAnsi="Times New Roman"/>
          <w:sz w:val="22"/>
          <w:lang w:val="en-GB"/>
        </w:rPr>
      </w:pPr>
    </w:p>
    <w:p w:rsidR="00F714A6" w:rsidRDefault="00F714A6" w:rsidP="00F714A6">
      <w:pPr>
        <w:rPr>
          <w:rFonts w:ascii="Lucida Console" w:hAnsi="Lucida Console"/>
          <w:lang w:val="en-GB"/>
        </w:rPr>
      </w:pPr>
      <w:r>
        <w:rPr>
          <w:rFonts w:ascii="Times New Roman" w:hAnsi="Times New Roman"/>
          <w:b/>
          <w:sz w:val="22"/>
          <w:lang w:val="en-GB"/>
        </w:rPr>
        <w:t>12.30</w:t>
      </w:r>
      <w:r>
        <w:rPr>
          <w:rFonts w:ascii="Times New Roman" w:hAnsi="Times New Roman"/>
          <w:b/>
          <w:sz w:val="22"/>
          <w:lang w:val="en-GB"/>
        </w:rPr>
        <w:tab/>
      </w:r>
      <w:r>
        <w:rPr>
          <w:rFonts w:ascii="Times New Roman" w:hAnsi="Times New Roman"/>
          <w:b/>
          <w:sz w:val="22"/>
          <w:lang w:val="en-GB"/>
        </w:rPr>
        <w:tab/>
      </w:r>
      <w:r>
        <w:rPr>
          <w:rFonts w:ascii="Times New Roman" w:hAnsi="Times New Roman"/>
          <w:b/>
          <w:i/>
          <w:sz w:val="22"/>
          <w:lang w:val="en-GB"/>
        </w:rPr>
        <w:t>END OF MODULE COM</w:t>
      </w:r>
      <w:r w:rsidR="00C42E6A">
        <w:rPr>
          <w:rFonts w:ascii="Times New Roman" w:hAnsi="Times New Roman"/>
          <w:b/>
          <w:i/>
          <w:sz w:val="22"/>
          <w:lang w:val="en-GB"/>
        </w:rPr>
        <w:t xml:space="preserve"> ECFLOW</w:t>
      </w:r>
    </w:p>
    <w:p w:rsidR="0034127B" w:rsidRDefault="0034127B" w:rsidP="00F714A6">
      <w:pPr>
        <w:pStyle w:val="Heading1"/>
        <w:jc w:val="left"/>
        <w:rPr>
          <w:b w:val="0"/>
        </w:rPr>
      </w:pPr>
    </w:p>
    <w:sectPr w:rsidR="0034127B" w:rsidSect="0034127B">
      <w:headerReference w:type="default" r:id="rId9"/>
      <w:endnotePr>
        <w:numFmt w:val="decimal"/>
      </w:endnotePr>
      <w:pgSz w:w="11905" w:h="16837"/>
      <w:pgMar w:top="1440" w:right="1440" w:bottom="1440" w:left="1440" w:header="720" w:footer="144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BFB" w:rsidRDefault="00380BFB" w:rsidP="00375EDB">
      <w:r>
        <w:separator/>
      </w:r>
    </w:p>
  </w:endnote>
  <w:endnote w:type="continuationSeparator" w:id="0">
    <w:p w:rsidR="00380BFB" w:rsidRDefault="00380BFB" w:rsidP="00375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tarSymbol">
    <w:altName w:val="Arial Unicode MS"/>
    <w:charset w:val="80"/>
    <w:family w:val="auto"/>
    <w:pitch w:val="default"/>
  </w:font>
  <w:font w:name="Nimbus Sans L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BFB" w:rsidRDefault="00380BFB" w:rsidP="00375EDB">
      <w:r>
        <w:separator/>
      </w:r>
    </w:p>
  </w:footnote>
  <w:footnote w:type="continuationSeparator" w:id="0">
    <w:p w:rsidR="00380BFB" w:rsidRDefault="00380BFB" w:rsidP="00375E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4A6" w:rsidRDefault="00F714A6" w:rsidP="00F714A6">
    <w:pPr>
      <w:pStyle w:val="Header"/>
      <w:tabs>
        <w:tab w:val="clear" w:pos="4513"/>
        <w:tab w:val="clear" w:pos="9026"/>
        <w:tab w:val="center" w:pos="4512"/>
      </w:tabs>
    </w:pPr>
    <w:r w:rsidRPr="004B6147"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67CB5C02" wp14:editId="7F9596AF">
          <wp:simplePos x="0" y="0"/>
          <wp:positionH relativeFrom="column">
            <wp:posOffset>-332105</wp:posOffset>
          </wp:positionH>
          <wp:positionV relativeFrom="paragraph">
            <wp:posOffset>-136525</wp:posOffset>
          </wp:positionV>
          <wp:extent cx="6609080" cy="572135"/>
          <wp:effectExtent l="0" t="0" r="1270" b="0"/>
          <wp:wrapTight wrapText="bothSides">
            <wp:wrapPolygon edited="0">
              <wp:start x="0" y="0"/>
              <wp:lineTo x="0" y="20857"/>
              <wp:lineTo x="21542" y="20857"/>
              <wp:lineTo x="21542" y="0"/>
              <wp:lineTo x="0" y="0"/>
            </wp:wrapPolygon>
          </wp:wrapTight>
          <wp:docPr id="2" name="Picture 1" descr="Letterhead_new_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head_new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44055"/>
                  <a:stretch>
                    <a:fillRect/>
                  </a:stretch>
                </pic:blipFill>
                <pic:spPr bwMode="auto">
                  <a:xfrm>
                    <a:off x="0" y="0"/>
                    <a:ext cx="6609080" cy="572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FB" w:rsidRPr="00375EDB" w:rsidRDefault="00380BFB" w:rsidP="00375EDB">
    <w:pPr>
      <w:rPr>
        <w:sz w:val="20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3C6D7115" wp14:editId="4D981994">
          <wp:simplePos x="0" y="0"/>
          <wp:positionH relativeFrom="column">
            <wp:posOffset>-466725</wp:posOffset>
          </wp:positionH>
          <wp:positionV relativeFrom="paragraph">
            <wp:posOffset>-47625</wp:posOffset>
          </wp:positionV>
          <wp:extent cx="6610350" cy="571500"/>
          <wp:effectExtent l="19050" t="0" r="0" b="0"/>
          <wp:wrapTight wrapText="bothSides">
            <wp:wrapPolygon edited="0">
              <wp:start x="-62" y="0"/>
              <wp:lineTo x="-62" y="20880"/>
              <wp:lineTo x="21600" y="20880"/>
              <wp:lineTo x="21600" y="0"/>
              <wp:lineTo x="-62" y="0"/>
            </wp:wrapPolygon>
          </wp:wrapTight>
          <wp:docPr id="1" name="Picture 1" descr="Letterhead_new_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head_new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44055"/>
                  <a:stretch>
                    <a:fillRect/>
                  </a:stretch>
                </pic:blipFill>
                <pic:spPr bwMode="auto">
                  <a:xfrm>
                    <a:off x="0" y="0"/>
                    <a:ext cx="66103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FE2"/>
    <w:rsid w:val="0005138F"/>
    <w:rsid w:val="0011218F"/>
    <w:rsid w:val="00134F2B"/>
    <w:rsid w:val="001623DE"/>
    <w:rsid w:val="0018534C"/>
    <w:rsid w:val="001B7A4B"/>
    <w:rsid w:val="002536CD"/>
    <w:rsid w:val="002A24B5"/>
    <w:rsid w:val="002C5192"/>
    <w:rsid w:val="003000BE"/>
    <w:rsid w:val="00316FE2"/>
    <w:rsid w:val="0034127B"/>
    <w:rsid w:val="0036034F"/>
    <w:rsid w:val="00361233"/>
    <w:rsid w:val="0036354B"/>
    <w:rsid w:val="00375EDB"/>
    <w:rsid w:val="00380BFB"/>
    <w:rsid w:val="003D153F"/>
    <w:rsid w:val="004014DA"/>
    <w:rsid w:val="004B6147"/>
    <w:rsid w:val="004E1BA2"/>
    <w:rsid w:val="00572B66"/>
    <w:rsid w:val="005F15EC"/>
    <w:rsid w:val="006E2E66"/>
    <w:rsid w:val="006F0370"/>
    <w:rsid w:val="0070449C"/>
    <w:rsid w:val="00721DA9"/>
    <w:rsid w:val="00751106"/>
    <w:rsid w:val="007C2E5A"/>
    <w:rsid w:val="008F11FB"/>
    <w:rsid w:val="00932BB8"/>
    <w:rsid w:val="00AB1E4E"/>
    <w:rsid w:val="00AC3CF2"/>
    <w:rsid w:val="00B4005A"/>
    <w:rsid w:val="00B41599"/>
    <w:rsid w:val="00C00967"/>
    <w:rsid w:val="00C42E6A"/>
    <w:rsid w:val="00DD166B"/>
    <w:rsid w:val="00DF45CC"/>
    <w:rsid w:val="00E5323A"/>
    <w:rsid w:val="00ED1D24"/>
    <w:rsid w:val="00F555F7"/>
    <w:rsid w:val="00F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2B66"/>
    <w:pPr>
      <w:widowControl w:val="0"/>
      <w:suppressAutoHyphens/>
    </w:pPr>
    <w:rPr>
      <w:rFonts w:ascii="Courier" w:hAnsi="Courier"/>
      <w:sz w:val="24"/>
      <w:lang w:val="en-US" w:eastAsia="ar-SA"/>
    </w:rPr>
  </w:style>
  <w:style w:type="paragraph" w:styleId="Heading1">
    <w:name w:val="heading 1"/>
    <w:basedOn w:val="Normal"/>
    <w:next w:val="Normal"/>
    <w:qFormat/>
    <w:rsid w:val="00572B66"/>
    <w:pPr>
      <w:keepNext/>
      <w:tabs>
        <w:tab w:val="num" w:pos="0"/>
      </w:tabs>
      <w:jc w:val="center"/>
      <w:outlineLvl w:val="0"/>
    </w:pPr>
    <w:rPr>
      <w:rFonts w:ascii="Times New Roman" w:hAnsi="Times New Roman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572B66"/>
  </w:style>
  <w:style w:type="character" w:customStyle="1" w:styleId="Bullets">
    <w:name w:val="Bullets"/>
    <w:rsid w:val="00572B66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572B66"/>
    <w:pPr>
      <w:keepNext/>
      <w:spacing w:before="240" w:after="120"/>
    </w:pPr>
    <w:rPr>
      <w:rFonts w:ascii="Nimbus Sans L" w:eastAsia="DejaVu Sans" w:hAnsi="Nimbus Sans L" w:cs="Lucidasans"/>
      <w:sz w:val="28"/>
      <w:szCs w:val="28"/>
    </w:rPr>
  </w:style>
  <w:style w:type="paragraph" w:styleId="BodyText">
    <w:name w:val="Body Text"/>
    <w:basedOn w:val="Normal"/>
    <w:rsid w:val="00572B66"/>
    <w:pPr>
      <w:spacing w:after="120"/>
    </w:pPr>
  </w:style>
  <w:style w:type="paragraph" w:styleId="List">
    <w:name w:val="List"/>
    <w:basedOn w:val="BodyText"/>
    <w:rsid w:val="00572B66"/>
    <w:rPr>
      <w:rFonts w:cs="Lucidasans"/>
    </w:rPr>
  </w:style>
  <w:style w:type="paragraph" w:styleId="Caption">
    <w:name w:val="caption"/>
    <w:basedOn w:val="Normal"/>
    <w:qFormat/>
    <w:rsid w:val="00572B66"/>
    <w:pPr>
      <w:suppressLineNumbers/>
      <w:spacing w:before="120" w:after="120"/>
    </w:pPr>
    <w:rPr>
      <w:rFonts w:cs="Lucidasans"/>
      <w:i/>
      <w:iCs/>
      <w:szCs w:val="24"/>
    </w:rPr>
  </w:style>
  <w:style w:type="paragraph" w:customStyle="1" w:styleId="Index">
    <w:name w:val="Index"/>
    <w:basedOn w:val="Normal"/>
    <w:rsid w:val="00572B66"/>
    <w:pPr>
      <w:suppressLineNumbers/>
    </w:pPr>
    <w:rPr>
      <w:rFonts w:cs="Lucidasans"/>
    </w:rPr>
  </w:style>
  <w:style w:type="paragraph" w:styleId="Header">
    <w:name w:val="header"/>
    <w:basedOn w:val="Normal"/>
    <w:link w:val="HeaderChar"/>
    <w:rsid w:val="00375E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75EDB"/>
    <w:rPr>
      <w:rFonts w:ascii="Courier" w:hAnsi="Courier"/>
      <w:sz w:val="24"/>
      <w:lang w:val="en-US" w:eastAsia="ar-SA"/>
    </w:rPr>
  </w:style>
  <w:style w:type="paragraph" w:styleId="Footer">
    <w:name w:val="footer"/>
    <w:basedOn w:val="Normal"/>
    <w:link w:val="FooterChar"/>
    <w:rsid w:val="00375E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75EDB"/>
    <w:rPr>
      <w:rFonts w:ascii="Courier" w:hAnsi="Courier"/>
      <w:sz w:val="24"/>
      <w:lang w:val="en-US" w:eastAsia="ar-SA"/>
    </w:rPr>
  </w:style>
  <w:style w:type="paragraph" w:styleId="BalloonText">
    <w:name w:val="Balloon Text"/>
    <w:basedOn w:val="Normal"/>
    <w:link w:val="BalloonTextChar"/>
    <w:rsid w:val="00375E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5EDB"/>
    <w:rPr>
      <w:rFonts w:ascii="Tahoma" w:hAnsi="Tahoma" w:cs="Tahoma"/>
      <w:sz w:val="16"/>
      <w:szCs w:val="16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2B66"/>
    <w:pPr>
      <w:widowControl w:val="0"/>
      <w:suppressAutoHyphens/>
    </w:pPr>
    <w:rPr>
      <w:rFonts w:ascii="Courier" w:hAnsi="Courier"/>
      <w:sz w:val="24"/>
      <w:lang w:val="en-US" w:eastAsia="ar-SA"/>
    </w:rPr>
  </w:style>
  <w:style w:type="paragraph" w:styleId="Heading1">
    <w:name w:val="heading 1"/>
    <w:basedOn w:val="Normal"/>
    <w:next w:val="Normal"/>
    <w:qFormat/>
    <w:rsid w:val="00572B66"/>
    <w:pPr>
      <w:keepNext/>
      <w:tabs>
        <w:tab w:val="num" w:pos="0"/>
      </w:tabs>
      <w:jc w:val="center"/>
      <w:outlineLvl w:val="0"/>
    </w:pPr>
    <w:rPr>
      <w:rFonts w:ascii="Times New Roman" w:hAnsi="Times New Roman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572B66"/>
  </w:style>
  <w:style w:type="character" w:customStyle="1" w:styleId="Bullets">
    <w:name w:val="Bullets"/>
    <w:rsid w:val="00572B66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572B66"/>
    <w:pPr>
      <w:keepNext/>
      <w:spacing w:before="240" w:after="120"/>
    </w:pPr>
    <w:rPr>
      <w:rFonts w:ascii="Nimbus Sans L" w:eastAsia="DejaVu Sans" w:hAnsi="Nimbus Sans L" w:cs="Lucidasans"/>
      <w:sz w:val="28"/>
      <w:szCs w:val="28"/>
    </w:rPr>
  </w:style>
  <w:style w:type="paragraph" w:styleId="BodyText">
    <w:name w:val="Body Text"/>
    <w:basedOn w:val="Normal"/>
    <w:rsid w:val="00572B66"/>
    <w:pPr>
      <w:spacing w:after="120"/>
    </w:pPr>
  </w:style>
  <w:style w:type="paragraph" w:styleId="List">
    <w:name w:val="List"/>
    <w:basedOn w:val="BodyText"/>
    <w:rsid w:val="00572B66"/>
    <w:rPr>
      <w:rFonts w:cs="Lucidasans"/>
    </w:rPr>
  </w:style>
  <w:style w:type="paragraph" w:styleId="Caption">
    <w:name w:val="caption"/>
    <w:basedOn w:val="Normal"/>
    <w:qFormat/>
    <w:rsid w:val="00572B66"/>
    <w:pPr>
      <w:suppressLineNumbers/>
      <w:spacing w:before="120" w:after="120"/>
    </w:pPr>
    <w:rPr>
      <w:rFonts w:cs="Lucidasans"/>
      <w:i/>
      <w:iCs/>
      <w:szCs w:val="24"/>
    </w:rPr>
  </w:style>
  <w:style w:type="paragraph" w:customStyle="1" w:styleId="Index">
    <w:name w:val="Index"/>
    <w:basedOn w:val="Normal"/>
    <w:rsid w:val="00572B66"/>
    <w:pPr>
      <w:suppressLineNumbers/>
    </w:pPr>
    <w:rPr>
      <w:rFonts w:cs="Lucidasans"/>
    </w:rPr>
  </w:style>
  <w:style w:type="paragraph" w:styleId="Header">
    <w:name w:val="header"/>
    <w:basedOn w:val="Normal"/>
    <w:link w:val="HeaderChar"/>
    <w:rsid w:val="00375E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75EDB"/>
    <w:rPr>
      <w:rFonts w:ascii="Courier" w:hAnsi="Courier"/>
      <w:sz w:val="24"/>
      <w:lang w:val="en-US" w:eastAsia="ar-SA"/>
    </w:rPr>
  </w:style>
  <w:style w:type="paragraph" w:styleId="Footer">
    <w:name w:val="footer"/>
    <w:basedOn w:val="Normal"/>
    <w:link w:val="FooterChar"/>
    <w:rsid w:val="00375E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75EDB"/>
    <w:rPr>
      <w:rFonts w:ascii="Courier" w:hAnsi="Courier"/>
      <w:sz w:val="24"/>
      <w:lang w:val="en-US" w:eastAsia="ar-SA"/>
    </w:rPr>
  </w:style>
  <w:style w:type="paragraph" w:styleId="BalloonText">
    <w:name w:val="Balloon Text"/>
    <w:basedOn w:val="Normal"/>
    <w:link w:val="BalloonTextChar"/>
    <w:rsid w:val="00375E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5EDB"/>
    <w:rPr>
      <w:rFonts w:ascii="Tahoma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 R O G R A M M E COM SMS 2005</vt:lpstr>
    </vt:vector>
  </TitlesOfParts>
  <Company>ECMWF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 R O G R A M M E COM SMS 2005</dc:title>
  <dc:creator>Umberto Modigliani</dc:creator>
  <cp:lastModifiedBy>John Hodkinson</cp:lastModifiedBy>
  <cp:revision>7</cp:revision>
  <cp:lastPrinted>2012-03-13T12:21:00Z</cp:lastPrinted>
  <dcterms:created xsi:type="dcterms:W3CDTF">2012-03-13T12:12:00Z</dcterms:created>
  <dcterms:modified xsi:type="dcterms:W3CDTF">2012-03-22T15:59:00Z</dcterms:modified>
</cp:coreProperties>
</file>