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0782A" w14:textId="0D4C4655" w:rsidR="00E41007" w:rsidRDefault="00C9292E">
      <w:pPr>
        <w:pStyle w:val="Title"/>
      </w:pPr>
      <w:r>
        <w:t>BoardGameUtils</w:t>
      </w:r>
    </w:p>
    <w:p w14:paraId="1E0EBA2E" w14:textId="77777777" w:rsidR="00E41007" w:rsidRDefault="00000000">
      <w:r>
        <w:t>Kursinio darbo I dalis: projektavimo dokumentas</w:t>
      </w:r>
    </w:p>
    <w:p w14:paraId="360935CD" w14:textId="77777777" w:rsidR="00E41007" w:rsidRDefault="00000000">
      <w:pPr>
        <w:spacing w:after="200" w:line="260" w:lineRule="exact"/>
        <w:ind w:left="200"/>
      </w:pPr>
      <w:r>
        <w:rPr>
          <w:i/>
          <w:color w:val="61717B"/>
          <w:sz w:val="19"/>
        </w:rPr>
        <w:t>Pildymo instrukcija: pakeiskite tekstą laužtiniuose skliaustuose savo atsakymais. Lentelėse pridėkite tiek eilučių, kiek reikia. Prieš pateikdami pašalinkite šią instrukciją ir kitus pildymo paaiškinimus. Rekomenduojama apimtis – 3–5 puslapiai arba panašios apimties Markdown dokumentas.</w:t>
      </w:r>
    </w:p>
    <w:p w14:paraId="1A61D111" w14:textId="77777777" w:rsidR="00E41007" w:rsidRDefault="00000000">
      <w:pPr>
        <w:spacing w:after="200" w:line="260" w:lineRule="exact"/>
        <w:ind w:left="200"/>
      </w:pPr>
      <w:r>
        <w:rPr>
          <w:i/>
          <w:color w:val="61717B"/>
          <w:sz w:val="19"/>
        </w:rPr>
        <w:t>Šiame dokumente nenurodykite vardo, pavardės, grupės ar studento numerio. Dokumentą įkelkite į projekto „GitHub“ repozitoriją. Repozitorijos nuorodą ir studento numerį pateikite užduoties apraše nurodytoje „Google“ formoje. Pagal formoje pateiktus duomenis repozitorija bus susieta su studentu.</w:t>
      </w:r>
    </w:p>
    <w:p w14:paraId="359E399D" w14:textId="77777777" w:rsidR="00E41007" w:rsidRDefault="00000000">
      <w:pPr>
        <w:pStyle w:val="Heading1"/>
      </w:pPr>
      <w:r>
        <w:t>1. Problema ir idėja</w:t>
      </w:r>
    </w:p>
    <w:p w14:paraId="12151DF8" w14:textId="0FFA7F87" w:rsidR="00E41007" w:rsidRDefault="00000000">
      <w:r>
        <w:rPr>
          <w:b/>
        </w:rPr>
        <w:t>Sistema vienu sakiniu:</w:t>
      </w:r>
      <w:r>
        <w:t xml:space="preserve"> </w:t>
      </w:r>
      <w:r w:rsidR="00FC4850" w:rsidRPr="00FC4850">
        <w:t xml:space="preserve">internetinė sistema, padedanti stalo žaidimų žaidėjams </w:t>
      </w:r>
      <w:r w:rsidR="00AC07B4">
        <w:t>susikurti</w:t>
      </w:r>
      <w:r w:rsidR="00FC4850" w:rsidRPr="00FC4850">
        <w:t xml:space="preserve"> žaidim</w:t>
      </w:r>
      <w:r w:rsidR="00AC07B4">
        <w:t>ų</w:t>
      </w:r>
      <w:r w:rsidR="00FC4850" w:rsidRPr="00FC4850">
        <w:t xml:space="preserve"> kambarį, komunikuoti, </w:t>
      </w:r>
      <w:r w:rsidR="00FC4850">
        <w:t>išsidalinti</w:t>
      </w:r>
      <w:r w:rsidR="00FC4850" w:rsidRPr="00FC4850">
        <w:t xml:space="preserve"> slapt</w:t>
      </w:r>
      <w:r w:rsidR="00FC4850">
        <w:t>us</w:t>
      </w:r>
      <w:r w:rsidR="00FC4850" w:rsidRPr="00FC4850">
        <w:t xml:space="preserve"> tiksl</w:t>
      </w:r>
      <w:r w:rsidR="00FC4850">
        <w:t>us</w:t>
      </w:r>
      <w:r w:rsidR="00FC4850" w:rsidRPr="00FC4850">
        <w:t xml:space="preserve"> ir gauti pagalbą sprendžiant su žaidimo taisyklėmis susijusius klausimus.</w:t>
      </w:r>
    </w:p>
    <w:p w14:paraId="4F2B7614" w14:textId="6FD7D200" w:rsidR="00E41007" w:rsidRDefault="00000000">
      <w:r>
        <w:rPr>
          <w:b/>
        </w:rPr>
        <w:t>Problema ir dabartinis procesas:</w:t>
      </w:r>
      <w:r>
        <w:t xml:space="preserve"> </w:t>
      </w:r>
      <w:r w:rsidR="00C9292E">
        <w:t xml:space="preserve">Sprendžia naudodami susirašinėjimo programėles </w:t>
      </w:r>
      <w:r w:rsidR="00C9292E">
        <w:rPr>
          <w:lang w:val="en-US"/>
        </w:rPr>
        <w:t xml:space="preserve">+ </w:t>
      </w:r>
      <w:r w:rsidR="00C9292E">
        <w:t>žaidimam specifines programėles, trūkumas – nėra visko vienoje vietoje.</w:t>
      </w:r>
    </w:p>
    <w:p w14:paraId="515DC5F1" w14:textId="5C95CB4D" w:rsidR="00E41007" w:rsidRDefault="00000000">
      <w:r>
        <w:rPr>
          <w:b/>
        </w:rPr>
        <w:t>Nauda:</w:t>
      </w:r>
      <w:r>
        <w:t xml:space="preserve"> </w:t>
      </w:r>
      <w:r w:rsidR="00C9292E">
        <w:t>Bus patogiau pasiekti žaidimo proceso lengvinimo resursus.</w:t>
      </w:r>
    </w:p>
    <w:p w14:paraId="157F7EE0" w14:textId="6D129F8F" w:rsidR="00E41007" w:rsidRDefault="00000000">
      <w:r>
        <w:rPr>
          <w:b/>
        </w:rPr>
        <w:t>Naudotojai:</w:t>
      </w:r>
      <w:r>
        <w:t xml:space="preserve"> </w:t>
      </w:r>
      <w:r w:rsidR="00C9292E">
        <w:t>Sistema naudosis stalo žaidimų žaidėjai, jie sukurs kambarius, prisijunginės ir galės slapta rašytis tarpusavyje, automatiškai pasiskirstyti tam tikrų žaidimų tikslus, patogiau kaupti informaciją.</w:t>
      </w:r>
    </w:p>
    <w:p w14:paraId="5733266C" w14:textId="517319DB" w:rsidR="00E41007" w:rsidRDefault="00000000">
      <w:r>
        <w:rPr>
          <w:b/>
        </w:rPr>
        <w:t>Prielaidos:</w:t>
      </w:r>
      <w:r>
        <w:t xml:space="preserve"> </w:t>
      </w:r>
      <w:r w:rsidR="00C9292E">
        <w:t>Žinau, kad kaikurie procesai žaidžiant stalo žaidimus yra nepatogūs ir gali būti palengvinami puslapio pagalba, prielaida laikau, kad žmonės norėtų tuom naudotis.</w:t>
      </w:r>
    </w:p>
    <w:p w14:paraId="6055EF46" w14:textId="77777777" w:rsidR="00E41007" w:rsidRDefault="00000000">
      <w:pPr>
        <w:pStyle w:val="Heading1"/>
      </w:pPr>
      <w:r>
        <w:t>2. Apimtis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50"/>
        <w:gridCol w:w="3665"/>
        <w:gridCol w:w="3665"/>
      </w:tblGrid>
      <w:tr w:rsidR="00E41007" w14:paraId="60C14665" w14:textId="77777777">
        <w:trPr>
          <w:cantSplit/>
          <w:tblHeader/>
        </w:trPr>
        <w:tc>
          <w:tcPr>
            <w:tcW w:w="2850" w:type="dxa"/>
            <w:shd w:val="clear" w:color="auto" w:fill="183B50"/>
            <w:tcMar>
              <w:top w:w="80" w:type="dxa"/>
              <w:left w:w="100" w:type="dxa"/>
              <w:bottom w:w="80" w:type="dxa"/>
              <w:right w:w="100" w:type="dxa"/>
            </w:tcMar>
            <w:vAlign w:val="center"/>
          </w:tcPr>
          <w:p w14:paraId="5BC93BCD" w14:textId="77777777" w:rsidR="00E41007" w:rsidRDefault="00000000">
            <w:pPr>
              <w:spacing w:after="0" w:line="240" w:lineRule="exact"/>
            </w:pPr>
            <w:r>
              <w:rPr>
                <w:b/>
                <w:color w:val="FFFFFF"/>
                <w:sz w:val="18"/>
              </w:rPr>
              <w:t>Funkcija</w:t>
            </w:r>
          </w:p>
        </w:tc>
        <w:tc>
          <w:tcPr>
            <w:tcW w:w="3665" w:type="dxa"/>
            <w:shd w:val="clear" w:color="auto" w:fill="183B50"/>
            <w:tcMar>
              <w:top w:w="80" w:type="dxa"/>
              <w:left w:w="100" w:type="dxa"/>
              <w:bottom w:w="80" w:type="dxa"/>
              <w:right w:w="100" w:type="dxa"/>
            </w:tcMar>
            <w:vAlign w:val="center"/>
          </w:tcPr>
          <w:p w14:paraId="52080C7A" w14:textId="77777777" w:rsidR="00E41007" w:rsidRDefault="00000000">
            <w:pPr>
              <w:spacing w:after="0" w:line="240" w:lineRule="exact"/>
            </w:pPr>
            <w:r>
              <w:rPr>
                <w:b/>
                <w:color w:val="FFFFFF"/>
                <w:sz w:val="18"/>
              </w:rPr>
              <w:t>Ką naudotojas galės atlikti</w:t>
            </w:r>
          </w:p>
        </w:tc>
        <w:tc>
          <w:tcPr>
            <w:tcW w:w="3665" w:type="dxa"/>
            <w:shd w:val="clear" w:color="auto" w:fill="183B50"/>
            <w:tcMar>
              <w:top w:w="80" w:type="dxa"/>
              <w:left w:w="100" w:type="dxa"/>
              <w:bottom w:w="80" w:type="dxa"/>
              <w:right w:w="100" w:type="dxa"/>
            </w:tcMar>
            <w:vAlign w:val="center"/>
          </w:tcPr>
          <w:p w14:paraId="19D37878" w14:textId="77777777" w:rsidR="00E41007" w:rsidRDefault="00000000">
            <w:pPr>
              <w:spacing w:after="0" w:line="240" w:lineRule="exact"/>
            </w:pPr>
            <w:r>
              <w:rPr>
                <w:b/>
                <w:color w:val="FFFFFF"/>
                <w:sz w:val="18"/>
              </w:rPr>
              <w:t>Pagrindinis modulis ar pagalbinė funkcija</w:t>
            </w:r>
          </w:p>
        </w:tc>
      </w:tr>
      <w:tr w:rsidR="00E41007" w14:paraId="41500026" w14:textId="77777777">
        <w:trPr>
          <w:cantSplit/>
        </w:trPr>
        <w:tc>
          <w:tcPr>
            <w:tcW w:w="2850" w:type="dxa"/>
            <w:shd w:val="clear" w:color="auto" w:fill="F1F5F7"/>
            <w:tcMar>
              <w:top w:w="80" w:type="dxa"/>
              <w:left w:w="100" w:type="dxa"/>
              <w:bottom w:w="80" w:type="dxa"/>
              <w:right w:w="100" w:type="dxa"/>
            </w:tcMar>
            <w:vAlign w:val="center"/>
          </w:tcPr>
          <w:p w14:paraId="71B6705F" w14:textId="2306CD0E" w:rsidR="00E41007" w:rsidRDefault="00C9292E">
            <w:pPr>
              <w:spacing w:after="0" w:line="240" w:lineRule="exact"/>
            </w:pPr>
            <w:r>
              <w:rPr>
                <w:sz w:val="18"/>
              </w:rPr>
              <w:t>Žaidimo kambario sukūrimas</w:t>
            </w:r>
          </w:p>
        </w:tc>
        <w:tc>
          <w:tcPr>
            <w:tcW w:w="3665" w:type="dxa"/>
            <w:shd w:val="clear" w:color="auto" w:fill="F1F5F7"/>
            <w:tcMar>
              <w:top w:w="80" w:type="dxa"/>
              <w:left w:w="100" w:type="dxa"/>
              <w:bottom w:w="80" w:type="dxa"/>
              <w:right w:w="100" w:type="dxa"/>
            </w:tcMar>
            <w:vAlign w:val="center"/>
          </w:tcPr>
          <w:p w14:paraId="7F01EAFD" w14:textId="4B8BBA4C" w:rsidR="00E41007" w:rsidRDefault="00C9292E">
            <w:pPr>
              <w:spacing w:after="0" w:line="240" w:lineRule="exact"/>
            </w:pPr>
            <w:r>
              <w:rPr>
                <w:sz w:val="18"/>
              </w:rPr>
              <w:t>Sukurti žaidimo kambarį pasirink</w:t>
            </w:r>
            <w:r w:rsidR="00135F7D">
              <w:rPr>
                <w:sz w:val="18"/>
              </w:rPr>
              <w:t>us</w:t>
            </w:r>
            <w:r>
              <w:rPr>
                <w:sz w:val="18"/>
              </w:rPr>
              <w:t xml:space="preserve"> stalo žaidimą</w:t>
            </w:r>
            <w:r w:rsidR="00135F7D">
              <w:rPr>
                <w:sz w:val="18"/>
              </w:rPr>
              <w:t>: „</w:t>
            </w:r>
            <w:r>
              <w:rPr>
                <w:sz w:val="18"/>
              </w:rPr>
              <w:t xml:space="preserve">Nemesis“ </w:t>
            </w:r>
            <w:r w:rsidR="00135F7D">
              <w:rPr>
                <w:sz w:val="18"/>
              </w:rPr>
              <w:t>arba</w:t>
            </w:r>
            <w:r>
              <w:rPr>
                <w:sz w:val="18"/>
              </w:rPr>
              <w:t xml:space="preserve"> „Dune</w:t>
            </w:r>
            <w:r w:rsidR="00135F7D">
              <w:rPr>
                <w:sz w:val="18"/>
              </w:rPr>
              <w:t xml:space="preserve"> </w:t>
            </w:r>
            <w:r>
              <w:rPr>
                <w:sz w:val="18"/>
              </w:rPr>
              <w:t>(</w:t>
            </w:r>
            <w:r w:rsidR="00135F7D">
              <w:rPr>
                <w:sz w:val="18"/>
              </w:rPr>
              <w:t>2019)“.</w:t>
            </w:r>
          </w:p>
        </w:tc>
        <w:tc>
          <w:tcPr>
            <w:tcW w:w="3665" w:type="dxa"/>
            <w:shd w:val="clear" w:color="auto" w:fill="F1F5F7"/>
            <w:tcMar>
              <w:top w:w="80" w:type="dxa"/>
              <w:left w:w="100" w:type="dxa"/>
              <w:bottom w:w="80" w:type="dxa"/>
              <w:right w:w="100" w:type="dxa"/>
            </w:tcMar>
            <w:vAlign w:val="center"/>
          </w:tcPr>
          <w:p w14:paraId="07A0DD21" w14:textId="0BEE05F3" w:rsidR="00E41007" w:rsidRDefault="00135F7D">
            <w:pPr>
              <w:spacing w:after="0" w:line="240" w:lineRule="exact"/>
            </w:pPr>
            <w:r>
              <w:rPr>
                <w:sz w:val="18"/>
              </w:rPr>
              <w:t>Kambario kūrimo modulis</w:t>
            </w:r>
          </w:p>
        </w:tc>
      </w:tr>
      <w:tr w:rsidR="00135F7D" w14:paraId="077B0585" w14:textId="77777777">
        <w:trPr>
          <w:cantSplit/>
        </w:trPr>
        <w:tc>
          <w:tcPr>
            <w:tcW w:w="2850" w:type="dxa"/>
            <w:shd w:val="clear" w:color="auto" w:fill="F1F5F7"/>
            <w:tcMar>
              <w:top w:w="80" w:type="dxa"/>
              <w:left w:w="100" w:type="dxa"/>
              <w:bottom w:w="80" w:type="dxa"/>
              <w:right w:w="100" w:type="dxa"/>
            </w:tcMar>
            <w:vAlign w:val="center"/>
          </w:tcPr>
          <w:p w14:paraId="66845F3E" w14:textId="66486143" w:rsidR="00135F7D" w:rsidRDefault="00135F7D">
            <w:pPr>
              <w:spacing w:after="0" w:line="240" w:lineRule="exact"/>
              <w:rPr>
                <w:sz w:val="18"/>
              </w:rPr>
            </w:pPr>
            <w:r>
              <w:rPr>
                <w:sz w:val="18"/>
              </w:rPr>
              <w:t>Prisijungimas į stalo žaidimų kambarius</w:t>
            </w:r>
          </w:p>
        </w:tc>
        <w:tc>
          <w:tcPr>
            <w:tcW w:w="3665" w:type="dxa"/>
            <w:shd w:val="clear" w:color="auto" w:fill="F1F5F7"/>
            <w:tcMar>
              <w:top w:w="80" w:type="dxa"/>
              <w:left w:w="100" w:type="dxa"/>
              <w:bottom w:w="80" w:type="dxa"/>
              <w:right w:w="100" w:type="dxa"/>
            </w:tcMar>
            <w:vAlign w:val="center"/>
          </w:tcPr>
          <w:p w14:paraId="7F46ABC8" w14:textId="67FF136D" w:rsidR="00135F7D" w:rsidRDefault="00135F7D">
            <w:pPr>
              <w:spacing w:after="0" w:line="240" w:lineRule="exact"/>
              <w:rPr>
                <w:sz w:val="18"/>
              </w:rPr>
            </w:pPr>
            <w:r>
              <w:rPr>
                <w:sz w:val="18"/>
              </w:rPr>
              <w:t>Prisijungti į kito žmogaus stalo žaidimų kambarį pasinaudojant pasidalintu kodu.</w:t>
            </w:r>
          </w:p>
        </w:tc>
        <w:tc>
          <w:tcPr>
            <w:tcW w:w="3665" w:type="dxa"/>
            <w:shd w:val="clear" w:color="auto" w:fill="F1F5F7"/>
            <w:tcMar>
              <w:top w:w="80" w:type="dxa"/>
              <w:left w:w="100" w:type="dxa"/>
              <w:bottom w:w="80" w:type="dxa"/>
              <w:right w:w="100" w:type="dxa"/>
            </w:tcMar>
            <w:vAlign w:val="center"/>
          </w:tcPr>
          <w:p w14:paraId="553904D3" w14:textId="24CB3C30" w:rsidR="00135F7D" w:rsidRDefault="00135F7D">
            <w:pPr>
              <w:spacing w:after="0" w:line="240" w:lineRule="exact"/>
              <w:rPr>
                <w:sz w:val="18"/>
              </w:rPr>
            </w:pPr>
            <w:r>
              <w:rPr>
                <w:sz w:val="18"/>
              </w:rPr>
              <w:t>Prisijungimo į kambarį modulis</w:t>
            </w:r>
          </w:p>
        </w:tc>
      </w:tr>
      <w:tr w:rsidR="00E41007" w14:paraId="6A2E69EE" w14:textId="77777777">
        <w:trPr>
          <w:cantSplit/>
        </w:trPr>
        <w:tc>
          <w:tcPr>
            <w:tcW w:w="2850" w:type="dxa"/>
            <w:shd w:val="clear" w:color="auto" w:fill="FFFFFF"/>
            <w:tcMar>
              <w:top w:w="80" w:type="dxa"/>
              <w:left w:w="100" w:type="dxa"/>
              <w:bottom w:w="80" w:type="dxa"/>
              <w:right w:w="100" w:type="dxa"/>
            </w:tcMar>
            <w:vAlign w:val="center"/>
          </w:tcPr>
          <w:p w14:paraId="35227E62" w14:textId="36A9F7F1" w:rsidR="00E41007" w:rsidRDefault="00135F7D">
            <w:pPr>
              <w:spacing w:after="0" w:line="240" w:lineRule="exact"/>
            </w:pPr>
            <w:r>
              <w:rPr>
                <w:sz w:val="18"/>
              </w:rPr>
              <w:t>Gyvo susirašinėjimo funkcija</w:t>
            </w:r>
          </w:p>
        </w:tc>
        <w:tc>
          <w:tcPr>
            <w:tcW w:w="3665" w:type="dxa"/>
            <w:shd w:val="clear" w:color="auto" w:fill="FFFFFF"/>
            <w:tcMar>
              <w:top w:w="80" w:type="dxa"/>
              <w:left w:w="100" w:type="dxa"/>
              <w:bottom w:w="80" w:type="dxa"/>
              <w:right w:w="100" w:type="dxa"/>
            </w:tcMar>
            <w:vAlign w:val="center"/>
          </w:tcPr>
          <w:p w14:paraId="07574182" w14:textId="214BC682" w:rsidR="00E41007" w:rsidRDefault="00135F7D">
            <w:pPr>
              <w:spacing w:after="0" w:line="240" w:lineRule="exact"/>
            </w:pPr>
            <w:r>
              <w:rPr>
                <w:sz w:val="18"/>
              </w:rPr>
              <w:t>Slapta rašytis su kitais žaidėjais esame kambaryje.</w:t>
            </w:r>
          </w:p>
        </w:tc>
        <w:tc>
          <w:tcPr>
            <w:tcW w:w="3665" w:type="dxa"/>
            <w:shd w:val="clear" w:color="auto" w:fill="FFFFFF"/>
            <w:tcMar>
              <w:top w:w="80" w:type="dxa"/>
              <w:left w:w="100" w:type="dxa"/>
              <w:bottom w:w="80" w:type="dxa"/>
              <w:right w:w="100" w:type="dxa"/>
            </w:tcMar>
            <w:vAlign w:val="center"/>
          </w:tcPr>
          <w:p w14:paraId="3978CBC7" w14:textId="6F1881C4" w:rsidR="00E41007" w:rsidRDefault="00135F7D">
            <w:pPr>
              <w:spacing w:after="0" w:line="240" w:lineRule="exact"/>
            </w:pPr>
            <w:r>
              <w:rPr>
                <w:sz w:val="18"/>
              </w:rPr>
              <w:t>Susirašinėjimo modulis</w:t>
            </w:r>
          </w:p>
        </w:tc>
      </w:tr>
      <w:tr w:rsidR="00E41007" w14:paraId="3886FD8D" w14:textId="77777777">
        <w:trPr>
          <w:cantSplit/>
        </w:trPr>
        <w:tc>
          <w:tcPr>
            <w:tcW w:w="2850" w:type="dxa"/>
            <w:shd w:val="clear" w:color="auto" w:fill="F1F5F7"/>
            <w:tcMar>
              <w:top w:w="80" w:type="dxa"/>
              <w:left w:w="100" w:type="dxa"/>
              <w:bottom w:w="80" w:type="dxa"/>
              <w:right w:w="100" w:type="dxa"/>
            </w:tcMar>
            <w:vAlign w:val="center"/>
          </w:tcPr>
          <w:p w14:paraId="11A2CB19" w14:textId="5ADA02E1" w:rsidR="00E41007" w:rsidRDefault="00135F7D">
            <w:pPr>
              <w:spacing w:after="0" w:line="240" w:lineRule="exact"/>
            </w:pPr>
            <w:r>
              <w:rPr>
                <w:sz w:val="18"/>
              </w:rPr>
              <w:t>Tikslų dalijimo funkcija</w:t>
            </w:r>
          </w:p>
        </w:tc>
        <w:tc>
          <w:tcPr>
            <w:tcW w:w="3665" w:type="dxa"/>
            <w:shd w:val="clear" w:color="auto" w:fill="F1F5F7"/>
            <w:tcMar>
              <w:top w:w="80" w:type="dxa"/>
              <w:left w:w="100" w:type="dxa"/>
              <w:bottom w:w="80" w:type="dxa"/>
              <w:right w:w="100" w:type="dxa"/>
            </w:tcMar>
            <w:vAlign w:val="center"/>
          </w:tcPr>
          <w:p w14:paraId="2D562652" w14:textId="4BACF2CF" w:rsidR="00E41007" w:rsidRDefault="00135F7D">
            <w:pPr>
              <w:spacing w:after="0" w:line="240" w:lineRule="exact"/>
            </w:pPr>
            <w:r>
              <w:rPr>
                <w:sz w:val="18"/>
              </w:rPr>
              <w:t>Visi kambaryje esantys žaidėjai gaus 2 tikslus ir vėliau žaidime, kai kambario vedėjas nuspaus mygtuką, turės pasirinkti vieną iš jų. Jie nebus dubliuojami tarp žaidėjų.</w:t>
            </w:r>
          </w:p>
        </w:tc>
        <w:tc>
          <w:tcPr>
            <w:tcW w:w="3665" w:type="dxa"/>
            <w:shd w:val="clear" w:color="auto" w:fill="F1F5F7"/>
            <w:tcMar>
              <w:top w:w="80" w:type="dxa"/>
              <w:left w:w="100" w:type="dxa"/>
              <w:bottom w:w="80" w:type="dxa"/>
              <w:right w:w="100" w:type="dxa"/>
            </w:tcMar>
            <w:vAlign w:val="center"/>
          </w:tcPr>
          <w:p w14:paraId="5D08E005" w14:textId="79A98461" w:rsidR="00E41007" w:rsidRDefault="00135F7D">
            <w:pPr>
              <w:spacing w:after="0" w:line="240" w:lineRule="exact"/>
            </w:pPr>
            <w:r>
              <w:rPr>
                <w:sz w:val="18"/>
              </w:rPr>
              <w:t>Tikslų dalijimo ir pasirinkimo modulis</w:t>
            </w:r>
          </w:p>
        </w:tc>
      </w:tr>
    </w:tbl>
    <w:p w14:paraId="2DB9ECFB" w14:textId="77777777" w:rsidR="00E41007" w:rsidRDefault="00E41007">
      <w:pPr>
        <w:spacing w:after="0" w:line="100" w:lineRule="exact"/>
      </w:pPr>
    </w:p>
    <w:p w14:paraId="50C51C18" w14:textId="30F04198" w:rsidR="00E41007" w:rsidRDefault="00000000">
      <w:r>
        <w:rPr>
          <w:b/>
        </w:rPr>
        <w:t>Į kursinio darbo apimtį neįeina:</w:t>
      </w:r>
      <w:r>
        <w:t xml:space="preserve"> </w:t>
      </w:r>
      <w:r w:rsidR="00135F7D">
        <w:t>kitų stalo žaidimų palaikymas, paskyrų kūrimas.</w:t>
      </w:r>
    </w:p>
    <w:p w14:paraId="34D3A66D" w14:textId="77777777" w:rsidR="00E41007" w:rsidRDefault="00000000">
      <w:pPr>
        <w:pStyle w:val="Heading1"/>
        <w:pageBreakBefore/>
      </w:pPr>
      <w:r>
        <w:lastRenderedPageBreak/>
        <w:t>3. Pagrindinis modulis</w:t>
      </w:r>
    </w:p>
    <w:p w14:paraId="36A4780B" w14:textId="4AFCEE8B" w:rsidR="00E41007" w:rsidRDefault="00000000">
      <w:r>
        <w:rPr>
          <w:b/>
        </w:rPr>
        <w:t>Pavadinimas ir atsakomybė:</w:t>
      </w:r>
      <w:r>
        <w:t xml:space="preserve"> </w:t>
      </w:r>
      <w:r w:rsidR="00CB01EC">
        <w:t>tikslų dalijimo ir pasirinkimo modulis. Jis atsakingas už slaptų žaidimo tikslų išdalijimą žaidėjams, bei vieno iš jų pasirinkimo vykdymą.</w:t>
      </w:r>
    </w:p>
    <w:p w14:paraId="5E9E0CAB" w14:textId="75F0CF29" w:rsidR="00E41007" w:rsidRDefault="00000000">
      <w:r>
        <w:rPr>
          <w:b/>
        </w:rPr>
        <w:t>Logika, kurią reikės projektuoti ir testuoti:</w:t>
      </w:r>
      <w:r>
        <w:t xml:space="preserve"> </w:t>
      </w:r>
      <w:r w:rsidR="00CB01EC">
        <w:t>kiekvienam žaidėjui bus išdalinamas po vienas tikslas: kooperatyvinis ir savanaudiškas. Visų žaidėjų esami tikslai turi būti skirtingi. Žaidėjams negali būti dalijami tikslai, kurie nėra skirti esamų žaidėjų skaičiui (kai kurie tikslai gali būti dalijami, kai yra, pavyzdžiui trys ar daugiau žaidėjų). Žaidimo vedėjui nusprendus, žaidėjai gali pasirinkti viena iš tikslų kaip savo aktyvų, o kitą atmesti.</w:t>
      </w:r>
    </w:p>
    <w:p w14:paraId="7058F1AE" w14:textId="77441EEA" w:rsidR="00E41007" w:rsidRDefault="00000000">
      <w:r>
        <w:rPr>
          <w:b/>
        </w:rPr>
        <w:t>Įvestis:</w:t>
      </w:r>
      <w:r>
        <w:t xml:space="preserve"> </w:t>
      </w:r>
      <w:r w:rsidR="00CB01EC" w:rsidRPr="00CB01EC">
        <w:t>Pasirinktas stalo žaidimas, žaidimo kambarys ir jame esantys žaidėjai. Pavyzdžiui, kambaryje yra keturi žaidėjai ir pasirinktas žaidimas „Nemesis“.</w:t>
      </w:r>
      <w:r w:rsidR="00CB01EC">
        <w:t xml:space="preserve"> </w:t>
      </w:r>
      <w:r w:rsidR="00CB01EC" w:rsidRPr="00CB01EC">
        <w:t xml:space="preserve">Vėliau kiekvienam žaidėjui </w:t>
      </w:r>
      <w:r w:rsidR="00CB01EC">
        <w:t>duodamas pasirinkimas pasilikti tik vieną tikslą.</w:t>
      </w:r>
    </w:p>
    <w:p w14:paraId="55C95DD4" w14:textId="77777777" w:rsidR="00CB01EC" w:rsidRDefault="00000000">
      <w:r>
        <w:rPr>
          <w:b/>
        </w:rPr>
        <w:t>Išvestis:</w:t>
      </w:r>
      <w:r>
        <w:t xml:space="preserve"> </w:t>
      </w:r>
      <w:r w:rsidR="00CB01EC" w:rsidRPr="00CB01EC">
        <w:t>Kiekvienam žaidėjui paskiriami du skirtingi slapti tikslai. Tikslai tarp skirtingų žaidėjų nesikartoja. Vėliau kiekvienam žaidėjui išsaugomas jo pasirinktas vienas tikslas.</w:t>
      </w:r>
    </w:p>
    <w:p w14:paraId="2C5D2375" w14:textId="77777777" w:rsidR="00CB01EC" w:rsidRDefault="00000000" w:rsidP="00CB01EC">
      <w:r>
        <w:rPr>
          <w:b/>
        </w:rPr>
        <w:t>Veikimo eiga:</w:t>
      </w:r>
      <w:r>
        <w:t xml:space="preserve"> </w:t>
      </w:r>
    </w:p>
    <w:p w14:paraId="4585177D" w14:textId="74F1D192" w:rsidR="00CB01EC" w:rsidRPr="00CB01EC" w:rsidRDefault="00CB01EC" w:rsidP="00CB01EC">
      <w:pPr>
        <w:pStyle w:val="ListParagraph"/>
        <w:numPr>
          <w:ilvl w:val="0"/>
          <w:numId w:val="10"/>
        </w:numPr>
        <w:rPr>
          <w:lang w:val="en-US"/>
        </w:rPr>
      </w:pPr>
      <w:proofErr w:type="spellStart"/>
      <w:r w:rsidRPr="00CB01EC">
        <w:rPr>
          <w:lang w:val="en-US"/>
        </w:rPr>
        <w:t>Naudotojas</w:t>
      </w:r>
      <w:proofErr w:type="spellEnd"/>
      <w:r w:rsidRPr="00CB01EC">
        <w:rPr>
          <w:lang w:val="en-US"/>
        </w:rPr>
        <w:t xml:space="preserve"> </w:t>
      </w:r>
      <w:proofErr w:type="spellStart"/>
      <w:r w:rsidRPr="00CB01EC">
        <w:rPr>
          <w:lang w:val="en-US"/>
        </w:rPr>
        <w:t>sukuria</w:t>
      </w:r>
      <w:proofErr w:type="spellEnd"/>
      <w:r w:rsidRPr="00CB01EC">
        <w:rPr>
          <w:lang w:val="en-US"/>
        </w:rPr>
        <w:t xml:space="preserve"> </w:t>
      </w:r>
      <w:proofErr w:type="spellStart"/>
      <w:r w:rsidRPr="00CB01EC">
        <w:rPr>
          <w:lang w:val="en-US"/>
        </w:rPr>
        <w:t>žaidimo</w:t>
      </w:r>
      <w:proofErr w:type="spellEnd"/>
      <w:r w:rsidRPr="00CB01EC">
        <w:rPr>
          <w:lang w:val="en-US"/>
        </w:rPr>
        <w:t xml:space="preserve"> </w:t>
      </w:r>
      <w:proofErr w:type="spellStart"/>
      <w:r w:rsidRPr="00CB01EC">
        <w:rPr>
          <w:lang w:val="en-US"/>
        </w:rPr>
        <w:t>kambarį</w:t>
      </w:r>
      <w:proofErr w:type="spellEnd"/>
      <w:r w:rsidRPr="00CB01EC">
        <w:rPr>
          <w:lang w:val="en-US"/>
        </w:rPr>
        <w:t xml:space="preserve"> </w:t>
      </w:r>
      <w:proofErr w:type="spellStart"/>
      <w:r w:rsidRPr="00CB01EC">
        <w:rPr>
          <w:lang w:val="en-US"/>
        </w:rPr>
        <w:t>ir</w:t>
      </w:r>
      <w:proofErr w:type="spellEnd"/>
      <w:r w:rsidRPr="00CB01EC">
        <w:rPr>
          <w:lang w:val="en-US"/>
        </w:rPr>
        <w:t xml:space="preserve"> </w:t>
      </w:r>
      <w:proofErr w:type="spellStart"/>
      <w:r w:rsidRPr="00CB01EC">
        <w:rPr>
          <w:lang w:val="en-US"/>
        </w:rPr>
        <w:t>pasirenka</w:t>
      </w:r>
      <w:proofErr w:type="spellEnd"/>
      <w:r w:rsidRPr="00CB01EC">
        <w:rPr>
          <w:lang w:val="en-US"/>
        </w:rPr>
        <w:t xml:space="preserve"> </w:t>
      </w:r>
      <w:proofErr w:type="spellStart"/>
      <w:r w:rsidRPr="00CB01EC">
        <w:rPr>
          <w:lang w:val="en-US"/>
        </w:rPr>
        <w:t>žaidimą</w:t>
      </w:r>
      <w:proofErr w:type="spellEnd"/>
      <w:r w:rsidRPr="00CB01EC">
        <w:rPr>
          <w:lang w:val="en-US"/>
        </w:rPr>
        <w:t>.</w:t>
      </w:r>
    </w:p>
    <w:p w14:paraId="1DE2FECA" w14:textId="37DB56D1" w:rsidR="00CB01EC" w:rsidRPr="00CB01EC" w:rsidRDefault="00CB01EC" w:rsidP="00CB01EC">
      <w:pPr>
        <w:pStyle w:val="ListParagraph"/>
        <w:numPr>
          <w:ilvl w:val="0"/>
          <w:numId w:val="10"/>
        </w:numPr>
        <w:rPr>
          <w:lang w:val="en-US"/>
        </w:rPr>
      </w:pPr>
      <w:r w:rsidRPr="00CB01EC">
        <w:rPr>
          <w:lang w:val="en-US"/>
        </w:rPr>
        <w:t xml:space="preserve">Kiti </w:t>
      </w:r>
      <w:proofErr w:type="spellStart"/>
      <w:r w:rsidRPr="00CB01EC">
        <w:rPr>
          <w:lang w:val="en-US"/>
        </w:rPr>
        <w:t>žaidėjai</w:t>
      </w:r>
      <w:proofErr w:type="spellEnd"/>
      <w:r w:rsidRPr="00CB01EC">
        <w:rPr>
          <w:lang w:val="en-US"/>
        </w:rPr>
        <w:t xml:space="preserve"> </w:t>
      </w:r>
      <w:proofErr w:type="spellStart"/>
      <w:r w:rsidRPr="00CB01EC">
        <w:rPr>
          <w:lang w:val="en-US"/>
        </w:rPr>
        <w:t>prisijungia</w:t>
      </w:r>
      <w:proofErr w:type="spellEnd"/>
      <w:r w:rsidRPr="00CB01EC">
        <w:rPr>
          <w:lang w:val="en-US"/>
        </w:rPr>
        <w:t xml:space="preserve"> </w:t>
      </w:r>
      <w:proofErr w:type="spellStart"/>
      <w:r w:rsidRPr="00CB01EC">
        <w:rPr>
          <w:lang w:val="en-US"/>
        </w:rPr>
        <w:t>prie</w:t>
      </w:r>
      <w:proofErr w:type="spellEnd"/>
      <w:r w:rsidRPr="00CB01EC">
        <w:rPr>
          <w:lang w:val="en-US"/>
        </w:rPr>
        <w:t xml:space="preserve"> </w:t>
      </w:r>
      <w:proofErr w:type="spellStart"/>
      <w:r w:rsidRPr="00CB01EC">
        <w:rPr>
          <w:lang w:val="en-US"/>
        </w:rPr>
        <w:t>kambario</w:t>
      </w:r>
      <w:proofErr w:type="spellEnd"/>
      <w:r w:rsidRPr="00CB01EC">
        <w:rPr>
          <w:lang w:val="en-US"/>
        </w:rPr>
        <w:t>.</w:t>
      </w:r>
    </w:p>
    <w:p w14:paraId="28553FD6" w14:textId="535CB20D" w:rsidR="00CB01EC" w:rsidRPr="00CB01EC" w:rsidRDefault="00CB01EC" w:rsidP="00CB01EC">
      <w:pPr>
        <w:pStyle w:val="ListParagraph"/>
        <w:numPr>
          <w:ilvl w:val="0"/>
          <w:numId w:val="10"/>
        </w:numPr>
        <w:rPr>
          <w:lang w:val="en-US"/>
        </w:rPr>
      </w:pPr>
      <w:proofErr w:type="spellStart"/>
      <w:r w:rsidRPr="00CB01EC">
        <w:rPr>
          <w:lang w:val="en-US"/>
        </w:rPr>
        <w:t>Kambario</w:t>
      </w:r>
      <w:proofErr w:type="spellEnd"/>
      <w:r w:rsidRPr="00CB01EC">
        <w:rPr>
          <w:lang w:val="en-US"/>
        </w:rPr>
        <w:t xml:space="preserve"> </w:t>
      </w:r>
      <w:proofErr w:type="spellStart"/>
      <w:r w:rsidRPr="00CB01EC">
        <w:rPr>
          <w:lang w:val="en-US"/>
        </w:rPr>
        <w:t>vedėjas</w:t>
      </w:r>
      <w:proofErr w:type="spellEnd"/>
      <w:r w:rsidRPr="00CB01EC">
        <w:rPr>
          <w:lang w:val="en-US"/>
        </w:rPr>
        <w:t xml:space="preserve"> </w:t>
      </w:r>
      <w:proofErr w:type="spellStart"/>
      <w:r w:rsidRPr="00CB01EC">
        <w:rPr>
          <w:lang w:val="en-US"/>
        </w:rPr>
        <w:t>pradeda</w:t>
      </w:r>
      <w:proofErr w:type="spellEnd"/>
      <w:r w:rsidRPr="00CB01EC">
        <w:rPr>
          <w:lang w:val="en-US"/>
        </w:rPr>
        <w:t xml:space="preserve"> </w:t>
      </w:r>
      <w:proofErr w:type="spellStart"/>
      <w:r w:rsidRPr="00CB01EC">
        <w:rPr>
          <w:lang w:val="en-US"/>
        </w:rPr>
        <w:t>tikslų</w:t>
      </w:r>
      <w:proofErr w:type="spellEnd"/>
      <w:r w:rsidRPr="00CB01EC">
        <w:rPr>
          <w:lang w:val="en-US"/>
        </w:rPr>
        <w:t xml:space="preserve"> </w:t>
      </w:r>
      <w:proofErr w:type="spellStart"/>
      <w:r w:rsidRPr="00CB01EC">
        <w:rPr>
          <w:lang w:val="en-US"/>
        </w:rPr>
        <w:t>dalijimo</w:t>
      </w:r>
      <w:proofErr w:type="spellEnd"/>
      <w:r w:rsidRPr="00CB01EC">
        <w:rPr>
          <w:lang w:val="en-US"/>
        </w:rPr>
        <w:t xml:space="preserve"> </w:t>
      </w:r>
      <w:proofErr w:type="spellStart"/>
      <w:r w:rsidRPr="00CB01EC">
        <w:rPr>
          <w:lang w:val="en-US"/>
        </w:rPr>
        <w:t>procesą</w:t>
      </w:r>
      <w:proofErr w:type="spellEnd"/>
      <w:r w:rsidRPr="00CB01EC">
        <w:rPr>
          <w:lang w:val="en-US"/>
        </w:rPr>
        <w:t>.</w:t>
      </w:r>
    </w:p>
    <w:p w14:paraId="3BE2B430" w14:textId="70DB16CD" w:rsidR="00CB01EC" w:rsidRPr="00CB01EC" w:rsidRDefault="00CB01EC" w:rsidP="00CB01EC">
      <w:pPr>
        <w:pStyle w:val="ListParagraph"/>
        <w:numPr>
          <w:ilvl w:val="0"/>
          <w:numId w:val="10"/>
        </w:numPr>
        <w:rPr>
          <w:lang w:val="en-US"/>
        </w:rPr>
      </w:pPr>
      <w:r w:rsidRPr="00CB01EC">
        <w:rPr>
          <w:lang w:val="en-US"/>
        </w:rPr>
        <w:t xml:space="preserve">Sistema </w:t>
      </w:r>
      <w:proofErr w:type="spellStart"/>
      <w:r w:rsidRPr="00CB01EC">
        <w:rPr>
          <w:lang w:val="en-US"/>
        </w:rPr>
        <w:t>kiekvienam</w:t>
      </w:r>
      <w:proofErr w:type="spellEnd"/>
      <w:r w:rsidRPr="00CB01EC">
        <w:rPr>
          <w:lang w:val="en-US"/>
        </w:rPr>
        <w:t xml:space="preserve"> </w:t>
      </w:r>
      <w:proofErr w:type="spellStart"/>
      <w:r w:rsidRPr="00CB01EC">
        <w:rPr>
          <w:lang w:val="en-US"/>
        </w:rPr>
        <w:t>žaidėjui</w:t>
      </w:r>
      <w:proofErr w:type="spellEnd"/>
      <w:r w:rsidRPr="00CB01EC">
        <w:rPr>
          <w:lang w:val="en-US"/>
        </w:rPr>
        <w:t xml:space="preserve"> </w:t>
      </w:r>
      <w:proofErr w:type="spellStart"/>
      <w:r w:rsidRPr="00CB01EC">
        <w:rPr>
          <w:lang w:val="en-US"/>
        </w:rPr>
        <w:t>paskiria</w:t>
      </w:r>
      <w:proofErr w:type="spellEnd"/>
      <w:r w:rsidRPr="00CB01EC">
        <w:rPr>
          <w:lang w:val="en-US"/>
        </w:rPr>
        <w:t xml:space="preserve"> po du </w:t>
      </w:r>
      <w:proofErr w:type="spellStart"/>
      <w:r w:rsidRPr="00CB01EC">
        <w:rPr>
          <w:lang w:val="en-US"/>
        </w:rPr>
        <w:t>tikslus</w:t>
      </w:r>
      <w:proofErr w:type="spellEnd"/>
      <w:r w:rsidRPr="00CB01EC">
        <w:rPr>
          <w:lang w:val="en-US"/>
        </w:rPr>
        <w:t>.</w:t>
      </w:r>
    </w:p>
    <w:p w14:paraId="112A1C77" w14:textId="4CE43BA5" w:rsidR="00CB01EC" w:rsidRPr="00CB01EC" w:rsidRDefault="00CB01EC" w:rsidP="00CB01EC">
      <w:pPr>
        <w:pStyle w:val="ListParagraph"/>
        <w:numPr>
          <w:ilvl w:val="0"/>
          <w:numId w:val="10"/>
        </w:numPr>
        <w:rPr>
          <w:lang w:val="en-US"/>
        </w:rPr>
      </w:pPr>
      <w:proofErr w:type="spellStart"/>
      <w:r w:rsidRPr="00CB01EC">
        <w:rPr>
          <w:lang w:val="en-US"/>
        </w:rPr>
        <w:t>Kambario</w:t>
      </w:r>
      <w:proofErr w:type="spellEnd"/>
      <w:r w:rsidRPr="00CB01EC">
        <w:rPr>
          <w:lang w:val="en-US"/>
        </w:rPr>
        <w:t xml:space="preserve"> </w:t>
      </w:r>
      <w:proofErr w:type="spellStart"/>
      <w:r w:rsidRPr="00CB01EC">
        <w:rPr>
          <w:lang w:val="en-US"/>
        </w:rPr>
        <w:t>vedėjas</w:t>
      </w:r>
      <w:proofErr w:type="spellEnd"/>
      <w:r w:rsidRPr="00CB01EC">
        <w:rPr>
          <w:lang w:val="en-US"/>
        </w:rPr>
        <w:t xml:space="preserve"> </w:t>
      </w:r>
      <w:proofErr w:type="spellStart"/>
      <w:r w:rsidRPr="00CB01EC">
        <w:rPr>
          <w:lang w:val="en-US"/>
        </w:rPr>
        <w:t>pradeda</w:t>
      </w:r>
      <w:proofErr w:type="spellEnd"/>
      <w:r w:rsidRPr="00CB01EC">
        <w:rPr>
          <w:lang w:val="en-US"/>
        </w:rPr>
        <w:t xml:space="preserve"> </w:t>
      </w:r>
      <w:proofErr w:type="spellStart"/>
      <w:r w:rsidRPr="00CB01EC">
        <w:rPr>
          <w:lang w:val="en-US"/>
        </w:rPr>
        <w:t>tikslų</w:t>
      </w:r>
      <w:proofErr w:type="spellEnd"/>
      <w:r w:rsidRPr="00CB01EC">
        <w:rPr>
          <w:lang w:val="en-US"/>
        </w:rPr>
        <w:t xml:space="preserve"> </w:t>
      </w:r>
      <w:proofErr w:type="spellStart"/>
      <w:r w:rsidRPr="00CB01EC">
        <w:rPr>
          <w:lang w:val="en-US"/>
        </w:rPr>
        <w:t>pasirinkimo</w:t>
      </w:r>
      <w:proofErr w:type="spellEnd"/>
      <w:r w:rsidRPr="00CB01EC">
        <w:rPr>
          <w:lang w:val="en-US"/>
        </w:rPr>
        <w:t xml:space="preserve"> </w:t>
      </w:r>
      <w:proofErr w:type="spellStart"/>
      <w:r w:rsidRPr="00CB01EC">
        <w:rPr>
          <w:lang w:val="en-US"/>
        </w:rPr>
        <w:t>etapą</w:t>
      </w:r>
      <w:proofErr w:type="spellEnd"/>
      <w:r w:rsidRPr="00CB01EC">
        <w:rPr>
          <w:lang w:val="en-US"/>
        </w:rPr>
        <w:t>.</w:t>
      </w:r>
    </w:p>
    <w:p w14:paraId="01D9FB2D" w14:textId="41E08414" w:rsidR="00CB01EC" w:rsidRPr="000A1F8F" w:rsidRDefault="00CB01EC" w:rsidP="000A1F8F">
      <w:pPr>
        <w:pStyle w:val="ListParagraph"/>
        <w:numPr>
          <w:ilvl w:val="0"/>
          <w:numId w:val="10"/>
        </w:numPr>
        <w:rPr>
          <w:lang w:val="en-US"/>
        </w:rPr>
      </w:pPr>
      <w:proofErr w:type="spellStart"/>
      <w:r w:rsidRPr="00CB01EC">
        <w:rPr>
          <w:lang w:val="en-US"/>
        </w:rPr>
        <w:t>Kiekvienas</w:t>
      </w:r>
      <w:proofErr w:type="spellEnd"/>
      <w:r w:rsidRPr="00CB01EC">
        <w:rPr>
          <w:lang w:val="en-US"/>
        </w:rPr>
        <w:t xml:space="preserve"> </w:t>
      </w:r>
      <w:proofErr w:type="spellStart"/>
      <w:r w:rsidRPr="00CB01EC">
        <w:rPr>
          <w:lang w:val="en-US"/>
        </w:rPr>
        <w:t>žaidėjas</w:t>
      </w:r>
      <w:proofErr w:type="spellEnd"/>
      <w:r w:rsidRPr="00CB01EC">
        <w:rPr>
          <w:lang w:val="en-US"/>
        </w:rPr>
        <w:t xml:space="preserve"> </w:t>
      </w:r>
      <w:proofErr w:type="spellStart"/>
      <w:r w:rsidRPr="00CB01EC">
        <w:rPr>
          <w:lang w:val="en-US"/>
        </w:rPr>
        <w:t>pasirenka</w:t>
      </w:r>
      <w:proofErr w:type="spellEnd"/>
      <w:r w:rsidRPr="00CB01EC">
        <w:rPr>
          <w:lang w:val="en-US"/>
        </w:rPr>
        <w:t xml:space="preserve"> </w:t>
      </w:r>
      <w:proofErr w:type="spellStart"/>
      <w:r w:rsidRPr="00CB01EC">
        <w:rPr>
          <w:lang w:val="en-US"/>
        </w:rPr>
        <w:t>vieną</w:t>
      </w:r>
      <w:proofErr w:type="spellEnd"/>
      <w:r w:rsidRPr="00CB01EC">
        <w:rPr>
          <w:lang w:val="en-US"/>
        </w:rPr>
        <w:t xml:space="preserve"> </w:t>
      </w:r>
      <w:proofErr w:type="spellStart"/>
      <w:r w:rsidRPr="00CB01EC">
        <w:rPr>
          <w:lang w:val="en-US"/>
        </w:rPr>
        <w:t>iš</w:t>
      </w:r>
      <w:proofErr w:type="spellEnd"/>
      <w:r w:rsidRPr="00CB01EC">
        <w:rPr>
          <w:lang w:val="en-US"/>
        </w:rPr>
        <w:t xml:space="preserve"> jam </w:t>
      </w:r>
      <w:proofErr w:type="spellStart"/>
      <w:r w:rsidRPr="00CB01EC">
        <w:rPr>
          <w:lang w:val="en-US"/>
        </w:rPr>
        <w:t>paskirtų</w:t>
      </w:r>
      <w:proofErr w:type="spellEnd"/>
      <w:r w:rsidRPr="00CB01EC">
        <w:rPr>
          <w:lang w:val="en-US"/>
        </w:rPr>
        <w:t xml:space="preserve"> </w:t>
      </w:r>
      <w:proofErr w:type="spellStart"/>
      <w:r w:rsidRPr="00CB01EC">
        <w:rPr>
          <w:lang w:val="en-US"/>
        </w:rPr>
        <w:t>dviejų</w:t>
      </w:r>
      <w:proofErr w:type="spellEnd"/>
      <w:r w:rsidRPr="00CB01EC">
        <w:rPr>
          <w:lang w:val="en-US"/>
        </w:rPr>
        <w:t xml:space="preserve"> </w:t>
      </w:r>
      <w:proofErr w:type="spellStart"/>
      <w:r w:rsidRPr="00CB01EC">
        <w:rPr>
          <w:lang w:val="en-US"/>
        </w:rPr>
        <w:t>tikslų</w:t>
      </w:r>
      <w:proofErr w:type="spellEnd"/>
      <w:r w:rsidRPr="00CB01EC">
        <w:rPr>
          <w:lang w:val="en-US"/>
        </w:rPr>
        <w:t>.</w:t>
      </w:r>
    </w:p>
    <w:p w14:paraId="7DBF1612" w14:textId="77777777" w:rsidR="00CB01EC" w:rsidRDefault="00CB01EC"/>
    <w:p w14:paraId="7B4D4940" w14:textId="77777777" w:rsidR="00CB01EC" w:rsidRDefault="00CB01EC"/>
    <w:p w14:paraId="151F846E" w14:textId="77777777" w:rsidR="00E41007" w:rsidRDefault="00000000">
      <w:pPr>
        <w:pStyle w:val="Heading2"/>
      </w:pPr>
      <w:r>
        <w:t>Taisyklės arba sprendimo žingsniai</w:t>
      </w:r>
    </w:p>
    <w:p w14:paraId="75283D36" w14:textId="33C2094A" w:rsidR="00E41007" w:rsidRDefault="00000000">
      <w:pPr>
        <w:ind w:left="240"/>
      </w:pPr>
      <w:r>
        <w:t xml:space="preserve">1. </w:t>
      </w:r>
      <w:r w:rsidR="000A1F8F">
        <w:t>Kiekvienas žaidėjas turi gauti tiksliai du tikslus, viena savanaudišką ir vieną kooperatyvinį.</w:t>
      </w:r>
    </w:p>
    <w:p w14:paraId="23C124E0" w14:textId="210F2C31" w:rsidR="00E41007" w:rsidRDefault="00000000">
      <w:pPr>
        <w:ind w:left="240"/>
      </w:pPr>
      <w:r>
        <w:t xml:space="preserve">2. </w:t>
      </w:r>
      <w:r w:rsidR="000A1F8F">
        <w:t>Visų žaidėjų tikslai turi skirtis.</w:t>
      </w:r>
    </w:p>
    <w:p w14:paraId="43B05A59" w14:textId="730C0E8D" w:rsidR="00E41007" w:rsidRDefault="00000000">
      <w:pPr>
        <w:ind w:left="240"/>
      </w:pPr>
      <w:r>
        <w:t xml:space="preserve">3. </w:t>
      </w:r>
      <w:r w:rsidR="000A1F8F">
        <w:t>Išdalinti tikslai negali būti kategorijos žaidėjų daugiau, nei yra žaidėjų kambaryje.</w:t>
      </w:r>
    </w:p>
    <w:p w14:paraId="5F86F247" w14:textId="77777777" w:rsidR="00E41007" w:rsidRDefault="00000000">
      <w:pPr>
        <w:pStyle w:val="Heading2"/>
      </w:pPr>
      <w:r>
        <w:t>Scenarijai būsimiems testams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40"/>
        <w:gridCol w:w="2850"/>
        <w:gridCol w:w="2036"/>
        <w:gridCol w:w="3054"/>
      </w:tblGrid>
      <w:tr w:rsidR="00E41007" w14:paraId="0F1DD8A1" w14:textId="77777777">
        <w:trPr>
          <w:cantSplit/>
          <w:tblHeader/>
        </w:trPr>
        <w:tc>
          <w:tcPr>
            <w:tcW w:w="2240" w:type="dxa"/>
            <w:shd w:val="clear" w:color="auto" w:fill="183B50"/>
            <w:tcMar>
              <w:top w:w="80" w:type="dxa"/>
              <w:left w:w="100" w:type="dxa"/>
              <w:bottom w:w="80" w:type="dxa"/>
              <w:right w:w="100" w:type="dxa"/>
            </w:tcMar>
            <w:vAlign w:val="center"/>
          </w:tcPr>
          <w:p w14:paraId="570987DA" w14:textId="77777777" w:rsidR="00E41007" w:rsidRDefault="00000000">
            <w:pPr>
              <w:spacing w:after="0" w:line="240" w:lineRule="exact"/>
            </w:pPr>
            <w:r>
              <w:rPr>
                <w:b/>
                <w:color w:val="FFFFFF"/>
                <w:sz w:val="18"/>
              </w:rPr>
              <w:t>Scenarijus</w:t>
            </w:r>
          </w:p>
        </w:tc>
        <w:tc>
          <w:tcPr>
            <w:tcW w:w="2850" w:type="dxa"/>
            <w:shd w:val="clear" w:color="auto" w:fill="183B50"/>
            <w:tcMar>
              <w:top w:w="80" w:type="dxa"/>
              <w:left w:w="100" w:type="dxa"/>
              <w:bottom w:w="80" w:type="dxa"/>
              <w:right w:w="100" w:type="dxa"/>
            </w:tcMar>
            <w:vAlign w:val="center"/>
          </w:tcPr>
          <w:p w14:paraId="23AD8BEA" w14:textId="77777777" w:rsidR="00E41007" w:rsidRDefault="00000000">
            <w:pPr>
              <w:spacing w:after="0" w:line="240" w:lineRule="exact"/>
            </w:pPr>
            <w:r>
              <w:rPr>
                <w:b/>
                <w:color w:val="FFFFFF"/>
                <w:sz w:val="18"/>
              </w:rPr>
              <w:t>Pradinės sąlygos ir konkreti įvestis</w:t>
            </w:r>
          </w:p>
        </w:tc>
        <w:tc>
          <w:tcPr>
            <w:tcW w:w="2036" w:type="dxa"/>
            <w:shd w:val="clear" w:color="auto" w:fill="183B50"/>
            <w:tcMar>
              <w:top w:w="80" w:type="dxa"/>
              <w:left w:w="100" w:type="dxa"/>
              <w:bottom w:w="80" w:type="dxa"/>
              <w:right w:w="100" w:type="dxa"/>
            </w:tcMar>
            <w:vAlign w:val="center"/>
          </w:tcPr>
          <w:p w14:paraId="53DD620E" w14:textId="77777777" w:rsidR="00E41007" w:rsidRDefault="00000000">
            <w:pPr>
              <w:spacing w:after="0" w:line="240" w:lineRule="exact"/>
            </w:pPr>
            <w:r>
              <w:rPr>
                <w:b/>
                <w:color w:val="FFFFFF"/>
                <w:sz w:val="18"/>
              </w:rPr>
              <w:t>Veiksmas</w:t>
            </w:r>
          </w:p>
        </w:tc>
        <w:tc>
          <w:tcPr>
            <w:tcW w:w="3054" w:type="dxa"/>
            <w:shd w:val="clear" w:color="auto" w:fill="183B50"/>
            <w:tcMar>
              <w:top w:w="80" w:type="dxa"/>
              <w:left w:w="100" w:type="dxa"/>
              <w:bottom w:w="80" w:type="dxa"/>
              <w:right w:w="100" w:type="dxa"/>
            </w:tcMar>
            <w:vAlign w:val="center"/>
          </w:tcPr>
          <w:p w14:paraId="6F0788F4" w14:textId="77777777" w:rsidR="00E41007" w:rsidRDefault="00000000">
            <w:pPr>
              <w:spacing w:after="0" w:line="240" w:lineRule="exact"/>
            </w:pPr>
            <w:r>
              <w:rPr>
                <w:b/>
                <w:color w:val="FFFFFF"/>
                <w:sz w:val="18"/>
              </w:rPr>
              <w:t>Tikslus laukiamas rezultatas</w:t>
            </w:r>
          </w:p>
        </w:tc>
      </w:tr>
      <w:tr w:rsidR="00E41007" w14:paraId="44894A72" w14:textId="77777777">
        <w:trPr>
          <w:cantSplit/>
        </w:trPr>
        <w:tc>
          <w:tcPr>
            <w:tcW w:w="2240" w:type="dxa"/>
            <w:shd w:val="clear" w:color="auto" w:fill="F1F5F7"/>
            <w:tcMar>
              <w:top w:w="80" w:type="dxa"/>
              <w:left w:w="100" w:type="dxa"/>
              <w:bottom w:w="80" w:type="dxa"/>
              <w:right w:w="100" w:type="dxa"/>
            </w:tcMar>
            <w:vAlign w:val="center"/>
          </w:tcPr>
          <w:p w14:paraId="070C3FD4" w14:textId="77777777" w:rsidR="00E41007" w:rsidRDefault="00000000">
            <w:pPr>
              <w:spacing w:after="0" w:line="240" w:lineRule="exact"/>
            </w:pPr>
            <w:r>
              <w:rPr>
                <w:sz w:val="18"/>
              </w:rPr>
              <w:t>Įprastas atvejis</w:t>
            </w:r>
          </w:p>
        </w:tc>
        <w:tc>
          <w:tcPr>
            <w:tcW w:w="2850" w:type="dxa"/>
            <w:shd w:val="clear" w:color="auto" w:fill="F1F5F7"/>
            <w:tcMar>
              <w:top w:w="80" w:type="dxa"/>
              <w:left w:w="100" w:type="dxa"/>
              <w:bottom w:w="80" w:type="dxa"/>
              <w:right w:w="100" w:type="dxa"/>
            </w:tcMar>
            <w:vAlign w:val="center"/>
          </w:tcPr>
          <w:p w14:paraId="7BF9695A" w14:textId="49D19579" w:rsidR="00E41007" w:rsidRDefault="002A0ECE">
            <w:pPr>
              <w:spacing w:after="0" w:line="240" w:lineRule="exact"/>
            </w:pPr>
            <w:r>
              <w:rPr>
                <w:sz w:val="18"/>
              </w:rPr>
              <w:t>Keturi žaidėjai prisijungia.</w:t>
            </w:r>
          </w:p>
        </w:tc>
        <w:tc>
          <w:tcPr>
            <w:tcW w:w="2036" w:type="dxa"/>
            <w:shd w:val="clear" w:color="auto" w:fill="F1F5F7"/>
            <w:tcMar>
              <w:top w:w="80" w:type="dxa"/>
              <w:left w:w="100" w:type="dxa"/>
              <w:bottom w:w="80" w:type="dxa"/>
              <w:right w:w="100" w:type="dxa"/>
            </w:tcMar>
            <w:vAlign w:val="center"/>
          </w:tcPr>
          <w:p w14:paraId="2A4B8A86" w14:textId="708C6B54" w:rsidR="00E41007" w:rsidRDefault="002A0ECE">
            <w:pPr>
              <w:spacing w:after="0" w:line="240" w:lineRule="exact"/>
            </w:pPr>
            <w:r>
              <w:rPr>
                <w:sz w:val="18"/>
              </w:rPr>
              <w:t>Vedėjas inicializuoja tikslų skirstymą.</w:t>
            </w:r>
          </w:p>
        </w:tc>
        <w:tc>
          <w:tcPr>
            <w:tcW w:w="3054" w:type="dxa"/>
            <w:shd w:val="clear" w:color="auto" w:fill="F1F5F7"/>
            <w:tcMar>
              <w:top w:w="80" w:type="dxa"/>
              <w:left w:w="100" w:type="dxa"/>
              <w:bottom w:w="80" w:type="dxa"/>
              <w:right w:w="100" w:type="dxa"/>
            </w:tcMar>
            <w:vAlign w:val="center"/>
          </w:tcPr>
          <w:p w14:paraId="2F0DEEA7" w14:textId="3CFE4F1E" w:rsidR="00E41007" w:rsidRDefault="002A0ECE">
            <w:pPr>
              <w:spacing w:after="0" w:line="240" w:lineRule="exact"/>
            </w:pPr>
            <w:r>
              <w:rPr>
                <w:sz w:val="18"/>
              </w:rPr>
              <w:t>Tikslai sėkmingai padalinti.</w:t>
            </w:r>
          </w:p>
        </w:tc>
      </w:tr>
      <w:tr w:rsidR="00E41007" w14:paraId="72146F6B" w14:textId="77777777">
        <w:trPr>
          <w:cantSplit/>
        </w:trPr>
        <w:tc>
          <w:tcPr>
            <w:tcW w:w="2240" w:type="dxa"/>
            <w:shd w:val="clear" w:color="auto" w:fill="FFFFFF"/>
            <w:tcMar>
              <w:top w:w="80" w:type="dxa"/>
              <w:left w:w="100" w:type="dxa"/>
              <w:bottom w:w="80" w:type="dxa"/>
              <w:right w:w="100" w:type="dxa"/>
            </w:tcMar>
            <w:vAlign w:val="center"/>
          </w:tcPr>
          <w:p w14:paraId="61F9BFB8" w14:textId="77777777" w:rsidR="00E41007" w:rsidRDefault="00000000">
            <w:pPr>
              <w:spacing w:after="0" w:line="240" w:lineRule="exact"/>
            </w:pPr>
            <w:r>
              <w:rPr>
                <w:sz w:val="18"/>
              </w:rPr>
              <w:t>Ribinis atvejis arba konfliktas</w:t>
            </w:r>
          </w:p>
        </w:tc>
        <w:tc>
          <w:tcPr>
            <w:tcW w:w="2850" w:type="dxa"/>
            <w:shd w:val="clear" w:color="auto" w:fill="FFFFFF"/>
            <w:tcMar>
              <w:top w:w="80" w:type="dxa"/>
              <w:left w:w="100" w:type="dxa"/>
              <w:bottom w:w="80" w:type="dxa"/>
              <w:right w:w="100" w:type="dxa"/>
            </w:tcMar>
            <w:vAlign w:val="center"/>
          </w:tcPr>
          <w:p w14:paraId="453CDA8C" w14:textId="3A233E4B" w:rsidR="00E41007" w:rsidRDefault="002A0ECE">
            <w:pPr>
              <w:spacing w:after="0" w:line="240" w:lineRule="exact"/>
            </w:pPr>
            <w:r>
              <w:rPr>
                <w:sz w:val="18"/>
              </w:rPr>
              <w:t>Žaidėjų tikslai išdalinti.</w:t>
            </w:r>
          </w:p>
        </w:tc>
        <w:tc>
          <w:tcPr>
            <w:tcW w:w="2036" w:type="dxa"/>
            <w:shd w:val="clear" w:color="auto" w:fill="FFFFFF"/>
            <w:tcMar>
              <w:top w:w="80" w:type="dxa"/>
              <w:left w:w="100" w:type="dxa"/>
              <w:bottom w:w="80" w:type="dxa"/>
              <w:right w:w="100" w:type="dxa"/>
            </w:tcMar>
            <w:vAlign w:val="center"/>
          </w:tcPr>
          <w:p w14:paraId="4A990B7E" w14:textId="7B638329" w:rsidR="00E41007" w:rsidRDefault="002A0ECE">
            <w:pPr>
              <w:spacing w:after="0" w:line="240" w:lineRule="exact"/>
            </w:pPr>
            <w:r>
              <w:rPr>
                <w:sz w:val="18"/>
              </w:rPr>
              <w:t>Bando prisijungti naujas žaidėjas.</w:t>
            </w:r>
          </w:p>
        </w:tc>
        <w:tc>
          <w:tcPr>
            <w:tcW w:w="3054" w:type="dxa"/>
            <w:shd w:val="clear" w:color="auto" w:fill="FFFFFF"/>
            <w:tcMar>
              <w:top w:w="80" w:type="dxa"/>
              <w:left w:w="100" w:type="dxa"/>
              <w:bottom w:w="80" w:type="dxa"/>
              <w:right w:w="100" w:type="dxa"/>
            </w:tcMar>
            <w:vAlign w:val="center"/>
          </w:tcPr>
          <w:p w14:paraId="6C5ACA6C" w14:textId="79894A5A" w:rsidR="00E41007" w:rsidRDefault="002A0ECE">
            <w:pPr>
              <w:spacing w:after="0" w:line="240" w:lineRule="exact"/>
            </w:pPr>
            <w:r>
              <w:rPr>
                <w:sz w:val="18"/>
              </w:rPr>
              <w:t>Išmetamas pranešimas, kad tikslai jau išdalinti ir prisijungti negalima.</w:t>
            </w:r>
          </w:p>
        </w:tc>
      </w:tr>
      <w:tr w:rsidR="00E41007" w14:paraId="03E759BE" w14:textId="77777777">
        <w:trPr>
          <w:cantSplit/>
        </w:trPr>
        <w:tc>
          <w:tcPr>
            <w:tcW w:w="2240" w:type="dxa"/>
            <w:shd w:val="clear" w:color="auto" w:fill="F1F5F7"/>
            <w:tcMar>
              <w:top w:w="80" w:type="dxa"/>
              <w:left w:w="100" w:type="dxa"/>
              <w:bottom w:w="80" w:type="dxa"/>
              <w:right w:w="100" w:type="dxa"/>
            </w:tcMar>
            <w:vAlign w:val="center"/>
          </w:tcPr>
          <w:p w14:paraId="15034227" w14:textId="77777777" w:rsidR="00E41007" w:rsidRDefault="00000000">
            <w:pPr>
              <w:spacing w:after="0" w:line="240" w:lineRule="exact"/>
            </w:pPr>
            <w:r>
              <w:rPr>
                <w:sz w:val="18"/>
              </w:rPr>
              <w:t>Klaida arba neįmanomas rezultatas</w:t>
            </w:r>
          </w:p>
        </w:tc>
        <w:tc>
          <w:tcPr>
            <w:tcW w:w="2850" w:type="dxa"/>
            <w:shd w:val="clear" w:color="auto" w:fill="F1F5F7"/>
            <w:tcMar>
              <w:top w:w="80" w:type="dxa"/>
              <w:left w:w="100" w:type="dxa"/>
              <w:bottom w:w="80" w:type="dxa"/>
              <w:right w:w="100" w:type="dxa"/>
            </w:tcMar>
            <w:vAlign w:val="center"/>
          </w:tcPr>
          <w:p w14:paraId="390D8366" w14:textId="7D2C50D2" w:rsidR="00E41007" w:rsidRDefault="00F01851">
            <w:pPr>
              <w:spacing w:after="0" w:line="240" w:lineRule="exact"/>
            </w:pPr>
            <w:r>
              <w:rPr>
                <w:sz w:val="18"/>
              </w:rPr>
              <w:t>Kambaryje yra tiek žaidėjų, kad nepakanka kiekvienam skirti po 2.</w:t>
            </w:r>
          </w:p>
        </w:tc>
        <w:tc>
          <w:tcPr>
            <w:tcW w:w="2036" w:type="dxa"/>
            <w:shd w:val="clear" w:color="auto" w:fill="F1F5F7"/>
            <w:tcMar>
              <w:top w:w="80" w:type="dxa"/>
              <w:left w:w="100" w:type="dxa"/>
              <w:bottom w:w="80" w:type="dxa"/>
              <w:right w:w="100" w:type="dxa"/>
            </w:tcMar>
            <w:vAlign w:val="center"/>
          </w:tcPr>
          <w:p w14:paraId="5676A07E" w14:textId="5C091013" w:rsidR="00E41007" w:rsidRDefault="00F01851">
            <w:pPr>
              <w:spacing w:after="0" w:line="240" w:lineRule="exact"/>
            </w:pPr>
            <w:r>
              <w:rPr>
                <w:sz w:val="18"/>
              </w:rPr>
              <w:t>Vedėjas bando inicializuoti tikslų skirstymą.</w:t>
            </w:r>
          </w:p>
        </w:tc>
        <w:tc>
          <w:tcPr>
            <w:tcW w:w="3054" w:type="dxa"/>
            <w:shd w:val="clear" w:color="auto" w:fill="F1F5F7"/>
            <w:tcMar>
              <w:top w:w="80" w:type="dxa"/>
              <w:left w:w="100" w:type="dxa"/>
              <w:bottom w:w="80" w:type="dxa"/>
              <w:right w:w="100" w:type="dxa"/>
            </w:tcMar>
            <w:vAlign w:val="center"/>
          </w:tcPr>
          <w:p w14:paraId="1FF7E3B5" w14:textId="2FBA9BF2" w:rsidR="00E41007" w:rsidRDefault="00F01851">
            <w:pPr>
              <w:spacing w:after="0" w:line="240" w:lineRule="exact"/>
            </w:pPr>
            <w:r>
              <w:rPr>
                <w:sz w:val="18"/>
              </w:rPr>
              <w:t>Išmetamas pranešimas, kad dėl žaidėjų kiekio tisklų nepakanka.</w:t>
            </w:r>
          </w:p>
        </w:tc>
      </w:tr>
    </w:tbl>
    <w:p w14:paraId="5D6A9055" w14:textId="77777777" w:rsidR="00E41007" w:rsidRDefault="00E41007">
      <w:pPr>
        <w:spacing w:after="0" w:line="100" w:lineRule="exact"/>
      </w:pPr>
    </w:p>
    <w:p w14:paraId="5C300390" w14:textId="7A8C38CE" w:rsidR="00E41007" w:rsidRDefault="00000000">
      <w:r>
        <w:rPr>
          <w:b/>
        </w:rPr>
        <w:t>Jei modulis naudoja AI:</w:t>
      </w:r>
      <w:r>
        <w:t xml:space="preserve"> </w:t>
      </w:r>
      <w:r w:rsidR="002A0ECE">
        <w:t>Netaikoma.</w:t>
      </w:r>
    </w:p>
    <w:p w14:paraId="3905A0BA" w14:textId="77777777" w:rsidR="00E41007" w:rsidRDefault="00000000">
      <w:pPr>
        <w:pStyle w:val="Heading1"/>
      </w:pPr>
      <w:r>
        <w:t>4. Kokybės atributas</w:t>
      </w:r>
    </w:p>
    <w:p w14:paraId="27F3CB40" w14:textId="282B5B18" w:rsidR="00E41007" w:rsidRDefault="00000000">
      <w:r>
        <w:rPr>
          <w:b/>
        </w:rPr>
        <w:t>Pasirinktas atributas:</w:t>
      </w:r>
      <w:r>
        <w:t xml:space="preserve"> </w:t>
      </w:r>
      <w:r w:rsidR="002A0ECE">
        <w:t>Patikimumas.</w:t>
      </w:r>
    </w:p>
    <w:p w14:paraId="4EC91B42" w14:textId="687EA2AE" w:rsidR="00E41007" w:rsidRDefault="00000000">
      <w:r>
        <w:rPr>
          <w:b/>
        </w:rPr>
        <w:t>Kodėl svarbus šiai sistemai:</w:t>
      </w:r>
      <w:r>
        <w:t xml:space="preserve"> </w:t>
      </w:r>
      <w:r w:rsidR="002A0ECE">
        <w:t>Netaisyklingas tisklų paskirstymas gali sugadinti visą žaidimo eigą, nes, pavyzdžiui, du žmonės gauna vienodą tikslą, nors žaidime yra pakankamai detalių, kad tik vienas galėtų jį atlikti.</w:t>
      </w:r>
    </w:p>
    <w:p w14:paraId="142797FC" w14:textId="30BE9E78" w:rsidR="00E41007" w:rsidRDefault="00000000">
      <w:r>
        <w:rPr>
          <w:b/>
        </w:rPr>
        <w:t>Tikrinimo scenarijus ir sąlygos:</w:t>
      </w:r>
      <w:r>
        <w:t xml:space="preserve"> </w:t>
      </w:r>
      <w:r w:rsidR="002A0ECE">
        <w:t>Bus tikriniami visi išdalinti tikslai, ar jie atitinka dalijimo taisykles. Jei neatitinka, išmetama klaida ir duodamas pasirinkimas bandyti vėl.</w:t>
      </w:r>
    </w:p>
    <w:p w14:paraId="4DFE4C54" w14:textId="63E9EC06" w:rsidR="00E41007" w:rsidRDefault="00000000">
      <w:r>
        <w:rPr>
          <w:b/>
        </w:rPr>
        <w:lastRenderedPageBreak/>
        <w:t>Sėkmės kriterijus:</w:t>
      </w:r>
      <w:r>
        <w:t xml:space="preserve"> </w:t>
      </w:r>
      <w:r w:rsidR="002A0ECE">
        <w:t>Visi žaidėjų tikslai skiriasi, turi po vieną koperatyvinį ir savanaudišką, bei tisklai atitinka žaidėjų kiekiui (nėra tisklų, kurie įgija reikšmę, kai žaidžia penki žaidėjai, nors žaidžia keturi).</w:t>
      </w:r>
    </w:p>
    <w:p w14:paraId="2FC30BAE" w14:textId="1F4AB547" w:rsidR="00E41007" w:rsidRDefault="00000000">
      <w:r>
        <w:rPr>
          <w:b/>
        </w:rPr>
        <w:t>Numatytas projektavimo sprendimas:</w:t>
      </w:r>
      <w:r>
        <w:t xml:space="preserve"> </w:t>
      </w:r>
      <w:r w:rsidR="002A0ECE">
        <w:t>Prieš paskirstant tikslą, bus tikrinama ar jis nebuvo jau paskirtas, bei ar jis atitinka žaidėjų skaičių.</w:t>
      </w:r>
    </w:p>
    <w:p w14:paraId="68A3F1E4" w14:textId="0DC73632" w:rsidR="00E41007" w:rsidRDefault="00000000">
      <w:r>
        <w:rPr>
          <w:b/>
        </w:rPr>
        <w:t>Kaip patikrinsiu vėlesniame etape:</w:t>
      </w:r>
      <w:r>
        <w:t xml:space="preserve"> </w:t>
      </w:r>
      <w:r w:rsidR="002A0ECE">
        <w:t>Paskirsčius tisklus bus tikrinami ar jie visi unikalūs.</w:t>
      </w:r>
    </w:p>
    <w:p w14:paraId="7483B64E" w14:textId="497291C2" w:rsidR="00E41007" w:rsidRDefault="00000000">
      <w:r>
        <w:rPr>
          <w:b/>
        </w:rPr>
        <w:t>Sprendimo kaina arba ribojimas:</w:t>
      </w:r>
      <w:r>
        <w:t xml:space="preserve"> </w:t>
      </w:r>
      <w:r w:rsidR="002A0ECE">
        <w:t>Didesnė tikslų skirstymo logika, tam tikrų duomenų struktūrų pritaikymas, Realistiškai šio sudėtingumo kaina nebus jaučiama, nes duomenų ir taip mažai.</w:t>
      </w:r>
    </w:p>
    <w:p w14:paraId="1DC26FBF" w14:textId="073920C1" w:rsidR="00E41007" w:rsidRDefault="00000000">
      <w:pPr>
        <w:pStyle w:val="Heading1"/>
        <w:pageBreakBefore/>
      </w:pPr>
      <w:r>
        <w:lastRenderedPageBreak/>
        <w:t>5. Pradinė sistemos struktūra</w:t>
      </w:r>
    </w:p>
    <w:p w14:paraId="5DA45620" w14:textId="35AA4A88" w:rsidR="00580863" w:rsidRDefault="00580863" w:rsidP="00580863">
      <w:pPr>
        <w:pStyle w:val="Heading2"/>
      </w:pPr>
      <w:r>
        <w:rPr>
          <w:noProof/>
        </w:rPr>
        <w:drawing>
          <wp:anchor distT="0" distB="0" distL="114300" distR="114300" simplePos="0" relativeHeight="251657728" behindDoc="0" locked="0" layoutInCell="1" allowOverlap="1" wp14:anchorId="11A7B2B6" wp14:editId="43292F27">
            <wp:simplePos x="0" y="0"/>
            <wp:positionH relativeFrom="column">
              <wp:posOffset>2540</wp:posOffset>
            </wp:positionH>
            <wp:positionV relativeFrom="paragraph">
              <wp:posOffset>278130</wp:posOffset>
            </wp:positionV>
            <wp:extent cx="3317875" cy="4067175"/>
            <wp:effectExtent l="0" t="0" r="0" b="9525"/>
            <wp:wrapSquare wrapText="bothSides"/>
            <wp:docPr id="9425269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17875" cy="4067175"/>
                    </a:xfrm>
                    <a:prstGeom prst="rect">
                      <a:avLst/>
                    </a:prstGeom>
                    <a:noFill/>
                    <a:ln>
                      <a:noFill/>
                    </a:ln>
                  </pic:spPr>
                </pic:pic>
              </a:graphicData>
            </a:graphic>
            <wp14:sizeRelH relativeFrom="margin">
              <wp14:pctWidth>0</wp14:pctWidth>
            </wp14:sizeRelH>
            <wp14:sizeRelV relativeFrom="margin">
              <wp14:pctHeight>0</wp14:pctHeight>
            </wp14:sizeRelV>
          </wp:anchor>
        </w:drawing>
      </w:r>
      <w:r>
        <w:t>Paprasta schema</w:t>
      </w:r>
    </w:p>
    <w:p w14:paraId="65337FF4" w14:textId="424E1E5F" w:rsidR="00580863" w:rsidRDefault="00580863" w:rsidP="00580863"/>
    <w:p w14:paraId="0DDAEF88" w14:textId="045E6D43" w:rsidR="00580863" w:rsidRPr="00580863" w:rsidRDefault="00580863" w:rsidP="00580863"/>
    <w:p w14:paraId="59BEB581" w14:textId="0D1E1710" w:rsidR="00E41007" w:rsidRDefault="00E41007"/>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90"/>
        <w:gridCol w:w="5090"/>
      </w:tblGrid>
      <w:tr w:rsidR="00E41007" w14:paraId="6B274F1B" w14:textId="77777777">
        <w:trPr>
          <w:cantSplit/>
          <w:tblHeader/>
        </w:trPr>
        <w:tc>
          <w:tcPr>
            <w:tcW w:w="5090" w:type="dxa"/>
            <w:shd w:val="clear" w:color="auto" w:fill="183B50"/>
            <w:tcMar>
              <w:top w:w="80" w:type="dxa"/>
              <w:left w:w="100" w:type="dxa"/>
              <w:bottom w:w="80" w:type="dxa"/>
              <w:right w:w="100" w:type="dxa"/>
            </w:tcMar>
            <w:vAlign w:val="center"/>
          </w:tcPr>
          <w:p w14:paraId="0445EBA9" w14:textId="77777777" w:rsidR="00E41007" w:rsidRDefault="00000000">
            <w:pPr>
              <w:spacing w:after="0" w:line="240" w:lineRule="exact"/>
            </w:pPr>
            <w:r>
              <w:rPr>
                <w:b/>
                <w:color w:val="FFFFFF"/>
                <w:sz w:val="18"/>
              </w:rPr>
              <w:t>Sistemos dalis</w:t>
            </w:r>
          </w:p>
        </w:tc>
        <w:tc>
          <w:tcPr>
            <w:tcW w:w="5090" w:type="dxa"/>
            <w:shd w:val="clear" w:color="auto" w:fill="183B50"/>
            <w:tcMar>
              <w:top w:w="80" w:type="dxa"/>
              <w:left w:w="100" w:type="dxa"/>
              <w:bottom w:w="80" w:type="dxa"/>
              <w:right w:w="100" w:type="dxa"/>
            </w:tcMar>
            <w:vAlign w:val="center"/>
          </w:tcPr>
          <w:p w14:paraId="096E650D" w14:textId="77777777" w:rsidR="00E41007" w:rsidRDefault="00000000">
            <w:pPr>
              <w:spacing w:after="0" w:line="240" w:lineRule="exact"/>
            </w:pPr>
            <w:r>
              <w:rPr>
                <w:b/>
                <w:color w:val="FFFFFF"/>
                <w:sz w:val="18"/>
              </w:rPr>
              <w:t>Atsakomybė</w:t>
            </w:r>
          </w:p>
        </w:tc>
      </w:tr>
      <w:tr w:rsidR="00E41007" w14:paraId="08EEB171" w14:textId="77777777">
        <w:trPr>
          <w:cantSplit/>
        </w:trPr>
        <w:tc>
          <w:tcPr>
            <w:tcW w:w="5090" w:type="dxa"/>
            <w:shd w:val="clear" w:color="auto" w:fill="F1F5F7"/>
            <w:tcMar>
              <w:top w:w="80" w:type="dxa"/>
              <w:left w:w="100" w:type="dxa"/>
              <w:bottom w:w="80" w:type="dxa"/>
              <w:right w:w="100" w:type="dxa"/>
            </w:tcMar>
            <w:vAlign w:val="center"/>
          </w:tcPr>
          <w:p w14:paraId="5E129F2A" w14:textId="1D611007" w:rsidR="00E41007" w:rsidRDefault="00A7157F">
            <w:pPr>
              <w:spacing w:after="0" w:line="240" w:lineRule="exact"/>
            </w:pPr>
            <w:r>
              <w:rPr>
                <w:sz w:val="18"/>
              </w:rPr>
              <w:t>Pradinis puslapis</w:t>
            </w:r>
          </w:p>
        </w:tc>
        <w:tc>
          <w:tcPr>
            <w:tcW w:w="5090" w:type="dxa"/>
            <w:shd w:val="clear" w:color="auto" w:fill="F1F5F7"/>
            <w:tcMar>
              <w:top w:w="80" w:type="dxa"/>
              <w:left w:w="100" w:type="dxa"/>
              <w:bottom w:w="80" w:type="dxa"/>
              <w:right w:w="100" w:type="dxa"/>
            </w:tcMar>
            <w:vAlign w:val="center"/>
          </w:tcPr>
          <w:p w14:paraId="0B70FEE1" w14:textId="76C0D51C" w:rsidR="00E41007" w:rsidRDefault="00F01851">
            <w:pPr>
              <w:spacing w:after="0" w:line="240" w:lineRule="exact"/>
            </w:pPr>
            <w:r>
              <w:rPr>
                <w:sz w:val="18"/>
              </w:rPr>
              <w:t>Vartotoj</w:t>
            </w:r>
            <w:r w:rsidR="00A7157F">
              <w:rPr>
                <w:sz w:val="18"/>
              </w:rPr>
              <w:t>ui sukurti arba prisijungti į kambarį</w:t>
            </w:r>
          </w:p>
        </w:tc>
      </w:tr>
      <w:tr w:rsidR="00E41007" w14:paraId="2B839A49" w14:textId="77777777">
        <w:trPr>
          <w:cantSplit/>
        </w:trPr>
        <w:tc>
          <w:tcPr>
            <w:tcW w:w="5090" w:type="dxa"/>
            <w:shd w:val="clear" w:color="auto" w:fill="FFFFFF"/>
            <w:tcMar>
              <w:top w:w="80" w:type="dxa"/>
              <w:left w:w="100" w:type="dxa"/>
              <w:bottom w:w="80" w:type="dxa"/>
              <w:right w:w="100" w:type="dxa"/>
            </w:tcMar>
            <w:vAlign w:val="center"/>
          </w:tcPr>
          <w:p w14:paraId="4819FC44" w14:textId="6909A369" w:rsidR="00E41007" w:rsidRDefault="00A7157F">
            <w:pPr>
              <w:spacing w:after="0" w:line="240" w:lineRule="exact"/>
            </w:pPr>
            <w:r>
              <w:rPr>
                <w:sz w:val="18"/>
              </w:rPr>
              <w:t>Žaidimo puslapis</w:t>
            </w:r>
          </w:p>
        </w:tc>
        <w:tc>
          <w:tcPr>
            <w:tcW w:w="5090" w:type="dxa"/>
            <w:shd w:val="clear" w:color="auto" w:fill="FFFFFF"/>
            <w:tcMar>
              <w:top w:w="80" w:type="dxa"/>
              <w:left w:w="100" w:type="dxa"/>
              <w:bottom w:w="80" w:type="dxa"/>
              <w:right w:w="100" w:type="dxa"/>
            </w:tcMar>
            <w:vAlign w:val="center"/>
          </w:tcPr>
          <w:p w14:paraId="27EF89BB" w14:textId="096610BD" w:rsidR="00E41007" w:rsidRDefault="00A7157F">
            <w:pPr>
              <w:spacing w:after="0" w:line="240" w:lineRule="exact"/>
            </w:pPr>
            <w:r>
              <w:rPr>
                <w:sz w:val="18"/>
              </w:rPr>
              <w:t>Vartotojui naudotis puslapio suteiktais įrankiais patobulinti savo stalo žaidimų žaidimą.</w:t>
            </w:r>
          </w:p>
        </w:tc>
      </w:tr>
      <w:tr w:rsidR="00E41007" w14:paraId="51F04727" w14:textId="77777777">
        <w:trPr>
          <w:cantSplit/>
        </w:trPr>
        <w:tc>
          <w:tcPr>
            <w:tcW w:w="5090" w:type="dxa"/>
            <w:shd w:val="clear" w:color="auto" w:fill="F1F5F7"/>
            <w:tcMar>
              <w:top w:w="80" w:type="dxa"/>
              <w:left w:w="100" w:type="dxa"/>
              <w:bottom w:w="80" w:type="dxa"/>
              <w:right w:w="100" w:type="dxa"/>
            </w:tcMar>
            <w:vAlign w:val="center"/>
          </w:tcPr>
          <w:p w14:paraId="72C2A3B4" w14:textId="0C3AF4F0" w:rsidR="00E41007" w:rsidRDefault="00A7157F">
            <w:pPr>
              <w:spacing w:after="0" w:line="240" w:lineRule="exact"/>
            </w:pPr>
            <w:r>
              <w:rPr>
                <w:sz w:val="18"/>
              </w:rPr>
              <w:t>Tikslų dalijimo modulis</w:t>
            </w:r>
          </w:p>
        </w:tc>
        <w:tc>
          <w:tcPr>
            <w:tcW w:w="5090" w:type="dxa"/>
            <w:shd w:val="clear" w:color="auto" w:fill="F1F5F7"/>
            <w:tcMar>
              <w:top w:w="80" w:type="dxa"/>
              <w:left w:w="100" w:type="dxa"/>
              <w:bottom w:w="80" w:type="dxa"/>
              <w:right w:w="100" w:type="dxa"/>
            </w:tcMar>
            <w:vAlign w:val="center"/>
          </w:tcPr>
          <w:p w14:paraId="300F31A5" w14:textId="3BBB8296" w:rsidR="00E41007" w:rsidRDefault="00A7157F">
            <w:pPr>
              <w:spacing w:after="0" w:line="240" w:lineRule="exact"/>
            </w:pPr>
            <w:r>
              <w:rPr>
                <w:sz w:val="18"/>
              </w:rPr>
              <w:t>Žaidėjams gauti unikalius tikslus, kurie atitinka tisklų dalijimo taisykles.</w:t>
            </w:r>
          </w:p>
        </w:tc>
      </w:tr>
      <w:tr w:rsidR="00A7157F" w14:paraId="33428B4E" w14:textId="77777777">
        <w:trPr>
          <w:cantSplit/>
        </w:trPr>
        <w:tc>
          <w:tcPr>
            <w:tcW w:w="5090" w:type="dxa"/>
            <w:shd w:val="clear" w:color="auto" w:fill="F1F5F7"/>
            <w:tcMar>
              <w:top w:w="80" w:type="dxa"/>
              <w:left w:w="100" w:type="dxa"/>
              <w:bottom w:w="80" w:type="dxa"/>
              <w:right w:w="100" w:type="dxa"/>
            </w:tcMar>
            <w:vAlign w:val="center"/>
          </w:tcPr>
          <w:p w14:paraId="5E6ED64C" w14:textId="028E5E54" w:rsidR="00A7157F" w:rsidRDefault="00A7157F" w:rsidP="00A7157F">
            <w:pPr>
              <w:spacing w:after="0" w:line="240" w:lineRule="exact"/>
              <w:rPr>
                <w:sz w:val="18"/>
              </w:rPr>
            </w:pPr>
            <w:r>
              <w:rPr>
                <w:sz w:val="18"/>
              </w:rPr>
              <w:t>Gyvo susirašinėjimo modulis</w:t>
            </w:r>
          </w:p>
        </w:tc>
        <w:tc>
          <w:tcPr>
            <w:tcW w:w="5090" w:type="dxa"/>
            <w:shd w:val="clear" w:color="auto" w:fill="F1F5F7"/>
            <w:tcMar>
              <w:top w:w="80" w:type="dxa"/>
              <w:left w:w="100" w:type="dxa"/>
              <w:bottom w:w="80" w:type="dxa"/>
              <w:right w:w="100" w:type="dxa"/>
            </w:tcMar>
            <w:vAlign w:val="center"/>
          </w:tcPr>
          <w:p w14:paraId="5D2017EB" w14:textId="5F7AB026" w:rsidR="00A7157F" w:rsidRDefault="00A7157F" w:rsidP="00A7157F">
            <w:pPr>
              <w:spacing w:after="0" w:line="240" w:lineRule="exact"/>
              <w:rPr>
                <w:sz w:val="18"/>
              </w:rPr>
            </w:pPr>
            <w:r>
              <w:rPr>
                <w:sz w:val="18"/>
              </w:rPr>
              <w:t>Vartotojui susirašinėti su visais kambaryje esančiais žaidėjais, arba privačiai su kažkuriuo vienu.</w:t>
            </w:r>
          </w:p>
        </w:tc>
      </w:tr>
    </w:tbl>
    <w:p w14:paraId="09E69690" w14:textId="77777777" w:rsidR="00E41007" w:rsidRDefault="00E41007">
      <w:pPr>
        <w:spacing w:after="0" w:line="100" w:lineRule="exact"/>
      </w:pPr>
    </w:p>
    <w:p w14:paraId="7B11CA9C" w14:textId="77777777" w:rsidR="0072101D" w:rsidRDefault="00000000" w:rsidP="0072101D">
      <w:r>
        <w:rPr>
          <w:b/>
        </w:rPr>
        <w:t>Planuojamos technologijos ir pasirinkimo priežastys:</w:t>
      </w:r>
      <w:r>
        <w:t xml:space="preserve"> </w:t>
      </w:r>
    </w:p>
    <w:p w14:paraId="666F7F14" w14:textId="33A41C99" w:rsidR="0072101D" w:rsidRPr="0072101D" w:rsidRDefault="0072101D" w:rsidP="0072101D">
      <w:pPr>
        <w:pStyle w:val="ListParagraph"/>
        <w:numPr>
          <w:ilvl w:val="0"/>
          <w:numId w:val="14"/>
        </w:numPr>
        <w:rPr>
          <w:lang w:val="en-US"/>
        </w:rPr>
      </w:pPr>
      <w:r w:rsidRPr="0072101D">
        <w:rPr>
          <w:b/>
          <w:bCs/>
          <w:lang w:val="en-US"/>
        </w:rPr>
        <w:t>React</w:t>
      </w:r>
      <w:r w:rsidRPr="0072101D">
        <w:rPr>
          <w:lang w:val="en-US"/>
        </w:rPr>
        <w:t xml:space="preserve"> – </w:t>
      </w:r>
      <w:proofErr w:type="spellStart"/>
      <w:r w:rsidRPr="0072101D">
        <w:rPr>
          <w:lang w:val="en-US"/>
        </w:rPr>
        <w:t>naudotojo</w:t>
      </w:r>
      <w:proofErr w:type="spellEnd"/>
      <w:r w:rsidRPr="0072101D">
        <w:rPr>
          <w:lang w:val="en-US"/>
        </w:rPr>
        <w:t xml:space="preserve"> </w:t>
      </w:r>
      <w:proofErr w:type="spellStart"/>
      <w:r w:rsidRPr="0072101D">
        <w:rPr>
          <w:lang w:val="en-US"/>
        </w:rPr>
        <w:t>sąsajai</w:t>
      </w:r>
      <w:proofErr w:type="spellEnd"/>
      <w:r w:rsidRPr="0072101D">
        <w:rPr>
          <w:lang w:val="en-US"/>
        </w:rPr>
        <w:t xml:space="preserve"> </w:t>
      </w:r>
      <w:proofErr w:type="spellStart"/>
      <w:r w:rsidRPr="0072101D">
        <w:rPr>
          <w:lang w:val="en-US"/>
        </w:rPr>
        <w:t>kurti</w:t>
      </w:r>
      <w:proofErr w:type="spellEnd"/>
      <w:r w:rsidRPr="0072101D">
        <w:rPr>
          <w:lang w:val="en-US"/>
        </w:rPr>
        <w:t xml:space="preserve">. </w:t>
      </w:r>
      <w:proofErr w:type="spellStart"/>
      <w:r w:rsidRPr="0072101D">
        <w:rPr>
          <w:lang w:val="en-US"/>
        </w:rPr>
        <w:t>Pasirinktas</w:t>
      </w:r>
      <w:proofErr w:type="spellEnd"/>
      <w:r w:rsidRPr="0072101D">
        <w:rPr>
          <w:lang w:val="en-US"/>
        </w:rPr>
        <w:t xml:space="preserve"> </w:t>
      </w:r>
      <w:proofErr w:type="spellStart"/>
      <w:r w:rsidRPr="0072101D">
        <w:rPr>
          <w:lang w:val="en-US"/>
        </w:rPr>
        <w:t>dėl</w:t>
      </w:r>
      <w:proofErr w:type="spellEnd"/>
      <w:r w:rsidRPr="0072101D">
        <w:rPr>
          <w:lang w:val="en-US"/>
        </w:rPr>
        <w:t xml:space="preserve"> </w:t>
      </w:r>
      <w:proofErr w:type="spellStart"/>
      <w:r>
        <w:rPr>
          <w:lang w:val="en-US"/>
        </w:rPr>
        <w:t>esamos</w:t>
      </w:r>
      <w:proofErr w:type="spellEnd"/>
      <w:r>
        <w:rPr>
          <w:lang w:val="en-US"/>
        </w:rPr>
        <w:t xml:space="preserve"> </w:t>
      </w:r>
      <w:proofErr w:type="spellStart"/>
      <w:r>
        <w:rPr>
          <w:lang w:val="en-US"/>
        </w:rPr>
        <w:t>patirties</w:t>
      </w:r>
      <w:proofErr w:type="spellEnd"/>
      <w:r>
        <w:rPr>
          <w:lang w:val="en-US"/>
        </w:rPr>
        <w:t xml:space="preserve"> </w:t>
      </w:r>
      <w:proofErr w:type="spellStart"/>
      <w:r>
        <w:rPr>
          <w:lang w:val="en-US"/>
        </w:rPr>
        <w:t>ir</w:t>
      </w:r>
      <w:proofErr w:type="spellEnd"/>
      <w:r>
        <w:rPr>
          <w:lang w:val="en-US"/>
        </w:rPr>
        <w:t xml:space="preserve"> </w:t>
      </w:r>
      <w:proofErr w:type="spellStart"/>
      <w:r>
        <w:rPr>
          <w:lang w:val="en-US"/>
        </w:rPr>
        <w:t>plataus</w:t>
      </w:r>
      <w:proofErr w:type="spellEnd"/>
      <w:r>
        <w:rPr>
          <w:lang w:val="en-US"/>
        </w:rPr>
        <w:t xml:space="preserve"> </w:t>
      </w:r>
      <w:proofErr w:type="spellStart"/>
      <w:r>
        <w:rPr>
          <w:lang w:val="en-US"/>
        </w:rPr>
        <w:t>naudojimo</w:t>
      </w:r>
      <w:proofErr w:type="spellEnd"/>
      <w:r>
        <w:rPr>
          <w:lang w:val="en-US"/>
        </w:rPr>
        <w:t>.</w:t>
      </w:r>
    </w:p>
    <w:p w14:paraId="5E6B09BD" w14:textId="19384792" w:rsidR="0072101D" w:rsidRPr="0072101D" w:rsidRDefault="0072101D" w:rsidP="0072101D">
      <w:pPr>
        <w:pStyle w:val="ListParagraph"/>
        <w:numPr>
          <w:ilvl w:val="0"/>
          <w:numId w:val="14"/>
        </w:numPr>
        <w:rPr>
          <w:lang w:val="en-US"/>
        </w:rPr>
      </w:pPr>
      <w:r w:rsidRPr="0072101D">
        <w:rPr>
          <w:b/>
          <w:bCs/>
          <w:lang w:val="en-US"/>
        </w:rPr>
        <w:t>TypeScript</w:t>
      </w:r>
      <w:r w:rsidRPr="0072101D">
        <w:rPr>
          <w:lang w:val="en-US"/>
        </w:rPr>
        <w:t xml:space="preserve"> – </w:t>
      </w:r>
      <w:proofErr w:type="spellStart"/>
      <w:r w:rsidRPr="0072101D">
        <w:rPr>
          <w:lang w:val="en-US"/>
        </w:rPr>
        <w:t>pagrindinei</w:t>
      </w:r>
      <w:proofErr w:type="spellEnd"/>
      <w:r w:rsidRPr="0072101D">
        <w:rPr>
          <w:lang w:val="en-US"/>
        </w:rPr>
        <w:t xml:space="preserve"> </w:t>
      </w:r>
      <w:proofErr w:type="spellStart"/>
      <w:r w:rsidRPr="0072101D">
        <w:rPr>
          <w:lang w:val="en-US"/>
        </w:rPr>
        <w:t>programavimo</w:t>
      </w:r>
      <w:proofErr w:type="spellEnd"/>
      <w:r w:rsidRPr="0072101D">
        <w:rPr>
          <w:lang w:val="en-US"/>
        </w:rPr>
        <w:t xml:space="preserve"> </w:t>
      </w:r>
      <w:proofErr w:type="spellStart"/>
      <w:r w:rsidRPr="0072101D">
        <w:rPr>
          <w:lang w:val="en-US"/>
        </w:rPr>
        <w:t>logikai</w:t>
      </w:r>
      <w:proofErr w:type="spellEnd"/>
      <w:r>
        <w:rPr>
          <w:lang w:val="en-US"/>
        </w:rPr>
        <w:t xml:space="preserve">, </w:t>
      </w:r>
      <w:proofErr w:type="spellStart"/>
      <w:r>
        <w:rPr>
          <w:lang w:val="en-US"/>
        </w:rPr>
        <w:t>pasirinkta</w:t>
      </w:r>
      <w:proofErr w:type="spellEnd"/>
      <w:r>
        <w:rPr>
          <w:lang w:val="en-US"/>
        </w:rPr>
        <w:t xml:space="preserve"> </w:t>
      </w:r>
      <w:proofErr w:type="spellStart"/>
      <w:r>
        <w:rPr>
          <w:lang w:val="en-US"/>
        </w:rPr>
        <w:t>irgi</w:t>
      </w:r>
      <w:proofErr w:type="spellEnd"/>
      <w:r>
        <w:rPr>
          <w:lang w:val="en-US"/>
        </w:rPr>
        <w:t xml:space="preserve"> </w:t>
      </w:r>
      <w:proofErr w:type="spellStart"/>
      <w:r>
        <w:rPr>
          <w:lang w:val="en-US"/>
        </w:rPr>
        <w:t>dėl</w:t>
      </w:r>
      <w:proofErr w:type="spellEnd"/>
      <w:r>
        <w:rPr>
          <w:lang w:val="en-US"/>
        </w:rPr>
        <w:t xml:space="preserve"> </w:t>
      </w:r>
      <w:proofErr w:type="spellStart"/>
      <w:r>
        <w:rPr>
          <w:lang w:val="en-US"/>
        </w:rPr>
        <w:t>esamos</w:t>
      </w:r>
      <w:proofErr w:type="spellEnd"/>
      <w:r>
        <w:rPr>
          <w:lang w:val="en-US"/>
        </w:rPr>
        <w:t xml:space="preserve"> </w:t>
      </w:r>
      <w:proofErr w:type="spellStart"/>
      <w:r>
        <w:rPr>
          <w:lang w:val="en-US"/>
        </w:rPr>
        <w:t>patirties</w:t>
      </w:r>
      <w:proofErr w:type="spellEnd"/>
      <w:r>
        <w:rPr>
          <w:lang w:val="en-US"/>
        </w:rPr>
        <w:t>.</w:t>
      </w:r>
    </w:p>
    <w:p w14:paraId="7928B52C" w14:textId="180D0FE7" w:rsidR="0072101D" w:rsidRPr="00EB4130" w:rsidRDefault="00EB4130" w:rsidP="00EB4130">
      <w:pPr>
        <w:pStyle w:val="ListParagraph"/>
        <w:numPr>
          <w:ilvl w:val="0"/>
          <w:numId w:val="14"/>
        </w:numPr>
        <w:rPr>
          <w:lang w:val="en-US"/>
        </w:rPr>
      </w:pPr>
      <w:r w:rsidRPr="00EB4130">
        <w:rPr>
          <w:b/>
          <w:bCs/>
        </w:rPr>
        <w:t>ASP.NET Core (.NET</w:t>
      </w:r>
      <w:r>
        <w:rPr>
          <w:b/>
          <w:bCs/>
        </w:rPr>
        <w:t xml:space="preserve">) </w:t>
      </w:r>
      <w:r w:rsidR="0072101D" w:rsidRPr="0072101D">
        <w:rPr>
          <w:lang w:val="en-US"/>
        </w:rPr>
        <w:t xml:space="preserve">– </w:t>
      </w:r>
      <w:proofErr w:type="spellStart"/>
      <w:r w:rsidR="0072101D" w:rsidRPr="0072101D">
        <w:rPr>
          <w:lang w:val="en-US"/>
        </w:rPr>
        <w:t>serverio</w:t>
      </w:r>
      <w:proofErr w:type="spellEnd"/>
      <w:r w:rsidR="0072101D" w:rsidRPr="0072101D">
        <w:rPr>
          <w:lang w:val="en-US"/>
        </w:rPr>
        <w:t xml:space="preserve"> </w:t>
      </w:r>
      <w:proofErr w:type="spellStart"/>
      <w:r w:rsidR="0072101D" w:rsidRPr="0072101D">
        <w:rPr>
          <w:lang w:val="en-US"/>
        </w:rPr>
        <w:t>daliai</w:t>
      </w:r>
      <w:proofErr w:type="spellEnd"/>
      <w:r w:rsidR="0072101D" w:rsidRPr="0072101D">
        <w:rPr>
          <w:lang w:val="en-US"/>
        </w:rPr>
        <w:t xml:space="preserve"> </w:t>
      </w:r>
      <w:proofErr w:type="spellStart"/>
      <w:r w:rsidR="0072101D" w:rsidRPr="0072101D">
        <w:rPr>
          <w:lang w:val="en-US"/>
        </w:rPr>
        <w:t>kurti</w:t>
      </w:r>
      <w:proofErr w:type="spellEnd"/>
      <w:r w:rsidR="0072101D" w:rsidRPr="0072101D">
        <w:rPr>
          <w:lang w:val="en-US"/>
        </w:rPr>
        <w:t>.</w:t>
      </w:r>
      <w:r>
        <w:rPr>
          <w:lang w:val="en-US"/>
        </w:rPr>
        <w:t xml:space="preserve"> </w:t>
      </w:r>
      <w:proofErr w:type="spellStart"/>
      <w:r>
        <w:rPr>
          <w:lang w:val="en-US"/>
        </w:rPr>
        <w:t>Pasirinkta</w:t>
      </w:r>
      <w:proofErr w:type="spellEnd"/>
      <w:r>
        <w:rPr>
          <w:lang w:val="en-US"/>
        </w:rPr>
        <w:t xml:space="preserve">, </w:t>
      </w:r>
      <w:proofErr w:type="spellStart"/>
      <w:r>
        <w:rPr>
          <w:lang w:val="en-US"/>
        </w:rPr>
        <w:t>nes</w:t>
      </w:r>
      <w:proofErr w:type="spellEnd"/>
      <w:r>
        <w:rPr>
          <w:lang w:val="en-US"/>
        </w:rPr>
        <w:t xml:space="preserve"> tai mane </w:t>
      </w:r>
      <w:proofErr w:type="spellStart"/>
      <w:r>
        <w:rPr>
          <w:lang w:val="en-US"/>
        </w:rPr>
        <w:t>dominanti</w:t>
      </w:r>
      <w:proofErr w:type="spellEnd"/>
      <w:r>
        <w:rPr>
          <w:lang w:val="en-US"/>
        </w:rPr>
        <w:t xml:space="preserve"> </w:t>
      </w:r>
      <w:proofErr w:type="spellStart"/>
      <w:r>
        <w:rPr>
          <w:lang w:val="en-US"/>
        </w:rPr>
        <w:t>technologija</w:t>
      </w:r>
      <w:proofErr w:type="spellEnd"/>
      <w:r>
        <w:rPr>
          <w:lang w:val="en-US"/>
        </w:rPr>
        <w:t>.</w:t>
      </w:r>
    </w:p>
    <w:p w14:paraId="29BB4508" w14:textId="263BDFD0" w:rsidR="0072101D" w:rsidRPr="0072101D" w:rsidRDefault="0072101D" w:rsidP="0072101D">
      <w:pPr>
        <w:pStyle w:val="ListParagraph"/>
        <w:numPr>
          <w:ilvl w:val="0"/>
          <w:numId w:val="14"/>
        </w:numPr>
        <w:rPr>
          <w:lang w:val="en-US"/>
        </w:rPr>
      </w:pPr>
      <w:r w:rsidRPr="0072101D">
        <w:rPr>
          <w:b/>
          <w:bCs/>
          <w:lang w:val="en-US"/>
        </w:rPr>
        <w:t>PostgreSQL</w:t>
      </w:r>
      <w:r w:rsidRPr="0072101D">
        <w:rPr>
          <w:lang w:val="en-US"/>
        </w:rPr>
        <w:t xml:space="preserve"> – </w:t>
      </w:r>
      <w:proofErr w:type="spellStart"/>
      <w:r w:rsidRPr="0072101D">
        <w:rPr>
          <w:lang w:val="en-US"/>
        </w:rPr>
        <w:t>sistemos</w:t>
      </w:r>
      <w:proofErr w:type="spellEnd"/>
      <w:r w:rsidRPr="0072101D">
        <w:rPr>
          <w:lang w:val="en-US"/>
        </w:rPr>
        <w:t xml:space="preserve"> </w:t>
      </w:r>
      <w:proofErr w:type="spellStart"/>
      <w:r w:rsidRPr="0072101D">
        <w:rPr>
          <w:lang w:val="en-US"/>
        </w:rPr>
        <w:t>duomenims</w:t>
      </w:r>
      <w:proofErr w:type="spellEnd"/>
      <w:r w:rsidRPr="0072101D">
        <w:rPr>
          <w:lang w:val="en-US"/>
        </w:rPr>
        <w:t xml:space="preserve"> </w:t>
      </w:r>
      <w:proofErr w:type="spellStart"/>
      <w:r w:rsidRPr="0072101D">
        <w:rPr>
          <w:lang w:val="en-US"/>
        </w:rPr>
        <w:t>saugoti</w:t>
      </w:r>
      <w:proofErr w:type="spellEnd"/>
      <w:r w:rsidRPr="0072101D">
        <w:rPr>
          <w:lang w:val="en-US"/>
        </w:rPr>
        <w:t>.</w:t>
      </w:r>
      <w:r w:rsidR="00EB4130">
        <w:rPr>
          <w:lang w:val="en-US"/>
        </w:rPr>
        <w:t xml:space="preserve"> </w:t>
      </w:r>
      <w:proofErr w:type="spellStart"/>
      <w:r w:rsidR="00EB4130">
        <w:rPr>
          <w:lang w:val="en-US"/>
        </w:rPr>
        <w:t>Paprastas</w:t>
      </w:r>
      <w:proofErr w:type="spellEnd"/>
      <w:r w:rsidR="00EB4130">
        <w:rPr>
          <w:lang w:val="en-US"/>
        </w:rPr>
        <w:t xml:space="preserve">, </w:t>
      </w:r>
      <w:proofErr w:type="spellStart"/>
      <w:r w:rsidR="00EB4130">
        <w:rPr>
          <w:lang w:val="en-US"/>
        </w:rPr>
        <w:t>daug</w:t>
      </w:r>
      <w:proofErr w:type="spellEnd"/>
      <w:r w:rsidR="00EB4130">
        <w:rPr>
          <w:lang w:val="en-US"/>
        </w:rPr>
        <w:t xml:space="preserve"> </w:t>
      </w:r>
      <w:proofErr w:type="spellStart"/>
      <w:r w:rsidR="00EB4130">
        <w:rPr>
          <w:lang w:val="en-US"/>
        </w:rPr>
        <w:t>naudojamas</w:t>
      </w:r>
      <w:proofErr w:type="spellEnd"/>
      <w:r w:rsidR="00EB4130">
        <w:rPr>
          <w:lang w:val="en-US"/>
        </w:rPr>
        <w:t xml:space="preserve"> </w:t>
      </w:r>
      <w:proofErr w:type="spellStart"/>
      <w:r w:rsidR="00EB4130">
        <w:rPr>
          <w:lang w:val="en-US"/>
        </w:rPr>
        <w:t>variantas</w:t>
      </w:r>
      <w:proofErr w:type="spellEnd"/>
      <w:r w:rsidR="00EB4130">
        <w:rPr>
          <w:lang w:val="en-US"/>
        </w:rPr>
        <w:t>.</w:t>
      </w:r>
    </w:p>
    <w:p w14:paraId="10541B0D" w14:textId="0AF72363" w:rsidR="0072101D" w:rsidRPr="0072101D" w:rsidRDefault="00EB4130" w:rsidP="0072101D">
      <w:pPr>
        <w:pStyle w:val="ListParagraph"/>
        <w:numPr>
          <w:ilvl w:val="0"/>
          <w:numId w:val="14"/>
        </w:numPr>
        <w:rPr>
          <w:lang w:val="en-US"/>
        </w:rPr>
      </w:pPr>
      <w:proofErr w:type="spellStart"/>
      <w:r>
        <w:rPr>
          <w:b/>
          <w:bCs/>
          <w:lang w:val="en-US"/>
        </w:rPr>
        <w:t>SignalR</w:t>
      </w:r>
      <w:proofErr w:type="spellEnd"/>
      <w:r>
        <w:rPr>
          <w:b/>
          <w:bCs/>
          <w:lang w:val="en-US"/>
        </w:rPr>
        <w:t xml:space="preserve"> </w:t>
      </w:r>
      <w:r w:rsidR="0072101D" w:rsidRPr="0072101D">
        <w:rPr>
          <w:lang w:val="en-US"/>
        </w:rPr>
        <w:t xml:space="preserve">– </w:t>
      </w:r>
      <w:proofErr w:type="spellStart"/>
      <w:r w:rsidR="0072101D" w:rsidRPr="0072101D">
        <w:rPr>
          <w:lang w:val="en-US"/>
        </w:rPr>
        <w:t>gyvam</w:t>
      </w:r>
      <w:proofErr w:type="spellEnd"/>
      <w:r w:rsidR="0072101D" w:rsidRPr="0072101D">
        <w:rPr>
          <w:lang w:val="en-US"/>
        </w:rPr>
        <w:t xml:space="preserve"> </w:t>
      </w:r>
      <w:proofErr w:type="spellStart"/>
      <w:r w:rsidR="0072101D" w:rsidRPr="0072101D">
        <w:rPr>
          <w:lang w:val="en-US"/>
        </w:rPr>
        <w:t>susirašinėjimui</w:t>
      </w:r>
      <w:proofErr w:type="spellEnd"/>
      <w:r w:rsidR="0072101D" w:rsidRPr="0072101D">
        <w:rPr>
          <w:lang w:val="en-US"/>
        </w:rPr>
        <w:t xml:space="preserve"> tarp </w:t>
      </w:r>
      <w:proofErr w:type="spellStart"/>
      <w:r w:rsidR="0072101D" w:rsidRPr="0072101D">
        <w:rPr>
          <w:lang w:val="en-US"/>
        </w:rPr>
        <w:t>žaidėjų</w:t>
      </w:r>
      <w:proofErr w:type="spellEnd"/>
      <w:r w:rsidR="0072101D" w:rsidRPr="0072101D">
        <w:rPr>
          <w:lang w:val="en-US"/>
        </w:rPr>
        <w:t xml:space="preserve"> </w:t>
      </w:r>
      <w:proofErr w:type="spellStart"/>
      <w:r w:rsidR="0072101D" w:rsidRPr="0072101D">
        <w:rPr>
          <w:lang w:val="en-US"/>
        </w:rPr>
        <w:t>įgyvendinti</w:t>
      </w:r>
      <w:proofErr w:type="spellEnd"/>
      <w:r>
        <w:rPr>
          <w:lang w:val="en-US"/>
        </w:rPr>
        <w:t xml:space="preserve">, </w:t>
      </w:r>
      <w:proofErr w:type="spellStart"/>
      <w:r>
        <w:rPr>
          <w:lang w:val="en-US"/>
        </w:rPr>
        <w:t>pasirinkta</w:t>
      </w:r>
      <w:proofErr w:type="spellEnd"/>
      <w:r>
        <w:rPr>
          <w:lang w:val="en-US"/>
        </w:rPr>
        <w:t xml:space="preserve">, </w:t>
      </w:r>
      <w:proofErr w:type="spellStart"/>
      <w:r>
        <w:rPr>
          <w:lang w:val="en-US"/>
        </w:rPr>
        <w:t>nes</w:t>
      </w:r>
      <w:proofErr w:type="spellEnd"/>
      <w:r>
        <w:rPr>
          <w:lang w:val="en-US"/>
        </w:rPr>
        <w:t xml:space="preserve"> tai </w:t>
      </w:r>
      <w:proofErr w:type="spellStart"/>
      <w:r>
        <w:rPr>
          <w:lang w:val="en-US"/>
        </w:rPr>
        <w:t>yra</w:t>
      </w:r>
      <w:proofErr w:type="spellEnd"/>
      <w:r>
        <w:rPr>
          <w:lang w:val="en-US"/>
        </w:rPr>
        <w:t xml:space="preserve"> </w:t>
      </w:r>
      <w:proofErr w:type="spellStart"/>
      <w:r>
        <w:rPr>
          <w:lang w:val="en-US"/>
        </w:rPr>
        <w:t>populiarus</w:t>
      </w:r>
      <w:proofErr w:type="spellEnd"/>
      <w:r>
        <w:rPr>
          <w:lang w:val="en-US"/>
        </w:rPr>
        <w:t xml:space="preserve"> </w:t>
      </w:r>
      <w:proofErr w:type="spellStart"/>
      <w:r>
        <w:rPr>
          <w:lang w:val="en-US"/>
        </w:rPr>
        <w:t>gyvo</w:t>
      </w:r>
      <w:proofErr w:type="spellEnd"/>
      <w:r>
        <w:rPr>
          <w:lang w:val="en-US"/>
        </w:rPr>
        <w:t xml:space="preserve"> </w:t>
      </w:r>
      <w:proofErr w:type="spellStart"/>
      <w:r>
        <w:rPr>
          <w:lang w:val="en-US"/>
        </w:rPr>
        <w:t>susirašinėjimo</w:t>
      </w:r>
      <w:proofErr w:type="spellEnd"/>
      <w:r>
        <w:rPr>
          <w:lang w:val="en-US"/>
        </w:rPr>
        <w:t xml:space="preserve"> </w:t>
      </w:r>
      <w:proofErr w:type="spellStart"/>
      <w:r>
        <w:rPr>
          <w:lang w:val="en-US"/>
        </w:rPr>
        <w:t>funkcijos</w:t>
      </w:r>
      <w:proofErr w:type="spellEnd"/>
      <w:r>
        <w:rPr>
          <w:lang w:val="en-US"/>
        </w:rPr>
        <w:t xml:space="preserve"> </w:t>
      </w:r>
      <w:proofErr w:type="spellStart"/>
      <w:r>
        <w:rPr>
          <w:lang w:val="en-US"/>
        </w:rPr>
        <w:t>įgyvendinimo</w:t>
      </w:r>
      <w:proofErr w:type="spellEnd"/>
      <w:r>
        <w:rPr>
          <w:lang w:val="en-US"/>
        </w:rPr>
        <w:t xml:space="preserve"> </w:t>
      </w:r>
      <w:proofErr w:type="spellStart"/>
      <w:r>
        <w:rPr>
          <w:lang w:val="en-US"/>
        </w:rPr>
        <w:t>įrankis</w:t>
      </w:r>
      <w:proofErr w:type="spellEnd"/>
      <w:r>
        <w:rPr>
          <w:lang w:val="en-US"/>
        </w:rPr>
        <w:t xml:space="preserve">, kai </w:t>
      </w:r>
      <w:proofErr w:type="spellStart"/>
      <w:r>
        <w:rPr>
          <w:lang w:val="en-US"/>
        </w:rPr>
        <w:t>naudojamas</w:t>
      </w:r>
      <w:proofErr w:type="spellEnd"/>
      <w:r>
        <w:rPr>
          <w:lang w:val="en-US"/>
        </w:rPr>
        <w:t xml:space="preserve"> .NET.</w:t>
      </w:r>
    </w:p>
    <w:p w14:paraId="6E2ABB4C" w14:textId="3C2131BD" w:rsidR="00E41007" w:rsidRDefault="0072101D" w:rsidP="0072101D">
      <w:pPr>
        <w:pStyle w:val="ListParagraph"/>
        <w:numPr>
          <w:ilvl w:val="0"/>
          <w:numId w:val="14"/>
        </w:numPr>
      </w:pPr>
      <w:r w:rsidRPr="0072101D">
        <w:rPr>
          <w:b/>
          <w:bCs/>
          <w:lang w:val="en-US"/>
        </w:rPr>
        <w:t>GitHub</w:t>
      </w:r>
      <w:r w:rsidRPr="0072101D">
        <w:rPr>
          <w:lang w:val="en-US"/>
        </w:rPr>
        <w:t xml:space="preserve"> – </w:t>
      </w:r>
      <w:proofErr w:type="spellStart"/>
      <w:r w:rsidRPr="0072101D">
        <w:rPr>
          <w:lang w:val="en-US"/>
        </w:rPr>
        <w:t>projekto</w:t>
      </w:r>
      <w:proofErr w:type="spellEnd"/>
      <w:r w:rsidRPr="0072101D">
        <w:rPr>
          <w:lang w:val="en-US"/>
        </w:rPr>
        <w:t xml:space="preserve"> </w:t>
      </w:r>
      <w:proofErr w:type="spellStart"/>
      <w:r w:rsidRPr="0072101D">
        <w:rPr>
          <w:lang w:val="en-US"/>
        </w:rPr>
        <w:t>kodo</w:t>
      </w:r>
      <w:proofErr w:type="spellEnd"/>
      <w:r w:rsidRPr="0072101D">
        <w:rPr>
          <w:lang w:val="en-US"/>
        </w:rPr>
        <w:t xml:space="preserve"> </w:t>
      </w:r>
      <w:proofErr w:type="spellStart"/>
      <w:r w:rsidRPr="0072101D">
        <w:rPr>
          <w:lang w:val="en-US"/>
        </w:rPr>
        <w:t>ir</w:t>
      </w:r>
      <w:proofErr w:type="spellEnd"/>
      <w:r w:rsidRPr="0072101D">
        <w:rPr>
          <w:lang w:val="en-US"/>
        </w:rPr>
        <w:t xml:space="preserve"> </w:t>
      </w:r>
      <w:proofErr w:type="spellStart"/>
      <w:r w:rsidRPr="0072101D">
        <w:rPr>
          <w:lang w:val="en-US"/>
        </w:rPr>
        <w:t>projektavimo</w:t>
      </w:r>
      <w:proofErr w:type="spellEnd"/>
      <w:r w:rsidRPr="0072101D">
        <w:rPr>
          <w:lang w:val="en-US"/>
        </w:rPr>
        <w:t xml:space="preserve"> </w:t>
      </w:r>
      <w:proofErr w:type="spellStart"/>
      <w:r w:rsidRPr="0072101D">
        <w:rPr>
          <w:lang w:val="en-US"/>
        </w:rPr>
        <w:t>dokumentacijos</w:t>
      </w:r>
      <w:proofErr w:type="spellEnd"/>
      <w:r w:rsidRPr="0072101D">
        <w:rPr>
          <w:lang w:val="en-US"/>
        </w:rPr>
        <w:t xml:space="preserve"> </w:t>
      </w:r>
      <w:proofErr w:type="spellStart"/>
      <w:r w:rsidRPr="0072101D">
        <w:rPr>
          <w:lang w:val="en-US"/>
        </w:rPr>
        <w:t>saugojimui</w:t>
      </w:r>
      <w:proofErr w:type="spellEnd"/>
      <w:r w:rsidRPr="0072101D">
        <w:rPr>
          <w:lang w:val="en-US"/>
        </w:rPr>
        <w:t xml:space="preserve"> </w:t>
      </w:r>
      <w:proofErr w:type="spellStart"/>
      <w:r w:rsidRPr="0072101D">
        <w:rPr>
          <w:lang w:val="en-US"/>
        </w:rPr>
        <w:t>bei</w:t>
      </w:r>
      <w:proofErr w:type="spellEnd"/>
      <w:r w:rsidRPr="0072101D">
        <w:rPr>
          <w:lang w:val="en-US"/>
        </w:rPr>
        <w:t xml:space="preserve"> </w:t>
      </w:r>
      <w:proofErr w:type="spellStart"/>
      <w:r w:rsidRPr="0072101D">
        <w:rPr>
          <w:lang w:val="en-US"/>
        </w:rPr>
        <w:t>versijų</w:t>
      </w:r>
      <w:proofErr w:type="spellEnd"/>
      <w:r w:rsidRPr="0072101D">
        <w:rPr>
          <w:lang w:val="en-US"/>
        </w:rPr>
        <w:t xml:space="preserve"> </w:t>
      </w:r>
      <w:proofErr w:type="spellStart"/>
      <w:r w:rsidRPr="0072101D">
        <w:rPr>
          <w:lang w:val="en-US"/>
        </w:rPr>
        <w:t>kontrolei</w:t>
      </w:r>
      <w:proofErr w:type="spellEnd"/>
      <w:r w:rsidRPr="0072101D">
        <w:rPr>
          <w:lang w:val="en-US"/>
        </w:rPr>
        <w:t>.</w:t>
      </w:r>
      <w:r w:rsidR="00EB4130">
        <w:rPr>
          <w:lang w:val="en-US"/>
        </w:rPr>
        <w:t xml:space="preserve"> </w:t>
      </w:r>
      <w:proofErr w:type="spellStart"/>
      <w:r w:rsidR="00EB4130">
        <w:rPr>
          <w:lang w:val="en-US"/>
        </w:rPr>
        <w:t>Pasirinkta</w:t>
      </w:r>
      <w:proofErr w:type="spellEnd"/>
      <w:r w:rsidR="00EB4130">
        <w:rPr>
          <w:lang w:val="en-US"/>
        </w:rPr>
        <w:t xml:space="preserve">, </w:t>
      </w:r>
      <w:proofErr w:type="spellStart"/>
      <w:r w:rsidR="00EB4130">
        <w:rPr>
          <w:lang w:val="en-US"/>
        </w:rPr>
        <w:t>nes</w:t>
      </w:r>
      <w:proofErr w:type="spellEnd"/>
      <w:r w:rsidR="00EB4130">
        <w:rPr>
          <w:lang w:val="en-US"/>
        </w:rPr>
        <w:t xml:space="preserve"> </w:t>
      </w:r>
      <w:proofErr w:type="spellStart"/>
      <w:r w:rsidR="00EB4130">
        <w:rPr>
          <w:lang w:val="en-US"/>
        </w:rPr>
        <w:t>dėstytojas</w:t>
      </w:r>
      <w:proofErr w:type="spellEnd"/>
      <w:r w:rsidR="00EB4130">
        <w:rPr>
          <w:lang w:val="en-US"/>
        </w:rPr>
        <w:t xml:space="preserve"> </w:t>
      </w:r>
      <w:proofErr w:type="spellStart"/>
      <w:r w:rsidR="00EB4130">
        <w:rPr>
          <w:lang w:val="en-US"/>
        </w:rPr>
        <w:t>reikalauja</w:t>
      </w:r>
      <w:proofErr w:type="spellEnd"/>
      <w:r w:rsidR="00EB4130">
        <w:rPr>
          <w:lang w:val="en-US"/>
        </w:rPr>
        <w:t>.</w:t>
      </w:r>
    </w:p>
    <w:p w14:paraId="78603A28" w14:textId="77777777" w:rsidR="00E41007" w:rsidRDefault="00000000">
      <w:pPr>
        <w:pStyle w:val="Heading1"/>
      </w:pPr>
      <w:r>
        <w:lastRenderedPageBreak/>
        <w:t>6. AI panaudojimas</w:t>
      </w:r>
    </w:p>
    <w:p w14:paraId="1750CBFA" w14:textId="5AC44994" w:rsidR="00E41007" w:rsidRDefault="00000000" w:rsidP="00A7157F">
      <w:pPr>
        <w:pStyle w:val="Heading2"/>
      </w:pPr>
      <w:r>
        <w:t>AI rengiant šį dokumentą</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41"/>
        <w:gridCol w:w="2341"/>
        <w:gridCol w:w="3156"/>
        <w:gridCol w:w="2341"/>
      </w:tblGrid>
      <w:tr w:rsidR="00E41007" w14:paraId="72CFAFFB" w14:textId="77777777">
        <w:trPr>
          <w:cantSplit/>
          <w:tblHeader/>
        </w:trPr>
        <w:tc>
          <w:tcPr>
            <w:tcW w:w="2341" w:type="dxa"/>
            <w:shd w:val="clear" w:color="auto" w:fill="183B50"/>
            <w:tcMar>
              <w:top w:w="80" w:type="dxa"/>
              <w:left w:w="100" w:type="dxa"/>
              <w:bottom w:w="80" w:type="dxa"/>
              <w:right w:w="100" w:type="dxa"/>
            </w:tcMar>
            <w:vAlign w:val="center"/>
          </w:tcPr>
          <w:p w14:paraId="11ADFA9C" w14:textId="77777777" w:rsidR="00E41007" w:rsidRDefault="00000000">
            <w:pPr>
              <w:spacing w:after="0" w:line="240" w:lineRule="exact"/>
            </w:pPr>
            <w:r>
              <w:rPr>
                <w:b/>
                <w:color w:val="FFFFFF"/>
                <w:sz w:val="18"/>
              </w:rPr>
              <w:t>Priemonė ir užduotis</w:t>
            </w:r>
          </w:p>
        </w:tc>
        <w:tc>
          <w:tcPr>
            <w:tcW w:w="2341" w:type="dxa"/>
            <w:shd w:val="clear" w:color="auto" w:fill="183B50"/>
            <w:tcMar>
              <w:top w:w="80" w:type="dxa"/>
              <w:left w:w="100" w:type="dxa"/>
              <w:bottom w:w="80" w:type="dxa"/>
              <w:right w:w="100" w:type="dxa"/>
            </w:tcMar>
            <w:vAlign w:val="center"/>
          </w:tcPr>
          <w:p w14:paraId="5A73DC68" w14:textId="77777777" w:rsidR="00E41007" w:rsidRDefault="00000000">
            <w:pPr>
              <w:spacing w:after="0" w:line="240" w:lineRule="exact"/>
            </w:pPr>
            <w:r>
              <w:rPr>
                <w:b/>
                <w:color w:val="FFFFFF"/>
                <w:sz w:val="18"/>
              </w:rPr>
              <w:t>Ką panaudojau</w:t>
            </w:r>
          </w:p>
        </w:tc>
        <w:tc>
          <w:tcPr>
            <w:tcW w:w="3156" w:type="dxa"/>
            <w:shd w:val="clear" w:color="auto" w:fill="183B50"/>
            <w:tcMar>
              <w:top w:w="80" w:type="dxa"/>
              <w:left w:w="100" w:type="dxa"/>
              <w:bottom w:w="80" w:type="dxa"/>
              <w:right w:w="100" w:type="dxa"/>
            </w:tcMar>
            <w:vAlign w:val="center"/>
          </w:tcPr>
          <w:p w14:paraId="29DB624A" w14:textId="77777777" w:rsidR="00E41007" w:rsidRDefault="00000000">
            <w:pPr>
              <w:spacing w:after="0" w:line="240" w:lineRule="exact"/>
            </w:pPr>
            <w:r>
              <w:rPr>
                <w:b/>
                <w:color w:val="FFFFFF"/>
                <w:sz w:val="18"/>
              </w:rPr>
              <w:t>Ką atmečiau arba perrašiau ir kodėl</w:t>
            </w:r>
          </w:p>
        </w:tc>
        <w:tc>
          <w:tcPr>
            <w:tcW w:w="2341" w:type="dxa"/>
            <w:shd w:val="clear" w:color="auto" w:fill="183B50"/>
            <w:tcMar>
              <w:top w:w="80" w:type="dxa"/>
              <w:left w:w="100" w:type="dxa"/>
              <w:bottom w:w="80" w:type="dxa"/>
              <w:right w:w="100" w:type="dxa"/>
            </w:tcMar>
            <w:vAlign w:val="center"/>
          </w:tcPr>
          <w:p w14:paraId="605688EC" w14:textId="77777777" w:rsidR="00E41007" w:rsidRDefault="00000000">
            <w:pPr>
              <w:spacing w:after="0" w:line="240" w:lineRule="exact"/>
            </w:pPr>
            <w:r>
              <w:rPr>
                <w:b/>
                <w:color w:val="FFFFFF"/>
                <w:sz w:val="18"/>
              </w:rPr>
              <w:t>Kaip patikrinau</w:t>
            </w:r>
          </w:p>
        </w:tc>
      </w:tr>
      <w:tr w:rsidR="00E41007" w14:paraId="5C7430CE" w14:textId="77777777">
        <w:trPr>
          <w:cantSplit/>
        </w:trPr>
        <w:tc>
          <w:tcPr>
            <w:tcW w:w="2341" w:type="dxa"/>
            <w:shd w:val="clear" w:color="auto" w:fill="F1F5F7"/>
            <w:tcMar>
              <w:top w:w="80" w:type="dxa"/>
              <w:left w:w="100" w:type="dxa"/>
              <w:bottom w:w="80" w:type="dxa"/>
              <w:right w:w="100" w:type="dxa"/>
            </w:tcMar>
            <w:vAlign w:val="center"/>
          </w:tcPr>
          <w:p w14:paraId="249F1FC1" w14:textId="7DD23E67" w:rsidR="00E41007" w:rsidRDefault="00FC4850">
            <w:pPr>
              <w:spacing w:after="0" w:line="240" w:lineRule="exact"/>
            </w:pPr>
            <w:r>
              <w:rPr>
                <w:sz w:val="18"/>
              </w:rPr>
              <w:t>Papildyti „Sistema vienu sakiniu“ skiltį</w:t>
            </w:r>
          </w:p>
        </w:tc>
        <w:tc>
          <w:tcPr>
            <w:tcW w:w="2341" w:type="dxa"/>
            <w:shd w:val="clear" w:color="auto" w:fill="F1F5F7"/>
            <w:tcMar>
              <w:top w:w="80" w:type="dxa"/>
              <w:left w:w="100" w:type="dxa"/>
              <w:bottom w:w="80" w:type="dxa"/>
              <w:right w:w="100" w:type="dxa"/>
            </w:tcMar>
            <w:vAlign w:val="center"/>
          </w:tcPr>
          <w:p w14:paraId="0791F46D" w14:textId="7E0FFFBF" w:rsidR="00E41007" w:rsidRDefault="00FC4850">
            <w:pPr>
              <w:spacing w:after="0" w:line="240" w:lineRule="exact"/>
            </w:pPr>
            <w:r>
              <w:rPr>
                <w:sz w:val="18"/>
              </w:rPr>
              <w:t>ChatGPT</w:t>
            </w:r>
          </w:p>
        </w:tc>
        <w:tc>
          <w:tcPr>
            <w:tcW w:w="3156" w:type="dxa"/>
            <w:shd w:val="clear" w:color="auto" w:fill="F1F5F7"/>
            <w:tcMar>
              <w:top w:w="80" w:type="dxa"/>
              <w:left w:w="100" w:type="dxa"/>
              <w:bottom w:w="80" w:type="dxa"/>
              <w:right w:w="100" w:type="dxa"/>
            </w:tcMar>
            <w:vAlign w:val="center"/>
          </w:tcPr>
          <w:p w14:paraId="055AADC0" w14:textId="6E9AC54E" w:rsidR="00E41007" w:rsidRDefault="00FC4850">
            <w:pPr>
              <w:spacing w:after="0" w:line="240" w:lineRule="exact"/>
            </w:pPr>
            <w:r>
              <w:rPr>
                <w:sz w:val="18"/>
              </w:rPr>
              <w:t>Žodį „dalintis“, nes tai skamba lyg visi žino vienas kito tikslus.</w:t>
            </w:r>
          </w:p>
        </w:tc>
        <w:tc>
          <w:tcPr>
            <w:tcW w:w="2341" w:type="dxa"/>
            <w:shd w:val="clear" w:color="auto" w:fill="F1F5F7"/>
            <w:tcMar>
              <w:top w:w="80" w:type="dxa"/>
              <w:left w:w="100" w:type="dxa"/>
              <w:bottom w:w="80" w:type="dxa"/>
              <w:right w:w="100" w:type="dxa"/>
            </w:tcMar>
            <w:vAlign w:val="center"/>
          </w:tcPr>
          <w:p w14:paraId="02C8626A" w14:textId="0EF480AA" w:rsidR="00E41007" w:rsidRDefault="00FC4850">
            <w:pPr>
              <w:spacing w:after="0" w:line="240" w:lineRule="exact"/>
            </w:pPr>
            <w:r>
              <w:rPr>
                <w:sz w:val="18"/>
              </w:rPr>
              <w:t>Perskaičiau</w:t>
            </w:r>
          </w:p>
        </w:tc>
      </w:tr>
      <w:tr w:rsidR="00CB01EC" w14:paraId="71C67836" w14:textId="77777777">
        <w:trPr>
          <w:cantSplit/>
        </w:trPr>
        <w:tc>
          <w:tcPr>
            <w:tcW w:w="2341" w:type="dxa"/>
            <w:shd w:val="clear" w:color="auto" w:fill="F1F5F7"/>
            <w:tcMar>
              <w:top w:w="80" w:type="dxa"/>
              <w:left w:w="100" w:type="dxa"/>
              <w:bottom w:w="80" w:type="dxa"/>
              <w:right w:w="100" w:type="dxa"/>
            </w:tcMar>
            <w:vAlign w:val="center"/>
          </w:tcPr>
          <w:p w14:paraId="49530675" w14:textId="12C5B90F" w:rsidR="00CB01EC" w:rsidRDefault="00CB01EC">
            <w:pPr>
              <w:spacing w:after="0" w:line="240" w:lineRule="exact"/>
              <w:rPr>
                <w:sz w:val="18"/>
              </w:rPr>
            </w:pPr>
            <w:r>
              <w:rPr>
                <w:sz w:val="18"/>
              </w:rPr>
              <w:t>Pagrindinio modulio išvestis, įvestis ir veikimo eiga</w:t>
            </w:r>
          </w:p>
        </w:tc>
        <w:tc>
          <w:tcPr>
            <w:tcW w:w="2341" w:type="dxa"/>
            <w:shd w:val="clear" w:color="auto" w:fill="F1F5F7"/>
            <w:tcMar>
              <w:top w:w="80" w:type="dxa"/>
              <w:left w:w="100" w:type="dxa"/>
              <w:bottom w:w="80" w:type="dxa"/>
              <w:right w:w="100" w:type="dxa"/>
            </w:tcMar>
            <w:vAlign w:val="center"/>
          </w:tcPr>
          <w:p w14:paraId="112B82A2" w14:textId="44008755" w:rsidR="00CB01EC" w:rsidRDefault="00CB01EC">
            <w:pPr>
              <w:spacing w:after="0" w:line="240" w:lineRule="exact"/>
              <w:rPr>
                <w:sz w:val="18"/>
              </w:rPr>
            </w:pPr>
            <w:r>
              <w:rPr>
                <w:sz w:val="18"/>
              </w:rPr>
              <w:t>ChatGPT</w:t>
            </w:r>
          </w:p>
        </w:tc>
        <w:tc>
          <w:tcPr>
            <w:tcW w:w="3156" w:type="dxa"/>
            <w:shd w:val="clear" w:color="auto" w:fill="F1F5F7"/>
            <w:tcMar>
              <w:top w:w="80" w:type="dxa"/>
              <w:left w:w="100" w:type="dxa"/>
              <w:bottom w:w="80" w:type="dxa"/>
              <w:right w:w="100" w:type="dxa"/>
            </w:tcMar>
            <w:vAlign w:val="center"/>
          </w:tcPr>
          <w:p w14:paraId="4D3F494F" w14:textId="0F6CAB08" w:rsidR="00CB01EC" w:rsidRDefault="00CB01EC">
            <w:pPr>
              <w:spacing w:after="0" w:line="240" w:lineRule="exact"/>
              <w:rPr>
                <w:sz w:val="18"/>
              </w:rPr>
            </w:pPr>
            <w:r>
              <w:rPr>
                <w:sz w:val="18"/>
              </w:rPr>
              <w:t>Prie įvesties pridejau paskutinį sakinį, nes išvestyje tai buvo minėta, tai reikėjo užsiminti ir įvestyje.</w:t>
            </w:r>
            <w:r w:rsidR="000A1F8F">
              <w:rPr>
                <w:sz w:val="18"/>
              </w:rPr>
              <w:t xml:space="preserve"> Iš eigos ištrinti keturi etapai, nes jie buvo pertekliniai.</w:t>
            </w:r>
          </w:p>
        </w:tc>
        <w:tc>
          <w:tcPr>
            <w:tcW w:w="2341" w:type="dxa"/>
            <w:shd w:val="clear" w:color="auto" w:fill="F1F5F7"/>
            <w:tcMar>
              <w:top w:w="80" w:type="dxa"/>
              <w:left w:w="100" w:type="dxa"/>
              <w:bottom w:w="80" w:type="dxa"/>
              <w:right w:w="100" w:type="dxa"/>
            </w:tcMar>
            <w:vAlign w:val="center"/>
          </w:tcPr>
          <w:p w14:paraId="0FEC27FB" w14:textId="27F63882" w:rsidR="00CB01EC" w:rsidRDefault="00CB01EC">
            <w:pPr>
              <w:spacing w:after="0" w:line="240" w:lineRule="exact"/>
              <w:rPr>
                <w:sz w:val="18"/>
              </w:rPr>
            </w:pPr>
            <w:r>
              <w:rPr>
                <w:sz w:val="18"/>
              </w:rPr>
              <w:t>Perskaičiau</w:t>
            </w:r>
          </w:p>
        </w:tc>
      </w:tr>
      <w:tr w:rsidR="002A0ECE" w14:paraId="0BBF6D31" w14:textId="77777777">
        <w:trPr>
          <w:cantSplit/>
        </w:trPr>
        <w:tc>
          <w:tcPr>
            <w:tcW w:w="2341" w:type="dxa"/>
            <w:shd w:val="clear" w:color="auto" w:fill="F1F5F7"/>
            <w:tcMar>
              <w:top w:w="80" w:type="dxa"/>
              <w:left w:w="100" w:type="dxa"/>
              <w:bottom w:w="80" w:type="dxa"/>
              <w:right w:w="100" w:type="dxa"/>
            </w:tcMar>
            <w:vAlign w:val="center"/>
          </w:tcPr>
          <w:p w14:paraId="2F8536EF" w14:textId="50CBE661" w:rsidR="002A0ECE" w:rsidRDefault="002A0ECE">
            <w:pPr>
              <w:spacing w:after="0" w:line="240" w:lineRule="exact"/>
              <w:rPr>
                <w:sz w:val="18"/>
              </w:rPr>
            </w:pPr>
            <w:r>
              <w:rPr>
                <w:sz w:val="18"/>
              </w:rPr>
              <w:t>Klaida arba neįmanomas rezultatas sekcija prie scenarijų būsimiems testams.</w:t>
            </w:r>
          </w:p>
        </w:tc>
        <w:tc>
          <w:tcPr>
            <w:tcW w:w="2341" w:type="dxa"/>
            <w:shd w:val="clear" w:color="auto" w:fill="F1F5F7"/>
            <w:tcMar>
              <w:top w:w="80" w:type="dxa"/>
              <w:left w:w="100" w:type="dxa"/>
              <w:bottom w:w="80" w:type="dxa"/>
              <w:right w:w="100" w:type="dxa"/>
            </w:tcMar>
            <w:vAlign w:val="center"/>
          </w:tcPr>
          <w:p w14:paraId="24994512" w14:textId="4D5D03F5" w:rsidR="002A0ECE" w:rsidRDefault="002A0ECE">
            <w:pPr>
              <w:spacing w:after="0" w:line="240" w:lineRule="exact"/>
              <w:rPr>
                <w:sz w:val="18"/>
              </w:rPr>
            </w:pPr>
            <w:r>
              <w:rPr>
                <w:sz w:val="18"/>
              </w:rPr>
              <w:t>ChatGPT</w:t>
            </w:r>
          </w:p>
        </w:tc>
        <w:tc>
          <w:tcPr>
            <w:tcW w:w="3156" w:type="dxa"/>
            <w:shd w:val="clear" w:color="auto" w:fill="F1F5F7"/>
            <w:tcMar>
              <w:top w:w="80" w:type="dxa"/>
              <w:left w:w="100" w:type="dxa"/>
              <w:bottom w:w="80" w:type="dxa"/>
              <w:right w:w="100" w:type="dxa"/>
            </w:tcMar>
            <w:vAlign w:val="center"/>
          </w:tcPr>
          <w:p w14:paraId="26FB79A4" w14:textId="59820AC1" w:rsidR="002A0ECE" w:rsidRDefault="002A0ECE">
            <w:pPr>
              <w:spacing w:after="0" w:line="240" w:lineRule="exact"/>
              <w:rPr>
                <w:sz w:val="18"/>
              </w:rPr>
            </w:pPr>
            <w:r>
              <w:rPr>
                <w:sz w:val="18"/>
              </w:rPr>
              <w:t>Viską palikau, tik perrašiau savo žodžiais, nes keistai skaitėsi.</w:t>
            </w:r>
          </w:p>
        </w:tc>
        <w:tc>
          <w:tcPr>
            <w:tcW w:w="2341" w:type="dxa"/>
            <w:shd w:val="clear" w:color="auto" w:fill="F1F5F7"/>
            <w:tcMar>
              <w:top w:w="80" w:type="dxa"/>
              <w:left w:w="100" w:type="dxa"/>
              <w:bottom w:w="80" w:type="dxa"/>
              <w:right w:w="100" w:type="dxa"/>
            </w:tcMar>
            <w:vAlign w:val="center"/>
          </w:tcPr>
          <w:p w14:paraId="1876419A" w14:textId="2F27A274" w:rsidR="002A0ECE" w:rsidRDefault="002A0ECE">
            <w:pPr>
              <w:spacing w:after="0" w:line="240" w:lineRule="exact"/>
              <w:rPr>
                <w:sz w:val="18"/>
              </w:rPr>
            </w:pPr>
            <w:r>
              <w:rPr>
                <w:sz w:val="18"/>
              </w:rPr>
              <w:t>Perskaičiau</w:t>
            </w:r>
          </w:p>
        </w:tc>
      </w:tr>
      <w:tr w:rsidR="0072101D" w14:paraId="0CBC8399" w14:textId="77777777">
        <w:trPr>
          <w:cantSplit/>
        </w:trPr>
        <w:tc>
          <w:tcPr>
            <w:tcW w:w="2341" w:type="dxa"/>
            <w:shd w:val="clear" w:color="auto" w:fill="F1F5F7"/>
            <w:tcMar>
              <w:top w:w="80" w:type="dxa"/>
              <w:left w:w="100" w:type="dxa"/>
              <w:bottom w:w="80" w:type="dxa"/>
              <w:right w:w="100" w:type="dxa"/>
            </w:tcMar>
            <w:vAlign w:val="center"/>
          </w:tcPr>
          <w:p w14:paraId="6FD5E507" w14:textId="1093D10A" w:rsidR="0072101D" w:rsidRDefault="0072101D">
            <w:pPr>
              <w:spacing w:after="0" w:line="240" w:lineRule="exact"/>
              <w:rPr>
                <w:sz w:val="18"/>
              </w:rPr>
            </w:pPr>
            <w:r>
              <w:rPr>
                <w:sz w:val="18"/>
              </w:rPr>
              <w:t>Technologijų pasirinkimas</w:t>
            </w:r>
          </w:p>
        </w:tc>
        <w:tc>
          <w:tcPr>
            <w:tcW w:w="2341" w:type="dxa"/>
            <w:shd w:val="clear" w:color="auto" w:fill="F1F5F7"/>
            <w:tcMar>
              <w:top w:w="80" w:type="dxa"/>
              <w:left w:w="100" w:type="dxa"/>
              <w:bottom w:w="80" w:type="dxa"/>
              <w:right w:w="100" w:type="dxa"/>
            </w:tcMar>
            <w:vAlign w:val="center"/>
          </w:tcPr>
          <w:p w14:paraId="7BC022FE" w14:textId="50D07A0D" w:rsidR="0072101D" w:rsidRDefault="0072101D">
            <w:pPr>
              <w:spacing w:after="0" w:line="240" w:lineRule="exact"/>
              <w:rPr>
                <w:sz w:val="18"/>
              </w:rPr>
            </w:pPr>
            <w:r>
              <w:rPr>
                <w:sz w:val="18"/>
              </w:rPr>
              <w:t>ChatGPT</w:t>
            </w:r>
          </w:p>
        </w:tc>
        <w:tc>
          <w:tcPr>
            <w:tcW w:w="3156" w:type="dxa"/>
            <w:shd w:val="clear" w:color="auto" w:fill="F1F5F7"/>
            <w:tcMar>
              <w:top w:w="80" w:type="dxa"/>
              <w:left w:w="100" w:type="dxa"/>
              <w:bottom w:w="80" w:type="dxa"/>
              <w:right w:w="100" w:type="dxa"/>
            </w:tcMar>
            <w:vAlign w:val="center"/>
          </w:tcPr>
          <w:p w14:paraId="150B6861" w14:textId="104FDA64" w:rsidR="0072101D" w:rsidRDefault="00EB4130">
            <w:pPr>
              <w:spacing w:after="0" w:line="240" w:lineRule="exact"/>
              <w:rPr>
                <w:sz w:val="18"/>
              </w:rPr>
            </w:pPr>
            <w:r>
              <w:rPr>
                <w:sz w:val="18"/>
              </w:rPr>
              <w:t>Serverio dalį pakeičiau į .NET, nes tai mane domina, programavimo kalbai vartotojo sąsajai parinkau TypeScript.</w:t>
            </w:r>
          </w:p>
        </w:tc>
        <w:tc>
          <w:tcPr>
            <w:tcW w:w="2341" w:type="dxa"/>
            <w:shd w:val="clear" w:color="auto" w:fill="F1F5F7"/>
            <w:tcMar>
              <w:top w:w="80" w:type="dxa"/>
              <w:left w:w="100" w:type="dxa"/>
              <w:bottom w:w="80" w:type="dxa"/>
              <w:right w:w="100" w:type="dxa"/>
            </w:tcMar>
            <w:vAlign w:val="center"/>
          </w:tcPr>
          <w:p w14:paraId="71B01FAF" w14:textId="6279E52D" w:rsidR="0072101D" w:rsidRDefault="0072101D">
            <w:pPr>
              <w:spacing w:after="0" w:line="240" w:lineRule="exact"/>
              <w:rPr>
                <w:sz w:val="18"/>
              </w:rPr>
            </w:pPr>
            <w:r>
              <w:rPr>
                <w:sz w:val="18"/>
              </w:rPr>
              <w:t>Lyginau su patirtimi kituose savarankiškuose projektuose</w:t>
            </w:r>
            <w:r w:rsidR="00EB4130">
              <w:rPr>
                <w:sz w:val="18"/>
              </w:rPr>
              <w:t>.</w:t>
            </w:r>
          </w:p>
        </w:tc>
      </w:tr>
      <w:tr w:rsidR="00EB4130" w14:paraId="1A1FE6F7" w14:textId="77777777">
        <w:trPr>
          <w:cantSplit/>
        </w:trPr>
        <w:tc>
          <w:tcPr>
            <w:tcW w:w="2341" w:type="dxa"/>
            <w:shd w:val="clear" w:color="auto" w:fill="F1F5F7"/>
            <w:tcMar>
              <w:top w:w="80" w:type="dxa"/>
              <w:left w:w="100" w:type="dxa"/>
              <w:bottom w:w="80" w:type="dxa"/>
              <w:right w:w="100" w:type="dxa"/>
            </w:tcMar>
            <w:vAlign w:val="center"/>
          </w:tcPr>
          <w:p w14:paraId="6674314E" w14:textId="13181B64" w:rsidR="00EB4130" w:rsidRDefault="00EB4130">
            <w:pPr>
              <w:spacing w:after="0" w:line="240" w:lineRule="exact"/>
              <w:rPr>
                <w:sz w:val="18"/>
              </w:rPr>
            </w:pPr>
            <w:r>
              <w:rPr>
                <w:sz w:val="18"/>
              </w:rPr>
              <w:t>Tolesnių darbo plano lentelės užpildymas (pasakiau ką noriu įgyvendinti ir paprašiau, kad aprašytų lentelės fomratu)</w:t>
            </w:r>
          </w:p>
        </w:tc>
        <w:tc>
          <w:tcPr>
            <w:tcW w:w="2341" w:type="dxa"/>
            <w:shd w:val="clear" w:color="auto" w:fill="F1F5F7"/>
            <w:tcMar>
              <w:top w:w="80" w:type="dxa"/>
              <w:left w:w="100" w:type="dxa"/>
              <w:bottom w:w="80" w:type="dxa"/>
              <w:right w:w="100" w:type="dxa"/>
            </w:tcMar>
            <w:vAlign w:val="center"/>
          </w:tcPr>
          <w:p w14:paraId="1294748D" w14:textId="07488080" w:rsidR="00EB4130" w:rsidRDefault="00EB55EA">
            <w:pPr>
              <w:spacing w:after="0" w:line="240" w:lineRule="exact"/>
              <w:rPr>
                <w:sz w:val="18"/>
              </w:rPr>
            </w:pPr>
            <w:r>
              <w:rPr>
                <w:sz w:val="18"/>
              </w:rPr>
              <w:t>ChatGPT</w:t>
            </w:r>
          </w:p>
        </w:tc>
        <w:tc>
          <w:tcPr>
            <w:tcW w:w="3156" w:type="dxa"/>
            <w:shd w:val="clear" w:color="auto" w:fill="F1F5F7"/>
            <w:tcMar>
              <w:top w:w="80" w:type="dxa"/>
              <w:left w:w="100" w:type="dxa"/>
              <w:bottom w:w="80" w:type="dxa"/>
              <w:right w:w="100" w:type="dxa"/>
            </w:tcMar>
            <w:vAlign w:val="center"/>
          </w:tcPr>
          <w:p w14:paraId="6447F852" w14:textId="45E5057B" w:rsidR="00EB4130" w:rsidRDefault="00EB55EA">
            <w:pPr>
              <w:spacing w:after="0" w:line="240" w:lineRule="exact"/>
              <w:rPr>
                <w:sz w:val="18"/>
              </w:rPr>
            </w:pPr>
            <w:r>
              <w:rPr>
                <w:sz w:val="18"/>
              </w:rPr>
              <w:t>Atmečiau kelis planus, nes jie buvo papildomai generuoti ir man nereikalingi.</w:t>
            </w:r>
          </w:p>
        </w:tc>
        <w:tc>
          <w:tcPr>
            <w:tcW w:w="2341" w:type="dxa"/>
            <w:shd w:val="clear" w:color="auto" w:fill="F1F5F7"/>
            <w:tcMar>
              <w:top w:w="80" w:type="dxa"/>
              <w:left w:w="100" w:type="dxa"/>
              <w:bottom w:w="80" w:type="dxa"/>
              <w:right w:w="100" w:type="dxa"/>
            </w:tcMar>
            <w:vAlign w:val="center"/>
          </w:tcPr>
          <w:p w14:paraId="380E5D59" w14:textId="7104BA33" w:rsidR="00EB4130" w:rsidRDefault="00EB55EA">
            <w:pPr>
              <w:spacing w:after="0" w:line="240" w:lineRule="exact"/>
              <w:rPr>
                <w:sz w:val="18"/>
              </w:rPr>
            </w:pPr>
            <w:r>
              <w:rPr>
                <w:sz w:val="18"/>
              </w:rPr>
              <w:t>Perskaičiau ir nusprendžiau, ką papildomo pasiūlė kas man atrodo naudinga, ir kas perteklinga.</w:t>
            </w:r>
          </w:p>
        </w:tc>
      </w:tr>
    </w:tbl>
    <w:p w14:paraId="708146CC" w14:textId="77777777" w:rsidR="00E41007" w:rsidRDefault="00E41007">
      <w:pPr>
        <w:spacing w:after="0" w:line="100" w:lineRule="exact"/>
      </w:pPr>
    </w:p>
    <w:p w14:paraId="2A85E989" w14:textId="7E713062" w:rsidR="00E41007" w:rsidRDefault="00000000">
      <w:pPr>
        <w:pStyle w:val="Heading2"/>
      </w:pPr>
      <w:r>
        <w:t>Planuojamas AI naudojimas kuriant sistemą</w:t>
      </w:r>
      <w:r w:rsidR="0072101D">
        <w:t xml:space="preserve">: </w:t>
      </w:r>
      <w:r w:rsidR="0072101D" w:rsidRPr="0072101D">
        <w:rPr>
          <w:b w:val="0"/>
          <w:bCs w:val="0"/>
          <w:sz w:val="21"/>
          <w:szCs w:val="21"/>
        </w:rPr>
        <w:t xml:space="preserve">į IDE integruotas autofill įrankis, </w:t>
      </w:r>
      <w:r w:rsidR="0072101D">
        <w:rPr>
          <w:b w:val="0"/>
          <w:bCs w:val="0"/>
          <w:sz w:val="21"/>
          <w:szCs w:val="21"/>
        </w:rPr>
        <w:t>kalbos modeliai, „GOOGLE“ AI overview naršyklėje.</w:t>
      </w:r>
    </w:p>
    <w:p w14:paraId="6E5CF61F" w14:textId="48BE484F" w:rsidR="00E41007" w:rsidRDefault="00000000">
      <w:r>
        <w:rPr>
          <w:b/>
        </w:rPr>
        <w:t>Kur ir kam naudosiu AI:</w:t>
      </w:r>
      <w:r>
        <w:t xml:space="preserve"> </w:t>
      </w:r>
      <w:r w:rsidR="0072101D">
        <w:t>išmokti naudoti naujas technologijas, konsultacija dėl architektūrinių sprendimų, astetinių aspektų automatizavimas (kaip CSS).</w:t>
      </w:r>
    </w:p>
    <w:p w14:paraId="7F5AFCCB" w14:textId="6CD0C9DB" w:rsidR="00E41007" w:rsidRDefault="00000000">
      <w:r>
        <w:rPr>
          <w:b/>
        </w:rPr>
        <w:t>Kaip tikrinsiu pasiūlymus ir sugeneruotą kodą:</w:t>
      </w:r>
      <w:r>
        <w:t xml:space="preserve"> </w:t>
      </w:r>
      <w:r w:rsidR="0072101D">
        <w:t>pats skaitysiu, nepriimsiu kodo kurio pats nesuprantu.</w:t>
      </w:r>
    </w:p>
    <w:p w14:paraId="60A0E98F" w14:textId="09C1FCBF" w:rsidR="00E41007" w:rsidRDefault="00000000">
      <w:r>
        <w:rPr>
          <w:b/>
        </w:rPr>
        <w:t>Ar AI bus sistemos funkcionalumo dalis:</w:t>
      </w:r>
      <w:r>
        <w:t xml:space="preserve"> </w:t>
      </w:r>
      <w:r w:rsidR="00AC07B4">
        <w:t xml:space="preserve">Galbūt, jei spėsiu įgyvendinti kitus tikslus, pridėčiau </w:t>
      </w:r>
      <w:r w:rsidR="000A1F8F">
        <w:t>konsultant</w:t>
      </w:r>
      <w:r w:rsidR="00AC07B4">
        <w:t>ą</w:t>
      </w:r>
      <w:r w:rsidR="000A1F8F">
        <w:t xml:space="preserve"> dėl žaidžiamo žaidimo taisyklių.</w:t>
      </w:r>
    </w:p>
    <w:p w14:paraId="182D0FDC" w14:textId="77777777" w:rsidR="00E41007" w:rsidRDefault="00000000">
      <w:pPr>
        <w:pStyle w:val="Heading1"/>
      </w:pPr>
      <w:r>
        <w:t>7. Tolesnių darbų planas</w:t>
      </w:r>
    </w:p>
    <w:tbl>
      <w:tblPr>
        <w:tblW w:w="101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50"/>
        <w:gridCol w:w="3665"/>
        <w:gridCol w:w="3665"/>
      </w:tblGrid>
      <w:tr w:rsidR="00E41007" w14:paraId="7C909E4C" w14:textId="77777777" w:rsidTr="00AC07B4">
        <w:trPr>
          <w:cantSplit/>
          <w:tblHeader/>
        </w:trPr>
        <w:tc>
          <w:tcPr>
            <w:tcW w:w="2850" w:type="dxa"/>
            <w:shd w:val="clear" w:color="auto" w:fill="183B50"/>
            <w:tcMar>
              <w:top w:w="80" w:type="dxa"/>
              <w:left w:w="100" w:type="dxa"/>
              <w:bottom w:w="80" w:type="dxa"/>
              <w:right w:w="100" w:type="dxa"/>
            </w:tcMar>
            <w:vAlign w:val="center"/>
          </w:tcPr>
          <w:p w14:paraId="13C61688" w14:textId="77777777" w:rsidR="00E41007" w:rsidRDefault="00000000">
            <w:pPr>
              <w:spacing w:after="0" w:line="240" w:lineRule="exact"/>
            </w:pPr>
            <w:r>
              <w:rPr>
                <w:b/>
                <w:color w:val="FFFFFF"/>
                <w:sz w:val="18"/>
              </w:rPr>
              <w:t>Darbas</w:t>
            </w:r>
          </w:p>
        </w:tc>
        <w:tc>
          <w:tcPr>
            <w:tcW w:w="3665" w:type="dxa"/>
            <w:shd w:val="clear" w:color="auto" w:fill="183B50"/>
            <w:tcMar>
              <w:top w:w="80" w:type="dxa"/>
              <w:left w:w="100" w:type="dxa"/>
              <w:bottom w:w="80" w:type="dxa"/>
              <w:right w:w="100" w:type="dxa"/>
            </w:tcMar>
            <w:vAlign w:val="center"/>
          </w:tcPr>
          <w:p w14:paraId="315B2E4F" w14:textId="77777777" w:rsidR="00E41007" w:rsidRDefault="00000000">
            <w:pPr>
              <w:spacing w:after="0" w:line="240" w:lineRule="exact"/>
            </w:pPr>
            <w:r>
              <w:rPr>
                <w:b/>
                <w:color w:val="FFFFFF"/>
                <w:sz w:val="18"/>
              </w:rPr>
              <w:t>Apčiuopiamas rezultatas</w:t>
            </w:r>
          </w:p>
        </w:tc>
        <w:tc>
          <w:tcPr>
            <w:tcW w:w="3665" w:type="dxa"/>
            <w:shd w:val="clear" w:color="auto" w:fill="183B50"/>
            <w:tcMar>
              <w:top w:w="80" w:type="dxa"/>
              <w:left w:w="100" w:type="dxa"/>
              <w:bottom w:w="80" w:type="dxa"/>
              <w:right w:w="100" w:type="dxa"/>
            </w:tcMar>
            <w:vAlign w:val="center"/>
          </w:tcPr>
          <w:p w14:paraId="120C4A71" w14:textId="77777777" w:rsidR="00E41007" w:rsidRDefault="00000000">
            <w:pPr>
              <w:spacing w:after="0" w:line="240" w:lineRule="exact"/>
            </w:pPr>
            <w:r>
              <w:rPr>
                <w:b/>
                <w:color w:val="FFFFFF"/>
                <w:sz w:val="18"/>
              </w:rPr>
              <w:t>Planuojama darbų seka</w:t>
            </w:r>
          </w:p>
        </w:tc>
      </w:tr>
      <w:tr w:rsidR="00EB4130" w14:paraId="38B10CA1" w14:textId="77777777" w:rsidTr="00AC07B4">
        <w:trPr>
          <w:cantSplit/>
        </w:trPr>
        <w:tc>
          <w:tcPr>
            <w:tcW w:w="2850" w:type="dxa"/>
            <w:shd w:val="clear" w:color="auto" w:fill="F1F5F7"/>
            <w:tcMar>
              <w:top w:w="80" w:type="dxa"/>
              <w:left w:w="100" w:type="dxa"/>
              <w:bottom w:w="80" w:type="dxa"/>
              <w:right w:w="100" w:type="dxa"/>
            </w:tcMar>
          </w:tcPr>
          <w:p w14:paraId="5315D43A" w14:textId="2D6171D4" w:rsidR="00EB4130" w:rsidRDefault="00EB4130" w:rsidP="00EB4130">
            <w:pPr>
              <w:spacing w:after="0" w:line="240" w:lineRule="exact"/>
            </w:pPr>
            <w:r w:rsidRPr="00E31F29">
              <w:t>Kambario sukūrimas</w:t>
            </w:r>
          </w:p>
        </w:tc>
        <w:tc>
          <w:tcPr>
            <w:tcW w:w="3665" w:type="dxa"/>
            <w:shd w:val="clear" w:color="auto" w:fill="F1F5F7"/>
            <w:tcMar>
              <w:top w:w="80" w:type="dxa"/>
              <w:left w:w="100" w:type="dxa"/>
              <w:bottom w:w="80" w:type="dxa"/>
              <w:right w:w="100" w:type="dxa"/>
            </w:tcMar>
          </w:tcPr>
          <w:p w14:paraId="077B9069" w14:textId="0E58AD35" w:rsidR="00EB4130" w:rsidRDefault="00EB4130" w:rsidP="00EB4130">
            <w:pPr>
              <w:spacing w:after="0" w:line="240" w:lineRule="exact"/>
            </w:pPr>
            <w:r w:rsidRPr="00E31F29">
              <w:t>Naudotojas gali sukurti naują žaidimo kambarį.</w:t>
            </w:r>
          </w:p>
        </w:tc>
        <w:tc>
          <w:tcPr>
            <w:tcW w:w="3665" w:type="dxa"/>
            <w:shd w:val="clear" w:color="auto" w:fill="F1F5F7"/>
            <w:tcMar>
              <w:top w:w="80" w:type="dxa"/>
              <w:left w:w="100" w:type="dxa"/>
              <w:bottom w:w="80" w:type="dxa"/>
              <w:right w:w="100" w:type="dxa"/>
            </w:tcMar>
          </w:tcPr>
          <w:p w14:paraId="2A5FCFBB" w14:textId="7AF97FE6" w:rsidR="00EB4130" w:rsidRDefault="00EB4130" w:rsidP="00EB4130">
            <w:pPr>
              <w:spacing w:after="0" w:line="240" w:lineRule="exact"/>
            </w:pPr>
            <w:r w:rsidRPr="00E31F29">
              <w:t>1</w:t>
            </w:r>
          </w:p>
        </w:tc>
      </w:tr>
      <w:tr w:rsidR="00EB4130" w14:paraId="53B02FF5" w14:textId="77777777" w:rsidTr="00AC07B4">
        <w:trPr>
          <w:cantSplit/>
        </w:trPr>
        <w:tc>
          <w:tcPr>
            <w:tcW w:w="2850" w:type="dxa"/>
            <w:shd w:val="clear" w:color="auto" w:fill="FFFFFF"/>
            <w:tcMar>
              <w:top w:w="80" w:type="dxa"/>
              <w:left w:w="100" w:type="dxa"/>
              <w:bottom w:w="80" w:type="dxa"/>
              <w:right w:w="100" w:type="dxa"/>
            </w:tcMar>
          </w:tcPr>
          <w:p w14:paraId="7B3E5234" w14:textId="090A529B" w:rsidR="00EB4130" w:rsidRDefault="00EB4130" w:rsidP="00EB4130">
            <w:pPr>
              <w:spacing w:after="0" w:line="240" w:lineRule="exact"/>
            </w:pPr>
            <w:r w:rsidRPr="00E31F29">
              <w:t>Prisijungimas prie kambario</w:t>
            </w:r>
          </w:p>
        </w:tc>
        <w:tc>
          <w:tcPr>
            <w:tcW w:w="3665" w:type="dxa"/>
            <w:shd w:val="clear" w:color="auto" w:fill="FFFFFF"/>
            <w:tcMar>
              <w:top w:w="80" w:type="dxa"/>
              <w:left w:w="100" w:type="dxa"/>
              <w:bottom w:w="80" w:type="dxa"/>
              <w:right w:w="100" w:type="dxa"/>
            </w:tcMar>
          </w:tcPr>
          <w:p w14:paraId="20E48D4D" w14:textId="32F900F5" w:rsidR="00EB4130" w:rsidRDefault="00EB4130" w:rsidP="00EB4130">
            <w:pPr>
              <w:spacing w:after="0" w:line="240" w:lineRule="exact"/>
            </w:pPr>
            <w:r w:rsidRPr="00E31F29">
              <w:t>Naudotojas gali įvesti savo vardą ir kambario kodą bei prisijungti prie esamo kambario.</w:t>
            </w:r>
          </w:p>
        </w:tc>
        <w:tc>
          <w:tcPr>
            <w:tcW w:w="3665" w:type="dxa"/>
            <w:shd w:val="clear" w:color="auto" w:fill="FFFFFF"/>
            <w:tcMar>
              <w:top w:w="80" w:type="dxa"/>
              <w:left w:w="100" w:type="dxa"/>
              <w:bottom w:w="80" w:type="dxa"/>
              <w:right w:w="100" w:type="dxa"/>
            </w:tcMar>
          </w:tcPr>
          <w:p w14:paraId="7B0D98EA" w14:textId="327CBB3A" w:rsidR="00EB4130" w:rsidRDefault="00EB4130" w:rsidP="00EB4130">
            <w:pPr>
              <w:spacing w:after="0" w:line="240" w:lineRule="exact"/>
            </w:pPr>
            <w:r w:rsidRPr="00E31F29">
              <w:t>2</w:t>
            </w:r>
          </w:p>
        </w:tc>
      </w:tr>
      <w:tr w:rsidR="00EB4130" w14:paraId="49681883" w14:textId="77777777" w:rsidTr="00AC07B4">
        <w:trPr>
          <w:cantSplit/>
        </w:trPr>
        <w:tc>
          <w:tcPr>
            <w:tcW w:w="2850" w:type="dxa"/>
            <w:shd w:val="clear" w:color="auto" w:fill="F1F5F7"/>
            <w:tcMar>
              <w:top w:w="80" w:type="dxa"/>
              <w:left w:w="100" w:type="dxa"/>
              <w:bottom w:w="80" w:type="dxa"/>
              <w:right w:w="100" w:type="dxa"/>
            </w:tcMar>
          </w:tcPr>
          <w:p w14:paraId="6DC5D1EC" w14:textId="7D282E05" w:rsidR="00EB4130" w:rsidRDefault="00EB4130" w:rsidP="00EB4130">
            <w:pPr>
              <w:spacing w:after="0" w:line="240" w:lineRule="exact"/>
              <w:rPr>
                <w:sz w:val="18"/>
              </w:rPr>
            </w:pPr>
            <w:r w:rsidRPr="00E31F29">
              <w:t>Žaidėjų sąrašo atvaizdavimas</w:t>
            </w:r>
          </w:p>
        </w:tc>
        <w:tc>
          <w:tcPr>
            <w:tcW w:w="3665" w:type="dxa"/>
            <w:shd w:val="clear" w:color="auto" w:fill="F1F5F7"/>
            <w:tcMar>
              <w:top w:w="80" w:type="dxa"/>
              <w:left w:w="100" w:type="dxa"/>
              <w:bottom w:w="80" w:type="dxa"/>
              <w:right w:w="100" w:type="dxa"/>
            </w:tcMar>
          </w:tcPr>
          <w:p w14:paraId="59132E9D" w14:textId="3973368C" w:rsidR="00EB4130" w:rsidRDefault="00EB4130" w:rsidP="00EB4130">
            <w:pPr>
              <w:spacing w:after="0" w:line="240" w:lineRule="exact"/>
              <w:rPr>
                <w:sz w:val="18"/>
              </w:rPr>
            </w:pPr>
            <w:r w:rsidRPr="00E31F29">
              <w:t>Kambaryje matomas prisijungusių žaidėjų sąrašas ir kambario informacija.</w:t>
            </w:r>
          </w:p>
        </w:tc>
        <w:tc>
          <w:tcPr>
            <w:tcW w:w="3665" w:type="dxa"/>
            <w:shd w:val="clear" w:color="auto" w:fill="F1F5F7"/>
            <w:tcMar>
              <w:top w:w="80" w:type="dxa"/>
              <w:left w:w="100" w:type="dxa"/>
              <w:bottom w:w="80" w:type="dxa"/>
              <w:right w:w="100" w:type="dxa"/>
            </w:tcMar>
          </w:tcPr>
          <w:p w14:paraId="4FF01BD2" w14:textId="7011F0A3" w:rsidR="00EB4130" w:rsidRDefault="00EB4130" w:rsidP="00EB4130">
            <w:pPr>
              <w:spacing w:after="0" w:line="240" w:lineRule="exact"/>
              <w:rPr>
                <w:sz w:val="18"/>
              </w:rPr>
            </w:pPr>
            <w:r w:rsidRPr="00E31F29">
              <w:t>4</w:t>
            </w:r>
          </w:p>
        </w:tc>
      </w:tr>
      <w:tr w:rsidR="00AC07B4" w14:paraId="42F9C6D5" w14:textId="77777777" w:rsidTr="00AC07B4">
        <w:trPr>
          <w:cantSplit/>
        </w:trPr>
        <w:tc>
          <w:tcPr>
            <w:tcW w:w="2850" w:type="dxa"/>
            <w:shd w:val="clear" w:color="auto" w:fill="F1F5F7"/>
            <w:tcMar>
              <w:top w:w="80" w:type="dxa"/>
              <w:left w:w="100" w:type="dxa"/>
              <w:bottom w:w="80" w:type="dxa"/>
              <w:right w:w="100" w:type="dxa"/>
            </w:tcMar>
          </w:tcPr>
          <w:p w14:paraId="047F98B5" w14:textId="21325818" w:rsidR="00AC07B4" w:rsidRDefault="00AC07B4" w:rsidP="00AC07B4">
            <w:pPr>
              <w:spacing w:after="0" w:line="240" w:lineRule="exact"/>
              <w:rPr>
                <w:sz w:val="18"/>
              </w:rPr>
            </w:pPr>
            <w:r w:rsidRPr="00E31F29">
              <w:t>Tikslų dalijimo modulio integravimas</w:t>
            </w:r>
          </w:p>
        </w:tc>
        <w:tc>
          <w:tcPr>
            <w:tcW w:w="3665" w:type="dxa"/>
            <w:shd w:val="clear" w:color="auto" w:fill="F1F5F7"/>
            <w:tcMar>
              <w:top w:w="80" w:type="dxa"/>
              <w:left w:w="100" w:type="dxa"/>
              <w:bottom w:w="80" w:type="dxa"/>
              <w:right w:w="100" w:type="dxa"/>
            </w:tcMar>
          </w:tcPr>
          <w:p w14:paraId="2E120084" w14:textId="415F05F6" w:rsidR="00AC07B4" w:rsidRDefault="00AC07B4" w:rsidP="00AC07B4">
            <w:pPr>
              <w:spacing w:after="0" w:line="240" w:lineRule="exact"/>
              <w:rPr>
                <w:sz w:val="18"/>
              </w:rPr>
            </w:pPr>
            <w:r w:rsidRPr="00E31F29">
              <w:t>Kambario vedėjui pradėjus tikslų dalijimą, kiekvienas žaidėjas gauna du jam skirtus tikslus pagal nustatytas taisykles.</w:t>
            </w:r>
          </w:p>
        </w:tc>
        <w:tc>
          <w:tcPr>
            <w:tcW w:w="3665" w:type="dxa"/>
            <w:shd w:val="clear" w:color="auto" w:fill="F1F5F7"/>
            <w:tcMar>
              <w:top w:w="80" w:type="dxa"/>
              <w:left w:w="100" w:type="dxa"/>
              <w:bottom w:w="80" w:type="dxa"/>
              <w:right w:w="100" w:type="dxa"/>
            </w:tcMar>
          </w:tcPr>
          <w:p w14:paraId="03AA9A9A" w14:textId="11170E8E" w:rsidR="00AC07B4" w:rsidRDefault="00AC07B4" w:rsidP="00AC07B4">
            <w:pPr>
              <w:spacing w:after="0" w:line="240" w:lineRule="exact"/>
              <w:rPr>
                <w:sz w:val="18"/>
              </w:rPr>
            </w:pPr>
            <w:r>
              <w:t>5</w:t>
            </w:r>
          </w:p>
        </w:tc>
      </w:tr>
      <w:tr w:rsidR="00EB4130" w14:paraId="0ACBC0DB" w14:textId="77777777" w:rsidTr="00AC07B4">
        <w:trPr>
          <w:cantSplit/>
        </w:trPr>
        <w:tc>
          <w:tcPr>
            <w:tcW w:w="2850" w:type="dxa"/>
            <w:shd w:val="clear" w:color="auto" w:fill="F1F5F7"/>
            <w:tcMar>
              <w:top w:w="80" w:type="dxa"/>
              <w:left w:w="100" w:type="dxa"/>
              <w:bottom w:w="80" w:type="dxa"/>
              <w:right w:w="100" w:type="dxa"/>
            </w:tcMar>
          </w:tcPr>
          <w:p w14:paraId="1DFF22F6" w14:textId="76B673B4" w:rsidR="00EB4130" w:rsidRDefault="00EB4130" w:rsidP="00EB4130">
            <w:pPr>
              <w:spacing w:after="0" w:line="240" w:lineRule="exact"/>
              <w:rPr>
                <w:sz w:val="18"/>
              </w:rPr>
            </w:pPr>
            <w:r w:rsidRPr="00E31F29">
              <w:lastRenderedPageBreak/>
              <w:t>Gyvas susirašinėjimas</w:t>
            </w:r>
          </w:p>
        </w:tc>
        <w:tc>
          <w:tcPr>
            <w:tcW w:w="3665" w:type="dxa"/>
            <w:shd w:val="clear" w:color="auto" w:fill="F1F5F7"/>
            <w:tcMar>
              <w:top w:w="80" w:type="dxa"/>
              <w:left w:w="100" w:type="dxa"/>
              <w:bottom w:w="80" w:type="dxa"/>
              <w:right w:w="100" w:type="dxa"/>
            </w:tcMar>
          </w:tcPr>
          <w:p w14:paraId="5FECFB07" w14:textId="1A50D537" w:rsidR="00EB4130" w:rsidRDefault="00EB4130" w:rsidP="00EB4130">
            <w:pPr>
              <w:spacing w:after="0" w:line="240" w:lineRule="exact"/>
              <w:rPr>
                <w:sz w:val="18"/>
              </w:rPr>
            </w:pPr>
            <w:r w:rsidRPr="00E31F29">
              <w:t>Kambaryje esantys žaidėjai gali realiu laiku siųsti ir gauti žinutes.</w:t>
            </w:r>
          </w:p>
        </w:tc>
        <w:tc>
          <w:tcPr>
            <w:tcW w:w="3665" w:type="dxa"/>
            <w:shd w:val="clear" w:color="auto" w:fill="F1F5F7"/>
            <w:tcMar>
              <w:top w:w="80" w:type="dxa"/>
              <w:left w:w="100" w:type="dxa"/>
              <w:bottom w:w="80" w:type="dxa"/>
              <w:right w:w="100" w:type="dxa"/>
            </w:tcMar>
          </w:tcPr>
          <w:p w14:paraId="21671635" w14:textId="522C222A" w:rsidR="00EB4130" w:rsidRDefault="00EB4130" w:rsidP="00EB4130">
            <w:pPr>
              <w:spacing w:after="0" w:line="240" w:lineRule="exact"/>
              <w:rPr>
                <w:sz w:val="18"/>
              </w:rPr>
            </w:pPr>
            <w:r w:rsidRPr="00E31F29">
              <w:t>6</w:t>
            </w:r>
          </w:p>
        </w:tc>
      </w:tr>
      <w:tr w:rsidR="00EB4130" w14:paraId="626C1A10" w14:textId="77777777" w:rsidTr="00AC07B4">
        <w:trPr>
          <w:cantSplit/>
        </w:trPr>
        <w:tc>
          <w:tcPr>
            <w:tcW w:w="2850" w:type="dxa"/>
            <w:shd w:val="clear" w:color="auto" w:fill="F1F5F7"/>
            <w:tcMar>
              <w:top w:w="80" w:type="dxa"/>
              <w:left w:w="100" w:type="dxa"/>
              <w:bottom w:w="80" w:type="dxa"/>
              <w:right w:w="100" w:type="dxa"/>
            </w:tcMar>
          </w:tcPr>
          <w:p w14:paraId="070F21B6" w14:textId="022774FC" w:rsidR="00EB4130" w:rsidRDefault="00EB4130" w:rsidP="00EB4130">
            <w:pPr>
              <w:spacing w:after="0" w:line="240" w:lineRule="exact"/>
              <w:rPr>
                <w:sz w:val="18"/>
              </w:rPr>
            </w:pPr>
            <w:r w:rsidRPr="00E31F29">
              <w:t>Privatus susirašinėjimas</w:t>
            </w:r>
          </w:p>
        </w:tc>
        <w:tc>
          <w:tcPr>
            <w:tcW w:w="3665" w:type="dxa"/>
            <w:shd w:val="clear" w:color="auto" w:fill="F1F5F7"/>
            <w:tcMar>
              <w:top w:w="80" w:type="dxa"/>
              <w:left w:w="100" w:type="dxa"/>
              <w:bottom w:w="80" w:type="dxa"/>
              <w:right w:w="100" w:type="dxa"/>
            </w:tcMar>
          </w:tcPr>
          <w:p w14:paraId="6A8CF970" w14:textId="3EBFA537" w:rsidR="00EB4130" w:rsidRDefault="00EB4130" w:rsidP="00EB4130">
            <w:pPr>
              <w:spacing w:after="0" w:line="240" w:lineRule="exact"/>
              <w:rPr>
                <w:sz w:val="18"/>
              </w:rPr>
            </w:pPr>
            <w:r w:rsidRPr="00E31F29">
              <w:t>Vienas žaidėjas gali pasirinkti kitą žaidėją ir išsiųsti jam privačią žinutę, kurios nemato kiti kambario žaidėjai.</w:t>
            </w:r>
          </w:p>
        </w:tc>
        <w:tc>
          <w:tcPr>
            <w:tcW w:w="3665" w:type="dxa"/>
            <w:shd w:val="clear" w:color="auto" w:fill="F1F5F7"/>
            <w:tcMar>
              <w:top w:w="80" w:type="dxa"/>
              <w:left w:w="100" w:type="dxa"/>
              <w:bottom w:w="80" w:type="dxa"/>
              <w:right w:w="100" w:type="dxa"/>
            </w:tcMar>
          </w:tcPr>
          <w:p w14:paraId="3D4A31FA" w14:textId="5931F544" w:rsidR="00EB4130" w:rsidRDefault="00EB4130" w:rsidP="00EB4130">
            <w:pPr>
              <w:spacing w:after="0" w:line="240" w:lineRule="exact"/>
              <w:rPr>
                <w:sz w:val="18"/>
              </w:rPr>
            </w:pPr>
            <w:r w:rsidRPr="00E31F29">
              <w:t>7</w:t>
            </w:r>
          </w:p>
        </w:tc>
      </w:tr>
      <w:tr w:rsidR="00EB4130" w14:paraId="64D1CE39" w14:textId="77777777" w:rsidTr="00AC07B4">
        <w:trPr>
          <w:cantSplit/>
        </w:trPr>
        <w:tc>
          <w:tcPr>
            <w:tcW w:w="2850" w:type="dxa"/>
            <w:shd w:val="clear" w:color="auto" w:fill="F1F5F7"/>
            <w:tcMar>
              <w:top w:w="80" w:type="dxa"/>
              <w:left w:w="100" w:type="dxa"/>
              <w:bottom w:w="80" w:type="dxa"/>
              <w:right w:w="100" w:type="dxa"/>
            </w:tcMar>
            <w:vAlign w:val="center"/>
          </w:tcPr>
          <w:p w14:paraId="71F7D8B3" w14:textId="33EBD0F0" w:rsidR="00EB4130" w:rsidRDefault="00EB4130" w:rsidP="00EB4130">
            <w:pPr>
              <w:spacing w:after="0" w:line="240" w:lineRule="exact"/>
            </w:pPr>
            <w:r>
              <w:t>AI asistentas</w:t>
            </w:r>
          </w:p>
        </w:tc>
        <w:tc>
          <w:tcPr>
            <w:tcW w:w="3665" w:type="dxa"/>
            <w:shd w:val="clear" w:color="auto" w:fill="F1F5F7"/>
            <w:tcMar>
              <w:top w:w="80" w:type="dxa"/>
              <w:left w:w="100" w:type="dxa"/>
              <w:bottom w:w="80" w:type="dxa"/>
              <w:right w:w="100" w:type="dxa"/>
            </w:tcMar>
            <w:vAlign w:val="center"/>
          </w:tcPr>
          <w:p w14:paraId="4C414D2D" w14:textId="78BB4F31" w:rsidR="00EB4130" w:rsidRDefault="00EB4130" w:rsidP="00EB4130">
            <w:pPr>
              <w:spacing w:after="0" w:line="240" w:lineRule="exact"/>
              <w:rPr>
                <w:sz w:val="18"/>
              </w:rPr>
            </w:pPr>
            <w:r>
              <w:rPr>
                <w:sz w:val="18"/>
              </w:rPr>
              <w:t>Langas, kuriame galima klausti klausimų apie stalo žaidimą ir jo taisykles, jam kaip kontekstas būtų prisegtas taisyklių failas arba, jei toks kontekstas per didelis, naudojamas modelis be tokio konteksto.</w:t>
            </w:r>
          </w:p>
        </w:tc>
        <w:tc>
          <w:tcPr>
            <w:tcW w:w="3665" w:type="dxa"/>
            <w:shd w:val="clear" w:color="auto" w:fill="F1F5F7"/>
            <w:tcMar>
              <w:top w:w="80" w:type="dxa"/>
              <w:left w:w="100" w:type="dxa"/>
              <w:bottom w:w="80" w:type="dxa"/>
              <w:right w:w="100" w:type="dxa"/>
            </w:tcMar>
            <w:vAlign w:val="center"/>
          </w:tcPr>
          <w:p w14:paraId="003AA4D2" w14:textId="66248CF2" w:rsidR="00EB4130" w:rsidRDefault="00AC07B4" w:rsidP="00EB4130">
            <w:pPr>
              <w:spacing w:after="0" w:line="240" w:lineRule="exact"/>
              <w:rPr>
                <w:sz w:val="18"/>
              </w:rPr>
            </w:pPr>
            <w:r>
              <w:rPr>
                <w:sz w:val="18"/>
              </w:rPr>
              <w:t>8</w:t>
            </w:r>
          </w:p>
        </w:tc>
      </w:tr>
    </w:tbl>
    <w:p w14:paraId="04AAFF45" w14:textId="77777777" w:rsidR="00E41007" w:rsidRDefault="00E41007">
      <w:pPr>
        <w:spacing w:after="0" w:line="100" w:lineRule="exact"/>
      </w:pPr>
    </w:p>
    <w:p w14:paraId="2F0FA05B" w14:textId="0BBEDF76" w:rsidR="00E41007" w:rsidRDefault="00000000">
      <w:r>
        <w:rPr>
          <w:b/>
        </w:rPr>
        <w:t>Būsimo prototipo veikimo scenarijus:</w:t>
      </w:r>
      <w:r>
        <w:t xml:space="preserve"> </w:t>
      </w:r>
      <w:r w:rsidR="00EB55EA">
        <w:t>Parodyti, kaip trys žmonės prisijungia į vieną kambarį. Pirmas jį sukuria, kiti du prisijungia su kodu. Visiems išdalijami tikslai pagal ankščiau minėtas taisykles. Jei tai ką minėjau yra realistiškai įgyvendinama iki prototipo pateikimo datos, tai pabandysiu įgyvendinti ir susirašinėjimo funkciją kambaryje, bei privačiai su visais žaidėjais</w:t>
      </w:r>
      <w:r w:rsidR="00AC07B4">
        <w:t>, AI konsultantą</w:t>
      </w:r>
      <w:r w:rsidR="00EB55EA">
        <w:t>.</w:t>
      </w:r>
    </w:p>
    <w:tbl>
      <w:tblPr>
        <w:tblW w:w="101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90"/>
        <w:gridCol w:w="5090"/>
      </w:tblGrid>
      <w:tr w:rsidR="00E41007" w14:paraId="4A2A13A1" w14:textId="77777777" w:rsidTr="00AC07B4">
        <w:trPr>
          <w:cantSplit/>
          <w:tblHeader/>
        </w:trPr>
        <w:tc>
          <w:tcPr>
            <w:tcW w:w="5090" w:type="dxa"/>
            <w:shd w:val="clear" w:color="auto" w:fill="183B50"/>
            <w:tcMar>
              <w:top w:w="80" w:type="dxa"/>
              <w:left w:w="100" w:type="dxa"/>
              <w:bottom w:w="80" w:type="dxa"/>
              <w:right w:w="100" w:type="dxa"/>
            </w:tcMar>
            <w:vAlign w:val="center"/>
          </w:tcPr>
          <w:p w14:paraId="058795EF" w14:textId="77777777" w:rsidR="00E41007" w:rsidRDefault="00000000">
            <w:pPr>
              <w:spacing w:after="0" w:line="240" w:lineRule="exact"/>
            </w:pPr>
            <w:r>
              <w:rPr>
                <w:b/>
                <w:color w:val="FFFFFF"/>
                <w:sz w:val="18"/>
              </w:rPr>
              <w:t>Rizika arba neaiškumas</w:t>
            </w:r>
          </w:p>
        </w:tc>
        <w:tc>
          <w:tcPr>
            <w:tcW w:w="5090" w:type="dxa"/>
            <w:shd w:val="clear" w:color="auto" w:fill="183B50"/>
            <w:tcMar>
              <w:top w:w="80" w:type="dxa"/>
              <w:left w:w="100" w:type="dxa"/>
              <w:bottom w:w="80" w:type="dxa"/>
              <w:right w:w="100" w:type="dxa"/>
            </w:tcMar>
            <w:vAlign w:val="center"/>
          </w:tcPr>
          <w:p w14:paraId="3D8FA141" w14:textId="77777777" w:rsidR="00E41007" w:rsidRDefault="00000000">
            <w:pPr>
              <w:spacing w:after="0" w:line="240" w:lineRule="exact"/>
            </w:pPr>
            <w:r>
              <w:rPr>
                <w:b/>
                <w:color w:val="FFFFFF"/>
                <w:sz w:val="18"/>
              </w:rPr>
              <w:t>Kaip patikrinsiu arba sumažinsiu</w:t>
            </w:r>
          </w:p>
        </w:tc>
      </w:tr>
      <w:tr w:rsidR="00E41007" w14:paraId="504ECFA2" w14:textId="77777777" w:rsidTr="00AC07B4">
        <w:trPr>
          <w:cantSplit/>
        </w:trPr>
        <w:tc>
          <w:tcPr>
            <w:tcW w:w="5090" w:type="dxa"/>
            <w:shd w:val="clear" w:color="auto" w:fill="F1F5F7"/>
            <w:tcMar>
              <w:top w:w="80" w:type="dxa"/>
              <w:left w:w="100" w:type="dxa"/>
              <w:bottom w:w="80" w:type="dxa"/>
              <w:right w:w="100" w:type="dxa"/>
            </w:tcMar>
            <w:vAlign w:val="center"/>
          </w:tcPr>
          <w:p w14:paraId="4B3FD93C" w14:textId="50E4F5D9" w:rsidR="00E41007" w:rsidRDefault="00EB55EA">
            <w:pPr>
              <w:spacing w:after="0" w:line="240" w:lineRule="exact"/>
            </w:pPr>
            <w:r>
              <w:rPr>
                <w:sz w:val="18"/>
              </w:rPr>
              <w:t>Kas nutiks, jei žmonės jungsis iš kitų naršyklių, nei „Chrome“?</w:t>
            </w:r>
          </w:p>
        </w:tc>
        <w:tc>
          <w:tcPr>
            <w:tcW w:w="5090" w:type="dxa"/>
            <w:shd w:val="clear" w:color="auto" w:fill="F1F5F7"/>
            <w:tcMar>
              <w:top w:w="80" w:type="dxa"/>
              <w:left w:w="100" w:type="dxa"/>
              <w:bottom w:w="80" w:type="dxa"/>
              <w:right w:w="100" w:type="dxa"/>
            </w:tcMar>
            <w:vAlign w:val="center"/>
          </w:tcPr>
          <w:p w14:paraId="6B7DB327" w14:textId="65F21542" w:rsidR="00E41007" w:rsidRDefault="00EB55EA">
            <w:pPr>
              <w:spacing w:after="0" w:line="240" w:lineRule="exact"/>
            </w:pPr>
            <w:r>
              <w:rPr>
                <w:sz w:val="18"/>
              </w:rPr>
              <w:t>Tikrinsiu su keliom naršyklėm.</w:t>
            </w:r>
          </w:p>
        </w:tc>
      </w:tr>
      <w:tr w:rsidR="00EB55EA" w14:paraId="483614AF" w14:textId="77777777" w:rsidTr="00AC07B4">
        <w:trPr>
          <w:cantSplit/>
        </w:trPr>
        <w:tc>
          <w:tcPr>
            <w:tcW w:w="5090" w:type="dxa"/>
            <w:shd w:val="clear" w:color="auto" w:fill="F1F5F7"/>
            <w:tcMar>
              <w:top w:w="80" w:type="dxa"/>
              <w:left w:w="100" w:type="dxa"/>
              <w:bottom w:w="80" w:type="dxa"/>
              <w:right w:w="100" w:type="dxa"/>
            </w:tcMar>
            <w:vAlign w:val="center"/>
          </w:tcPr>
          <w:p w14:paraId="036E2C1B" w14:textId="126CB390" w:rsidR="00EB55EA" w:rsidRDefault="00EB55EA">
            <w:pPr>
              <w:spacing w:after="0" w:line="240" w:lineRule="exact"/>
              <w:rPr>
                <w:sz w:val="18"/>
              </w:rPr>
            </w:pPr>
            <w:r>
              <w:rPr>
                <w:sz w:val="18"/>
              </w:rPr>
              <w:t>Kaip projektą bus galima testuoti vienam žmogui?</w:t>
            </w:r>
          </w:p>
        </w:tc>
        <w:tc>
          <w:tcPr>
            <w:tcW w:w="5090" w:type="dxa"/>
            <w:shd w:val="clear" w:color="auto" w:fill="F1F5F7"/>
            <w:tcMar>
              <w:top w:w="80" w:type="dxa"/>
              <w:left w:w="100" w:type="dxa"/>
              <w:bottom w:w="80" w:type="dxa"/>
              <w:right w:w="100" w:type="dxa"/>
            </w:tcMar>
            <w:vAlign w:val="center"/>
          </w:tcPr>
          <w:p w14:paraId="349EB943" w14:textId="61D22B75" w:rsidR="00EB55EA" w:rsidRDefault="00EB55EA">
            <w:pPr>
              <w:spacing w:after="0" w:line="240" w:lineRule="exact"/>
              <w:rPr>
                <w:sz w:val="18"/>
              </w:rPr>
            </w:pPr>
            <w:r>
              <w:rPr>
                <w:sz w:val="18"/>
              </w:rPr>
              <w:t>Pabandysiu nemokamai padeployint arba jei įgyvendinimas tai leis, pavyktų pasileisti lokaliai puslapi per kelis skirtingus langus.</w:t>
            </w:r>
          </w:p>
        </w:tc>
      </w:tr>
    </w:tbl>
    <w:p w14:paraId="7A806C6A" w14:textId="77777777" w:rsidR="00E41007" w:rsidRDefault="00E41007">
      <w:pPr>
        <w:spacing w:after="0" w:line="100" w:lineRule="exact"/>
      </w:pPr>
    </w:p>
    <w:p w14:paraId="2BCC144C" w14:textId="77777777" w:rsidR="00E41007" w:rsidRDefault="00000000">
      <w:pPr>
        <w:pStyle w:val="Heading1"/>
      </w:pPr>
      <w:r>
        <w:t>Šaltiniai, jei naudojote</w:t>
      </w:r>
    </w:p>
    <w:p w14:paraId="4F336FC4" w14:textId="09FDD5FA" w:rsidR="00E41007" w:rsidRDefault="0072101D">
      <w:r>
        <w:t>Nenaudojau.</w:t>
      </w:r>
    </w:p>
    <w:sectPr w:rsidR="00E41007" w:rsidSect="00034616">
      <w:headerReference w:type="default" r:id="rId9"/>
      <w:footerReference w:type="default" r:id="rId10"/>
      <w:pgSz w:w="11906" w:h="16838"/>
      <w:pgMar w:top="960" w:right="860" w:bottom="920" w:left="860" w:header="40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81666" w14:textId="77777777" w:rsidR="0035036C" w:rsidRDefault="0035036C">
      <w:pPr>
        <w:spacing w:after="0" w:line="240" w:lineRule="auto"/>
      </w:pPr>
      <w:r>
        <w:separator/>
      </w:r>
    </w:p>
  </w:endnote>
  <w:endnote w:type="continuationSeparator" w:id="0">
    <w:p w14:paraId="078F6298" w14:textId="77777777" w:rsidR="0035036C" w:rsidRDefault="003503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7371C" w14:textId="77777777" w:rsidR="00E41007" w:rsidRDefault="00000000">
    <w:pPr>
      <w:pStyle w:val="Footer"/>
      <w:tabs>
        <w:tab w:val="right" w:pos="10180"/>
      </w:tabs>
    </w:pPr>
    <w:r>
      <w:rPr>
        <w:sz w:val="16"/>
      </w:rPr>
      <w:t xml:space="preserve">Kursinio </w:t>
    </w:r>
    <w:r>
      <w:rPr>
        <w:sz w:val="16"/>
      </w:rPr>
      <w:t>darbo I dalis</w:t>
    </w:r>
    <w:r>
      <w:rPr>
        <w:sz w:val="16"/>
      </w:rPr>
      <w:tab/>
    </w:r>
    <w:r>
      <w:fldChar w:fldCharType="begin"/>
    </w:r>
    <w:r>
      <w:instrText>PAGE</w:instrText>
    </w:r>
    <w:r>
      <w:fldChar w:fldCharType="separate"/>
    </w:r>
    <w:r w:rsidR="00C9292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7658A" w14:textId="77777777" w:rsidR="0035036C" w:rsidRDefault="0035036C">
      <w:pPr>
        <w:spacing w:after="0" w:line="240" w:lineRule="auto"/>
      </w:pPr>
      <w:r>
        <w:separator/>
      </w:r>
    </w:p>
  </w:footnote>
  <w:footnote w:type="continuationSeparator" w:id="0">
    <w:p w14:paraId="193BD179" w14:textId="77777777" w:rsidR="0035036C" w:rsidRDefault="003503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E57DD" w14:textId="14781E4C" w:rsidR="00E41007" w:rsidRDefault="00000000">
    <w:pPr>
      <w:pStyle w:val="Header"/>
      <w:tabs>
        <w:tab w:val="right" w:pos="10180"/>
      </w:tabs>
      <w:rPr>
        <w:sz w:val="16"/>
      </w:rPr>
    </w:pPr>
    <w:r>
      <w:rPr>
        <w:sz w:val="16"/>
      </w:rPr>
      <w:t>PROGRAMŲ SISTEMŲ PROJEKTAVIMAS</w:t>
    </w:r>
    <w:r>
      <w:rPr>
        <w:sz w:val="16"/>
      </w:rPr>
      <w:tab/>
    </w:r>
  </w:p>
  <w:p w14:paraId="2AE36D51" w14:textId="77777777" w:rsidR="007F4B18" w:rsidRDefault="007F4B18">
    <w:pPr>
      <w:pStyle w:val="Header"/>
      <w:tabs>
        <w:tab w:val="right" w:pos="1018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497EED"/>
    <w:multiLevelType w:val="hybridMultilevel"/>
    <w:tmpl w:val="41548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9A0F4A"/>
    <w:multiLevelType w:val="hybridMultilevel"/>
    <w:tmpl w:val="6532B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490F97"/>
    <w:multiLevelType w:val="hybridMultilevel"/>
    <w:tmpl w:val="C714FA54"/>
    <w:lvl w:ilvl="0" w:tplc="626E93DC">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0E11E0"/>
    <w:multiLevelType w:val="hybridMultilevel"/>
    <w:tmpl w:val="4DC0414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E332D99"/>
    <w:multiLevelType w:val="hybridMultilevel"/>
    <w:tmpl w:val="495EF972"/>
    <w:lvl w:ilvl="0" w:tplc="89A6131A">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9723357">
    <w:abstractNumId w:val="8"/>
  </w:num>
  <w:num w:numId="2" w16cid:durableId="152569983">
    <w:abstractNumId w:val="6"/>
  </w:num>
  <w:num w:numId="3" w16cid:durableId="1784227974">
    <w:abstractNumId w:val="5"/>
  </w:num>
  <w:num w:numId="4" w16cid:durableId="222185243">
    <w:abstractNumId w:val="4"/>
  </w:num>
  <w:num w:numId="5" w16cid:durableId="171577925">
    <w:abstractNumId w:val="7"/>
  </w:num>
  <w:num w:numId="6" w16cid:durableId="560019049">
    <w:abstractNumId w:val="3"/>
  </w:num>
  <w:num w:numId="7" w16cid:durableId="1875575090">
    <w:abstractNumId w:val="2"/>
  </w:num>
  <w:num w:numId="8" w16cid:durableId="1869834044">
    <w:abstractNumId w:val="1"/>
  </w:num>
  <w:num w:numId="9" w16cid:durableId="683630895">
    <w:abstractNumId w:val="0"/>
  </w:num>
  <w:num w:numId="10" w16cid:durableId="1990788753">
    <w:abstractNumId w:val="9"/>
  </w:num>
  <w:num w:numId="11" w16cid:durableId="1286351395">
    <w:abstractNumId w:val="13"/>
  </w:num>
  <w:num w:numId="12" w16cid:durableId="1218469194">
    <w:abstractNumId w:val="10"/>
  </w:num>
  <w:num w:numId="13" w16cid:durableId="1261599980">
    <w:abstractNumId w:val="11"/>
  </w:num>
  <w:num w:numId="14" w16cid:durableId="203738921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F8F"/>
    <w:rsid w:val="00135F7D"/>
    <w:rsid w:val="0015074B"/>
    <w:rsid w:val="001A6D0A"/>
    <w:rsid w:val="0029639D"/>
    <w:rsid w:val="002A0ECE"/>
    <w:rsid w:val="002C12C5"/>
    <w:rsid w:val="00326F90"/>
    <w:rsid w:val="0035036C"/>
    <w:rsid w:val="00580863"/>
    <w:rsid w:val="005C3CD9"/>
    <w:rsid w:val="006C49A7"/>
    <w:rsid w:val="0072101D"/>
    <w:rsid w:val="007F2E2C"/>
    <w:rsid w:val="007F4B18"/>
    <w:rsid w:val="007F6D13"/>
    <w:rsid w:val="00913795"/>
    <w:rsid w:val="00941ACA"/>
    <w:rsid w:val="009746AB"/>
    <w:rsid w:val="00A7157F"/>
    <w:rsid w:val="00AA1D8D"/>
    <w:rsid w:val="00AB66CD"/>
    <w:rsid w:val="00AC07B4"/>
    <w:rsid w:val="00B47730"/>
    <w:rsid w:val="00C9292E"/>
    <w:rsid w:val="00CB01EC"/>
    <w:rsid w:val="00CB0664"/>
    <w:rsid w:val="00DB7602"/>
    <w:rsid w:val="00E41007"/>
    <w:rsid w:val="00EB4130"/>
    <w:rsid w:val="00EB55EA"/>
    <w:rsid w:val="00F01851"/>
    <w:rsid w:val="00FC48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EC4EF4"/>
  <w14:defaultImageDpi w14:val="300"/>
  <w15:docId w15:val="{D2A9AD9C-A6A9-49C7-8553-9389540F9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70" w:lineRule="exact"/>
    </w:pPr>
    <w:rPr>
      <w:rFonts w:ascii="Arial" w:hAnsi="Arial"/>
      <w:color w:val="000000"/>
      <w:sz w:val="21"/>
      <w:lang w:val="lt-LT"/>
    </w:rPr>
  </w:style>
  <w:style w:type="paragraph" w:styleId="Heading1">
    <w:name w:val="heading 1"/>
    <w:basedOn w:val="Normal"/>
    <w:next w:val="Normal"/>
    <w:link w:val="Heading1Char"/>
    <w:uiPriority w:val="9"/>
    <w:qFormat/>
    <w:rsid w:val="00FC693F"/>
    <w:pPr>
      <w:keepNext/>
      <w:keepLines/>
      <w:spacing w:before="180" w:after="120" w:line="360" w:lineRule="exact"/>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20" w:after="100" w:line="300" w:lineRule="exact"/>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40" w:line="540" w:lineRule="exact"/>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1538</Words>
  <Characters>8769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Kursinio darbo I dalis - pateikimo šablonas</vt:lpstr>
    </vt:vector>
  </TitlesOfParts>
  <Manager/>
  <Company/>
  <LinksUpToDate>false</LinksUpToDate>
  <CharactersWithSpaces>10287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Kursinio darbo I dalis - pateikimo šablonas</dc:title>
  <dc:subject>Projektavimo dokumento pateikimo šablonas</dc:subject>
  <dc:creator>Simas Pelenis</dc:creator>
  <cp:keywords/>
  <dc:description>generated by python-docx</dc:description>
  <cp:lastModifiedBy>Simas Pelenis</cp:lastModifiedBy>
  <cp:revision>4</cp:revision>
  <dcterms:created xsi:type="dcterms:W3CDTF">2026-09-26T11:37:00Z</dcterms:created>
  <dcterms:modified xsi:type="dcterms:W3CDTF">2026-09-30T16:36:00Z</dcterms:modified>
  <cp:category/>
</cp:coreProperties>
</file>