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09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color w:val="ff0000"/>
          <w:sz w:val="54"/>
          <w:szCs w:val="54"/>
        </w:rPr>
      </w:pPr>
      <w:r w:rsidDel="00000000" w:rsidR="00000000" w:rsidRPr="00000000">
        <w:rPr>
          <w:rFonts w:ascii="Calibri" w:cs="Calibri" w:eastAsia="Calibri" w:hAnsi="Calibri"/>
          <w:b w:val="1"/>
          <w:bCs w:val="1"/>
          <w:color w:val="ff0000"/>
          <w:sz w:val="54"/>
          <w:szCs w:val="54"/>
          <w:rtl w:val="0"/>
        </w:rPr>
        <w:t xml:space="preserve">CAPSTONE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PTY4614 - 002D</w:t>
      </w:r>
    </w:p>
    <w:p w:rsidR="00000000" w:rsidDel="00000000" w:rsidP="00000000" w:rsidRDefault="00000000" w:rsidRPr="00000000" w14:paraId="00000006">
      <w:pPr>
        <w:jc w:val="center"/>
        <w:rPr>
          <w:rFonts w:ascii="Calibri" w:cs="Calibri" w:eastAsia="Calibri" w:hAnsi="Calibri"/>
        </w:rPr>
      </w:pPr>
      <w:r w:rsidDel="00000000" w:rsidR="00000000" w:rsidRPr="00000000">
        <w:rPr>
          <w:rFonts w:ascii="Calibri" w:cs="Calibri" w:eastAsia="Calibri" w:hAnsi="Calibri"/>
          <w:rtl w:val="0"/>
        </w:rPr>
        <w:t xml:space="preserve">Plaza Vespucio</w:t>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54"/>
          <w:szCs w:val="54"/>
        </w:rPr>
      </w:pPr>
      <w:r w:rsidDel="00000000" w:rsidR="00000000" w:rsidRPr="00000000">
        <w:rPr>
          <w:rFonts w:ascii="Calibri" w:cs="Calibri" w:eastAsia="Calibri" w:hAnsi="Calibri"/>
          <w:b w:val="1"/>
          <w:bCs w:val="1"/>
          <w:sz w:val="54"/>
          <w:szCs w:val="54"/>
          <w:rtl w:val="0"/>
        </w:rPr>
        <w:t xml:space="preserve">Documento de Especificación Funcional, Arquitectura y Planificación Ágil</w:t>
      </w:r>
    </w:p>
    <w:p w:rsidR="00000000" w:rsidDel="00000000" w:rsidP="00000000" w:rsidRDefault="00000000" w:rsidRPr="00000000" w14:paraId="0000000C">
      <w:pPr>
        <w:jc w:val="center"/>
        <w:rPr>
          <w:rFonts w:ascii="Calibri" w:cs="Calibri" w:eastAsia="Calibri" w:hAnsi="Calibri"/>
          <w:sz w:val="54"/>
          <w:szCs w:val="54"/>
        </w:rPr>
      </w:pPr>
      <w:r w:rsidDel="00000000" w:rsidR="00000000" w:rsidRPr="00000000">
        <w:rPr>
          <w:rFonts w:ascii="Calibri" w:cs="Calibri" w:eastAsia="Calibri" w:hAnsi="Calibri"/>
          <w:rtl w:val="0"/>
        </w:rPr>
        <w:t xml:space="preserve">Definición de Producto y Fundamentos Estratégicos del Sistema Zenith Optimizer</w:t>
      </w:r>
      <w:r w:rsidDel="00000000" w:rsidR="00000000" w:rsidRPr="00000000">
        <w:rPr>
          <w:rtl w:val="0"/>
        </w:rPr>
      </w:r>
    </w:p>
    <w:p w:rsidR="00000000" w:rsidDel="00000000" w:rsidP="00000000" w:rsidRDefault="00000000" w:rsidRPr="00000000" w14:paraId="0000000D">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Fonts w:ascii="Calibri" w:cs="Calibri" w:eastAsia="Calibri" w:hAnsi="Calibri"/>
          <w:rtl w:val="0"/>
        </w:rPr>
        <w:t xml:space="preserve">Ignacio Rodríguez</w:t>
      </w:r>
    </w:p>
    <w:p w:rsidR="00000000" w:rsidDel="00000000" w:rsidP="00000000" w:rsidRDefault="00000000" w:rsidRPr="00000000" w14:paraId="00000012">
      <w:pPr>
        <w:jc w:val="center"/>
        <w:rPr>
          <w:rFonts w:ascii="Calibri" w:cs="Calibri" w:eastAsia="Calibri" w:hAnsi="Calibri"/>
        </w:rPr>
      </w:pPr>
      <w:r w:rsidDel="00000000" w:rsidR="00000000" w:rsidRPr="00000000">
        <w:rPr>
          <w:rFonts w:ascii="Calibri" w:cs="Calibri" w:eastAsia="Calibri" w:hAnsi="Calibri"/>
          <w:rtl w:val="0"/>
        </w:rPr>
        <w:t xml:space="preserve">Matias Molina</w:t>
      </w:r>
    </w:p>
    <w:p w:rsidR="00000000" w:rsidDel="00000000" w:rsidP="00000000" w:rsidRDefault="00000000" w:rsidRPr="00000000" w14:paraId="00000013">
      <w:pPr>
        <w:jc w:val="center"/>
        <w:rPr>
          <w:rFonts w:ascii="Calibri" w:cs="Calibri" w:eastAsia="Calibri" w:hAnsi="Calibri"/>
        </w:rPr>
      </w:pPr>
      <w:r w:rsidDel="00000000" w:rsidR="00000000" w:rsidRPr="00000000">
        <w:rPr>
          <w:rFonts w:ascii="Calibri" w:cs="Calibri" w:eastAsia="Calibri" w:hAnsi="Calibri"/>
          <w:rtl w:val="0"/>
        </w:rPr>
        <w:t xml:space="preserve">Arturo Moya</w:t>
      </w:r>
    </w:p>
    <w:p w:rsidR="00000000" w:rsidDel="00000000" w:rsidP="00000000" w:rsidRDefault="00000000" w:rsidRPr="00000000" w14:paraId="000000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rtl w:val="0"/>
        </w:rPr>
        <w:t xml:space="preserve">Prof. Diego Alberto Garces Miranda</w:t>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Fonts w:ascii="Calibri" w:cs="Calibri" w:eastAsia="Calibri" w:hAnsi="Calibri"/>
          <w:rtl w:val="0"/>
        </w:rPr>
        <w:t xml:space="preserve">1/09/2026</w:t>
      </w: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1E">
      <w:pPr>
        <w:rPr>
          <w:rFonts w:ascii="Calibri" w:cs="Calibri" w:eastAsia="Calibri" w:hAnsi="Calibri"/>
          <w:sz w:val="34"/>
          <w:szCs w:val="34"/>
        </w:rPr>
      </w:pPr>
      <w:r w:rsidDel="00000000" w:rsidR="00000000" w:rsidRPr="00000000">
        <w:rPr>
          <w:rFonts w:ascii="Calibri" w:cs="Calibri" w:eastAsia="Calibri" w:hAnsi="Calibri"/>
          <w:b w:val="1"/>
          <w:bCs w:val="1"/>
          <w:sz w:val="40"/>
          <w:szCs w:val="40"/>
          <w:rtl w:val="0"/>
        </w:rPr>
        <w:t xml:space="preserve">ÍNDICE DE CONTENIDO</w:t>
      </w:r>
      <w:r w:rsidDel="00000000" w:rsidR="00000000" w:rsidRPr="00000000">
        <w:rPr>
          <w:rtl w:val="0"/>
        </w:rPr>
      </w:r>
    </w:p>
    <w:sdt>
      <w:sdtPr>
        <w:id w:val="1352244607"/>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9syrujg9b2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7ei8voobp3g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Análisis del caso.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kjq5p47rw7h1">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1.1 Contexto del Problema.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jjgsssh084lc">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1.2 La Solución: Zenith Optimizer</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79eq2x7oe77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Visión del Proyecto y sus 4 Pilares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5yzcb0bn41pt">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2.1 Visión del Proyecto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2x6a2v1sa2s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2.2 Los 4 Pilares Fundamentales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srevncfbckb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Squad y Responsabilidades.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7ldxaovy86uo">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3.1 Roles y Perfiles del Equipo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110pklk3o805">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3.2 Matriz de Responsabilidades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1wkaw5lbs4o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Mapa de Actores y Ecosistemas.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vcch4t7nw5l6">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4.1 Identificación de Actores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yx1d1eqa68pj">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4.2 Matriz de Interacciones del Ecosistema</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he7g6if99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Épicas del Producto</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4e9ccmwpzy8l">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5.1 Épicas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Calibri" w:cs="Calibri" w:eastAsia="Calibri" w:hAnsi="Calibri"/>
              <w:i w:val="0"/>
              <w:iCs w:val="0"/>
              <w:smallCaps w:val="0"/>
              <w:strike w:val="0"/>
              <w:color w:val="000000"/>
              <w:sz w:val="22"/>
              <w:szCs w:val="22"/>
              <w:u w:val="none"/>
              <w:shd w:fill="auto" w:val="clear"/>
              <w:vertAlign w:val="baseline"/>
            </w:rPr>
          </w:pPr>
          <w:hyperlink w:anchor="_heading=h.47r8e0z1ezk0">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Épica 1: Simulación de estadísticas y evolución del personaje</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Calibri" w:cs="Calibri" w:eastAsia="Calibri" w:hAnsi="Calibri"/>
              <w:i w:val="0"/>
              <w:iCs w:val="0"/>
              <w:smallCaps w:val="0"/>
              <w:strike w:val="0"/>
              <w:color w:val="000000"/>
              <w:sz w:val="22"/>
              <w:szCs w:val="22"/>
              <w:u w:val="none"/>
              <w:shd w:fill="auto" w:val="clear"/>
              <w:vertAlign w:val="baseline"/>
            </w:rPr>
          </w:pPr>
          <w:hyperlink w:anchor="_heading=h.4jak7ss54l4">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Épica 2: Gestión de optimizadores comunitarios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Calibri" w:cs="Calibri" w:eastAsia="Calibri" w:hAnsi="Calibri"/>
              <w:i w:val="0"/>
              <w:iCs w:val="0"/>
              <w:smallCaps w:val="0"/>
              <w:strike w:val="0"/>
              <w:color w:val="000000"/>
              <w:sz w:val="22"/>
              <w:szCs w:val="22"/>
              <w:u w:val="none"/>
              <w:shd w:fill="auto" w:val="clear"/>
              <w:vertAlign w:val="baseline"/>
            </w:rPr>
          </w:pPr>
          <w:hyperlink w:anchor="_heading=h.m1p7g5c9gnzt">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Épica 3: Configuración y administración de juegos (usuario maestro)</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Calibri" w:cs="Calibri" w:eastAsia="Calibri" w:hAnsi="Calibri"/>
              <w:i w:val="0"/>
              <w:iCs w:val="0"/>
              <w:smallCaps w:val="0"/>
              <w:strike w:val="0"/>
              <w:color w:val="000000"/>
              <w:sz w:val="22"/>
              <w:szCs w:val="22"/>
              <w:u w:val="none"/>
              <w:shd w:fill="auto" w:val="clear"/>
              <w:vertAlign w:val="baseline"/>
            </w:rPr>
          </w:pPr>
          <w:hyperlink w:anchor="_heading=h.48ha2c2xajd">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Épica 4: Gestión de inventario del jugador</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Calibri" w:cs="Calibri" w:eastAsia="Calibri" w:hAnsi="Calibri"/>
              <w:i w:val="0"/>
              <w:iCs w:val="0"/>
              <w:smallCaps w:val="0"/>
              <w:strike w:val="0"/>
              <w:color w:val="000000"/>
              <w:sz w:val="22"/>
              <w:szCs w:val="22"/>
              <w:u w:val="none"/>
              <w:shd w:fill="auto" w:val="clear"/>
              <w:vertAlign w:val="baseline"/>
            </w:rPr>
          </w:pPr>
          <w:hyperlink w:anchor="_heading=h.mnosizan5sxv">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Épica 5: Autenticación y perfil de usuario</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Calibri" w:cs="Calibri" w:eastAsia="Calibri" w:hAnsi="Calibri"/>
              <w:i w:val="0"/>
              <w:iCs w:val="0"/>
              <w:smallCaps w:val="0"/>
              <w:strike w:val="0"/>
              <w:color w:val="000000"/>
              <w:sz w:val="22"/>
              <w:szCs w:val="22"/>
              <w:u w:val="none"/>
              <w:shd w:fill="auto" w:val="clear"/>
              <w:vertAlign w:val="baseline"/>
            </w:rPr>
          </w:pPr>
          <w:hyperlink w:anchor="_heading=h.8kr7mqvuhtcz">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Épica 6: Suscripciones y monetización</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7abwt25yyt46">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5.2 Resumen de Epicas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o96isax8y0gy">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5.2 Detalle por épica</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7ir0nil8ios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fv41lxo26k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 Recuerda utilizar los “Títulos” para actualizar la tabla de contenidos.</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 En vez de apretar “Enter” para tener espacio y saltarte a la otra página, haz esto (Ctrl + Enter)</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 Si buscaste información en internet, realiza una bibliografía en formato apa</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 Un informe bonito tiene un interlineado de 1,5 y la alineación es justificada.</w:t>
      </w:r>
    </w:p>
    <w:p w:rsidR="00000000" w:rsidDel="00000000" w:rsidP="00000000" w:rsidRDefault="00000000" w:rsidRPr="00000000" w14:paraId="0000003F">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heading=h.u9syrujg9b2p" w:id="0"/>
      <w:bookmarkEnd w:id="0"/>
      <w:r w:rsidDel="00000000" w:rsidR="00000000" w:rsidRPr="00000000">
        <w:rPr>
          <w:rtl w:val="0"/>
        </w:rPr>
        <w:t xml:space="preserve">Introducción</w:t>
      </w:r>
    </w:p>
    <w:p w:rsidR="00000000" w:rsidDel="00000000" w:rsidP="00000000" w:rsidRDefault="00000000" w:rsidRPr="00000000" w14:paraId="00000041">
      <w:pPr>
        <w:widowControl w:val="0"/>
        <w:jc w:val="both"/>
        <w:rPr>
          <w:rFonts w:ascii="Calibri" w:cs="Calibri" w:eastAsia="Calibri" w:hAnsi="Calibri"/>
        </w:rPr>
      </w:pPr>
      <w:r w:rsidDel="00000000" w:rsidR="00000000" w:rsidRPr="00000000">
        <w:rPr>
          <w:rFonts w:ascii="Calibri" w:cs="Calibri" w:eastAsia="Calibri" w:hAnsi="Calibri"/>
          <w:rtl w:val="0"/>
        </w:rPr>
        <w:t xml:space="preserve">Este documento define el diseño de producto, la estrategia y la planificación ágil de Zenith Optimizer, una plataforma comunitaria para crear, compartir y ejecutar optimizadores de builds de videojuegos, con toda la computación corriendo en el navegador del jugador.</w:t>
      </w:r>
    </w:p>
    <w:p w:rsidR="00000000" w:rsidDel="00000000" w:rsidP="00000000" w:rsidRDefault="00000000" w:rsidRPr="00000000" w14:paraId="00000042">
      <w:pPr>
        <w:widowControl w:val="0"/>
        <w:jc w:val="both"/>
        <w:rPr>
          <w:rFonts w:ascii="Calibri" w:cs="Calibri" w:eastAsia="Calibri" w:hAnsi="Calibri"/>
        </w:rPr>
      </w:pPr>
      <w:r w:rsidDel="00000000" w:rsidR="00000000" w:rsidRPr="00000000">
        <w:rPr>
          <w:rFonts w:ascii="Calibri" w:cs="Calibri" w:eastAsia="Calibri" w:hAnsi="Calibri"/>
          <w:rtl w:val="0"/>
        </w:rPr>
        <w:t xml:space="preserve">El proyecto es un Capstone desarrollado por un equipo de tres integrantes. Este informe cumple dos funciones:</w:t>
      </w:r>
    </w:p>
    <w:p w:rsidR="00000000" w:rsidDel="00000000" w:rsidP="00000000" w:rsidRDefault="00000000" w:rsidRPr="00000000" w14:paraId="00000043">
      <w:pPr>
        <w:widowControl w:val="0"/>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Académica y de producto: Define el modelo de negocio, los actores del sistema y la propuesta de valor.</w:t>
      </w:r>
    </w:p>
    <w:p w:rsidR="00000000" w:rsidDel="00000000" w:rsidP="00000000" w:rsidRDefault="00000000" w:rsidRPr="00000000" w14:paraId="00000044">
      <w:pPr>
        <w:widowControl w:val="0"/>
        <w:numPr>
          <w:ilvl w:val="0"/>
          <w:numId w:val="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Técnica y operativa: Actúa como hoja de ruta ágil para el desarrollo del MVP durante el semestre, con priorización del backlog, flujos de usuario e historias de usuario.</w:t>
      </w:r>
    </w:p>
    <w:p w:rsidR="00000000" w:rsidDel="00000000" w:rsidP="00000000" w:rsidRDefault="00000000" w:rsidRPr="00000000" w14:paraId="00000045">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Estructura del Informe</w:t>
      </w:r>
    </w:p>
    <w:p w:rsidR="00000000" w:rsidDel="00000000" w:rsidP="00000000" w:rsidRDefault="00000000" w:rsidRPr="00000000" w14:paraId="00000047">
      <w:pPr>
        <w:widowControl w:val="0"/>
        <w:jc w:val="both"/>
        <w:rPr>
          <w:rFonts w:ascii="Calibri" w:cs="Calibri" w:eastAsia="Calibri" w:hAnsi="Calibri"/>
        </w:rPr>
      </w:pPr>
      <w:r w:rsidDel="00000000" w:rsidR="00000000" w:rsidRPr="00000000">
        <w:rPr>
          <w:rFonts w:ascii="Calibri" w:cs="Calibri" w:eastAsia="Calibri" w:hAnsi="Calibri"/>
          <w:rtl w:val="0"/>
        </w:rPr>
        <w:t xml:space="preserve">El documento se organiza en tres bloques:</w:t>
      </w:r>
    </w:p>
    <w:p w:rsidR="00000000" w:rsidDel="00000000" w:rsidP="00000000" w:rsidRDefault="00000000" w:rsidRPr="00000000" w14:paraId="00000048">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widowControl w:val="0"/>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Fundamentos estratégicos:</w:t>
      </w:r>
      <w:r w:rsidDel="00000000" w:rsidR="00000000" w:rsidRPr="00000000">
        <w:rPr>
          <w:rFonts w:ascii="Calibri" w:cs="Calibri" w:eastAsia="Calibri" w:hAnsi="Calibri"/>
          <w:rtl w:val="0"/>
        </w:rPr>
        <w:t xml:space="preserve"> Análisis del caso, visión del proyecto con sus cuatro pilares, y definición del equipo (Squad) con roles y responsabilidades.</w:t>
      </w:r>
    </w:p>
    <w:p w:rsidR="00000000" w:rsidDel="00000000" w:rsidP="00000000" w:rsidRDefault="00000000" w:rsidRPr="00000000" w14:paraId="0000004A">
      <w:pPr>
        <w:widowControl w:val="0"/>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Alineación de impacto y arquitectura:</w:t>
      </w:r>
      <w:r w:rsidDel="00000000" w:rsidR="00000000" w:rsidRPr="00000000">
        <w:rPr>
          <w:rFonts w:ascii="Calibri" w:cs="Calibri" w:eastAsia="Calibri" w:hAnsi="Calibri"/>
          <w:rtl w:val="0"/>
        </w:rPr>
        <w:t xml:space="preserve"> Mapa mental del ecosistema y vinculación de objetivos de negocio con características técnicas mediante Impact Mapping.</w:t>
      </w:r>
    </w:p>
    <w:p w:rsidR="00000000" w:rsidDel="00000000" w:rsidP="00000000" w:rsidRDefault="00000000" w:rsidRPr="00000000" w14:paraId="0000004B">
      <w:pPr>
        <w:widowControl w:val="0"/>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Planificación del backlog y desarrollo:</w:t>
      </w:r>
      <w:r w:rsidDel="00000000" w:rsidR="00000000" w:rsidRPr="00000000">
        <w:rPr>
          <w:rFonts w:ascii="Calibri" w:cs="Calibri" w:eastAsia="Calibri" w:hAnsi="Calibri"/>
          <w:rtl w:val="0"/>
        </w:rPr>
        <w:t xml:space="preserve"> Desglose del MVP en épicas, priorización, mapeo de la experiencia del usuario (User Story Mapping) e historias de usuario con criterios de aceptación y estimaciones.</w:t>
      </w:r>
    </w:p>
    <w:p w:rsidR="00000000" w:rsidDel="00000000" w:rsidP="00000000" w:rsidRDefault="00000000" w:rsidRPr="00000000" w14:paraId="0000004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1"/>
        <w:rPr/>
      </w:pPr>
      <w:bookmarkStart w:colFirst="0" w:colLast="0" w:name="_heading=h.yf7b9bpfmh23" w:id="1"/>
      <w:bookmarkEnd w:id="1"/>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heading=h.7ei8voobp3gg" w:id="2"/>
      <w:bookmarkEnd w:id="2"/>
      <w:r w:rsidDel="00000000" w:rsidR="00000000" w:rsidRPr="00000000">
        <w:rPr>
          <w:rtl w:val="0"/>
        </w:rPr>
        <w:t xml:space="preserve">1. Análisis del caso.</w:t>
      </w:r>
    </w:p>
    <w:p w:rsidR="00000000" w:rsidDel="00000000" w:rsidP="00000000" w:rsidRDefault="00000000" w:rsidRPr="00000000" w14:paraId="0000004F">
      <w:pPr>
        <w:widowControl w:val="0"/>
        <w:jc w:val="both"/>
        <w:rPr>
          <w:rFonts w:ascii="Calibri" w:cs="Calibri" w:eastAsia="Calibri" w:hAnsi="Calibri"/>
        </w:rPr>
      </w:pPr>
      <w:r w:rsidDel="00000000" w:rsidR="00000000" w:rsidRPr="00000000">
        <w:rPr>
          <w:rFonts w:ascii="Calibri" w:cs="Calibri" w:eastAsia="Calibri" w:hAnsi="Calibri"/>
          <w:rtl w:val="0"/>
        </w:rPr>
        <w:t xml:space="preserve">Esta sección describe el problema del mercado y cómo Zenith Optimizer lo resuelve.</w:t>
      </w:r>
    </w:p>
    <w:p w:rsidR="00000000" w:rsidDel="00000000" w:rsidP="00000000" w:rsidRDefault="00000000" w:rsidRPr="00000000" w14:paraId="00000050">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2"/>
        <w:spacing w:after="0" w:before="0" w:lineRule="auto"/>
        <w:jc w:val="both"/>
        <w:rPr/>
      </w:pPr>
      <w:bookmarkStart w:colFirst="0" w:colLast="0" w:name="_heading=h.kjq5p47rw7h1" w:id="3"/>
      <w:bookmarkEnd w:id="3"/>
      <w:r w:rsidDel="00000000" w:rsidR="00000000" w:rsidRPr="00000000">
        <w:rPr>
          <w:sz w:val="22"/>
          <w:szCs w:val="22"/>
          <w:rtl w:val="0"/>
        </w:rPr>
        <w:t xml:space="preserve">1.1 Contexto del Problema.</w:t>
      </w:r>
      <w:r w:rsidDel="00000000" w:rsidR="00000000" w:rsidRPr="00000000">
        <w:rPr>
          <w:rtl w:val="0"/>
        </w:rPr>
      </w:r>
    </w:p>
    <w:p w:rsidR="00000000" w:rsidDel="00000000" w:rsidP="00000000" w:rsidRDefault="00000000" w:rsidRPr="00000000" w14:paraId="00000052">
      <w:pPr>
        <w:widowControl w:val="0"/>
        <w:jc w:val="both"/>
        <w:rPr>
          <w:rFonts w:ascii="Calibri" w:cs="Calibri" w:eastAsia="Calibri" w:hAnsi="Calibri"/>
        </w:rPr>
      </w:pPr>
      <w:r w:rsidDel="00000000" w:rsidR="00000000" w:rsidRPr="00000000">
        <w:rPr>
          <w:rFonts w:ascii="Calibri" w:cs="Calibri" w:eastAsia="Calibri" w:hAnsi="Calibri"/>
          <w:rtl w:val="0"/>
        </w:rPr>
        <w:t xml:space="preserve">En los juegos de rol, MMOs y simuladores, optimizar los atributos de un personaje (daño por segundo, defensa, mitigación de recursos) es un problema combinatorio complejo. Los jugadores enfrentan miles de combinaciones posibles de equipamiento para encontrar la configuración óptima ("build").</w:t>
      </w:r>
    </w:p>
    <w:p w:rsidR="00000000" w:rsidDel="00000000" w:rsidP="00000000" w:rsidRDefault="00000000" w:rsidRPr="00000000" w14:paraId="00000053">
      <w:pPr>
        <w:widowControl w:val="0"/>
        <w:jc w:val="both"/>
        <w:rPr>
          <w:rFonts w:ascii="Calibri" w:cs="Calibri" w:eastAsia="Calibri" w:hAnsi="Calibri"/>
        </w:rPr>
      </w:pPr>
      <w:r w:rsidDel="00000000" w:rsidR="00000000" w:rsidRPr="00000000">
        <w:rPr>
          <w:rFonts w:ascii="Calibri" w:cs="Calibri" w:eastAsia="Calibri" w:hAnsi="Calibri"/>
          <w:rtl w:val="0"/>
        </w:rPr>
        <w:t xml:space="preserve">Las herramientas actuales tienen tres problemas principales:</w:t>
      </w:r>
    </w:p>
    <w:p w:rsidR="00000000" w:rsidDel="00000000" w:rsidP="00000000" w:rsidRDefault="00000000" w:rsidRPr="00000000" w14:paraId="00000054">
      <w:pPr>
        <w:widowControl w:val="0"/>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Redundancia del motor de cálculo:</w:t>
      </w:r>
      <w:r w:rsidDel="00000000" w:rsidR="00000000" w:rsidRPr="00000000">
        <w:rPr>
          <w:rFonts w:ascii="Calibri" w:cs="Calibri" w:eastAsia="Calibri" w:hAnsi="Calibri"/>
          <w:rtl w:val="0"/>
        </w:rPr>
        <w:t xml:space="preserve"> La mayoría de los optimizadores están acoplados a un solo juego (por ejemplo, Genshin Optimizer). Si alguien quiere crear un optimizador para un juego nuevo, tiene que programar desde cero un motor de cálculo combinatorio y un sistema de lógica matemática. Esto limita la creación solo a desarrolladores experimentados y bloquea a quienes entienden el juego pero no saben programar.</w:t>
      </w:r>
    </w:p>
    <w:p w:rsidR="00000000" w:rsidDel="00000000" w:rsidP="00000000" w:rsidRDefault="00000000" w:rsidRPr="00000000" w14:paraId="00000055">
      <w:pPr>
        <w:widowControl w:val="0"/>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Esfuerzo operativo repetitivo:</w:t>
      </w:r>
      <w:r w:rsidDel="00000000" w:rsidR="00000000" w:rsidRPr="00000000">
        <w:rPr>
          <w:rFonts w:ascii="Calibri" w:cs="Calibri" w:eastAsia="Calibri" w:hAnsi="Calibri"/>
          <w:rtl w:val="0"/>
        </w:rPr>
        <w:t xml:space="preserve"> Para compartir un optimizador, el creador debe resolver problemas que no tienen relación con la lógica del juego: diseñar una interfaz de usuario, estructurar bases de datos, implementar carga de inventarios y pagar hosting propio. Repetir toda esta infraestructura para cada optimizador de forma aislada desperdicia tiempo y recursos.</w:t>
      </w:r>
    </w:p>
    <w:p w:rsidR="00000000" w:rsidDel="00000000" w:rsidP="00000000" w:rsidRDefault="00000000" w:rsidRPr="00000000" w14:paraId="00000056">
      <w:pPr>
        <w:widowControl w:val="0"/>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Fragmentación y falta de descubrimiento: </w:t>
      </w:r>
      <w:r w:rsidDel="00000000" w:rsidR="00000000" w:rsidRPr="00000000">
        <w:rPr>
          <w:rFonts w:ascii="Calibri" w:cs="Calibri" w:eastAsia="Calibri" w:hAnsi="Calibri"/>
          <w:rtl w:val="0"/>
        </w:rPr>
        <w:t xml:space="preserve">Sin una plataforma común, las herramientas terminan dispersas por internet: páginas personales, hojas de cálculo de Google, hilos de Reddit. Los jugadores no tienen un punto centralizado para descubrir optimizadores, buscarlos por etiquetas, calificar su calidad o usarlos bajo una interfaz estándar.</w:t>
      </w:r>
    </w:p>
    <w:p w:rsidR="00000000" w:rsidDel="00000000" w:rsidP="00000000" w:rsidRDefault="00000000" w:rsidRPr="00000000" w14:paraId="00000057">
      <w:pPr>
        <w:pStyle w:val="Heading2"/>
        <w:spacing w:after="0" w:before="0" w:lineRule="auto"/>
        <w:jc w:val="both"/>
        <w:rPr>
          <w:sz w:val="22"/>
          <w:szCs w:val="22"/>
        </w:rPr>
      </w:pPr>
      <w:bookmarkStart w:colFirst="0" w:colLast="0" w:name="_heading=h.o9h9v1sez9m6" w:id="4"/>
      <w:bookmarkEnd w:id="4"/>
      <w:r w:rsidDel="00000000" w:rsidR="00000000" w:rsidRPr="00000000">
        <w:rPr>
          <w:sz w:val="22"/>
          <w:szCs w:val="2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spacing w:after="0" w:before="0" w:lineRule="auto"/>
        <w:jc w:val="both"/>
        <w:rPr/>
      </w:pPr>
      <w:bookmarkStart w:colFirst="0" w:colLast="0" w:name="_heading=h.jjgsssh084lc" w:id="5"/>
      <w:bookmarkEnd w:id="5"/>
      <w:r w:rsidDel="00000000" w:rsidR="00000000" w:rsidRPr="00000000">
        <w:rPr>
          <w:sz w:val="22"/>
          <w:szCs w:val="22"/>
          <w:rtl w:val="0"/>
        </w:rPr>
        <w:t xml:space="preserve">1.2 La Solución: Zenith Optimizer</w:t>
      </w:r>
      <w:r w:rsidDel="00000000" w:rsidR="00000000" w:rsidRPr="00000000">
        <w:rPr>
          <w:rtl w:val="0"/>
        </w:rPr>
      </w:r>
    </w:p>
    <w:p w:rsidR="00000000" w:rsidDel="00000000" w:rsidP="00000000" w:rsidRDefault="00000000" w:rsidRPr="00000000" w14:paraId="00000059">
      <w:pPr>
        <w:widowControl w:val="0"/>
        <w:jc w:val="both"/>
        <w:rPr>
          <w:rFonts w:ascii="Calibri" w:cs="Calibri" w:eastAsia="Calibri" w:hAnsi="Calibri"/>
        </w:rPr>
      </w:pPr>
      <w:r w:rsidDel="00000000" w:rsidR="00000000" w:rsidRPr="00000000">
        <w:rPr>
          <w:rFonts w:ascii="Calibri" w:cs="Calibri" w:eastAsia="Calibri" w:hAnsi="Calibri"/>
          <w:rtl w:val="0"/>
        </w:rPr>
        <w:t xml:space="preserve">Zenith Optimizer parte de separar dos cosas que hoy vienen juntas: Entender un juego y saber programarlo. Un theorycrafter puede conocer al detalle cómo escala el daño en su título y aun así quedar fuera, porque construir un optimizador exige además levantar un motor de cálculo, una interfaz y un servidor. La plataforma se hace cargo de todo eso para que el creador solo ponga lo que de verdad sabe:</w:t>
      </w:r>
      <w:r w:rsidDel="00000000" w:rsidR="00000000" w:rsidRPr="00000000">
        <w:rPr>
          <w:rFonts w:ascii="Calibri" w:cs="Calibri" w:eastAsia="Calibri" w:hAnsi="Calibri"/>
          <w:b w:val="1"/>
          <w:bCs w:val="1"/>
          <w:rtl w:val="0"/>
        </w:rPr>
        <w:t xml:space="preserve"> Las reglas del juego.</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A">
      <w:pPr>
        <w:widowControl w:val="0"/>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Editor Visual No-Code para Creadores:</w:t>
      </w:r>
      <w:r w:rsidDel="00000000" w:rsidR="00000000" w:rsidRPr="00000000">
        <w:rPr>
          <w:rFonts w:ascii="Calibri" w:cs="Calibri" w:eastAsia="Calibri" w:hAnsi="Calibri"/>
          <w:rtl w:val="0"/>
        </w:rPr>
        <w:t xml:space="preserve"> En lugar de forzar a los creadores de contenido o expertos en videojuegos (</w:t>
      </w:r>
      <w:r w:rsidDel="00000000" w:rsidR="00000000" w:rsidRPr="00000000">
        <w:rPr>
          <w:rFonts w:ascii="Calibri" w:cs="Calibri" w:eastAsia="Calibri" w:hAnsi="Calibri"/>
          <w:i w:val="1"/>
          <w:iCs w:val="1"/>
          <w:rtl w:val="0"/>
        </w:rPr>
        <w:t xml:space="preserve">theory crafters</w:t>
      </w:r>
      <w:r w:rsidDel="00000000" w:rsidR="00000000" w:rsidRPr="00000000">
        <w:rPr>
          <w:rFonts w:ascii="Calibri" w:cs="Calibri" w:eastAsia="Calibri" w:hAnsi="Calibri"/>
          <w:rtl w:val="0"/>
        </w:rPr>
        <w:t xml:space="preserve">) a desarrollar un motor de cálculo y una interfaz desde cero, la plataforma ofrece un </w:t>
      </w:r>
      <w:r w:rsidDel="00000000" w:rsidR="00000000" w:rsidRPr="00000000">
        <w:rPr>
          <w:rFonts w:ascii="Calibri" w:cs="Calibri" w:eastAsia="Calibri" w:hAnsi="Calibri"/>
          <w:b w:val="1"/>
          <w:bCs w:val="1"/>
          <w:rtl w:val="0"/>
        </w:rPr>
        <w:t xml:space="preserve">Editor Visual de Nodos</w:t>
      </w:r>
      <w:r w:rsidDel="00000000" w:rsidR="00000000" w:rsidRPr="00000000">
        <w:rPr>
          <w:rFonts w:ascii="Calibri" w:cs="Calibri" w:eastAsia="Calibri" w:hAnsi="Calibri"/>
          <w:rtl w:val="0"/>
        </w:rPr>
        <w:t xml:space="preserve"> intuitivo (inspirado en Unreal Blueprints o Scratch). A través de este lienzo, los creadores pueden modelar visualmente las estadísticas de los ítems, las reglas matemáticas del juego y las fórmulas de daño arrastrando y conectando puertos compatibles. La lógica del diseño se serializa automáticamente en formato JSON y se almacena en nuestra base de datos.</w:t>
        <w:br w:type="textWrapping"/>
      </w:r>
    </w:p>
    <w:p w:rsidR="00000000" w:rsidDel="00000000" w:rsidP="00000000" w:rsidRDefault="00000000" w:rsidRPr="00000000" w14:paraId="0000005B">
      <w:pPr>
        <w:widowControl w:val="0"/>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Infraestructura y Hosting Centralizado "Cero Costo":</w:t>
      </w:r>
      <w:r w:rsidDel="00000000" w:rsidR="00000000" w:rsidRPr="00000000">
        <w:rPr>
          <w:rFonts w:ascii="Calibri" w:cs="Calibri" w:eastAsia="Calibri" w:hAnsi="Calibri"/>
          <w:rtl w:val="0"/>
        </w:rPr>
        <w:t xml:space="preserve"> Zenith Optimizer resuelve por completo la carga operativa de despliegue, diseño de UI/UX, bases de datos y hosting para los creadores. Al alojar centralizadamente las definiciones creadas por la comunidad, el creador solo se preocupa por la precisión de sus fórmulas. Además, el servidor opera de forma extremadamente eficiente y económica debido a un principio arquitectónico clave: </w:t>
      </w:r>
      <w:r w:rsidDel="00000000" w:rsidR="00000000" w:rsidRPr="00000000">
        <w:rPr>
          <w:rFonts w:ascii="Calibri" w:cs="Calibri" w:eastAsia="Calibri" w:hAnsi="Calibri"/>
          <w:b w:val="1"/>
          <w:bCs w:val="1"/>
          <w:rtl w:val="0"/>
        </w:rPr>
        <w:t xml:space="preserve">el servidor centralizado jamás realiza cómputo matemático</w:t>
      </w:r>
      <w:r w:rsidDel="00000000" w:rsidR="00000000" w:rsidRPr="00000000">
        <w:rPr>
          <w:rFonts w:ascii="Calibri" w:cs="Calibri" w:eastAsia="Calibri" w:hAnsi="Calibri"/>
          <w:rtl w:val="0"/>
        </w:rPr>
        <w:t xml:space="preserve">; actúa únicamente como un repositorio CRUD ligero para almacenar y distribuir los esquemas de los optimizadores.</w:t>
        <w:br w:type="textWrapping"/>
      </w:r>
    </w:p>
    <w:p w:rsidR="00000000" w:rsidDel="00000000" w:rsidP="00000000" w:rsidRDefault="00000000" w:rsidRPr="00000000" w14:paraId="0000005C">
      <w:pPr>
        <w:widowControl w:val="0"/>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Un Hub de Descubrimiento y Ejecución en Cliente para Jugadores:</w:t>
      </w:r>
      <w:r w:rsidDel="00000000" w:rsidR="00000000" w:rsidRPr="00000000">
        <w:rPr>
          <w:rFonts w:ascii="Calibri" w:cs="Calibri" w:eastAsia="Calibri" w:hAnsi="Calibri"/>
          <w:rtl w:val="0"/>
        </w:rPr>
        <w:t xml:space="preserve"> Para el jugador, la plataforma actúa como un punto de encuentro unificado donde puede explorar, buscar mediante etiquetas y votar por los mejores optimizadores de la comunidad. Una vez seleccionado un optimizador, el motor de ejecución descarga la definición del esquema y realiza </w:t>
      </w:r>
      <w:r w:rsidDel="00000000" w:rsidR="00000000" w:rsidRPr="00000000">
        <w:rPr>
          <w:rFonts w:ascii="Calibri" w:cs="Calibri" w:eastAsia="Calibri" w:hAnsi="Calibri"/>
          <w:b w:val="1"/>
          <w:bCs w:val="1"/>
          <w:rtl w:val="0"/>
        </w:rPr>
        <w:t xml:space="preserve">el 100% del procesamiento matemático de combinaciones de forma local en el navegador del usuario utilizando Web Workers</w:t>
      </w:r>
      <w:r w:rsidDel="00000000" w:rsidR="00000000" w:rsidRPr="00000000">
        <w:rPr>
          <w:rFonts w:ascii="Calibri" w:cs="Calibri" w:eastAsia="Calibri" w:hAnsi="Calibri"/>
          <w:rtl w:val="0"/>
        </w:rPr>
        <w:t xml:space="preserve">. Esto asegura una experiencia con cero tiempos de espera en el servidor, el servidor no se satura con más usuarios y el inventario del jugador nunca sale de su navegador.</w:t>
      </w:r>
    </w:p>
    <w:p w:rsidR="00000000" w:rsidDel="00000000" w:rsidP="00000000" w:rsidRDefault="00000000" w:rsidRPr="00000000" w14:paraId="0000005D">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widowControl w:val="0"/>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1"/>
        <w:rPr/>
      </w:pPr>
      <w:bookmarkStart w:colFirst="0" w:colLast="0" w:name="_heading=h.9xgpkhl2o345" w:id="6"/>
      <w:bookmarkEnd w:id="6"/>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heading=h.79eq2x7oe77q" w:id="7"/>
      <w:bookmarkEnd w:id="7"/>
      <w:r w:rsidDel="00000000" w:rsidR="00000000" w:rsidRPr="00000000">
        <w:rPr>
          <w:rtl w:val="0"/>
        </w:rPr>
        <w:t xml:space="preserve">2. Visión del Proyecto y sus 4 Pilares </w:t>
      </w:r>
    </w:p>
    <w:p w:rsidR="00000000" w:rsidDel="00000000" w:rsidP="00000000" w:rsidRDefault="00000000" w:rsidRPr="00000000" w14:paraId="00000061">
      <w:pPr>
        <w:widowControl w:val="0"/>
        <w:jc w:val="both"/>
        <w:rPr>
          <w:rFonts w:ascii="Calibri" w:cs="Calibri" w:eastAsia="Calibri" w:hAnsi="Calibri"/>
        </w:rPr>
      </w:pPr>
      <w:r w:rsidDel="00000000" w:rsidR="00000000" w:rsidRPr="00000000">
        <w:rPr>
          <w:rFonts w:ascii="Calibri" w:cs="Calibri" w:eastAsia="Calibri" w:hAnsi="Calibri"/>
          <w:rtl w:val="0"/>
        </w:rPr>
        <w:t xml:space="preserve">Esta sección detalla el marco estratégico y conceptual sobre el cual se fundamenta </w:t>
      </w:r>
      <w:r w:rsidDel="00000000" w:rsidR="00000000" w:rsidRPr="00000000">
        <w:rPr>
          <w:rFonts w:ascii="Calibri" w:cs="Calibri" w:eastAsia="Calibri" w:hAnsi="Calibri"/>
          <w:b w:val="1"/>
          <w:bCs w:val="1"/>
          <w:rtl w:val="0"/>
        </w:rPr>
        <w:t xml:space="preserve">Zenith Optimizer.</w:t>
      </w:r>
      <w:r w:rsidDel="00000000" w:rsidR="00000000" w:rsidRPr="00000000">
        <w:rPr>
          <w:rFonts w:ascii="Calibri" w:cs="Calibri" w:eastAsia="Calibri" w:hAnsi="Calibri"/>
          <w:rtl w:val="0"/>
        </w:rPr>
        <w:t xml:space="preserve"> Para asegurar un desarrollo alineado tanto con las necesidades de la comunidad como con la viabilidad técnica del proyecto capstone, se define un norte estratégico claro y se establecen los pilares fundamentales que guiarán todas las decisiones de diseño de software, arquitectura de datos y priorización de características del MVP</w:t>
      </w:r>
    </w:p>
    <w:p w:rsidR="00000000" w:rsidDel="00000000" w:rsidP="00000000" w:rsidRDefault="00000000" w:rsidRPr="00000000" w14:paraId="00000062">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spacing w:after="0" w:before="0" w:lineRule="auto"/>
        <w:jc w:val="both"/>
        <w:rPr>
          <w:sz w:val="22"/>
          <w:szCs w:val="22"/>
        </w:rPr>
      </w:pPr>
      <w:bookmarkStart w:colFirst="0" w:colLast="0" w:name="_heading=h.5yzcb0bn41pt" w:id="8"/>
      <w:bookmarkEnd w:id="8"/>
      <w:r w:rsidDel="00000000" w:rsidR="00000000" w:rsidRPr="00000000">
        <w:rPr>
          <w:sz w:val="22"/>
          <w:szCs w:val="22"/>
          <w:rtl w:val="0"/>
        </w:rPr>
        <w:t xml:space="preserve">2.1 Visión del Proyecto </w:t>
      </w:r>
    </w:p>
    <w:p w:rsidR="00000000" w:rsidDel="00000000" w:rsidP="00000000" w:rsidRDefault="00000000" w:rsidRPr="00000000" w14:paraId="0000006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"Cualquier Juego. Cualquier Comunidad. Una Plataforma." </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widowControl w:val="0"/>
        <w:jc w:val="both"/>
        <w:rPr>
          <w:rFonts w:ascii="Calibri" w:cs="Calibri" w:eastAsia="Calibri" w:hAnsi="Calibri"/>
        </w:rPr>
      </w:pPr>
      <w:r w:rsidDel="00000000" w:rsidR="00000000" w:rsidRPr="00000000">
        <w:rPr>
          <w:rFonts w:ascii="Calibri" w:cs="Calibri" w:eastAsia="Calibri" w:hAnsi="Calibri"/>
          <w:rtl w:val="0"/>
        </w:rPr>
        <w:t xml:space="preserve">Zenith Optimizer busca que cualquier persona con conocimiento de un juego pueda crear un optimizador de alto rendimiento sin programar, y que cualquier jugador pueda descubrir y usar esas herramientas directamente en su navegador, manteniendo el control total de sus datos.</w:t>
      </w:r>
    </w:p>
    <w:p w:rsidR="00000000" w:rsidDel="00000000" w:rsidP="00000000" w:rsidRDefault="00000000" w:rsidRPr="00000000" w14:paraId="00000067">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2"/>
        <w:spacing w:after="0" w:before="0" w:lineRule="auto"/>
        <w:jc w:val="both"/>
        <w:rPr/>
      </w:pPr>
      <w:bookmarkStart w:colFirst="0" w:colLast="0" w:name="_heading=h.2x6a2v1sa2sk" w:id="9"/>
      <w:bookmarkEnd w:id="9"/>
      <w:r w:rsidDel="00000000" w:rsidR="00000000" w:rsidRPr="00000000">
        <w:rPr>
          <w:sz w:val="22"/>
          <w:szCs w:val="22"/>
          <w:rtl w:val="0"/>
        </w:rPr>
        <w:t xml:space="preserve">2.2 Los 4 Pilares Fundamentales </w:t>
      </w:r>
      <w:r w:rsidDel="00000000" w:rsidR="00000000" w:rsidRPr="00000000">
        <w:rPr>
          <w:rtl w:val="0"/>
        </w:rPr>
      </w:r>
    </w:p>
    <w:p w:rsidR="00000000" w:rsidDel="00000000" w:rsidP="00000000" w:rsidRDefault="00000000" w:rsidRPr="00000000" w14:paraId="0000006A">
      <w:pPr>
        <w:widowControl w:val="0"/>
        <w:numPr>
          <w:ilvl w:val="0"/>
          <w:numId w:val="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Pilar 1: Accesibilidad Creativa (No-Code First): </w:t>
      </w:r>
      <w:r w:rsidDel="00000000" w:rsidR="00000000" w:rsidRPr="00000000">
        <w:rPr>
          <w:rFonts w:ascii="Calibri" w:cs="Calibri" w:eastAsia="Calibri" w:hAnsi="Calibri"/>
          <w:rtl w:val="0"/>
        </w:rPr>
        <w:t xml:space="preserve">La barrera de entrada para crear un optimizador es cero. El editor visual de nodos permite que cualquier persona con conocimiento del juego modele fórmulas y lógica compleja arrastrando bloques, sin escribir código.</w:t>
      </w:r>
    </w:p>
    <w:p w:rsidR="00000000" w:rsidDel="00000000" w:rsidP="00000000" w:rsidRDefault="00000000" w:rsidRPr="00000000" w14:paraId="0000006B">
      <w:pPr>
        <w:widowControl w:val="0"/>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Pilar 2: Hub Centralizado de Descubrimiento e Infraestructura:</w:t>
      </w:r>
      <w:r w:rsidDel="00000000" w:rsidR="00000000" w:rsidRPr="00000000">
        <w:rPr>
          <w:rFonts w:ascii="Calibri" w:cs="Calibri" w:eastAsia="Calibri" w:hAnsi="Calibri"/>
          <w:rtl w:val="0"/>
        </w:rPr>
        <w:t xml:space="preserve"> Los creadores publican optimizadores con un clic. Los jugadores los buscan por etiquetas, los califican y los usan bajo una interfaz estándar. Nadie necesita hosting, bases de datos ni diseño web propio.</w:t>
      </w:r>
    </w:p>
    <w:p w:rsidR="00000000" w:rsidDel="00000000" w:rsidP="00000000" w:rsidRDefault="00000000" w:rsidRPr="00000000" w14:paraId="0000006C">
      <w:pPr>
        <w:widowControl w:val="0"/>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Pilar 3: Estandarización y Reusabilidad Multi-Juego: </w:t>
      </w:r>
      <w:r w:rsidDel="00000000" w:rsidR="00000000" w:rsidRPr="00000000">
        <w:rPr>
          <w:rFonts w:ascii="Calibri" w:cs="Calibri" w:eastAsia="Calibri" w:hAnsi="Calibri"/>
          <w:rtl w:val="0"/>
        </w:rPr>
        <w:t xml:space="preserve">El sistema es modular: los creadores definen estadísticas, slots de equipamiento y condiciones específicas de cualquier juego mediante esquemas flexibles. No hay que recrear la interfaz, el backend ni el flujo de carga de inventario para cada título nuevo.</w:t>
      </w:r>
    </w:p>
    <w:p w:rsidR="00000000" w:rsidDel="00000000" w:rsidP="00000000" w:rsidRDefault="00000000" w:rsidRPr="00000000" w14:paraId="0000006D">
      <w:pPr>
        <w:widowControl w:val="0"/>
        <w:numPr>
          <w:ilvl w:val="0"/>
          <w:numId w:val="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Pilar 4: Evolución Colaborativa e Iteración Abierta: </w:t>
      </w:r>
      <w:r w:rsidDel="00000000" w:rsidR="00000000" w:rsidRPr="00000000">
        <w:rPr>
          <w:rFonts w:ascii="Calibri" w:cs="Calibri" w:eastAsia="Calibri" w:hAnsi="Calibri"/>
          <w:rtl w:val="0"/>
        </w:rPr>
        <w:t xml:space="preserve">Los optimizadores se almacenan en formato abierto (JSON) y pertenecen a la comunidad. Cualquiera puede bifurcar, actualizar o corregir un optimizador para adaptarlo a nuevos parches o expansiones, sin depender de un solo desarrollador.</w:t>
      </w:r>
    </w:p>
    <w:p w:rsidR="00000000" w:rsidDel="00000000" w:rsidP="00000000" w:rsidRDefault="00000000" w:rsidRPr="00000000" w14:paraId="0000006E">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1"/>
        <w:rPr/>
      </w:pPr>
      <w:bookmarkStart w:colFirst="0" w:colLast="0" w:name="_heading=h.j5px5m46hjq" w:id="10"/>
      <w:bookmarkEnd w:id="10"/>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bookmarkStart w:colFirst="0" w:colLast="0" w:name="_heading=h.srevncfbckb5" w:id="11"/>
      <w:bookmarkEnd w:id="11"/>
      <w:r w:rsidDel="00000000" w:rsidR="00000000" w:rsidRPr="00000000">
        <w:rPr>
          <w:rtl w:val="0"/>
        </w:rPr>
        <w:t xml:space="preserve">3. Squad y Responsabilidades.</w:t>
      </w:r>
    </w:p>
    <w:p w:rsidR="00000000" w:rsidDel="00000000" w:rsidP="00000000" w:rsidRDefault="00000000" w:rsidRPr="00000000" w14:paraId="00000071">
      <w:pPr>
        <w:widowControl w:val="0"/>
        <w:jc w:val="both"/>
        <w:rPr>
          <w:rFonts w:ascii="Calibri" w:cs="Calibri" w:eastAsia="Calibri" w:hAnsi="Calibri"/>
        </w:rPr>
      </w:pPr>
      <w:r w:rsidDel="00000000" w:rsidR="00000000" w:rsidRPr="00000000">
        <w:rPr>
          <w:rFonts w:ascii="Calibri" w:cs="Calibri" w:eastAsia="Calibri" w:hAnsi="Calibri"/>
          <w:rtl w:val="0"/>
        </w:rPr>
        <w:t xml:space="preserve">Esta sección define la estructura del equipo y la distribución de roles. Somos un equipo pequeño que opera bajo un modelo ágil horizontal, con liderazgos claros por área técnica.</w:t>
      </w:r>
    </w:p>
    <w:p w:rsidR="00000000" w:rsidDel="00000000" w:rsidP="00000000" w:rsidRDefault="00000000" w:rsidRPr="00000000" w14:paraId="00000072">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pStyle w:val="Heading2"/>
        <w:spacing w:after="0" w:before="0" w:lineRule="auto"/>
        <w:jc w:val="both"/>
        <w:rPr/>
      </w:pPr>
      <w:bookmarkStart w:colFirst="0" w:colLast="0" w:name="_heading=h.7ldxaovy86uo" w:id="12"/>
      <w:bookmarkEnd w:id="12"/>
      <w:r w:rsidDel="00000000" w:rsidR="00000000" w:rsidRPr="00000000">
        <w:rPr>
          <w:sz w:val="22"/>
          <w:szCs w:val="22"/>
          <w:rtl w:val="0"/>
        </w:rPr>
        <w:t xml:space="preserve">3.1 Roles y Perfiles del Equipo </w:t>
      </w:r>
      <w:r w:rsidDel="00000000" w:rsidR="00000000" w:rsidRPr="00000000">
        <w:rPr>
          <w:rtl w:val="0"/>
        </w:rPr>
      </w:r>
    </w:p>
    <w:p w:rsidR="00000000" w:rsidDel="00000000" w:rsidP="00000000" w:rsidRDefault="00000000" w:rsidRPr="00000000" w14:paraId="00000074">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Ignacio Rodríguez: Frontend &amp; Visual Scripting Lead (Core Developer)</w:t>
      </w:r>
    </w:p>
    <w:p w:rsidR="00000000" w:rsidDel="00000000" w:rsidP="00000000" w:rsidRDefault="00000000" w:rsidRPr="00000000" w14:paraId="00000075">
      <w:pPr>
        <w:widowControl w:val="0"/>
        <w:numPr>
          <w:ilvl w:val="0"/>
          <w:numId w:val="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Foco principal:</w:t>
      </w:r>
      <w:r w:rsidDel="00000000" w:rsidR="00000000" w:rsidRPr="00000000">
        <w:rPr>
          <w:rFonts w:ascii="Calibri" w:cs="Calibri" w:eastAsia="Calibri" w:hAnsi="Calibri"/>
          <w:rtl w:val="0"/>
        </w:rPr>
        <w:t xml:space="preserve"> Responsable de la experiencia visual de la plataforma y el editor de nodos. Tiene formación en diseño web y un perfil de desarrollo sólido.</w:t>
      </w:r>
    </w:p>
    <w:p w:rsidR="00000000" w:rsidDel="00000000" w:rsidP="00000000" w:rsidRDefault="00000000" w:rsidRPr="00000000" w14:paraId="00000076">
      <w:pPr>
        <w:widowControl w:val="0"/>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Responsabilidades técnicas:</w:t>
      </w:r>
    </w:p>
    <w:p w:rsidR="00000000" w:rsidDel="00000000" w:rsidP="00000000" w:rsidRDefault="00000000" w:rsidRPr="00000000" w14:paraId="00000077">
      <w:pPr>
        <w:widowControl w:val="0"/>
        <w:numPr>
          <w:ilvl w:val="1"/>
          <w:numId w:val="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Implementar la UI responsive con React 18 y Shadcn UI.</w:t>
      </w:r>
    </w:p>
    <w:p w:rsidR="00000000" w:rsidDel="00000000" w:rsidP="00000000" w:rsidRDefault="00000000" w:rsidRPr="00000000" w14:paraId="00000078">
      <w:pPr>
        <w:widowControl w:val="0"/>
        <w:numPr>
          <w:ilvl w:val="1"/>
          <w:numId w:val="9"/>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Desarrollar el lienzo del editor de nodos con React Flow (arrastrar, conectar y configurar bloques).</w:t>
      </w:r>
    </w:p>
    <w:p w:rsidR="00000000" w:rsidDel="00000000" w:rsidP="00000000" w:rsidRDefault="00000000" w:rsidRPr="00000000" w14:paraId="00000079">
      <w:pPr>
        <w:widowControl w:val="0"/>
        <w:numPr>
          <w:ilvl w:val="1"/>
          <w:numId w:val="9"/>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Colaborar en la integración del compilador que traduce el grafo visual (JSON) a funciones ejecutables en el navegador.</w:t>
      </w:r>
    </w:p>
    <w:p w:rsidR="00000000" w:rsidDel="00000000" w:rsidP="00000000" w:rsidRDefault="00000000" w:rsidRPr="00000000" w14:paraId="0000007A">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Arturo Moya: Optimizer Engine Lead</w:t>
      </w:r>
    </w:p>
    <w:p w:rsidR="00000000" w:rsidDel="00000000" w:rsidP="00000000" w:rsidRDefault="00000000" w:rsidRPr="00000000" w14:paraId="0000007B">
      <w:pPr>
        <w:widowControl w:val="0"/>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Foco principal:</w:t>
      </w:r>
      <w:r w:rsidDel="00000000" w:rsidR="00000000" w:rsidRPr="00000000">
        <w:rPr>
          <w:rFonts w:ascii="Calibri" w:cs="Calibri" w:eastAsia="Calibri" w:hAnsi="Calibri"/>
          <w:rtl w:val="0"/>
        </w:rPr>
        <w:t xml:space="preserve"> Responsable del motor de optimización, el compilador del editor de nodos y el Solver que ejecuta la búsqueda combinatoria en el navegador. También participa en el diseño del sistema multi-juego y la arquitectura de datos.</w:t>
      </w:r>
    </w:p>
    <w:p w:rsidR="00000000" w:rsidDel="00000000" w:rsidP="00000000" w:rsidRDefault="00000000" w:rsidRPr="00000000" w14:paraId="0000007C">
      <w:pPr>
        <w:widowControl w:val="0"/>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Responsabilidades técnicas:</w:t>
      </w:r>
    </w:p>
    <w:p w:rsidR="00000000" w:rsidDel="00000000" w:rsidP="00000000" w:rsidRDefault="00000000" w:rsidRPr="00000000" w14:paraId="0000007D">
      <w:pPr>
        <w:widowControl w:val="0"/>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Diseñar e implementar el compilador que transforma el grafo de nodos en código ejecutable.</w:t>
      </w:r>
    </w:p>
    <w:p w:rsidR="00000000" w:rsidDel="00000000" w:rsidP="00000000" w:rsidRDefault="00000000" w:rsidRPr="00000000" w14:paraId="0000007E">
      <w:pPr>
        <w:widowControl w:val="0"/>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Desarrollar el solver de optimización (búsqueda combinatoria con Web Workers).</w:t>
      </w:r>
    </w:p>
    <w:p w:rsidR="00000000" w:rsidDel="00000000" w:rsidP="00000000" w:rsidRDefault="00000000" w:rsidRPr="00000000" w14:paraId="0000007F">
      <w:pPr>
        <w:widowControl w:val="0"/>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Definir el Game Schema System: cómo el sistema interpreta genéricamente las estadísticas, slots y condiciones de cualquier juego.</w:t>
      </w:r>
    </w:p>
    <w:p w:rsidR="00000000" w:rsidDel="00000000" w:rsidP="00000000" w:rsidRDefault="00000000" w:rsidRPr="00000000" w14:paraId="00000080">
      <w:pPr>
        <w:widowControl w:val="0"/>
        <w:numPr>
          <w:ilvl w:val="1"/>
          <w:numId w:val="6"/>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Implementar la validación de datos con Zod y el flujo de importación de inventarios (JSON).</w:t>
      </w:r>
    </w:p>
    <w:p w:rsidR="00000000" w:rsidDel="00000000" w:rsidP="00000000" w:rsidRDefault="00000000" w:rsidRPr="00000000" w14:paraId="00000081">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Matías Molina: Agile Coach, Quality Assurance (QA) &amp; Release Manager</w:t>
      </w:r>
    </w:p>
    <w:p w:rsidR="00000000" w:rsidDel="00000000" w:rsidP="00000000" w:rsidRDefault="00000000" w:rsidRPr="00000000" w14:paraId="00000082">
      <w:pPr>
        <w:widowControl w:val="0"/>
        <w:numPr>
          <w:ilvl w:val="0"/>
          <w:numId w:val="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Foco principal:</w:t>
      </w:r>
      <w:r w:rsidDel="00000000" w:rsidR="00000000" w:rsidRPr="00000000">
        <w:rPr>
          <w:rFonts w:ascii="Calibri" w:cs="Calibri" w:eastAsia="Calibri" w:hAnsi="Calibri"/>
          <w:rtl w:val="0"/>
        </w:rPr>
        <w:t xml:space="preserve"> Responsable de la metodología ágil, la calidad del software y los despliegues. Tiene experiencia en QA y gestión de proyectos.</w:t>
      </w:r>
    </w:p>
    <w:p w:rsidR="00000000" w:rsidDel="00000000" w:rsidP="00000000" w:rsidRDefault="00000000" w:rsidRPr="00000000" w14:paraId="00000083">
      <w:pPr>
        <w:widowControl w:val="0"/>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Responsabilidades técnicas:</w:t>
      </w:r>
    </w:p>
    <w:p w:rsidR="00000000" w:rsidDel="00000000" w:rsidP="00000000" w:rsidRDefault="00000000" w:rsidRPr="00000000" w14:paraId="00000084">
      <w:pPr>
        <w:widowControl w:val="0"/>
        <w:numPr>
          <w:ilvl w:val="1"/>
          <w:numId w:val="1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Gestionar el Product Backlog, planificación de sprints y estimaciones.</w:t>
      </w:r>
    </w:p>
    <w:p w:rsidR="00000000" w:rsidDel="00000000" w:rsidP="00000000" w:rsidRDefault="00000000" w:rsidRPr="00000000" w14:paraId="00000085">
      <w:pPr>
        <w:widowControl w:val="0"/>
        <w:numPr>
          <w:ilvl w:val="1"/>
          <w:numId w:val="1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Diseñar y ejecutar la estrategia de pruebas (unitarias e integración) con Vitest.</w:t>
      </w:r>
    </w:p>
    <w:p w:rsidR="00000000" w:rsidDel="00000000" w:rsidP="00000000" w:rsidRDefault="00000000" w:rsidRPr="00000000" w14:paraId="00000086">
      <w:pPr>
        <w:widowControl w:val="0"/>
        <w:numPr>
          <w:ilvl w:val="1"/>
          <w:numId w:val="1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Coordinar la seguridad del código ejecutado por el usuario (CSP, sandboxing en Web Workers).</w:t>
      </w:r>
    </w:p>
    <w:p w:rsidR="00000000" w:rsidDel="00000000" w:rsidP="00000000" w:rsidRDefault="00000000" w:rsidRPr="00000000" w14:paraId="00000087">
      <w:pPr>
        <w:widowControl w:val="0"/>
        <w:numPr>
          <w:ilvl w:val="1"/>
          <w:numId w:val="12"/>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Gestionar el despliegue y el control de versiones en GitHub. </w:t>
      </w:r>
    </w:p>
    <w:p w:rsidR="00000000" w:rsidDel="00000000" w:rsidP="00000000" w:rsidRDefault="00000000" w:rsidRPr="00000000" w14:paraId="00000088">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8A">
      <w:pPr>
        <w:pStyle w:val="Heading2"/>
        <w:spacing w:after="0" w:before="0" w:lineRule="auto"/>
        <w:jc w:val="both"/>
        <w:rPr>
          <w:sz w:val="22"/>
          <w:szCs w:val="22"/>
        </w:rPr>
      </w:pPr>
      <w:bookmarkStart w:colFirst="0" w:colLast="0" w:name="_heading=h.8u1gcjohos5j" w:id="13"/>
      <w:bookmarkEnd w:id="13"/>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spacing w:after="0" w:before="0" w:lineRule="auto"/>
        <w:jc w:val="both"/>
        <w:rPr/>
      </w:pPr>
      <w:bookmarkStart w:colFirst="0" w:colLast="0" w:name="_heading=h.110pklk3o805" w:id="14"/>
      <w:bookmarkEnd w:id="14"/>
      <w:r w:rsidDel="00000000" w:rsidR="00000000" w:rsidRPr="00000000">
        <w:rPr>
          <w:sz w:val="22"/>
          <w:szCs w:val="22"/>
          <w:rtl w:val="0"/>
        </w:rPr>
        <w:t xml:space="preserve">3.2 Matriz de Responsabilidades </w:t>
      </w:r>
      <w:r w:rsidDel="00000000" w:rsidR="00000000" w:rsidRPr="00000000">
        <w:rPr>
          <w:rtl w:val="0"/>
        </w:rPr>
      </w:r>
    </w:p>
    <w:p w:rsidR="00000000" w:rsidDel="00000000" w:rsidP="00000000" w:rsidRDefault="00000000" w:rsidRPr="00000000" w14:paraId="0000008C">
      <w:pPr>
        <w:widowControl w:val="0"/>
        <w:jc w:val="both"/>
        <w:rPr>
          <w:rFonts w:ascii="Calibri" w:cs="Calibri" w:eastAsia="Calibri" w:hAnsi="Calibri"/>
        </w:rPr>
      </w:pPr>
      <w:r w:rsidDel="00000000" w:rsidR="00000000" w:rsidRPr="00000000">
        <w:rPr>
          <w:rtl w:val="0"/>
        </w:rPr>
      </w:r>
    </w:p>
    <w:sdt>
      <w:sdtPr>
        <w:lock w:val="contentLocked"/>
        <w:id w:val="-1489613445"/>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Entregable / Módulo Técnico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Ignacio R. (Frontend/Dev)</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Arturo (Architect/BE)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Matías (Agile/QA)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Arquitectura de Base de Datos y API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Consultando</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Responsable</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Informado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Definición de Esquemas Multi-Juego</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Consultando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Informado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Canvas del Editor (React Flow)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Responsable</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Consultando</w:t>
                </w:r>
              </w:p>
            </w:tc>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Informado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Compilador del Motor &amp; Web Workers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Consultando</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Responsable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Informado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Estrategia de Pruebas (QA &amp; Vitest)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Consultando</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Consultando</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Gestión de Backlog &amp; Sprint Planning</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Informado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Informado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Despliegue y DevOps (Turborepo)</w:t>
                </w:r>
                <w:r w:rsidDel="00000000" w:rsidR="00000000" w:rsidRPr="00000000">
                  <w:rPr>
                    <w:rFonts w:ascii="Calibri" w:cs="Calibri" w:eastAsia="Calibri" w:hAnsi="Calibri"/>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Informado</w:t>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Consultando</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Responsable</w:t>
                </w:r>
              </w:p>
            </w:tc>
          </w:tr>
          <w:tr>
            <w:trPr>
              <w:cantSplit w:val="0"/>
              <w:trHeight w:val="42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 Responsable (Quien ejecuta la tarea).</w:t>
                </w:r>
              </w:p>
              <w:p w:rsidR="00000000" w:rsidDel="00000000" w:rsidP="00000000" w:rsidRDefault="00000000" w:rsidRPr="00000000" w14:paraId="000000AE">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 Aprobador (Quien rinde cuentas de la entrega de la tarea, en este caso todo el equipo rinde cuentas de manera horizontal).</w:t>
                </w:r>
              </w:p>
              <w:p w:rsidR="00000000" w:rsidDel="00000000" w:rsidP="00000000" w:rsidRDefault="00000000" w:rsidRPr="00000000" w14:paraId="000000AF">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 Consultado (Quien aporta información o apoyo).</w:t>
                </w:r>
              </w:p>
              <w:p w:rsidR="00000000" w:rsidDel="00000000" w:rsidP="00000000" w:rsidRDefault="00000000" w:rsidRPr="00000000" w14:paraId="000000B0">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I: Informado (Quien es actualizado sobre el avance).</w:t>
                </w:r>
                <w:r w:rsidDel="00000000" w:rsidR="00000000" w:rsidRPr="00000000">
                  <w:rPr>
                    <w:rtl w:val="0"/>
                  </w:rPr>
                </w:r>
              </w:p>
            </w:tc>
          </w:tr>
        </w:tbl>
      </w:sdtContent>
    </w:sdt>
    <w:p w:rsidR="00000000" w:rsidDel="00000000" w:rsidP="00000000" w:rsidRDefault="00000000" w:rsidRPr="00000000" w14:paraId="000000B4">
      <w:pPr>
        <w:pStyle w:val="Heading1"/>
        <w:rPr/>
      </w:pPr>
      <w:bookmarkStart w:colFirst="0" w:colLast="0" w:name="_heading=h.24i91w8misla" w:id="15"/>
      <w:bookmarkEnd w:id="15"/>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bookmarkStart w:colFirst="0" w:colLast="0" w:name="_heading=h.1wkaw5lbs4od" w:id="16"/>
      <w:bookmarkEnd w:id="16"/>
      <w:r w:rsidDel="00000000" w:rsidR="00000000" w:rsidRPr="00000000">
        <w:rPr>
          <w:rtl w:val="0"/>
        </w:rPr>
        <w:t xml:space="preserve">4. Mapa de Actores y Ecosistemas.</w:t>
      </w:r>
    </w:p>
    <w:p w:rsidR="00000000" w:rsidDel="00000000" w:rsidP="00000000" w:rsidRDefault="00000000" w:rsidRPr="00000000" w14:paraId="000000B6">
      <w:pPr>
        <w:widowControl w:val="0"/>
        <w:jc w:val="both"/>
        <w:rPr>
          <w:rFonts w:ascii="Calibri" w:cs="Calibri" w:eastAsia="Calibri" w:hAnsi="Calibri"/>
        </w:rPr>
      </w:pPr>
      <w:r w:rsidDel="00000000" w:rsidR="00000000" w:rsidRPr="00000000">
        <w:rPr>
          <w:rFonts w:ascii="Calibri" w:cs="Calibri" w:eastAsia="Calibri" w:hAnsi="Calibri"/>
          <w:rtl w:val="0"/>
        </w:rPr>
        <w:t xml:space="preserve">Esta sección identifica y describe a los actores que forman parte del ecosistema de </w:t>
      </w:r>
      <w:r w:rsidDel="00000000" w:rsidR="00000000" w:rsidRPr="00000000">
        <w:rPr>
          <w:rFonts w:ascii="Calibri" w:cs="Calibri" w:eastAsia="Calibri" w:hAnsi="Calibri"/>
          <w:b w:val="1"/>
          <w:bCs w:val="1"/>
          <w:rtl w:val="0"/>
        </w:rPr>
        <w:t xml:space="preserve">Zenith Optimizer</w:t>
      </w:r>
      <w:r w:rsidDel="00000000" w:rsidR="00000000" w:rsidRPr="00000000">
        <w:rPr>
          <w:rFonts w:ascii="Calibri" w:cs="Calibri" w:eastAsia="Calibri" w:hAnsi="Calibri"/>
          <w:rtl w:val="0"/>
        </w:rPr>
        <w:t xml:space="preserve">. Aunque la plataforma centraliza la lógica y el descubrimiento de las herramientas, el flujo de datos está diseñado para ser descentralizado y colaborativo, involucrando interacciones clave entre creadores, jugadores, el servidor API y utilidades externas de la comunidad </w:t>
      </w:r>
    </w:p>
    <w:p w:rsidR="00000000" w:rsidDel="00000000" w:rsidP="00000000" w:rsidRDefault="00000000" w:rsidRPr="00000000" w14:paraId="000000B7">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B8">
      <w:pPr>
        <w:pStyle w:val="Heading2"/>
        <w:spacing w:after="0" w:before="0" w:lineRule="auto"/>
        <w:jc w:val="both"/>
        <w:rPr/>
      </w:pPr>
      <w:bookmarkStart w:colFirst="0" w:colLast="0" w:name="_heading=h.vcch4t7nw5l6" w:id="17"/>
      <w:bookmarkEnd w:id="17"/>
      <w:r w:rsidDel="00000000" w:rsidR="00000000" w:rsidRPr="00000000">
        <w:rPr>
          <w:sz w:val="22"/>
          <w:szCs w:val="22"/>
          <w:rtl w:val="0"/>
        </w:rPr>
        <w:t xml:space="preserve">4.1 Identificación de Actores </w:t>
      </w:r>
      <w:r w:rsidDel="00000000" w:rsidR="00000000" w:rsidRPr="00000000">
        <w:rPr>
          <w:rtl w:val="0"/>
        </w:rPr>
      </w:r>
    </w:p>
    <w:p w:rsidR="00000000" w:rsidDel="00000000" w:rsidP="00000000" w:rsidRDefault="00000000" w:rsidRPr="00000000" w14:paraId="000000B9">
      <w:pPr>
        <w:widowControl w:val="0"/>
        <w:jc w:val="both"/>
        <w:rPr>
          <w:rFonts w:ascii="Calibri" w:cs="Calibri" w:eastAsia="Calibri" w:hAnsi="Calibri"/>
        </w:rPr>
      </w:pPr>
      <w:r w:rsidDel="00000000" w:rsidR="00000000" w:rsidRPr="00000000">
        <w:rPr>
          <w:rFonts w:ascii="Calibri" w:cs="Calibri" w:eastAsia="Calibri" w:hAnsi="Calibri"/>
          <w:rtl w:val="0"/>
        </w:rPr>
        <w:t xml:space="preserve">En el ecosistema del sistema interactúan cuatro actores principales:</w:t>
      </w:r>
    </w:p>
    <w:p w:rsidR="00000000" w:rsidDel="00000000" w:rsidP="00000000" w:rsidRDefault="00000000" w:rsidRPr="00000000" w14:paraId="000000BA">
      <w:pPr>
        <w:widowControl w:val="0"/>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1. Creador de optimizadores (Theorycrafter). </w:t>
      </w:r>
      <w:r w:rsidDel="00000000" w:rsidR="00000000" w:rsidRPr="00000000">
        <w:rPr>
          <w:rFonts w:ascii="Calibri" w:cs="Calibri" w:eastAsia="Calibri" w:hAnsi="Calibri"/>
          <w:rtl w:val="0"/>
        </w:rPr>
        <w:t xml:space="preserve">Usuario con conocimiento avanzado del juego (estadísticas, sinergias, fórmulas, restricciones) pero que no necesariamente sabe programar. Usa el editor visual de nodos para modelar la lógica de optimización y publicarla en la plataforma.</w:t>
      </w:r>
    </w:p>
    <w:p w:rsidR="00000000" w:rsidDel="00000000" w:rsidP="00000000" w:rsidRDefault="00000000" w:rsidRPr="00000000" w14:paraId="000000BB">
      <w:pPr>
        <w:widowControl w:val="0"/>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2. Jugador (Usuario final). </w:t>
      </w:r>
      <w:r w:rsidDel="00000000" w:rsidR="00000000" w:rsidRPr="00000000">
        <w:rPr>
          <w:rFonts w:ascii="Calibri" w:cs="Calibri" w:eastAsia="Calibri" w:hAnsi="Calibri"/>
          <w:rtl w:val="0"/>
        </w:rPr>
        <w:t xml:space="preserve">Jugador activo que busca maximizar el rendimiento de su personaje con su propio inventario. Descubre optimizadores publicados, carga su lista de ítems (manualmente o mediante archivo JSON) y ejecuta el motor localmente para obtener la mejor combinación.</w:t>
      </w:r>
    </w:p>
    <w:p w:rsidR="00000000" w:rsidDel="00000000" w:rsidP="00000000" w:rsidRDefault="00000000" w:rsidRPr="00000000" w14:paraId="000000BC">
      <w:pPr>
        <w:widowControl w:val="0"/>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3. Scanners externos (Herramientas de terceros). </w:t>
      </w:r>
      <w:r w:rsidDel="00000000" w:rsidR="00000000" w:rsidRPr="00000000">
        <w:rPr>
          <w:rFonts w:ascii="Calibri" w:cs="Calibri" w:eastAsia="Calibri" w:hAnsi="Calibri"/>
          <w:rtl w:val="0"/>
        </w:rPr>
        <w:t xml:space="preserve">Programas independientes desarrollados por la comunidad de cada juego. Leen la memoria del juego o analizan capturas de pantalla para exportar el inventario del jugador en formato JSON compatible con el esquema del optimizador en Zenith.</w:t>
      </w:r>
    </w:p>
    <w:p w:rsidR="00000000" w:rsidDel="00000000" w:rsidP="00000000" w:rsidRDefault="00000000" w:rsidRPr="00000000" w14:paraId="000000BD">
      <w:pPr>
        <w:widowControl w:val="0"/>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4. Servidor central (Zenith API).</w:t>
      </w:r>
      <w:r w:rsidDel="00000000" w:rsidR="00000000" w:rsidRPr="00000000">
        <w:rPr>
          <w:rFonts w:ascii="Calibri" w:cs="Calibri" w:eastAsia="Calibri" w:hAnsi="Calibri"/>
          <w:rtl w:val="0"/>
        </w:rPr>
        <w:t xml:space="preserve"> Repositorio CRUD ligero. No ejecuta cálculos matemáticos. Se encarga de autenticar usuarios, almacenar definiciones de optimizadores en </w:t>
      </w:r>
      <w:r w:rsidDel="00000000" w:rsidR="00000000" w:rsidRPr="00000000">
        <w:rPr>
          <w:rFonts w:ascii="Calibri" w:cs="Calibri" w:eastAsia="Calibri" w:hAnsi="Calibri"/>
          <w:rtl w:val="0"/>
        </w:rPr>
        <w:t xml:space="preserve">PostgreSQL</w:t>
      </w:r>
      <w:r w:rsidDel="00000000" w:rsidR="00000000" w:rsidRPr="00000000">
        <w:rPr>
          <w:rFonts w:ascii="Calibri" w:cs="Calibri" w:eastAsia="Calibri" w:hAnsi="Calibri"/>
          <w:rtl w:val="0"/>
        </w:rPr>
        <w:t xml:space="preserve">, gestionar versiones, registrar votaciones y distribuir esquemas a los navegadores.</w:t>
      </w:r>
    </w:p>
    <w:p w:rsidR="00000000" w:rsidDel="00000000" w:rsidP="00000000" w:rsidRDefault="00000000" w:rsidRPr="00000000" w14:paraId="000000BE">
      <w:pPr>
        <w:widowControl w:val="0"/>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Pr>
        <w:drawing>
          <wp:inline distB="114300" distT="114300" distL="114300" distR="114300">
            <wp:extent cx="5731200" cy="28702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C0">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C1">
      <w:pPr>
        <w:pStyle w:val="Heading2"/>
        <w:spacing w:after="0" w:before="0" w:lineRule="auto"/>
        <w:jc w:val="both"/>
        <w:rPr>
          <w:sz w:val="22"/>
          <w:szCs w:val="22"/>
        </w:rPr>
      </w:pPr>
      <w:bookmarkStart w:colFirst="0" w:colLast="0" w:name="_heading=h.p3wnhvwqc9id" w:id="18"/>
      <w:bookmarkEnd w:id="18"/>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spacing w:after="0" w:before="0" w:lineRule="auto"/>
        <w:jc w:val="both"/>
        <w:rPr/>
      </w:pPr>
      <w:bookmarkStart w:colFirst="0" w:colLast="0" w:name="_heading=h.yx1d1eqa68pj" w:id="19"/>
      <w:bookmarkEnd w:id="19"/>
      <w:r w:rsidDel="00000000" w:rsidR="00000000" w:rsidRPr="00000000">
        <w:rPr>
          <w:sz w:val="22"/>
          <w:szCs w:val="22"/>
          <w:rtl w:val="0"/>
        </w:rPr>
        <w:t xml:space="preserve">4.2 Matriz de Interacciones del Ecosistema </w:t>
      </w:r>
      <w:r w:rsidDel="00000000" w:rsidR="00000000" w:rsidRPr="00000000">
        <w:rPr>
          <w:rtl w:val="0"/>
        </w:rPr>
      </w:r>
    </w:p>
    <w:p w:rsidR="00000000" w:rsidDel="00000000" w:rsidP="00000000" w:rsidRDefault="00000000" w:rsidRPr="00000000" w14:paraId="000000C3">
      <w:pPr>
        <w:widowControl w:val="0"/>
        <w:jc w:val="both"/>
        <w:rPr>
          <w:rFonts w:ascii="Calibri" w:cs="Calibri" w:eastAsia="Calibri" w:hAnsi="Calibri"/>
        </w:rPr>
      </w:pPr>
      <w:r w:rsidDel="00000000" w:rsidR="00000000" w:rsidRPr="00000000">
        <w:rPr>
          <w:rFonts w:ascii="Calibri" w:cs="Calibri" w:eastAsia="Calibri" w:hAnsi="Calibri"/>
          <w:rtl w:val="0"/>
        </w:rPr>
        <w:t xml:space="preserve">Para comprender cómo se relacionan estos actores, el flujo principal de información dentro de la plataforma se divide en cuatro interacciones estratégicas.</w:t>
      </w:r>
    </w:p>
    <w:p w:rsidR="00000000" w:rsidDel="00000000" w:rsidP="00000000" w:rsidRDefault="00000000" w:rsidRPr="00000000" w14:paraId="000000C4">
      <w:pPr>
        <w:widowControl w:val="0"/>
        <w:numPr>
          <w:ilvl w:val="0"/>
          <w:numId w:val="1"/>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Flujo de creación (Creador → Servidor). </w:t>
      </w:r>
      <w:r w:rsidDel="00000000" w:rsidR="00000000" w:rsidRPr="00000000">
        <w:rPr>
          <w:rFonts w:ascii="Calibri" w:cs="Calibri" w:eastAsia="Calibri" w:hAnsi="Calibri"/>
          <w:rtl w:val="0"/>
        </w:rPr>
        <w:t xml:space="preserve">El creador modela el juego visualmente en el editor. El frontend serializa el modelo en JSON y lo envía al servidor API, que lo almacena en PostgreSQL con control de versiones.</w:t>
      </w:r>
    </w:p>
    <w:p w:rsidR="00000000" w:rsidDel="00000000" w:rsidP="00000000" w:rsidRDefault="00000000" w:rsidRPr="00000000" w14:paraId="000000C5">
      <w:pPr>
        <w:widowControl w:val="0"/>
        <w:numPr>
          <w:ilvl w:val="0"/>
          <w:numId w:val="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Flujo de preparación de datos (Scanner → Jugador).</w:t>
      </w:r>
      <w:r w:rsidDel="00000000" w:rsidR="00000000" w:rsidRPr="00000000">
        <w:rPr>
          <w:rFonts w:ascii="Calibri" w:cs="Calibri" w:eastAsia="Calibri" w:hAnsi="Calibri"/>
          <w:rtl w:val="0"/>
        </w:rPr>
        <w:t xml:space="preserve"> El jugador usa un scanner externo para extraer automáticamente los datos de sus ítems del juego. El scanner entrega un archivo JSON local con el inventario estructurado según el esquema del optimizador.</w:t>
      </w:r>
    </w:p>
    <w:p w:rsidR="00000000" w:rsidDel="00000000" w:rsidP="00000000" w:rsidRDefault="00000000" w:rsidRPr="00000000" w14:paraId="000000C6">
      <w:pPr>
        <w:widowControl w:val="0"/>
        <w:numPr>
          <w:ilvl w:val="0"/>
          <w:numId w:val="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Flujo de ejecución (Servidor + Jugador → Navegador). </w:t>
      </w:r>
      <w:r w:rsidDel="00000000" w:rsidR="00000000" w:rsidRPr="00000000">
        <w:rPr>
          <w:rFonts w:ascii="Calibri" w:cs="Calibri" w:eastAsia="Calibri" w:hAnsi="Calibri"/>
          <w:rtl w:val="0"/>
        </w:rPr>
        <w:t xml:space="preserve">El jugador busca un optimizador en la plataforma. El servidor entrega la definición (esquema JSON). El jugador carga su inventario localmente y configura objetivos. El navegador procesa el 100% de la búsqueda combinatoria con Web Workers. Los datos del inventario nunca viajan al servidor.</w:t>
      </w:r>
    </w:p>
    <w:p w:rsidR="00000000" w:rsidDel="00000000" w:rsidP="00000000" w:rsidRDefault="00000000" w:rsidRPr="00000000" w14:paraId="000000C7">
      <w:pPr>
        <w:widowControl w:val="0"/>
        <w:numPr>
          <w:ilvl w:val="0"/>
          <w:numId w:val="1"/>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Flujo de comunidad (Jugador → Servidor). </w:t>
      </w:r>
      <w:r w:rsidDel="00000000" w:rsidR="00000000" w:rsidRPr="00000000">
        <w:rPr>
          <w:rFonts w:ascii="Calibri" w:cs="Calibri" w:eastAsia="Calibri" w:hAnsi="Calibri"/>
          <w:rtl w:val="0"/>
        </w:rPr>
        <w:t xml:space="preserve">El jugador vota y califica los optimizadores que ha usado. El servidor registra las votaciones y actualiza los rankings. Los mejores optimizadores suben en las búsquedas y el marketplace.</w:t>
      </w:r>
    </w:p>
    <w:p w:rsidR="00000000" w:rsidDel="00000000" w:rsidP="00000000" w:rsidRDefault="00000000" w:rsidRPr="00000000" w14:paraId="000000C8">
      <w:pPr>
        <w:widowControl w:val="0"/>
        <w:spacing w:after="40" w:before="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La siguiente matriz resume esas interacciones. Cada fila indica el actor que origina la comunicación y cada columna el actor que la recibe.</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770"/>
        <w:gridCol w:w="1800"/>
        <w:gridCol w:w="1770"/>
        <w:gridCol w:w="1755"/>
        <w:tblGridChange w:id="0">
          <w:tblGrid>
            <w:gridCol w:w="1905"/>
            <w:gridCol w:w="1770"/>
            <w:gridCol w:w="1800"/>
            <w:gridCol w:w="1770"/>
            <w:gridCol w:w="1755"/>
          </w:tblGrid>
        </w:tblGridChange>
      </w:tblGrid>
      <w:tr>
        <w:trPr>
          <w:cantSplit w:val="0"/>
          <w:trHeight w:val="405"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80.0" w:type="dxa"/>
              <w:bottom w:w="60.0" w:type="dxa"/>
              <w:right w:w="80.0" w:type="dxa"/>
            </w:tcMar>
            <w:vAlign w:val="top"/>
          </w:tcPr>
          <w:p w:rsidR="00000000" w:rsidDel="00000000" w:rsidP="00000000" w:rsidRDefault="00000000" w:rsidRPr="00000000" w14:paraId="000000C9">
            <w:pPr>
              <w:widowControl w:val="0"/>
              <w:spacing w:after="40" w:before="40"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Origen \ Destino</w:t>
            </w:r>
          </w:p>
        </w:tc>
        <w:tc>
          <w:tcPr>
            <w:tcBorders>
              <w:top w:color="808080" w:space="0" w:sz="6" w:val="single"/>
              <w:left w:color="000000" w:space="0" w:sz="0" w:val="nil"/>
              <w:bottom w:color="808080" w:space="0" w:sz="6" w:val="single"/>
              <w:right w:color="808080" w:space="0" w:sz="6" w:val="single"/>
            </w:tcBorders>
            <w:shd w:fill="d9d9d9" w:val="clear"/>
            <w:tcMar>
              <w:top w:w="60.0" w:type="dxa"/>
              <w:left w:w="80.0" w:type="dxa"/>
              <w:bottom w:w="60.0" w:type="dxa"/>
              <w:right w:w="80.0" w:type="dxa"/>
            </w:tcMar>
            <w:vAlign w:val="top"/>
          </w:tcPr>
          <w:p w:rsidR="00000000" w:rsidDel="00000000" w:rsidP="00000000" w:rsidRDefault="00000000" w:rsidRPr="00000000" w14:paraId="000000CA">
            <w:pPr>
              <w:widowControl w:val="0"/>
              <w:spacing w:after="40" w:before="40"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Creador</w:t>
            </w:r>
          </w:p>
        </w:tc>
        <w:tc>
          <w:tcPr>
            <w:tcBorders>
              <w:top w:color="808080" w:space="0" w:sz="6" w:val="single"/>
              <w:left w:color="000000" w:space="0" w:sz="0" w:val="nil"/>
              <w:bottom w:color="808080" w:space="0" w:sz="6" w:val="single"/>
              <w:right w:color="808080" w:space="0" w:sz="6" w:val="single"/>
            </w:tcBorders>
            <w:shd w:fill="d9d9d9" w:val="clear"/>
            <w:tcMar>
              <w:top w:w="60.0" w:type="dxa"/>
              <w:left w:w="80.0" w:type="dxa"/>
              <w:bottom w:w="60.0" w:type="dxa"/>
              <w:right w:w="80.0" w:type="dxa"/>
            </w:tcMar>
            <w:vAlign w:val="top"/>
          </w:tcPr>
          <w:p w:rsidR="00000000" w:rsidDel="00000000" w:rsidP="00000000" w:rsidRDefault="00000000" w:rsidRPr="00000000" w14:paraId="000000CB">
            <w:pPr>
              <w:widowControl w:val="0"/>
              <w:spacing w:after="40" w:before="40"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Jugador</w:t>
            </w:r>
          </w:p>
        </w:tc>
        <w:tc>
          <w:tcPr>
            <w:tcBorders>
              <w:top w:color="808080" w:space="0" w:sz="6" w:val="single"/>
              <w:left w:color="000000" w:space="0" w:sz="0" w:val="nil"/>
              <w:bottom w:color="808080" w:space="0" w:sz="6" w:val="single"/>
              <w:right w:color="808080" w:space="0" w:sz="6" w:val="single"/>
            </w:tcBorders>
            <w:shd w:fill="d9d9d9" w:val="clear"/>
            <w:tcMar>
              <w:top w:w="60.0" w:type="dxa"/>
              <w:left w:w="80.0" w:type="dxa"/>
              <w:bottom w:w="60.0" w:type="dxa"/>
              <w:right w:w="80.0" w:type="dxa"/>
            </w:tcMar>
            <w:vAlign w:val="top"/>
          </w:tcPr>
          <w:p w:rsidR="00000000" w:rsidDel="00000000" w:rsidP="00000000" w:rsidRDefault="00000000" w:rsidRPr="00000000" w14:paraId="000000CC">
            <w:pPr>
              <w:widowControl w:val="0"/>
              <w:spacing w:after="40" w:before="40"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Scanner externo</w:t>
            </w:r>
          </w:p>
        </w:tc>
        <w:tc>
          <w:tcPr>
            <w:tcBorders>
              <w:top w:color="808080" w:space="0" w:sz="6" w:val="single"/>
              <w:left w:color="000000" w:space="0" w:sz="0" w:val="nil"/>
              <w:bottom w:color="808080" w:space="0" w:sz="6" w:val="single"/>
              <w:right w:color="808080" w:space="0" w:sz="6" w:val="single"/>
            </w:tcBorders>
            <w:shd w:fill="d9d9d9" w:val="clear"/>
            <w:tcMar>
              <w:top w:w="60.0" w:type="dxa"/>
              <w:left w:w="80.0" w:type="dxa"/>
              <w:bottom w:w="60.0" w:type="dxa"/>
              <w:right w:w="80.0" w:type="dxa"/>
            </w:tcMar>
            <w:vAlign w:val="top"/>
          </w:tcPr>
          <w:p w:rsidR="00000000" w:rsidDel="00000000" w:rsidP="00000000" w:rsidRDefault="00000000" w:rsidRPr="00000000" w14:paraId="000000CD">
            <w:pPr>
              <w:widowControl w:val="0"/>
              <w:spacing w:after="40" w:before="40"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Servidor central</w:t>
            </w:r>
          </w:p>
        </w:tc>
      </w:tr>
      <w:tr>
        <w:trPr>
          <w:cantSplit w:val="0"/>
          <w:trHeight w:val="9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CE">
            <w:pPr>
              <w:widowControl w:val="0"/>
              <w:spacing w:after="40" w:before="40"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Creador</w:t>
            </w:r>
          </w:p>
          <w:p w:rsidR="00000000" w:rsidDel="00000000" w:rsidP="00000000" w:rsidRDefault="00000000" w:rsidRPr="00000000" w14:paraId="000000CF">
            <w:pPr>
              <w:widowControl w:val="0"/>
              <w:spacing w:after="40" w:before="40"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(Theorycrafter)</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D0">
            <w:pPr>
              <w:widowControl w:val="0"/>
              <w:spacing w:after="40" w:before="40" w:lineRule="auto"/>
              <w:jc w:val="center"/>
              <w:rPr>
                <w:rFonts w:ascii="Calibri" w:cs="Calibri" w:eastAsia="Calibri" w:hAnsi="Calibri"/>
                <w:i w:val="1"/>
                <w:iCs w:val="1"/>
                <w:sz w:val="19"/>
                <w:szCs w:val="19"/>
              </w:rPr>
            </w:pPr>
            <w:r w:rsidDel="00000000" w:rsidR="00000000" w:rsidRPr="00000000">
              <w:rPr>
                <w:rFonts w:ascii="Calibri" w:cs="Calibri" w:eastAsia="Calibri" w:hAnsi="Calibri"/>
                <w:i w:val="1"/>
                <w:iCs w:val="1"/>
                <w:sz w:val="19"/>
                <w:szCs w:val="19"/>
                <w:rtl w:val="0"/>
              </w:rPr>
              <w:t xml:space="preserve">—</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D1">
            <w:pPr>
              <w:widowControl w:val="0"/>
              <w:spacing w:after="40" w:before="40" w:lineRule="auto"/>
              <w:jc w:val="both"/>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Indirecta: publica el optimizador que el jugador después ejecuta.</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D2">
            <w:pPr>
              <w:widowControl w:val="0"/>
              <w:spacing w:after="40" w:before="40" w:lineRule="auto"/>
              <w:jc w:val="both"/>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Sin interacción.</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D3">
            <w:pPr>
              <w:widowControl w:val="0"/>
              <w:spacing w:after="40" w:before="40" w:lineRule="auto"/>
              <w:jc w:val="both"/>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Pública y versiona el esquema JSON del optimizador.</w:t>
            </w:r>
          </w:p>
        </w:tc>
      </w:tr>
      <w:tr>
        <w:trPr>
          <w:cantSplit w:val="0"/>
          <w:trHeight w:val="9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D4">
            <w:pPr>
              <w:widowControl w:val="0"/>
              <w:spacing w:after="40" w:before="40"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Jugador</w:t>
            </w:r>
          </w:p>
          <w:p w:rsidR="00000000" w:rsidDel="00000000" w:rsidP="00000000" w:rsidRDefault="00000000" w:rsidRPr="00000000" w14:paraId="000000D5">
            <w:pPr>
              <w:widowControl w:val="0"/>
              <w:spacing w:after="40" w:before="40"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(Usuario final)</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D6">
            <w:pPr>
              <w:widowControl w:val="0"/>
              <w:spacing w:after="40" w:before="40" w:lineRule="auto"/>
              <w:jc w:val="both"/>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Indirecta: su voto altera el ranking del optimizador del creador.</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D7">
            <w:pPr>
              <w:widowControl w:val="0"/>
              <w:spacing w:after="40" w:before="40" w:lineRule="auto"/>
              <w:jc w:val="center"/>
              <w:rPr>
                <w:rFonts w:ascii="Calibri" w:cs="Calibri" w:eastAsia="Calibri" w:hAnsi="Calibri"/>
                <w:i w:val="1"/>
                <w:iCs w:val="1"/>
                <w:sz w:val="19"/>
                <w:szCs w:val="19"/>
              </w:rPr>
            </w:pPr>
            <w:r w:rsidDel="00000000" w:rsidR="00000000" w:rsidRPr="00000000">
              <w:rPr>
                <w:rFonts w:ascii="Calibri" w:cs="Calibri" w:eastAsia="Calibri" w:hAnsi="Calibri"/>
                <w:i w:val="1"/>
                <w:iCs w:val="1"/>
                <w:sz w:val="19"/>
                <w:szCs w:val="19"/>
                <w:rtl w:val="0"/>
              </w:rPr>
              <w:t xml:space="preserve">—</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D8">
            <w:pPr>
              <w:widowControl w:val="0"/>
              <w:spacing w:after="40" w:before="40" w:lineRule="auto"/>
              <w:jc w:val="both"/>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Ejecuta el scanner sobre su partida para exportar el inventario.</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D9">
            <w:pPr>
              <w:widowControl w:val="0"/>
              <w:spacing w:after="40" w:before="40" w:lineRule="auto"/>
              <w:jc w:val="both"/>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Busca y descarga esquemas, y envía votos. Nunca envía su inventario.</w:t>
            </w:r>
          </w:p>
        </w:tc>
      </w:tr>
      <w:tr>
        <w:trPr>
          <w:cantSplit w:val="0"/>
          <w:trHeight w:val="79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DA">
            <w:pPr>
              <w:widowControl w:val="0"/>
              <w:spacing w:after="40" w:before="40"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Scanner externo</w:t>
            </w:r>
          </w:p>
          <w:p w:rsidR="00000000" w:rsidDel="00000000" w:rsidP="00000000" w:rsidRDefault="00000000" w:rsidRPr="00000000" w14:paraId="000000DB">
            <w:pPr>
              <w:widowControl w:val="0"/>
              <w:spacing w:after="40" w:before="40"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(Terceros)</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DC">
            <w:pPr>
              <w:widowControl w:val="0"/>
              <w:spacing w:after="40" w:before="40" w:lineRule="auto"/>
              <w:jc w:val="both"/>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Sin interacción.</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DD">
            <w:pPr>
              <w:widowControl w:val="0"/>
              <w:spacing w:after="40" w:before="40" w:lineRule="auto"/>
              <w:jc w:val="both"/>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Entrega un archivo JSON con el inventario estructurado.</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DE">
            <w:pPr>
              <w:widowControl w:val="0"/>
              <w:spacing w:after="40" w:before="40" w:lineRule="auto"/>
              <w:jc w:val="center"/>
              <w:rPr>
                <w:rFonts w:ascii="Calibri" w:cs="Calibri" w:eastAsia="Calibri" w:hAnsi="Calibri"/>
                <w:i w:val="1"/>
                <w:iCs w:val="1"/>
                <w:sz w:val="19"/>
                <w:szCs w:val="19"/>
              </w:rPr>
            </w:pPr>
            <w:r w:rsidDel="00000000" w:rsidR="00000000" w:rsidRPr="00000000">
              <w:rPr>
                <w:rFonts w:ascii="Calibri" w:cs="Calibri" w:eastAsia="Calibri" w:hAnsi="Calibri"/>
                <w:i w:val="1"/>
                <w:iCs w:val="1"/>
                <w:sz w:val="19"/>
                <w:szCs w:val="19"/>
                <w:rtl w:val="0"/>
              </w:rPr>
              <w:t xml:space="preserve">—</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DF">
            <w:pPr>
              <w:widowControl w:val="0"/>
              <w:spacing w:after="40" w:before="40" w:lineRule="auto"/>
              <w:jc w:val="both"/>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Sin interacción: opera fuera de la plataforma.</w:t>
            </w:r>
          </w:p>
        </w:tc>
      </w:tr>
      <w:tr>
        <w:trPr>
          <w:cantSplit w:val="0"/>
          <w:trHeight w:val="9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E0">
            <w:pPr>
              <w:widowControl w:val="0"/>
              <w:spacing w:after="40" w:before="40"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Servidor central</w:t>
            </w:r>
          </w:p>
          <w:p w:rsidR="00000000" w:rsidDel="00000000" w:rsidP="00000000" w:rsidRDefault="00000000" w:rsidRPr="00000000" w14:paraId="000000E1">
            <w:pPr>
              <w:widowControl w:val="0"/>
              <w:spacing w:after="40" w:before="40"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(Zenith API)</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E2">
            <w:pPr>
              <w:widowControl w:val="0"/>
              <w:spacing w:after="40" w:before="40" w:lineRule="auto"/>
              <w:jc w:val="both"/>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Confirma la publicación y devuelve versiones y métricas de uso.</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E3">
            <w:pPr>
              <w:widowControl w:val="0"/>
              <w:spacing w:after="40" w:before="40" w:lineRule="auto"/>
              <w:jc w:val="both"/>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Entrega el esquema del optimizador y los rankings de la comunidad.</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E4">
            <w:pPr>
              <w:widowControl w:val="0"/>
              <w:spacing w:after="40" w:before="40" w:lineRule="auto"/>
              <w:jc w:val="both"/>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Sin interacción.</w:t>
            </w:r>
          </w:p>
        </w:tc>
        <w:tc>
          <w:tcPr>
            <w:tcBorders>
              <w:top w:color="000000" w:space="0" w:sz="0" w:val="nil"/>
              <w:left w:color="000000" w:space="0" w:sz="0" w:val="nil"/>
              <w:bottom w:color="808080" w:space="0" w:sz="6" w:val="single"/>
              <w:right w:color="808080" w:space="0" w:sz="6" w:val="single"/>
            </w:tcBorders>
            <w:tcMar>
              <w:top w:w="60.0" w:type="dxa"/>
              <w:left w:w="80.0" w:type="dxa"/>
              <w:bottom w:w="60.0" w:type="dxa"/>
              <w:right w:w="80.0" w:type="dxa"/>
            </w:tcMar>
            <w:vAlign w:val="top"/>
          </w:tcPr>
          <w:p w:rsidR="00000000" w:rsidDel="00000000" w:rsidP="00000000" w:rsidRDefault="00000000" w:rsidRPr="00000000" w14:paraId="000000E5">
            <w:pPr>
              <w:widowControl w:val="0"/>
              <w:spacing w:after="40" w:before="40" w:lineRule="auto"/>
              <w:jc w:val="center"/>
              <w:rPr>
                <w:rFonts w:ascii="Calibri" w:cs="Calibri" w:eastAsia="Calibri" w:hAnsi="Calibri"/>
                <w:i w:val="1"/>
                <w:iCs w:val="1"/>
                <w:sz w:val="19"/>
                <w:szCs w:val="19"/>
              </w:rPr>
            </w:pPr>
            <w:r w:rsidDel="00000000" w:rsidR="00000000" w:rsidRPr="00000000">
              <w:rPr>
                <w:rFonts w:ascii="Calibri" w:cs="Calibri" w:eastAsia="Calibri" w:hAnsi="Calibri"/>
                <w:i w:val="1"/>
                <w:iCs w:val="1"/>
                <w:sz w:val="19"/>
                <w:szCs w:val="19"/>
                <w:rtl w:val="0"/>
              </w:rPr>
              <w:t xml:space="preserve">—</w:t>
            </w:r>
          </w:p>
        </w:tc>
      </w:tr>
    </w:tbl>
    <w:p w:rsidR="00000000" w:rsidDel="00000000" w:rsidP="00000000" w:rsidRDefault="00000000" w:rsidRPr="00000000" w14:paraId="000000E6">
      <w:pPr>
        <w:widowControl w:val="0"/>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7">
      <w:pPr>
        <w:widowControl w:val="0"/>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8">
      <w:pPr>
        <w:widowControl w:val="0"/>
        <w:ind w:left="72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9">
      <w:pPr>
        <w:pStyle w:val="Heading1"/>
        <w:rPr>
          <w:sz w:val="40"/>
          <w:szCs w:val="40"/>
        </w:rPr>
      </w:pPr>
      <w:bookmarkStart w:colFirst="0" w:colLast="0" w:name="_heading=h.he7g6if999" w:id="20"/>
      <w:bookmarkEnd w:id="20"/>
      <w:r w:rsidDel="00000000" w:rsidR="00000000" w:rsidRPr="00000000">
        <w:rPr>
          <w:rtl w:val="0"/>
        </w:rPr>
        <w:br w:type="textWrapping"/>
      </w:r>
      <w:r w:rsidDel="00000000" w:rsidR="00000000" w:rsidRPr="00000000">
        <w:br w:type="page"/>
      </w:r>
      <w:r w:rsidDel="00000000" w:rsidR="00000000" w:rsidRPr="00000000">
        <w:rPr>
          <w:rtl w:val="0"/>
        </w:rPr>
        <w:t xml:space="preserve">5. Épicas del Producto</w:t>
      </w:r>
      <w:r w:rsidDel="00000000" w:rsidR="00000000" w:rsidRPr="00000000">
        <w:rPr>
          <w:rtl w:val="0"/>
        </w:rPr>
      </w:r>
    </w:p>
    <w:p w:rsidR="00000000" w:rsidDel="00000000" w:rsidP="00000000" w:rsidRDefault="00000000" w:rsidRPr="00000000" w14:paraId="000000EA">
      <w:pPr>
        <w:widowControl w:val="0"/>
        <w:jc w:val="both"/>
        <w:rPr>
          <w:rFonts w:ascii="Calibri" w:cs="Calibri" w:eastAsia="Calibri" w:hAnsi="Calibri"/>
        </w:rPr>
      </w:pPr>
      <w:r w:rsidDel="00000000" w:rsidR="00000000" w:rsidRPr="00000000">
        <w:rPr>
          <w:rFonts w:ascii="Calibri" w:cs="Calibri" w:eastAsia="Calibri" w:hAnsi="Calibri"/>
          <w:rtl w:val="0"/>
        </w:rPr>
        <w:t xml:space="preserve">Las 44 historias de usuario del backlog se agrupan en 7 épicas. Cada épica representa un bloque de funcionalidad coherente que aporta valor al usuario de forma independiente.</w:t>
      </w:r>
    </w:p>
    <w:p w:rsidR="00000000" w:rsidDel="00000000" w:rsidP="00000000" w:rsidRDefault="00000000" w:rsidRPr="00000000" w14:paraId="000000EB">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EC">
      <w:pPr>
        <w:pStyle w:val="Heading2"/>
        <w:widowControl w:val="0"/>
        <w:jc w:val="both"/>
        <w:rPr/>
      </w:pPr>
      <w:bookmarkStart w:colFirst="0" w:colLast="0" w:name="_heading=h.4e9ccmwpzy8l" w:id="21"/>
      <w:bookmarkEnd w:id="21"/>
      <w:r w:rsidDel="00000000" w:rsidR="00000000" w:rsidRPr="00000000">
        <w:rPr>
          <w:sz w:val="24"/>
          <w:szCs w:val="24"/>
          <w:rtl w:val="0"/>
        </w:rPr>
        <w:t xml:space="preserve">5.1 </w:t>
      </w:r>
      <w:r w:rsidDel="00000000" w:rsidR="00000000" w:rsidRPr="00000000">
        <w:rPr>
          <w:rtl w:val="0"/>
        </w:rPr>
        <w:t xml:space="preserve">Épicas</w:t>
      </w:r>
    </w:p>
    <w:p w:rsidR="00000000" w:rsidDel="00000000" w:rsidP="00000000" w:rsidRDefault="00000000" w:rsidRPr="00000000" w14:paraId="000000ED">
      <w:pPr>
        <w:pStyle w:val="Heading3"/>
        <w:widowControl w:val="0"/>
        <w:jc w:val="both"/>
        <w:rPr>
          <w:rFonts w:ascii="Calibri" w:cs="Calibri" w:eastAsia="Calibri" w:hAnsi="Calibri"/>
          <w:b w:val="1"/>
          <w:bCs w:val="1"/>
          <w:color w:val="000000"/>
          <w:sz w:val="22"/>
          <w:szCs w:val="22"/>
        </w:rPr>
      </w:pPr>
      <w:bookmarkStart w:colFirst="0" w:colLast="0" w:name="_heading=h.47r8e0z1ezk0" w:id="22"/>
      <w:bookmarkEnd w:id="22"/>
      <w:r w:rsidDel="00000000" w:rsidR="00000000" w:rsidRPr="00000000">
        <w:rPr>
          <w:rFonts w:ascii="Calibri" w:cs="Calibri" w:eastAsia="Calibri" w:hAnsi="Calibri"/>
          <w:b w:val="1"/>
          <w:bCs w:val="1"/>
          <w:color w:val="000000"/>
          <w:sz w:val="22"/>
          <w:szCs w:val="22"/>
          <w:rtl w:val="0"/>
        </w:rPr>
        <w:t xml:space="preserve">Épica 1: Simulación de estadísticas y evolución del personaje</w:t>
      </w:r>
    </w:p>
    <w:p w:rsidR="00000000" w:rsidDel="00000000" w:rsidP="00000000" w:rsidRDefault="00000000" w:rsidRPr="00000000" w14:paraId="000000EE">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Como:</w:t>
      </w:r>
      <w:r w:rsidDel="00000000" w:rsidR="00000000" w:rsidRPr="00000000">
        <w:rPr>
          <w:rFonts w:ascii="Calibri" w:cs="Calibri" w:eastAsia="Calibri" w:hAnsi="Calibri"/>
          <w:rtl w:val="0"/>
        </w:rPr>
        <w:t xml:space="preserve"> Jugador de RPGs</w:t>
      </w:r>
    </w:p>
    <w:p w:rsidR="00000000" w:rsidDel="00000000" w:rsidP="00000000" w:rsidRDefault="00000000" w:rsidRPr="00000000" w14:paraId="000000EF">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Quiero:</w:t>
      </w:r>
      <w:r w:rsidDel="00000000" w:rsidR="00000000" w:rsidRPr="00000000">
        <w:rPr>
          <w:rFonts w:ascii="Calibri" w:cs="Calibri" w:eastAsia="Calibri" w:hAnsi="Calibri"/>
          <w:rtl w:val="0"/>
        </w:rPr>
        <w:t xml:space="preserve"> visualizar mis estadísticas actuales, simular mi evolución a futuro, consultar mi historial previo y comparar diferentes configuraciones de build, todo considerando los objetos que poseo en mi inventario.</w:t>
      </w:r>
    </w:p>
    <w:p w:rsidR="00000000" w:rsidDel="00000000" w:rsidP="00000000" w:rsidRDefault="00000000" w:rsidRPr="00000000" w14:paraId="000000F0">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Para:</w:t>
      </w:r>
      <w:r w:rsidDel="00000000" w:rsidR="00000000" w:rsidRPr="00000000">
        <w:rPr>
          <w:rFonts w:ascii="Calibri" w:cs="Calibri" w:eastAsia="Calibri" w:hAnsi="Calibri"/>
          <w:rtl w:val="0"/>
        </w:rPr>
        <w:t xml:space="preserve"> tomar decisiones informadas sobre cómo potenciar mi personaje, qué objetos equipar y qué camino de habilidades seguir, maximizando mi rendimiento sin desperdiciar recursos.</w:t>
      </w:r>
    </w:p>
    <w:p w:rsidR="00000000" w:rsidDel="00000000" w:rsidP="00000000" w:rsidRDefault="00000000" w:rsidRPr="00000000" w14:paraId="000000F1">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Hipótesis:</w:t>
      </w:r>
      <w:r w:rsidDel="00000000" w:rsidR="00000000" w:rsidRPr="00000000">
        <w:rPr>
          <w:rFonts w:ascii="Calibri" w:cs="Calibri" w:eastAsia="Calibri" w:hAnsi="Calibri"/>
          <w:rtl w:val="0"/>
        </w:rPr>
        <w:t xml:space="preserve"> Si los jugadores pueden visualizar claramente su evolución y simular escenarios futuros, tomarán decisiones más estratégicas, lo que aumentará su satisfacción y retención en la plataforma.</w:t>
      </w:r>
      <w:r w:rsidDel="00000000" w:rsidR="00000000" w:rsidRPr="00000000">
        <w:rPr>
          <w:rtl w:val="0"/>
        </w:rPr>
      </w:r>
    </w:p>
    <w:p w:rsidR="00000000" w:rsidDel="00000000" w:rsidP="00000000" w:rsidRDefault="00000000" w:rsidRPr="00000000" w14:paraId="000000F2">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Métricas:</w:t>
      </w:r>
      <w:r w:rsidDel="00000000" w:rsidR="00000000" w:rsidRPr="00000000">
        <w:rPr>
          <w:rtl w:val="0"/>
        </w:rPr>
      </w:r>
    </w:p>
    <w:p w:rsidR="00000000" w:rsidDel="00000000" w:rsidP="00000000" w:rsidRDefault="00000000" w:rsidRPr="00000000" w14:paraId="000000F3">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Número de simulaciones realizadas por usuario</w:t>
      </w:r>
    </w:p>
    <w:p w:rsidR="00000000" w:rsidDel="00000000" w:rsidP="00000000" w:rsidRDefault="00000000" w:rsidRPr="00000000" w14:paraId="000000F4">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Tasa de conversión de jugadores que usan el simulador a suscriptores</w:t>
      </w:r>
    </w:p>
    <w:p w:rsidR="00000000" w:rsidDel="00000000" w:rsidP="00000000" w:rsidRDefault="00000000" w:rsidRPr="00000000" w14:paraId="000000F5">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Tiempo promedio de sesión en la sección de simulación</w:t>
      </w:r>
    </w:p>
    <w:p w:rsidR="00000000" w:rsidDel="00000000" w:rsidP="00000000" w:rsidRDefault="00000000" w:rsidRPr="00000000" w14:paraId="000000F6">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Cantidad de builds guardadas o comparadas por usuario</w:t>
      </w:r>
    </w:p>
    <w:p w:rsidR="00000000" w:rsidDel="00000000" w:rsidP="00000000" w:rsidRDefault="00000000" w:rsidRPr="00000000" w14:paraId="000000F7">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Reducción en el tiempo que toma al jugador decidir una build (comparado con métodos manuales)</w:t>
      </w:r>
    </w:p>
    <w:p w:rsidR="00000000" w:rsidDel="00000000" w:rsidP="00000000" w:rsidRDefault="00000000" w:rsidRPr="00000000" w14:paraId="000000F8">
      <w:pPr>
        <w:pStyle w:val="Heading3"/>
        <w:widowControl w:val="0"/>
        <w:jc w:val="both"/>
        <w:rPr>
          <w:rFonts w:ascii="Calibri" w:cs="Calibri" w:eastAsia="Calibri" w:hAnsi="Calibri"/>
          <w:b w:val="1"/>
          <w:bCs w:val="1"/>
          <w:color w:val="000000"/>
          <w:sz w:val="22"/>
          <w:szCs w:val="22"/>
        </w:rPr>
      </w:pPr>
      <w:bookmarkStart w:colFirst="0" w:colLast="0" w:name="_heading=h.4jak7ss54l4" w:id="23"/>
      <w:bookmarkEnd w:id="23"/>
      <w:r w:rsidDel="00000000" w:rsidR="00000000" w:rsidRPr="00000000">
        <w:rPr>
          <w:rFonts w:ascii="Calibri" w:cs="Calibri" w:eastAsia="Calibri" w:hAnsi="Calibri"/>
          <w:b w:val="1"/>
          <w:bCs w:val="1"/>
          <w:color w:val="000000"/>
          <w:sz w:val="22"/>
          <w:szCs w:val="22"/>
          <w:rtl w:val="0"/>
        </w:rPr>
        <w:t xml:space="preserve">Épica 2: Gestión de optimizadores comunitarios</w:t>
      </w:r>
    </w:p>
    <w:p w:rsidR="00000000" w:rsidDel="00000000" w:rsidP="00000000" w:rsidRDefault="00000000" w:rsidRPr="00000000" w14:paraId="000000F9">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de la app</w:t>
      </w:r>
      <w:r w:rsidDel="00000000" w:rsidR="00000000" w:rsidRPr="00000000">
        <w:rPr>
          <w:rtl w:val="0"/>
        </w:rPr>
      </w:r>
    </w:p>
    <w:p w:rsidR="00000000" w:rsidDel="00000000" w:rsidP="00000000" w:rsidRDefault="00000000" w:rsidRPr="00000000" w14:paraId="000000FA">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descubrir, votar, crear, editar, eliminar, guardar como favorito, compartir y reportar optimizadores creados por la comunidad.</w:t>
      </w:r>
      <w:r w:rsidDel="00000000" w:rsidR="00000000" w:rsidRPr="00000000">
        <w:rPr>
          <w:rtl w:val="0"/>
        </w:rPr>
      </w:r>
    </w:p>
    <w:p w:rsidR="00000000" w:rsidDel="00000000" w:rsidP="00000000" w:rsidRDefault="00000000" w:rsidRPr="00000000" w14:paraId="000000FB">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w:t>
      </w:r>
      <w:r w:rsidDel="00000000" w:rsidR="00000000" w:rsidRPr="00000000">
        <w:rPr>
          <w:rFonts w:ascii="Calibri" w:cs="Calibri" w:eastAsia="Calibri" w:hAnsi="Calibri"/>
          <w:rtl w:val="0"/>
        </w:rPr>
        <w:t xml:space="preserve"> construir un ecosistema colaborativo donde los mejores optimizadores sean visibles y reconocidos, fomentando la participación y la calidad del contenido.</w:t>
      </w:r>
      <w:r w:rsidDel="00000000" w:rsidR="00000000" w:rsidRPr="00000000">
        <w:rPr>
          <w:rtl w:val="0"/>
        </w:rPr>
      </w:r>
    </w:p>
    <w:p w:rsidR="00000000" w:rsidDel="00000000" w:rsidP="00000000" w:rsidRDefault="00000000" w:rsidRPr="00000000" w14:paraId="000000FC">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Hipótesis: </w:t>
      </w:r>
      <w:r w:rsidDel="00000000" w:rsidR="00000000" w:rsidRPr="00000000">
        <w:rPr>
          <w:rFonts w:ascii="Calibri" w:cs="Calibri" w:eastAsia="Calibri" w:hAnsi="Calibri"/>
          <w:rtl w:val="0"/>
        </w:rPr>
        <w:t xml:space="preserve">Si los optimizadores comunitarios son fácilmente descubribles y los creadores reciben reconocimiento visible (votos, posicionamiento), más usuarios publicarán sus optimizadores y la calidad del contenido mejorará.</w:t>
      </w:r>
      <w:r w:rsidDel="00000000" w:rsidR="00000000" w:rsidRPr="00000000">
        <w:rPr>
          <w:rtl w:val="0"/>
        </w:rPr>
      </w:r>
    </w:p>
    <w:p w:rsidR="00000000" w:rsidDel="00000000" w:rsidP="00000000" w:rsidRDefault="00000000" w:rsidRPr="00000000" w14:paraId="000000FD">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Métricas:</w:t>
      </w:r>
    </w:p>
    <w:p w:rsidR="00000000" w:rsidDel="00000000" w:rsidP="00000000" w:rsidRDefault="00000000" w:rsidRPr="00000000" w14:paraId="000000FE">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Número de optimizadores creados por semana</w:t>
      </w:r>
    </w:p>
    <w:p w:rsidR="00000000" w:rsidDel="00000000" w:rsidP="00000000" w:rsidRDefault="00000000" w:rsidRPr="00000000" w14:paraId="000000FF">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Tasa de usuarios que votan al menos un optimizador</w:t>
      </w:r>
    </w:p>
    <w:p w:rsidR="00000000" w:rsidDel="00000000" w:rsidP="00000000" w:rsidRDefault="00000000" w:rsidRPr="00000000" w14:paraId="00000100">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Número de votos totales y promedio por optimizador</w:t>
      </w:r>
    </w:p>
    <w:p w:rsidR="00000000" w:rsidDel="00000000" w:rsidP="00000000" w:rsidRDefault="00000000" w:rsidRPr="00000000" w14:paraId="00000101">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Porcentaje de optimizadores que reciben al menos 5 votos en su primera semana</w:t>
      </w:r>
    </w:p>
    <w:p w:rsidR="00000000" w:rsidDel="00000000" w:rsidP="00000000" w:rsidRDefault="00000000" w:rsidRPr="00000000" w14:paraId="00000102">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Tasa de retención de creadores que publican más de un optimizador</w:t>
      </w:r>
    </w:p>
    <w:p w:rsidR="00000000" w:rsidDel="00000000" w:rsidP="00000000" w:rsidRDefault="00000000" w:rsidRPr="00000000" w14:paraId="00000103">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Número de reportes y tiempo de resolución</w:t>
      </w:r>
      <w:r w:rsidDel="00000000" w:rsidR="00000000" w:rsidRPr="00000000">
        <w:rPr>
          <w:rtl w:val="0"/>
        </w:rPr>
      </w:r>
    </w:p>
    <w:p w:rsidR="00000000" w:rsidDel="00000000" w:rsidP="00000000" w:rsidRDefault="00000000" w:rsidRPr="00000000" w14:paraId="00000104">
      <w:pPr>
        <w:pStyle w:val="Heading3"/>
        <w:widowControl w:val="0"/>
        <w:jc w:val="both"/>
        <w:rPr>
          <w:rFonts w:ascii="Calibri" w:cs="Calibri" w:eastAsia="Calibri" w:hAnsi="Calibri"/>
          <w:b w:val="1"/>
          <w:bCs w:val="1"/>
          <w:color w:val="000000"/>
          <w:sz w:val="22"/>
          <w:szCs w:val="22"/>
        </w:rPr>
      </w:pPr>
      <w:bookmarkStart w:colFirst="0" w:colLast="0" w:name="_heading=h.810wol13j0zg" w:id="24"/>
      <w:bookmarkEnd w:id="24"/>
      <w:r w:rsidDel="00000000" w:rsidR="00000000" w:rsidRPr="00000000">
        <w:rPr>
          <w:rFonts w:ascii="Calibri" w:cs="Calibri" w:eastAsia="Calibri" w:hAnsi="Calibri"/>
          <w:b w:val="1"/>
          <w:bCs w:val="1"/>
          <w:color w:val="000000"/>
          <w:sz w:val="22"/>
          <w:szCs w:val="2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3"/>
        <w:widowControl w:val="0"/>
        <w:jc w:val="both"/>
        <w:rPr>
          <w:rFonts w:ascii="Calibri" w:cs="Calibri" w:eastAsia="Calibri" w:hAnsi="Calibri"/>
          <w:b w:val="1"/>
          <w:bCs w:val="1"/>
          <w:color w:val="000000"/>
          <w:sz w:val="22"/>
          <w:szCs w:val="22"/>
        </w:rPr>
      </w:pPr>
      <w:bookmarkStart w:colFirst="0" w:colLast="0" w:name="_heading=h.m1p7g5c9gnzt" w:id="25"/>
      <w:bookmarkEnd w:id="25"/>
      <w:r w:rsidDel="00000000" w:rsidR="00000000" w:rsidRPr="00000000">
        <w:rPr>
          <w:rFonts w:ascii="Calibri" w:cs="Calibri" w:eastAsia="Calibri" w:hAnsi="Calibri"/>
          <w:b w:val="1"/>
          <w:bCs w:val="1"/>
          <w:color w:val="000000"/>
          <w:sz w:val="22"/>
          <w:szCs w:val="22"/>
          <w:rtl w:val="0"/>
        </w:rPr>
        <w:t xml:space="preserve">Épica 3: Configuración y administración de juegos (usuario maestro)</w:t>
      </w:r>
    </w:p>
    <w:p w:rsidR="00000000" w:rsidDel="00000000" w:rsidP="00000000" w:rsidRDefault="00000000" w:rsidRPr="00000000" w14:paraId="00000106">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Usuario que crea optimizadores (usuario maestro)</w:t>
      </w:r>
    </w:p>
    <w:p w:rsidR="00000000" w:rsidDel="00000000" w:rsidP="00000000" w:rsidRDefault="00000000" w:rsidRPr="00000000" w14:paraId="00000107">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definir la configuración completa de un juego (atributos, variables, fórmulas, restricciones, catálogos), crear variantes, guardar plantillas, importar/exportar configuraciones y ver el historial de cambios.</w:t>
      </w:r>
      <w:r w:rsidDel="00000000" w:rsidR="00000000" w:rsidRPr="00000000">
        <w:rPr>
          <w:rtl w:val="0"/>
        </w:rPr>
      </w:r>
    </w:p>
    <w:p w:rsidR="00000000" w:rsidDel="00000000" w:rsidP="00000000" w:rsidRDefault="00000000" w:rsidRPr="00000000" w14:paraId="00000108">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construir optimizadores precisos que respeten las reglas de cada juego, permitir experimentación sin riesgos y facilitar la colaboración mediante configuraciones reutilizables.</w:t>
      </w:r>
      <w:r w:rsidDel="00000000" w:rsidR="00000000" w:rsidRPr="00000000">
        <w:rPr>
          <w:rtl w:val="0"/>
        </w:rPr>
      </w:r>
    </w:p>
    <w:p w:rsidR="00000000" w:rsidDel="00000000" w:rsidP="00000000" w:rsidRDefault="00000000" w:rsidRPr="00000000" w14:paraId="00000109">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Hipótesis: </w:t>
      </w:r>
      <w:r w:rsidDel="00000000" w:rsidR="00000000" w:rsidRPr="00000000">
        <w:rPr>
          <w:rFonts w:ascii="Calibri" w:cs="Calibri" w:eastAsia="Calibri" w:hAnsi="Calibri"/>
          <w:rtl w:val="0"/>
        </w:rPr>
        <w:t xml:space="preserve">Si los usuarios maestros pueden configurar juegos de forma flexible y reutilizable, la cantidad de juegos disponibles crecerá y la calidad de los optimizadores mejorará al compartir configuraciones validadas.</w:t>
      </w:r>
      <w:r w:rsidDel="00000000" w:rsidR="00000000" w:rsidRPr="00000000">
        <w:rPr>
          <w:rtl w:val="0"/>
        </w:rPr>
      </w:r>
    </w:p>
    <w:p w:rsidR="00000000" w:rsidDel="00000000" w:rsidP="00000000" w:rsidRDefault="00000000" w:rsidRPr="00000000" w14:paraId="0000010A">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Métricas:</w:t>
      </w:r>
      <w:r w:rsidDel="00000000" w:rsidR="00000000" w:rsidRPr="00000000">
        <w:rPr>
          <w:rtl w:val="0"/>
        </w:rPr>
      </w:r>
    </w:p>
    <w:p w:rsidR="00000000" w:rsidDel="00000000" w:rsidP="00000000" w:rsidRDefault="00000000" w:rsidRPr="00000000" w14:paraId="0000010B">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Tiempo promedio para configurar un juego desde cero vs. desde plantilla</w:t>
      </w:r>
    </w:p>
    <w:p w:rsidR="00000000" w:rsidDel="00000000" w:rsidP="00000000" w:rsidRDefault="00000000" w:rsidRPr="00000000" w14:paraId="0000010C">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Cantidad de plantillas creadas y reutilizadas</w:t>
      </w:r>
    </w:p>
    <w:p w:rsidR="00000000" w:rsidDel="00000000" w:rsidP="00000000" w:rsidRDefault="00000000" w:rsidRPr="00000000" w14:paraId="0000010D">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Número de variantes creadas por cada juego</w:t>
      </w:r>
    </w:p>
    <w:p w:rsidR="00000000" w:rsidDel="00000000" w:rsidP="00000000" w:rsidRDefault="00000000" w:rsidRPr="00000000" w14:paraId="0000010E">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Tasa de éxito de importaciones de configuración</w:t>
      </w:r>
    </w:p>
    <w:p w:rsidR="00000000" w:rsidDel="00000000" w:rsidP="00000000" w:rsidRDefault="00000000" w:rsidRPr="00000000" w14:paraId="0000010F">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Cantidad de restauraciones de versiones anteriores del historial</w:t>
      </w:r>
    </w:p>
    <w:p w:rsidR="00000000" w:rsidDel="00000000" w:rsidP="00000000" w:rsidRDefault="00000000" w:rsidRPr="00000000" w14:paraId="00000110">
      <w:pPr>
        <w:pStyle w:val="Heading3"/>
        <w:widowControl w:val="0"/>
        <w:jc w:val="both"/>
        <w:rPr>
          <w:rFonts w:ascii="Calibri" w:cs="Calibri" w:eastAsia="Calibri" w:hAnsi="Calibri"/>
          <w:b w:val="1"/>
          <w:bCs w:val="1"/>
          <w:color w:val="000000"/>
          <w:sz w:val="22"/>
          <w:szCs w:val="22"/>
        </w:rPr>
      </w:pPr>
      <w:bookmarkStart w:colFirst="0" w:colLast="0" w:name="_heading=h.48ha2c2xajd" w:id="26"/>
      <w:bookmarkEnd w:id="26"/>
      <w:r w:rsidDel="00000000" w:rsidR="00000000" w:rsidRPr="00000000">
        <w:rPr>
          <w:rFonts w:ascii="Calibri" w:cs="Calibri" w:eastAsia="Calibri" w:hAnsi="Calibri"/>
          <w:b w:val="1"/>
          <w:bCs w:val="1"/>
          <w:color w:val="000000"/>
          <w:sz w:val="22"/>
          <w:szCs w:val="22"/>
          <w:rtl w:val="0"/>
        </w:rPr>
        <w:t xml:space="preserve">Épica 4: Gestión de inventario del jugador</w:t>
      </w:r>
    </w:p>
    <w:p w:rsidR="00000000" w:rsidDel="00000000" w:rsidP="00000000" w:rsidRDefault="00000000" w:rsidRPr="00000000" w14:paraId="00000111">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Como: </w:t>
      </w:r>
      <w:r w:rsidDel="00000000" w:rsidR="00000000" w:rsidRPr="00000000">
        <w:rPr>
          <w:rFonts w:ascii="Calibri" w:cs="Calibri" w:eastAsia="Calibri" w:hAnsi="Calibri"/>
          <w:rtl w:val="0"/>
        </w:rPr>
        <w:t xml:space="preserve">Jugador de RPGs</w:t>
      </w:r>
    </w:p>
    <w:p w:rsidR="00000000" w:rsidDel="00000000" w:rsidP="00000000" w:rsidRDefault="00000000" w:rsidRPr="00000000" w14:paraId="00000112">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Quiero: </w:t>
      </w:r>
      <w:r w:rsidDel="00000000" w:rsidR="00000000" w:rsidRPr="00000000">
        <w:rPr>
          <w:rFonts w:ascii="Calibri" w:cs="Calibri" w:eastAsia="Calibri" w:hAnsi="Calibri"/>
          <w:rtl w:val="0"/>
        </w:rPr>
        <w:t xml:space="preserve">agregar, modificar, eliminar, exportar e importar objetos de mi inventario, y explorar los catálogos de ítems y habilidades del juego.</w:t>
      </w:r>
    </w:p>
    <w:p w:rsidR="00000000" w:rsidDel="00000000" w:rsidP="00000000" w:rsidRDefault="00000000" w:rsidRPr="00000000" w14:paraId="00000113">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Para: </w:t>
      </w:r>
      <w:r w:rsidDel="00000000" w:rsidR="00000000" w:rsidRPr="00000000">
        <w:rPr>
          <w:rFonts w:ascii="Calibri" w:cs="Calibri" w:eastAsia="Calibri" w:hAnsi="Calibri"/>
          <w:rtl w:val="0"/>
        </w:rPr>
        <w:t xml:space="preserve">mantener actualizada la información de equipo, descubrir qué objetos y habilidades existen, y usarlos como base para calcular mi mejor build.</w:t>
      </w:r>
      <w:r w:rsidDel="00000000" w:rsidR="00000000" w:rsidRPr="00000000">
        <w:rPr>
          <w:rtl w:val="0"/>
        </w:rPr>
      </w:r>
    </w:p>
    <w:p w:rsidR="00000000" w:rsidDel="00000000" w:rsidP="00000000" w:rsidRDefault="00000000" w:rsidRPr="00000000" w14:paraId="00000114">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Hipótesis:</w:t>
      </w:r>
      <w:r w:rsidDel="00000000" w:rsidR="00000000" w:rsidRPr="00000000">
        <w:rPr>
          <w:rFonts w:ascii="Calibri" w:cs="Calibri" w:eastAsia="Calibri" w:hAnsi="Calibri"/>
          <w:rtl w:val="0"/>
        </w:rPr>
        <w:t xml:space="preserve"> Si los jugadores pueden gestionar su inventario fácilmente y explorar el catálogo completo del juego, aumentará la precisión de las recomendaciones del optimizador y la confianza del jugador en la herramienta.</w:t>
      </w:r>
      <w:r w:rsidDel="00000000" w:rsidR="00000000" w:rsidRPr="00000000">
        <w:rPr>
          <w:rtl w:val="0"/>
        </w:rPr>
      </w:r>
    </w:p>
    <w:p w:rsidR="00000000" w:rsidDel="00000000" w:rsidP="00000000" w:rsidRDefault="00000000" w:rsidRPr="00000000" w14:paraId="00000115">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Métricas:</w:t>
      </w:r>
      <w:r w:rsidDel="00000000" w:rsidR="00000000" w:rsidRPr="00000000">
        <w:rPr>
          <w:rtl w:val="0"/>
        </w:rPr>
      </w:r>
    </w:p>
    <w:p w:rsidR="00000000" w:rsidDel="00000000" w:rsidP="00000000" w:rsidRDefault="00000000" w:rsidRPr="00000000" w14:paraId="00000116">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Cantidad de objetos agregados por usuario</w:t>
      </w:r>
    </w:p>
    <w:p w:rsidR="00000000" w:rsidDel="00000000" w:rsidP="00000000" w:rsidRDefault="00000000" w:rsidRPr="00000000" w14:paraId="00000117">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Frecuencia de uso de exportación/importación de inventario</w:t>
      </w:r>
    </w:p>
    <w:p w:rsidR="00000000" w:rsidDel="00000000" w:rsidP="00000000" w:rsidRDefault="00000000" w:rsidRPr="00000000" w14:paraId="00000118">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Tasa de uso del catálogo de ítems y habilidades</w:t>
      </w:r>
    </w:p>
    <w:p w:rsidR="00000000" w:rsidDel="00000000" w:rsidP="00000000" w:rsidRDefault="00000000" w:rsidRPr="00000000" w14:paraId="00000119">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Cantidad de objetos agregados directamente desde el catálogo al inventario</w:t>
      </w:r>
    </w:p>
    <w:p w:rsidR="00000000" w:rsidDel="00000000" w:rsidP="00000000" w:rsidRDefault="00000000" w:rsidRPr="00000000" w14:paraId="0000011A">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Reducción en errores de ingreso manual de objetos</w:t>
      </w:r>
    </w:p>
    <w:p w:rsidR="00000000" w:rsidDel="00000000" w:rsidP="00000000" w:rsidRDefault="00000000" w:rsidRPr="00000000" w14:paraId="0000011B">
      <w:pPr>
        <w:pStyle w:val="Heading3"/>
        <w:widowControl w:val="0"/>
        <w:jc w:val="both"/>
        <w:rPr>
          <w:rFonts w:ascii="Calibri" w:cs="Calibri" w:eastAsia="Calibri" w:hAnsi="Calibri"/>
          <w:b w:val="1"/>
          <w:bCs w:val="1"/>
          <w:color w:val="000000"/>
          <w:sz w:val="22"/>
          <w:szCs w:val="22"/>
        </w:rPr>
      </w:pPr>
      <w:bookmarkStart w:colFirst="0" w:colLast="0" w:name="_heading=h.hzv7awr73x0v" w:id="27"/>
      <w:bookmarkEnd w:id="27"/>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3"/>
        <w:widowControl w:val="0"/>
        <w:jc w:val="both"/>
        <w:rPr>
          <w:rFonts w:ascii="Calibri" w:cs="Calibri" w:eastAsia="Calibri" w:hAnsi="Calibri"/>
          <w:b w:val="1"/>
          <w:bCs w:val="1"/>
          <w:color w:val="000000"/>
          <w:sz w:val="22"/>
          <w:szCs w:val="22"/>
        </w:rPr>
      </w:pPr>
      <w:bookmarkStart w:colFirst="0" w:colLast="0" w:name="_heading=h.mnosizan5sxv" w:id="28"/>
      <w:bookmarkEnd w:id="28"/>
      <w:r w:rsidDel="00000000" w:rsidR="00000000" w:rsidRPr="00000000">
        <w:rPr>
          <w:rFonts w:ascii="Calibri" w:cs="Calibri" w:eastAsia="Calibri" w:hAnsi="Calibri"/>
          <w:b w:val="1"/>
          <w:bCs w:val="1"/>
          <w:color w:val="000000"/>
          <w:sz w:val="22"/>
          <w:szCs w:val="22"/>
          <w:rtl w:val="0"/>
        </w:rPr>
        <w:t xml:space="preserve">Épica 5: Autenticación y perfil de usuario</w:t>
      </w:r>
    </w:p>
    <w:p w:rsidR="00000000" w:rsidDel="00000000" w:rsidP="00000000" w:rsidRDefault="00000000" w:rsidRPr="00000000" w14:paraId="0000011D">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Como:</w:t>
      </w:r>
      <w:r w:rsidDel="00000000" w:rsidR="00000000" w:rsidRPr="00000000">
        <w:rPr>
          <w:rFonts w:ascii="Calibri" w:cs="Calibri" w:eastAsia="Calibri" w:hAnsi="Calibri"/>
          <w:rtl w:val="0"/>
        </w:rPr>
        <w:t xml:space="preserve"> Visitante o usuario registrado</w:t>
      </w:r>
    </w:p>
    <w:p w:rsidR="00000000" w:rsidDel="00000000" w:rsidP="00000000" w:rsidRDefault="00000000" w:rsidRPr="00000000" w14:paraId="0000011E">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Quiero:</w:t>
      </w:r>
      <w:r w:rsidDel="00000000" w:rsidR="00000000" w:rsidRPr="00000000">
        <w:rPr>
          <w:rFonts w:ascii="Calibri" w:cs="Calibri" w:eastAsia="Calibri" w:hAnsi="Calibri"/>
          <w:rtl w:val="0"/>
        </w:rPr>
        <w:t xml:space="preserve"> crear una cuenta, iniciar sesión y gestionar mi perfil (nombre, foto, descripción).</w:t>
      </w:r>
    </w:p>
    <w:p w:rsidR="00000000" w:rsidDel="00000000" w:rsidP="00000000" w:rsidRDefault="00000000" w:rsidRPr="00000000" w14:paraId="0000011F">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Para:</w:t>
      </w:r>
      <w:r w:rsidDel="00000000" w:rsidR="00000000" w:rsidRPr="00000000">
        <w:rPr>
          <w:rFonts w:ascii="Calibri" w:cs="Calibri" w:eastAsia="Calibri" w:hAnsi="Calibri"/>
          <w:rtl w:val="0"/>
        </w:rPr>
        <w:t xml:space="preserve"> crear una cuenta, iniciar sesión y gestionar mi perfil (nombre, foto, descripción).</w:t>
      </w:r>
    </w:p>
    <w:p w:rsidR="00000000" w:rsidDel="00000000" w:rsidP="00000000" w:rsidRDefault="00000000" w:rsidRPr="00000000" w14:paraId="00000120">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Hipótesis:</w:t>
      </w:r>
      <w:r w:rsidDel="00000000" w:rsidR="00000000" w:rsidRPr="00000000">
        <w:rPr>
          <w:rFonts w:ascii="Calibri" w:cs="Calibri" w:eastAsia="Calibri" w:hAnsi="Calibri"/>
          <w:rtl w:val="0"/>
        </w:rPr>
        <w:t xml:space="preserve"> Si el registro e inicio de sesión son rápidos y el perfil permite personalización, más usuarios completarán el registro y la comunidad crecerá.</w:t>
      </w:r>
      <w:r w:rsidDel="00000000" w:rsidR="00000000" w:rsidRPr="00000000">
        <w:rPr>
          <w:rtl w:val="0"/>
        </w:rPr>
      </w:r>
    </w:p>
    <w:p w:rsidR="00000000" w:rsidDel="00000000" w:rsidP="00000000" w:rsidRDefault="00000000" w:rsidRPr="00000000" w14:paraId="00000121">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Métricas:</w:t>
      </w:r>
      <w:r w:rsidDel="00000000" w:rsidR="00000000" w:rsidRPr="00000000">
        <w:rPr>
          <w:rtl w:val="0"/>
        </w:rPr>
      </w:r>
    </w:p>
    <w:p w:rsidR="00000000" w:rsidDel="00000000" w:rsidP="00000000" w:rsidRDefault="00000000" w:rsidRPr="00000000" w14:paraId="00000122">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Tasa de conversión de visitantes a usuarios registrados</w:t>
      </w:r>
    </w:p>
    <w:p w:rsidR="00000000" w:rsidDel="00000000" w:rsidP="00000000" w:rsidRDefault="00000000" w:rsidRPr="00000000" w14:paraId="00000123">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Tasa de abandono en el formulario de registro</w:t>
      </w:r>
    </w:p>
    <w:p w:rsidR="00000000" w:rsidDel="00000000" w:rsidP="00000000" w:rsidRDefault="00000000" w:rsidRPr="00000000" w14:paraId="00000124">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Porcentaje de usuarios que completan su perfil (nombre, foto, descripción)</w:t>
      </w:r>
    </w:p>
    <w:p w:rsidR="00000000" w:rsidDel="00000000" w:rsidP="00000000" w:rsidRDefault="00000000" w:rsidRPr="00000000" w14:paraId="00000125">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Tiempo promedio de registro</w:t>
      </w:r>
    </w:p>
    <w:p w:rsidR="00000000" w:rsidDel="00000000" w:rsidP="00000000" w:rsidRDefault="00000000" w:rsidRPr="00000000" w14:paraId="00000126">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Tasa de retención de usuarios registrados vs. invitados</w:t>
      </w:r>
    </w:p>
    <w:p w:rsidR="00000000" w:rsidDel="00000000" w:rsidP="00000000" w:rsidRDefault="00000000" w:rsidRPr="00000000" w14:paraId="00000127">
      <w:pPr>
        <w:pStyle w:val="Heading3"/>
        <w:widowControl w:val="0"/>
        <w:jc w:val="both"/>
        <w:rPr>
          <w:rFonts w:ascii="Calibri" w:cs="Calibri" w:eastAsia="Calibri" w:hAnsi="Calibri"/>
          <w:b w:val="1"/>
          <w:bCs w:val="1"/>
          <w:color w:val="000000"/>
          <w:sz w:val="22"/>
          <w:szCs w:val="22"/>
        </w:rPr>
      </w:pPr>
      <w:bookmarkStart w:colFirst="0" w:colLast="0" w:name="_heading=h.8kr7mqvuhtcz" w:id="29"/>
      <w:bookmarkEnd w:id="29"/>
      <w:r w:rsidDel="00000000" w:rsidR="00000000" w:rsidRPr="00000000">
        <w:rPr>
          <w:rFonts w:ascii="Calibri" w:cs="Calibri" w:eastAsia="Calibri" w:hAnsi="Calibri"/>
          <w:b w:val="1"/>
          <w:bCs w:val="1"/>
          <w:color w:val="000000"/>
          <w:sz w:val="22"/>
          <w:szCs w:val="22"/>
          <w:rtl w:val="0"/>
        </w:rPr>
        <w:t xml:space="preserve">Épica 6: Suscripciones y monetización</w:t>
      </w:r>
    </w:p>
    <w:p w:rsidR="00000000" w:rsidDel="00000000" w:rsidP="00000000" w:rsidRDefault="00000000" w:rsidRPr="00000000" w14:paraId="00000128">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Como:</w:t>
      </w:r>
      <w:r w:rsidDel="00000000" w:rsidR="00000000" w:rsidRPr="00000000">
        <w:rPr>
          <w:rFonts w:ascii="Calibri" w:cs="Calibri" w:eastAsia="Calibri" w:hAnsi="Calibri"/>
          <w:rtl w:val="0"/>
        </w:rPr>
        <w:t xml:space="preserve"> Usuario de la plataforma (gratuito, suscriptor o creador)</w:t>
      </w:r>
    </w:p>
    <w:p w:rsidR="00000000" w:rsidDel="00000000" w:rsidP="00000000" w:rsidRDefault="00000000" w:rsidRPr="00000000" w14:paraId="00000129">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Quiero:</w:t>
      </w:r>
      <w:r w:rsidDel="00000000" w:rsidR="00000000" w:rsidRPr="00000000">
        <w:rPr>
          <w:rFonts w:ascii="Calibri" w:cs="Calibri" w:eastAsia="Calibri" w:hAnsi="Calibri"/>
          <w:rtl w:val="0"/>
        </w:rPr>
        <w:t xml:space="preserve"> elegir un plan de suscripción, guardar mi inventario en la nube, personalizar el aspecto visual de mis optimizadores y mi perfil, donar meses a creadores y ver el estado de mi suscripción y donaciones recibidas.</w:t>
      </w:r>
    </w:p>
    <w:p w:rsidR="00000000" w:rsidDel="00000000" w:rsidP="00000000" w:rsidRDefault="00000000" w:rsidRPr="00000000" w14:paraId="0000012A">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Para:</w:t>
      </w:r>
      <w:r w:rsidDel="00000000" w:rsidR="00000000" w:rsidRPr="00000000">
        <w:rPr>
          <w:rFonts w:ascii="Calibri" w:cs="Calibri" w:eastAsia="Calibri" w:hAnsi="Calibri"/>
          <w:rtl w:val="0"/>
        </w:rPr>
        <w:t xml:space="preserve"> desbloquear funciones avanzadas, apoyar a la comunidad y personalizar mi identidad en la plataforma.</w:t>
      </w:r>
    </w:p>
    <w:p w:rsidR="00000000" w:rsidDel="00000000" w:rsidP="00000000" w:rsidRDefault="00000000" w:rsidRPr="00000000" w14:paraId="0000012B">
      <w:pPr>
        <w:widowControl w:val="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Hipótesis:</w:t>
      </w:r>
      <w:r w:rsidDel="00000000" w:rsidR="00000000" w:rsidRPr="00000000">
        <w:rPr>
          <w:rFonts w:ascii="Calibri" w:cs="Calibri" w:eastAsia="Calibri" w:hAnsi="Calibri"/>
          <w:rtl w:val="0"/>
        </w:rPr>
        <w:t xml:space="preserve"> Si los usuarios perciben valor claro en los planes de pago y pueden apoyar directamente a los creadores, la plataforma será sostenible y se fomentará una economía interna positiva.Si el registro e inicio de sesión son rápidos y el perfil permite personalización, más usuarios completarán el registro y la comunidad crecerá.</w:t>
      </w:r>
      <w:r w:rsidDel="00000000" w:rsidR="00000000" w:rsidRPr="00000000">
        <w:rPr>
          <w:rtl w:val="0"/>
        </w:rPr>
      </w:r>
    </w:p>
    <w:p w:rsidR="00000000" w:rsidDel="00000000" w:rsidP="00000000" w:rsidRDefault="00000000" w:rsidRPr="00000000" w14:paraId="0000012C">
      <w:pPr>
        <w:widowControl w:val="0"/>
        <w:jc w:val="both"/>
        <w:rPr>
          <w:rFonts w:ascii="Calibri" w:cs="Calibri" w:eastAsia="Calibri" w:hAnsi="Calibri"/>
        </w:rPr>
      </w:pPr>
      <w:r w:rsidDel="00000000" w:rsidR="00000000" w:rsidRPr="00000000">
        <w:rPr>
          <w:rFonts w:ascii="Calibri" w:cs="Calibri" w:eastAsia="Calibri" w:hAnsi="Calibri"/>
          <w:b w:val="1"/>
          <w:bCs w:val="1"/>
          <w:rtl w:val="0"/>
        </w:rPr>
        <w:t xml:space="preserve">Métricas:</w:t>
      </w:r>
      <w:r w:rsidDel="00000000" w:rsidR="00000000" w:rsidRPr="00000000">
        <w:rPr>
          <w:rtl w:val="0"/>
        </w:rPr>
      </w:r>
    </w:p>
    <w:p w:rsidR="00000000" w:rsidDel="00000000" w:rsidP="00000000" w:rsidRDefault="00000000" w:rsidRPr="00000000" w14:paraId="0000012D">
      <w:pPr>
        <w:widowControl w:val="0"/>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Tasa de conversión de usuarios gratuitos a suscriptores</w:t>
      </w:r>
    </w:p>
    <w:p w:rsidR="00000000" w:rsidDel="00000000" w:rsidP="00000000" w:rsidRDefault="00000000" w:rsidRPr="00000000" w14:paraId="0000012E">
      <w:pPr>
        <w:widowControl w:val="0"/>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Ingresos mensuales recurrentes (MRR)</w:t>
      </w:r>
    </w:p>
    <w:p w:rsidR="00000000" w:rsidDel="00000000" w:rsidP="00000000" w:rsidRDefault="00000000" w:rsidRPr="00000000" w14:paraId="0000012F">
      <w:pPr>
        <w:widowControl w:val="0"/>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Número de donaciones de meses realizadas</w:t>
      </w:r>
    </w:p>
    <w:p w:rsidR="00000000" w:rsidDel="00000000" w:rsidP="00000000" w:rsidRDefault="00000000" w:rsidRPr="00000000" w14:paraId="00000130">
      <w:pPr>
        <w:widowControl w:val="0"/>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Cantidad de meses acumulados por creadores vía donaciones</w:t>
      </w:r>
    </w:p>
    <w:p w:rsidR="00000000" w:rsidDel="00000000" w:rsidP="00000000" w:rsidRDefault="00000000" w:rsidRPr="00000000" w14:paraId="00000131">
      <w:pPr>
        <w:widowControl w:val="0"/>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Tasa de activación de inventario en la nube entre suscriptores</w:t>
      </w:r>
    </w:p>
    <w:p w:rsidR="00000000" w:rsidDel="00000000" w:rsidP="00000000" w:rsidRDefault="00000000" w:rsidRPr="00000000" w14:paraId="00000132">
      <w:pPr>
        <w:widowControl w:val="0"/>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Cantidad de usuarios que personalizan visualmente su perfil u optimizador</w:t>
        <w:br w:type="textWrapping"/>
      </w:r>
      <w:r w:rsidDel="00000000" w:rsidR="00000000" w:rsidRPr="00000000">
        <w:rPr>
          <w:rtl w:val="0"/>
        </w:rPr>
      </w:r>
    </w:p>
    <w:p w:rsidR="00000000" w:rsidDel="00000000" w:rsidP="00000000" w:rsidRDefault="00000000" w:rsidRPr="00000000" w14:paraId="00000133">
      <w:pPr>
        <w:pStyle w:val="Heading2"/>
        <w:rPr/>
      </w:pPr>
      <w:bookmarkStart w:colFirst="0" w:colLast="0" w:name="_heading=h.7abwt25yyt46" w:id="30"/>
      <w:bookmarkEnd w:id="30"/>
      <w:r w:rsidDel="00000000" w:rsidR="00000000" w:rsidRPr="00000000">
        <w:rPr>
          <w:rtl w:val="0"/>
        </w:rPr>
        <w:t xml:space="preserve">5.2 Resumen de Epicas</w:t>
      </w:r>
    </w:p>
    <w:p w:rsidR="00000000" w:rsidDel="00000000" w:rsidP="00000000" w:rsidRDefault="00000000" w:rsidRPr="00000000" w14:paraId="00000134">
      <w:pPr>
        <w:rPr>
          <w:rFonts w:ascii="Calibri" w:cs="Calibri" w:eastAsia="Calibri" w:hAnsi="Calibri"/>
        </w:rPr>
      </w:pPr>
      <w:r w:rsidDel="00000000" w:rsidR="00000000" w:rsidRPr="00000000">
        <w:rPr>
          <w:rtl w:val="0"/>
        </w:rPr>
      </w:r>
    </w:p>
    <w:sdt>
      <w:sdtPr>
        <w:lock w:val="contentLocked"/>
        <w:id w:val="2094943373"/>
        <w:tag w:val="goog_rdk_1"/>
      </w:sdtPr>
      <w:sdtContent>
        <w:tbl>
          <w:tblPr>
            <w:tblStyle w:val="Table3"/>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805"/>
            <w:gridCol w:w="2325"/>
            <w:gridCol w:w="2715"/>
            <w:tblGridChange w:id="0">
              <w:tblGrid>
                <w:gridCol w:w="1005"/>
                <w:gridCol w:w="2805"/>
                <w:gridCol w:w="2325"/>
                <w:gridCol w:w="2715"/>
              </w:tblGrid>
            </w:tblGridChange>
          </w:tblGrid>
          <w:tr>
            <w:trPr>
              <w:cantSplit w:val="0"/>
              <w:tblHeader w:val="0"/>
            </w:trPr>
            <w:tc>
              <w:tcPr>
                <w:tcBorders>
                  <w:bottom w:color="000000" w:space="0" w:sz="6" w:val="single"/>
                </w:tcBorders>
                <w:shd w:fill="d9d9d9" w:val="clear"/>
                <w:tcMar>
                  <w:top w:w="80.0" w:type="dxa"/>
                  <w:left w:w="160.0" w:type="dxa"/>
                  <w:bottom w:w="80.0" w:type="dxa"/>
                  <w:right w:w="160.0" w:type="dxa"/>
                </w:tcMar>
                <w:vAlign w:val="top"/>
              </w:tcPr>
              <w:p w:rsidR="00000000" w:rsidDel="00000000" w:rsidP="00000000" w:rsidRDefault="00000000" w:rsidRPr="00000000" w14:paraId="00000135">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Epica</w:t>
                </w:r>
                <w:r w:rsidDel="00000000" w:rsidR="00000000" w:rsidRPr="00000000">
                  <w:rPr>
                    <w:rtl w:val="0"/>
                  </w:rPr>
                </w:r>
              </w:p>
            </w:tc>
            <w:tc>
              <w:tcPr>
                <w:tcBorders>
                  <w:bottom w:color="000000" w:space="0" w:sz="6" w:val="single"/>
                </w:tcBorders>
                <w:shd w:fill="d9d9d9" w:val="clear"/>
                <w:tcMar>
                  <w:top w:w="80.0" w:type="dxa"/>
                  <w:left w:w="160.0" w:type="dxa"/>
                  <w:bottom w:w="80.0" w:type="dxa"/>
                  <w:right w:w="160.0" w:type="dxa"/>
                </w:tcMar>
                <w:vAlign w:val="top"/>
              </w:tcPr>
              <w:p w:rsidR="00000000" w:rsidDel="00000000" w:rsidP="00000000" w:rsidRDefault="00000000" w:rsidRPr="00000000" w14:paraId="00000136">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Título</w:t>
                </w:r>
                <w:r w:rsidDel="00000000" w:rsidR="00000000" w:rsidRPr="00000000">
                  <w:rPr>
                    <w:rtl w:val="0"/>
                  </w:rPr>
                </w:r>
              </w:p>
            </w:tc>
            <w:tc>
              <w:tcPr>
                <w:tcBorders>
                  <w:bottom w:color="000000" w:space="0" w:sz="6" w:val="single"/>
                </w:tcBorders>
                <w:shd w:fill="d9d9d9" w:val="clear"/>
                <w:tcMar>
                  <w:top w:w="80.0" w:type="dxa"/>
                  <w:left w:w="160.0" w:type="dxa"/>
                  <w:bottom w:w="80.0" w:type="dxa"/>
                  <w:right w:w="160.0" w:type="dxa"/>
                </w:tcMar>
                <w:vAlign w:val="top"/>
              </w:tcPr>
              <w:p w:rsidR="00000000" w:rsidDel="00000000" w:rsidP="00000000" w:rsidRDefault="00000000" w:rsidRPr="00000000" w14:paraId="00000137">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HUs agrupadas</w:t>
                </w:r>
              </w:p>
            </w:tc>
            <w:tc>
              <w:tcPr>
                <w:tcBorders>
                  <w:bottom w:color="000000" w:space="0" w:sz="6" w:val="single"/>
                </w:tcBorders>
                <w:shd w:fill="d9d9d9" w:val="clear"/>
                <w:tcMar>
                  <w:top w:w="80.0" w:type="dxa"/>
                  <w:left w:w="160.0" w:type="dxa"/>
                  <w:bottom w:w="80.0" w:type="dxa"/>
                  <w:right w:w="160.0" w:type="dxa"/>
                </w:tcMar>
                <w:vAlign w:val="top"/>
              </w:tcPr>
              <w:p w:rsidR="00000000" w:rsidDel="00000000" w:rsidP="00000000" w:rsidRDefault="00000000" w:rsidRPr="00000000" w14:paraId="00000138">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Rol principal</w:t>
                </w:r>
                <w:r w:rsidDel="00000000" w:rsidR="00000000" w:rsidRPr="00000000">
                  <w:rPr>
                    <w:rtl w:val="0"/>
                  </w:rPr>
                </w:r>
              </w:p>
            </w:tc>
          </w:tr>
          <w:tr>
            <w:trPr>
              <w:cantSplit w:val="0"/>
              <w:tblHeader w:val="0"/>
            </w:trPr>
            <w:tc>
              <w:tcPr>
                <w:shd w:fill="d9d9d9" w:val="clear"/>
                <w:tcMar>
                  <w:top w:w="80.0" w:type="dxa"/>
                  <w:left w:w="160.0" w:type="dxa"/>
                  <w:bottom w:w="80.0" w:type="dxa"/>
                  <w:right w:w="160.0" w:type="dxa"/>
                </w:tcMar>
                <w:vAlign w:val="top"/>
              </w:tcPr>
              <w:p w:rsidR="00000000" w:rsidDel="00000000" w:rsidP="00000000" w:rsidRDefault="00000000" w:rsidRPr="00000000" w14:paraId="00000139">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EP-</w:t>
                </w:r>
                <w:r w:rsidDel="00000000" w:rsidR="00000000" w:rsidRPr="00000000">
                  <w:rPr>
                    <w:rFonts w:ascii="Calibri" w:cs="Calibri" w:eastAsia="Calibri" w:hAnsi="Calibri"/>
                    <w:rtl w:val="0"/>
                  </w:rPr>
                  <w:t xml:space="preserve">01</w:t>
                </w:r>
              </w:p>
            </w:tc>
            <w:tc>
              <w:tcPr>
                <w:tcMar>
                  <w:top w:w="80.0" w:type="dxa"/>
                  <w:left w:w="160.0" w:type="dxa"/>
                  <w:bottom w:w="80.0" w:type="dxa"/>
                  <w:right w:w="160.0" w:type="dxa"/>
                </w:tcMar>
                <w:vAlign w:val="top"/>
              </w:tcPr>
              <w:p w:rsidR="00000000" w:rsidDel="00000000" w:rsidP="00000000" w:rsidRDefault="00000000" w:rsidRPr="00000000" w14:paraId="0000013A">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Simulación de estadísticas y evolución del personaje</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13B">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HU-01, 02, 03, 04, 27, 28, 29, 30, 31, 42, 43, 44</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13C">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Jugador de RPGs</w:t>
                </w:r>
                <w:r w:rsidDel="00000000" w:rsidR="00000000" w:rsidRPr="00000000">
                  <w:rPr>
                    <w:rtl w:val="0"/>
                  </w:rPr>
                </w:r>
              </w:p>
            </w:tc>
          </w:tr>
          <w:tr>
            <w:trPr>
              <w:cantSplit w:val="0"/>
              <w:tblHeader w:val="0"/>
            </w:trPr>
            <w:tc>
              <w:tcPr>
                <w:tcBorders>
                  <w:top w:color="000000" w:space="0" w:sz="6" w:val="single"/>
                </w:tcBorders>
                <w:shd w:fill="d9d9d9" w:val="clear"/>
                <w:tcMar>
                  <w:top w:w="80.0" w:type="dxa"/>
                  <w:left w:w="160.0" w:type="dxa"/>
                  <w:bottom w:w="80.0" w:type="dxa"/>
                  <w:right w:w="160.0" w:type="dxa"/>
                </w:tcMar>
                <w:vAlign w:val="top"/>
              </w:tcPr>
              <w:p w:rsidR="00000000" w:rsidDel="00000000" w:rsidP="00000000" w:rsidRDefault="00000000" w:rsidRPr="00000000" w14:paraId="0000013D">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EP-02</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3E">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Gestión de optimizadores comunitarios</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3F">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HU-17, 18, 19, 20, 21, 22, 23</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0">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Usuario de la app</w:t>
                </w:r>
                <w:r w:rsidDel="00000000" w:rsidR="00000000" w:rsidRPr="00000000">
                  <w:rPr>
                    <w:rtl w:val="0"/>
                  </w:rPr>
                </w:r>
              </w:p>
            </w:tc>
          </w:tr>
          <w:tr>
            <w:trPr>
              <w:cantSplit w:val="0"/>
              <w:tblHeader w:val="0"/>
            </w:trPr>
            <w:tc>
              <w:tcPr>
                <w:tcBorders>
                  <w:top w:color="000000" w:space="0" w:sz="6" w:val="single"/>
                </w:tcBorders>
                <w:shd w:fill="d9d9d9" w:val="clear"/>
                <w:tcMar>
                  <w:top w:w="80.0" w:type="dxa"/>
                  <w:left w:w="160.0" w:type="dxa"/>
                  <w:bottom w:w="80.0" w:type="dxa"/>
                  <w:right w:w="160.0" w:type="dxa"/>
                </w:tcMar>
                <w:vAlign w:val="top"/>
              </w:tcPr>
              <w:p w:rsidR="00000000" w:rsidDel="00000000" w:rsidP="00000000" w:rsidRDefault="00000000" w:rsidRPr="00000000" w14:paraId="00000141">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EP-03</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2">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Configuración y administración de juegos</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3">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HU-05, 06, 07, 08, 09, 10, 11, 12, 13, 14, 15, 16, 39</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4">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Usuario que crea optimizadores</w:t>
                </w:r>
                <w:r w:rsidDel="00000000" w:rsidR="00000000" w:rsidRPr="00000000">
                  <w:rPr>
                    <w:rtl w:val="0"/>
                  </w:rPr>
                </w:r>
              </w:p>
            </w:tc>
          </w:tr>
          <w:tr>
            <w:trPr>
              <w:cantSplit w:val="0"/>
              <w:tblHeader w:val="0"/>
            </w:trPr>
            <w:tc>
              <w:tcPr>
                <w:tcBorders>
                  <w:top w:color="000000" w:space="0" w:sz="6" w:val="single"/>
                </w:tcBorders>
                <w:shd w:fill="d9d9d9" w:val="clear"/>
                <w:tcMar>
                  <w:top w:w="80.0" w:type="dxa"/>
                  <w:left w:w="160.0" w:type="dxa"/>
                  <w:bottom w:w="80.0" w:type="dxa"/>
                  <w:right w:w="160.0" w:type="dxa"/>
                </w:tcMar>
                <w:vAlign w:val="top"/>
              </w:tcPr>
              <w:p w:rsidR="00000000" w:rsidDel="00000000" w:rsidP="00000000" w:rsidRDefault="00000000" w:rsidRPr="00000000" w14:paraId="00000145">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EP-04</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6">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Gestión de inventario del jugador</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7">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HU-27, 28, 29, 30, 31, 40, 41</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8">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Jugador de RPGs</w:t>
                </w:r>
                <w:r w:rsidDel="00000000" w:rsidR="00000000" w:rsidRPr="00000000">
                  <w:rPr>
                    <w:rtl w:val="0"/>
                  </w:rPr>
                </w:r>
              </w:p>
            </w:tc>
          </w:tr>
          <w:tr>
            <w:trPr>
              <w:cantSplit w:val="0"/>
              <w:tblHeader w:val="0"/>
            </w:trPr>
            <w:tc>
              <w:tcPr>
                <w:tcBorders>
                  <w:top w:color="000000" w:space="0" w:sz="6" w:val="single"/>
                </w:tcBorders>
                <w:shd w:fill="d9d9d9" w:val="clear"/>
                <w:tcMar>
                  <w:top w:w="80.0" w:type="dxa"/>
                  <w:left w:w="160.0" w:type="dxa"/>
                  <w:bottom w:w="80.0" w:type="dxa"/>
                  <w:right w:w="160.0" w:type="dxa"/>
                </w:tcMar>
                <w:vAlign w:val="top"/>
              </w:tcPr>
              <w:p w:rsidR="00000000" w:rsidDel="00000000" w:rsidP="00000000" w:rsidRDefault="00000000" w:rsidRPr="00000000" w14:paraId="00000149">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EP-05</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A">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Autenticación y perfil de usuario</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B">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HU-24, 25, 26</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C">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Visitante / Usuario registrado</w:t>
                </w:r>
                <w:r w:rsidDel="00000000" w:rsidR="00000000" w:rsidRPr="00000000">
                  <w:rPr>
                    <w:rtl w:val="0"/>
                  </w:rPr>
                </w:r>
              </w:p>
            </w:tc>
          </w:tr>
          <w:tr>
            <w:trPr>
              <w:cantSplit w:val="0"/>
              <w:tblHeader w:val="0"/>
            </w:trPr>
            <w:tc>
              <w:tcPr>
                <w:tcBorders>
                  <w:top w:color="000000" w:space="0" w:sz="6" w:val="single"/>
                </w:tcBorders>
                <w:shd w:fill="d9d9d9" w:val="clear"/>
                <w:tcMar>
                  <w:top w:w="80.0" w:type="dxa"/>
                  <w:left w:w="160.0" w:type="dxa"/>
                  <w:bottom w:w="80.0" w:type="dxa"/>
                  <w:right w:w="160.0" w:type="dxa"/>
                </w:tcMar>
                <w:vAlign w:val="top"/>
              </w:tcPr>
              <w:p w:rsidR="00000000" w:rsidDel="00000000" w:rsidP="00000000" w:rsidRDefault="00000000" w:rsidRPr="00000000" w14:paraId="0000014D">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EP-06</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E">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Suscripciones y monetización</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F">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HU-32, 33, 34, 35, 36, 37, 38</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0">
                <w:pPr>
                  <w:widowControl w:val="0"/>
                  <w:spacing w:after="160" w:line="240" w:lineRule="auto"/>
                  <w:rPr>
                    <w:rFonts w:ascii="Calibri" w:cs="Calibri" w:eastAsia="Calibri" w:hAnsi="Calibri"/>
                  </w:rPr>
                </w:pPr>
                <w:r w:rsidDel="00000000" w:rsidR="00000000" w:rsidRPr="00000000">
                  <w:rPr>
                    <w:rFonts w:ascii="Calibri" w:cs="Calibri" w:eastAsia="Calibri" w:hAnsi="Calibri"/>
                    <w:rtl w:val="0"/>
                  </w:rPr>
                  <w:t xml:space="preserve">Usuario de la plataforma</w:t>
                </w:r>
                <w:r w:rsidDel="00000000" w:rsidR="00000000" w:rsidRPr="00000000">
                  <w:rPr>
                    <w:rtl w:val="0"/>
                  </w:rPr>
                </w:r>
              </w:p>
            </w:tc>
          </w:tr>
        </w:tbl>
      </w:sdtContent>
    </w:sdt>
    <w:p w:rsidR="00000000" w:rsidDel="00000000" w:rsidP="00000000" w:rsidRDefault="00000000" w:rsidRPr="00000000" w14:paraId="00000151">
      <w:pPr>
        <w:rPr>
          <w:rFonts w:ascii="Calibri" w:cs="Calibri" w:eastAsia="Calibri" w:hAnsi="Calibri"/>
        </w:rPr>
      </w:pPr>
      <w:r w:rsidDel="00000000" w:rsidR="00000000" w:rsidRPr="00000000">
        <w:rPr>
          <w:rtl w:val="0"/>
        </w:rPr>
      </w:r>
    </w:p>
    <w:p w:rsidR="00000000" w:rsidDel="00000000" w:rsidP="00000000" w:rsidRDefault="00000000" w:rsidRPr="00000000" w14:paraId="00000152">
      <w:pPr>
        <w:pStyle w:val="Heading1"/>
        <w:widowControl w:val="0"/>
        <w:spacing w:after="240" w:lineRule="auto"/>
        <w:jc w:val="both"/>
        <w:rPr/>
      </w:pPr>
      <w:bookmarkStart w:colFirst="0" w:colLast="0" w:name="_heading=h.5gsgkl7ju9gs" w:id="31"/>
      <w:bookmarkEnd w:id="31"/>
      <w:r w:rsidDel="00000000" w:rsidR="00000000" w:rsidRPr="00000000">
        <w:rPr>
          <w:rtl w:val="0"/>
        </w:rPr>
        <w:t xml:space="preserve">6. Backlog priorizado</w:t>
      </w:r>
    </w:p>
    <w:p w:rsidR="00000000" w:rsidDel="00000000" w:rsidP="00000000" w:rsidRDefault="00000000" w:rsidRPr="00000000" w14:paraId="00000153">
      <w:pPr>
        <w:rPr/>
      </w:pPr>
      <w:r w:rsidDel="00000000" w:rsidR="00000000" w:rsidRPr="00000000">
        <w:rPr>
          <w:rtl w:val="0"/>
        </w:rPr>
        <w:t xml:space="preserve">Entre las diferentes métodos contemplados se decidió optar por utilizar la técnica MoSCow por sobre MVP por su nivel técnico.</w:t>
      </w:r>
    </w:p>
    <w:p w:rsidR="00000000" w:rsidDel="00000000" w:rsidP="00000000" w:rsidRDefault="00000000" w:rsidRPr="00000000" w14:paraId="00000154">
      <w:pPr>
        <w:pStyle w:val="Heading2"/>
        <w:rPr/>
      </w:pPr>
      <w:bookmarkStart w:colFirst="0" w:colLast="0" w:name="_heading=h.r8mdnze3yjtx" w:id="32"/>
      <w:bookmarkEnd w:id="32"/>
      <w:r w:rsidDel="00000000" w:rsidR="00000000" w:rsidRPr="00000000">
        <w:rPr>
          <w:rtl w:val="0"/>
        </w:rPr>
        <w:t xml:space="preserve">6.1 </w:t>
      </w:r>
      <w:r w:rsidDel="00000000" w:rsidR="00000000" w:rsidRPr="00000000">
        <w:rPr>
          <w:rtl w:val="0"/>
        </w:rPr>
        <w:t xml:space="preserve">Priorización MoSCoW</w:t>
      </w:r>
    </w:p>
    <w:p w:rsidR="00000000" w:rsidDel="00000000" w:rsidP="00000000" w:rsidRDefault="00000000" w:rsidRPr="00000000" w14:paraId="00000155">
      <w:pPr>
        <w:rPr/>
      </w:pPr>
      <w:r w:rsidDel="00000000" w:rsidR="00000000" w:rsidRPr="00000000">
        <w:rPr>
          <w:rtl w:val="0"/>
        </w:rPr>
      </w:r>
    </w:p>
    <w:sdt>
      <w:sdtPr>
        <w:lock w:val="contentLocked"/>
        <w:id w:val="1041651608"/>
        <w:tag w:val="goog_rdk_2"/>
      </w:sdtPr>
      <w:sdtContent>
        <w:tbl>
          <w:tblPr>
            <w:tblStyle w:val="Table4"/>
            <w:tblW w:w="978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240"/>
            <w:gridCol w:w="4890"/>
            <w:tblGridChange w:id="0">
              <w:tblGrid>
                <w:gridCol w:w="1650"/>
                <w:gridCol w:w="3240"/>
                <w:gridCol w:w="4890"/>
              </w:tblGrid>
            </w:tblGridChange>
          </w:tblGrid>
          <w:tr>
            <w:trPr>
              <w:cantSplit w:val="0"/>
              <w:trHeight w:val="428.83789062500006"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24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24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HUs incluidas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24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Must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HU-01, 02, 17, 18, 19, 20, 24, 25, 26, 27, 28, 29, 32, 33, 37,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Core funcional + suscripción (requisito académico)</w:t>
                </w:r>
              </w:p>
            </w:tc>
          </w:tr>
          <w:tr>
            <w:trPr>
              <w:cantSplit w:val="0"/>
              <w:trHeight w:val="23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Should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HU-03, 04, 21, 22, 23, 30, 31,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Mejoran experiencia, pero no bloquean el MVP</w:t>
                </w:r>
              </w:p>
            </w:tc>
          </w:tr>
          <w:tr>
            <w:trPr>
              <w:cantSplit w:val="0"/>
              <w:trHeight w:val="328.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Could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HU-43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Árbol de habilidades (interesante pero no crítico)</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Won't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HU-05 al 16, HU-39, 40, 41, HU-34, 35, 36, 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Usuario maestro, catálogos, personalización visual, donaciones (fuera de alcance)</w:t>
                </w:r>
              </w:p>
            </w:tc>
          </w:tr>
        </w:tbl>
      </w:sdtContent>
    </w:sdt>
    <w:p w:rsidR="00000000" w:rsidDel="00000000" w:rsidP="00000000" w:rsidRDefault="00000000" w:rsidRPr="00000000" w14:paraId="00000165">
      <w:pPr>
        <w:pStyle w:val="Heading2"/>
        <w:widowControl w:val="0"/>
        <w:spacing w:after="240" w:lineRule="auto"/>
        <w:jc w:val="both"/>
        <w:rPr/>
      </w:pPr>
      <w:bookmarkStart w:colFirst="0" w:colLast="0" w:name="_heading=h.8smy3bvgd17n" w:id="33"/>
      <w:bookmarkEnd w:id="33"/>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2"/>
        <w:widowControl w:val="0"/>
        <w:spacing w:after="240" w:lineRule="auto"/>
        <w:jc w:val="both"/>
        <w:rPr/>
      </w:pPr>
      <w:bookmarkStart w:colFirst="0" w:colLast="0" w:name="_heading=h.u9r32fs3iyg6" w:id="34"/>
      <w:bookmarkEnd w:id="34"/>
      <w:r w:rsidDel="00000000" w:rsidR="00000000" w:rsidRPr="00000000">
        <w:rPr>
          <w:rtl w:val="0"/>
        </w:rPr>
        <w:t xml:space="preserve">6.2 </w:t>
      </w:r>
      <w:r w:rsidDel="00000000" w:rsidR="00000000" w:rsidRPr="00000000">
        <w:rPr>
          <w:rtl w:val="0"/>
        </w:rPr>
        <w:t xml:space="preserve">Resumen MoSCoW</w:t>
      </w:r>
    </w:p>
    <w:p w:rsidR="00000000" w:rsidDel="00000000" w:rsidP="00000000" w:rsidRDefault="00000000" w:rsidRPr="00000000" w14:paraId="00000167">
      <w:pPr>
        <w:rPr/>
      </w:pPr>
      <w:r w:rsidDel="00000000" w:rsidR="00000000" w:rsidRPr="00000000">
        <w:rPr>
          <w:rtl w:val="0"/>
        </w:rPr>
      </w:r>
    </w:p>
    <w:sdt>
      <w:sdtPr>
        <w:lock w:val="contentLocked"/>
        <w:id w:val="-1905598620"/>
        <w:tag w:val="goog_rdk_3"/>
      </w:sdtPr>
      <w:sdtContent>
        <w:tbl>
          <w:tblPr>
            <w:tblStyle w:val="Table5"/>
            <w:tblpPr w:leftFromText="180" w:rightFromText="180" w:topFromText="180" w:bottomFromText="180" w:vertAnchor="margin" w:horzAnchor="margin" w:tblpX="-330" w:tblpY="939.7167968750001"/>
            <w:tblW w:w="96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395"/>
            <w:gridCol w:w="6585"/>
            <w:tblGridChange w:id="0">
              <w:tblGrid>
                <w:gridCol w:w="1650"/>
                <w:gridCol w:w="1395"/>
                <w:gridCol w:w="6585"/>
              </w:tblGrid>
            </w:tblGridChange>
          </w:tblGrid>
          <w:tr>
            <w:trPr>
              <w:cantSplit w:val="0"/>
              <w:trHeight w:val="428.83789062500006" w:hRule="atLeast"/>
              <w:tblHeader w:val="0"/>
            </w:trPr>
            <w:tc>
              <w:tcPr>
                <w:shd w:fill="b7b7b7" w:val="clear"/>
              </w:tcPr>
              <w:p w:rsidR="00000000" w:rsidDel="00000000" w:rsidP="00000000" w:rsidRDefault="00000000" w:rsidRPr="00000000" w14:paraId="00000168">
                <w:pPr>
                  <w:widowControl w:val="0"/>
                  <w:spacing w:after="24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w:t>
                </w:r>
              </w:p>
            </w:tc>
            <w:tc>
              <w:tcPr>
                <w:shd w:fill="b7b7b7" w:val="clear"/>
              </w:tcPr>
              <w:p w:rsidR="00000000" w:rsidDel="00000000" w:rsidP="00000000" w:rsidRDefault="00000000" w:rsidRPr="00000000" w14:paraId="00000169">
                <w:pPr>
                  <w:widowControl w:val="0"/>
                  <w:spacing w:after="24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Cantidad</w:t>
                </w:r>
              </w:p>
            </w:tc>
            <w:tc>
              <w:tcPr>
                <w:shd w:fill="b7b7b7" w:val="clear"/>
              </w:tcPr>
              <w:p w:rsidR="00000000" w:rsidDel="00000000" w:rsidP="00000000" w:rsidRDefault="00000000" w:rsidRPr="00000000" w14:paraId="0000016A">
                <w:pPr>
                  <w:widowControl w:val="0"/>
                  <w:spacing w:after="24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HUs incluidas</w:t>
                </w:r>
              </w:p>
            </w:tc>
          </w:tr>
          <w:tr>
            <w:trPr>
              <w:cantSplit w:val="0"/>
              <w:trHeight w:val="972.1093749999999" w:hRule="atLeast"/>
              <w:tblHeader w:val="0"/>
            </w:trPr>
            <w:tc>
              <w:tcPr/>
              <w:p w:rsidR="00000000" w:rsidDel="00000000" w:rsidP="00000000" w:rsidRDefault="00000000" w:rsidRPr="00000000" w14:paraId="0000016B">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Must Have</w:t>
                </w:r>
              </w:p>
            </w:tc>
            <w:tc>
              <w:tcPr/>
              <w:p w:rsidR="00000000" w:rsidDel="00000000" w:rsidP="00000000" w:rsidRDefault="00000000" w:rsidRPr="00000000" w14:paraId="0000016C">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16</w:t>
                </w:r>
              </w:p>
            </w:tc>
            <w:tc>
              <w:tcPr/>
              <w:p w:rsidR="00000000" w:rsidDel="00000000" w:rsidP="00000000" w:rsidRDefault="00000000" w:rsidRPr="00000000" w14:paraId="0000016D">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HU-01, 02, 17, 18, 19, 20, 24, 25, 26, 27, 28, 29, 32, 33, 37, 42</w:t>
                </w:r>
              </w:p>
            </w:tc>
          </w:tr>
          <w:tr>
            <w:trPr>
              <w:cantSplit w:val="0"/>
              <w:tblHeader w:val="0"/>
            </w:trPr>
            <w:tc>
              <w:tcPr/>
              <w:p w:rsidR="00000000" w:rsidDel="00000000" w:rsidP="00000000" w:rsidRDefault="00000000" w:rsidRPr="00000000" w14:paraId="0000016E">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Should Have</w:t>
                </w:r>
              </w:p>
            </w:tc>
            <w:tc>
              <w:tcPr/>
              <w:p w:rsidR="00000000" w:rsidDel="00000000" w:rsidP="00000000" w:rsidRDefault="00000000" w:rsidRPr="00000000" w14:paraId="0000016F">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170">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HU-03, 04, 21, 22, 23, 30, 31, 44</w:t>
                </w:r>
              </w:p>
            </w:tc>
          </w:tr>
          <w:tr>
            <w:trPr>
              <w:cantSplit w:val="0"/>
              <w:trHeight w:val="328.55468749999994" w:hRule="atLeast"/>
              <w:tblHeader w:val="0"/>
            </w:trPr>
            <w:tc>
              <w:tcPr/>
              <w:p w:rsidR="00000000" w:rsidDel="00000000" w:rsidP="00000000" w:rsidRDefault="00000000" w:rsidRPr="00000000" w14:paraId="00000171">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Could Have</w:t>
                </w:r>
              </w:p>
            </w:tc>
            <w:tc>
              <w:tcPr/>
              <w:p w:rsidR="00000000" w:rsidDel="00000000" w:rsidP="00000000" w:rsidRDefault="00000000" w:rsidRPr="00000000" w14:paraId="00000172">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73">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HU-43</w:t>
                </w:r>
              </w:p>
            </w:tc>
          </w:tr>
          <w:tr>
            <w:trPr>
              <w:cantSplit w:val="0"/>
              <w:trHeight w:val="703.5546875" w:hRule="atLeast"/>
              <w:tblHeader w:val="0"/>
            </w:trPr>
            <w:tc>
              <w:tcPr/>
              <w:p w:rsidR="00000000" w:rsidDel="00000000" w:rsidP="00000000" w:rsidRDefault="00000000" w:rsidRPr="00000000" w14:paraId="00000174">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Won't Have</w:t>
                </w:r>
              </w:p>
            </w:tc>
            <w:tc>
              <w:tcPr/>
              <w:p w:rsidR="00000000" w:rsidDel="00000000" w:rsidP="00000000" w:rsidRDefault="00000000" w:rsidRPr="00000000" w14:paraId="00000175">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176">
                <w:pPr>
                  <w:widowControl w:val="0"/>
                  <w:spacing w:after="240" w:line="240" w:lineRule="auto"/>
                  <w:jc w:val="center"/>
                  <w:rPr>
                    <w:rFonts w:ascii="Calibri" w:cs="Calibri" w:eastAsia="Calibri" w:hAnsi="Calibri"/>
                  </w:rPr>
                </w:pPr>
                <w:r w:rsidDel="00000000" w:rsidR="00000000" w:rsidRPr="00000000">
                  <w:rPr>
                    <w:rFonts w:ascii="Calibri" w:cs="Calibri" w:eastAsia="Calibri" w:hAnsi="Calibri"/>
                    <w:rtl w:val="0"/>
                  </w:rPr>
                  <w:t xml:space="preserve">HU-05 al 16, HU-39, 40, 41, HU-34, 35, 36, 38</w:t>
                </w:r>
              </w:p>
            </w:tc>
          </w:tr>
        </w:tbl>
      </w:sdtContent>
    </w:sdt>
    <w:p w:rsidR="00000000" w:rsidDel="00000000" w:rsidP="00000000" w:rsidRDefault="00000000" w:rsidRPr="00000000" w14:paraId="00000177">
      <w:pPr>
        <w:pStyle w:val="Heading1"/>
        <w:spacing w:after="0" w:before="0" w:lineRule="auto"/>
        <w:jc w:val="both"/>
        <w:rPr>
          <w:sz w:val="28"/>
          <w:szCs w:val="28"/>
        </w:rPr>
      </w:pPr>
      <w:bookmarkStart w:colFirst="0" w:colLast="0" w:name="_heading=h.susv47gl1klt" w:id="35"/>
      <w:bookmarkEnd w:id="35"/>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rPr/>
      </w:pPr>
      <w:bookmarkStart w:colFirst="0" w:colLast="0" w:name="_heading=h.7ir0nil8iosi" w:id="36"/>
      <w:bookmarkEnd w:id="36"/>
      <w:r w:rsidDel="00000000" w:rsidR="00000000" w:rsidRPr="00000000">
        <w:rPr>
          <w:rtl w:val="0"/>
        </w:rPr>
        <w:t xml:space="preserve">Conclusión</w:t>
      </w:r>
    </w:p>
    <w:p w:rsidR="00000000" w:rsidDel="00000000" w:rsidP="00000000" w:rsidRDefault="00000000" w:rsidRPr="00000000" w14:paraId="00000179">
      <w:pPr>
        <w:spacing w:after="16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7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B">
      <w:pPr>
        <w:jc w:val="both"/>
        <w:rPr>
          <w:rFonts w:ascii="Calibri" w:cs="Calibri" w:eastAsia="Calibri" w:hAnsi="Calibri"/>
        </w:rPr>
      </w:pPr>
      <w:r w:rsidDel="00000000" w:rsidR="00000000" w:rsidRPr="00000000">
        <w:rPr>
          <w:rFonts w:ascii="Calibri" w:cs="Calibri" w:eastAsia="Calibri" w:hAnsi="Calibri"/>
          <w:rtl w:val="0"/>
        </w:rPr>
        <w:t xml:space="preserve">El presente documento ha establecido los fundamentos estratégicos, técnicos y operativos de Zenith Optimizer, una plataforma comunitaria diseñada para democratizar la creación y uso de optimizadores de builds en videojuegos de rol, MMOs y simuladores.</w:t>
      </w:r>
    </w:p>
    <w:p w:rsidR="00000000" w:rsidDel="00000000" w:rsidP="00000000" w:rsidRDefault="00000000" w:rsidRPr="00000000" w14:paraId="0000017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D">
      <w:pPr>
        <w:jc w:val="both"/>
        <w:rPr>
          <w:rFonts w:ascii="Calibri" w:cs="Calibri" w:eastAsia="Calibri" w:hAnsi="Calibri"/>
        </w:rPr>
      </w:pPr>
      <w:r w:rsidDel="00000000" w:rsidR="00000000" w:rsidRPr="00000000">
        <w:rPr>
          <w:rFonts w:ascii="Calibri" w:cs="Calibri" w:eastAsia="Calibri" w:hAnsi="Calibri"/>
          <w:rtl w:val="0"/>
        </w:rPr>
        <w:t xml:space="preserve">A través del análisis del problema de mercado, identificamos tres barreras críticas que enfrentan los theorycrafters y jugadores: la redundancia del motor de cálculo, el esfuerzo operativo repetitivo y la fragmentación de herramientas. Zenith Optimizer aborda estos desafíos mediante una arquitectura innovadora que separa el conocimiento del juego de la programación, permitiendo que cualquier persona con expertise en mecánicas de juego pueda crear optimizadores sofisticados sin escribir código, gracias al editor visual de nodos inspirado en Unreal Blueprints.</w:t>
      </w:r>
    </w:p>
    <w:p w:rsidR="00000000" w:rsidDel="00000000" w:rsidP="00000000" w:rsidRDefault="00000000" w:rsidRPr="00000000" w14:paraId="0000017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F">
      <w:pPr>
        <w:jc w:val="both"/>
        <w:rPr>
          <w:rFonts w:ascii="Calibri" w:cs="Calibri" w:eastAsia="Calibri" w:hAnsi="Calibri"/>
        </w:rPr>
      </w:pPr>
      <w:r w:rsidDel="00000000" w:rsidR="00000000" w:rsidRPr="00000000">
        <w:rPr>
          <w:rFonts w:ascii="Calibri" w:cs="Calibri" w:eastAsia="Calibri" w:hAnsi="Calibri"/>
          <w:rtl w:val="0"/>
        </w:rPr>
        <w:t xml:space="preserve">Los cuatro pilares fundamentales del proyecto —Accesibilidad Creativa, Hub Centralizado de Descubrimiento, Estandarización Multi-Juego y Evolución Colaborativa— garantizan que la plataforma no solo resuelva problemas técnicos inmediatos, sino que construya un ecosistema sostenible donde la comunidad sea la protagonista. La decisión arquitectónica de ejecutar el 100% del procesamiento matemático en el navegador del usuario mediante Web Workers representa una ventaja competitiva significativa: elimina costos de servidor, protege la privacidad del inventario del jugador y escala indefinidamente sin cuellos de botella.</w:t>
      </w:r>
    </w:p>
    <w:p w:rsidR="00000000" w:rsidDel="00000000" w:rsidP="00000000" w:rsidRDefault="00000000" w:rsidRPr="00000000" w14:paraId="0000018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81">
      <w:pPr>
        <w:jc w:val="both"/>
        <w:rPr>
          <w:rFonts w:ascii="Calibri" w:cs="Calibri" w:eastAsia="Calibri" w:hAnsi="Calibri"/>
        </w:rPr>
      </w:pPr>
      <w:r w:rsidDel="00000000" w:rsidR="00000000" w:rsidRPr="00000000">
        <w:rPr>
          <w:rFonts w:ascii="Calibri" w:cs="Calibri" w:eastAsia="Calibri" w:hAnsi="Calibri"/>
          <w:rtl w:val="0"/>
        </w:rPr>
        <w:t xml:space="preserve">La estructura del equipo, con roles claramente definidos y una matriz de responsabilidades RACI, asegura que el desarrollo del MVP durante el semestre se ejecute de manera coordinada y eficiente. La priorización del backlog mediante la técnica MoSCoW permite enfocar los esfuerzos en las 16 historias de usuario críticas (Must Have) que validan la propuesta de valor central, mientras se mantienen en el radar las funcionalidades complementarias que enriquecerán la experiencia en iteraciones futuras.</w:t>
      </w:r>
    </w:p>
    <w:p w:rsidR="00000000" w:rsidDel="00000000" w:rsidP="00000000" w:rsidRDefault="00000000" w:rsidRPr="00000000" w14:paraId="0000018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83">
      <w:pPr>
        <w:jc w:val="both"/>
        <w:rPr>
          <w:rFonts w:ascii="Calibri" w:cs="Calibri" w:eastAsia="Calibri" w:hAnsi="Calibri"/>
        </w:rPr>
      </w:pPr>
      <w:r w:rsidDel="00000000" w:rsidR="00000000" w:rsidRPr="00000000">
        <w:rPr>
          <w:rFonts w:ascii="Calibri" w:cs="Calibri" w:eastAsia="Calibri" w:hAnsi="Calibri"/>
          <w:rtl w:val="0"/>
        </w:rPr>
        <w:t xml:space="preserve">Las seis épicas definidas cubren el ciclo completo de vida del usuario: desde la autenticación y gestión de perfil, pasando por la creación y descubrimiento de optimizadores comunitarios, hasta la simulación de estadísticas y la monetización mediante suscripciones. Este enfoque integral no solo aborda las necesidades funcionales, sino que establece las bases para un modelo de negocio viable y una comunidad activa.</w:t>
      </w:r>
    </w:p>
    <w:p w:rsidR="00000000" w:rsidDel="00000000" w:rsidP="00000000" w:rsidRDefault="00000000" w:rsidRPr="00000000" w14:paraId="00000184">
      <w:pPr>
        <w:pStyle w:val="Heading1"/>
        <w:spacing w:after="0" w:before="0" w:lineRule="auto"/>
        <w:jc w:val="both"/>
        <w:rPr>
          <w:rFonts w:ascii="Calibri" w:cs="Calibri" w:eastAsia="Calibri" w:hAnsi="Calibri"/>
        </w:rPr>
      </w:pPr>
      <w:bookmarkStart w:colFirst="0" w:colLast="0" w:name="_heading=h.9fv41lxo26kr" w:id="37"/>
      <w:bookmarkEnd w:id="37"/>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rFonts w:ascii="Calibri" w:cs="Calibri" w:eastAsia="Calibri" w:hAnsi="Calibri"/>
      </w:rPr>
      <w:drawing>
        <wp:inline distB="114300" distT="114300" distL="114300" distR="114300">
          <wp:extent cx="1646602" cy="404813"/>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6602" cy="404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Calibri" w:cs="Calibri" w:eastAsia="Calibri" w:hAnsi="Calibri"/>
      <w:b w:val="1"/>
      <w:bCs w:val="1"/>
      <w:sz w:val="40"/>
      <w:szCs w:val="40"/>
    </w:rPr>
  </w:style>
  <w:style w:type="paragraph" w:styleId="Heading2">
    <w:name w:val="heading 2"/>
    <w:basedOn w:val="Normal"/>
    <w:next w:val="Normal"/>
    <w:pPr>
      <w:keepNext w:val="1"/>
      <w:keepLines w:val="1"/>
      <w:spacing w:after="240" w:lineRule="auto"/>
      <w:jc w:val="both"/>
    </w:pPr>
    <w:rPr>
      <w:rFonts w:ascii="Calibri" w:cs="Calibri" w:eastAsia="Calibri" w:hAnsi="Calibri"/>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p/6Go8erNNH92TrDsbyVbeitpw==">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