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color w:val="76717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Las asignaturas que más me gustaron fueron Minería de Datos (6.8), Deep Learning (6.5) y Machine Learning (6.5).</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De Minería de Datos me gustó entender cómo tomar datos crudos y encontrar patrones que no se ven a simple vista. No es solo procesar números — es descubrir algo que estaba escondido. Eso conecta directo con lo que quiero hacer: aplicar data science en investigación científica, encontrar respuestas en datos biológicos o genómicos.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De Deep Learning y Machine Learning me gustó entender cómo funcionan los modelos por dentro. No solo usarlos como caja negra, sino entender qué pasa cuando entrenas una red neuronal, qué decisiones toma el modelo y por qué. Quiero usar ML para resolver problemas reales en ciencia — bioinformática, análisis de datos biológicos, detección de anomalías. No me veo investigando modelos por investigar, pero sí aplicándolos para descubrir cosas.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De Big Data (5.9) me gustó la idea de trabajar con datos a escala, pero sentí que faltó aplicación práctica. Aun así, me sirvió para entender que los datos grandes requieren pensar diferente — no es lo mismo trabajar con kilobytes que con terabytes.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Inglés siempre ha sido mi punto fuerte. TOEIC 940. Lo uso todos los días para leer documentación técnica, papers de investigación y comunicarse profesionalmente. Es la herramienta que más me ha abierto puertas.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Las certificaciones que tengo son Ciencia de Datos, Calidad de Software y Gestión de Proyectos.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La Ciencia de Datos es la que más valor tiene para mí porque conecta directamente con lo que quiero hacer. Me da bases para entender pipelines de datos, modelado y análisis — cosas que aplico en mi pasantía en LATAM y que son transferibles a cualquier industria o laboratorio.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Calidad de Software me enseñó que un código que funciona no es suficiente. Hay que escribir código que se puede mantener, probar y escalar. Lo aplico directamente en mi trabajo diario.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Gestión de Proyectos me dio herramientas concretas para planificar. Antes organizaba el trabajo por intuición; ahora tengo métodos para priorizar y medir avance.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Las tres tienen valor, no por el certificado en sí, sino por lo que aprendí haciendo cada una.</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sz w:val="24"/>
                <w:szCs w:val="24"/>
              </w:rPr>
            </w:pPr>
            <w:r w:rsidDel="00000000" w:rsidR="00000000" w:rsidRPr="00000000">
              <w:rPr>
                <w:sz w:val="24"/>
                <w:szCs w:val="24"/>
                <w:rtl w:val="0"/>
              </w:rPr>
              <w:t xml:space="preserve">Mis fortalezas están en diseño, arquitectura y análisis de datos:</w:t>
            </w:r>
          </w:p>
          <w:p w:rsidR="00000000" w:rsidDel="00000000" w:rsidP="00000000" w:rsidRDefault="00000000" w:rsidRPr="00000000" w14:paraId="00000027">
            <w:pPr>
              <w:numPr>
                <w:ilvl w:val="0"/>
                <w:numId w:val="2"/>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Construir modelos de datos y arquitectura de sistemas. Pienso en sistemas como piezas que encajan, no como código aislado. En Zenith Optimizer esto se ve en el Game Schema System — diseñar cómo el sistema interpreta genéricamente las estadísticas de cualquier juego. En mi pasantía en LATAM, diseñe un sistema ETL completo desde cero que detecta tablas en posiciones no estáticas y extrae datos automáticamente.</w:t>
            </w:r>
          </w:p>
          <w:p w:rsidR="00000000" w:rsidDel="00000000" w:rsidP="00000000" w:rsidRDefault="00000000" w:rsidRPr="00000000" w14:paraId="00000028">
            <w:pPr>
              <w:numPr>
                <w:ilvl w:val="0"/>
                <w:numId w:val="2"/>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Transformar y analizar datos. Me gusta encontrar el orden en el desorden. En LATAM transformó planillas complejas de SAP en sistemas automatizados. En Minería de Datos aprendí a encontrar patrones que no se ven a simple vista.</w:t>
            </w:r>
          </w:p>
          <w:p w:rsidR="00000000" w:rsidDel="00000000" w:rsidP="00000000" w:rsidRDefault="00000000" w:rsidRPr="00000000" w14:paraId="00000029">
            <w:pPr>
              <w:numPr>
                <w:ilvl w:val="0"/>
                <w:numId w:val="2"/>
              </w:numPr>
              <w:tabs>
                <w:tab w:val="left" w:leader="none" w:pos="454"/>
              </w:tabs>
              <w:spacing w:after="0" w:afterAutospacing="0" w:before="0" w:beforeAutospacing="0" w:lineRule="auto"/>
              <w:ind w:left="720" w:hanging="360"/>
              <w:rPr>
                <w:sz w:val="24"/>
                <w:szCs w:val="24"/>
              </w:rPr>
            </w:pPr>
            <w:r w:rsidDel="00000000" w:rsidR="00000000" w:rsidRPr="00000000">
              <w:rPr>
                <w:sz w:val="24"/>
                <w:szCs w:val="24"/>
                <w:rtl w:val="0"/>
              </w:rPr>
              <w:t xml:space="preserve">Ofrecer propuestas de solución. No me cuesta ver un problema y proponer caminos. Soy el tipo de persona que busca limitaciones y encuentra la forma de pasar por encima de ellas — como cuando mi laptop en LATAM no me dejaba instalar herramientas y encontré la forma de correr código en la nube.</w:t>
            </w:r>
          </w:p>
          <w:p w:rsidR="00000000" w:rsidDel="00000000" w:rsidP="00000000" w:rsidRDefault="00000000" w:rsidRPr="00000000" w14:paraId="0000002A">
            <w:pPr>
              <w:numPr>
                <w:ilvl w:val="0"/>
                <w:numId w:val="2"/>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Inglés. Lo uso a diario. Leo documentación técnica, papers y me comunico profesionalmente sin problema. TOEIC 940.</w:t>
            </w:r>
          </w:p>
          <w:p w:rsidR="00000000" w:rsidDel="00000000" w:rsidP="00000000" w:rsidRDefault="00000000" w:rsidRPr="00000000" w14:paraId="0000002B">
            <w:pPr>
              <w:tabs>
                <w:tab w:val="left" w:leader="none" w:pos="454"/>
              </w:tabs>
              <w:spacing w:after="240" w:before="240" w:lineRule="auto"/>
              <w:jc w:val="both"/>
              <w:rPr>
                <w:sz w:val="24"/>
                <w:szCs w:val="24"/>
              </w:rPr>
            </w:pPr>
            <w:r w:rsidDel="00000000" w:rsidR="00000000" w:rsidRPr="00000000">
              <w:rPr>
                <w:sz w:val="24"/>
                <w:szCs w:val="24"/>
                <w:rtl w:val="0"/>
              </w:rPr>
              <w:t xml:space="preserve">Mis debilidades:</w:t>
            </w:r>
          </w:p>
          <w:p w:rsidR="00000000" w:rsidDel="00000000" w:rsidP="00000000" w:rsidRDefault="00000000" w:rsidRPr="00000000" w14:paraId="0000002C">
            <w:pPr>
              <w:numPr>
                <w:ilvl w:val="0"/>
                <w:numId w:val="3"/>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Programación pura bajo presión. No me considero un programador fuerte. Puedo resolver problemas con código, pero cuando tengo que escribir código complejo con deadline, me cuesta. En la universidad mis notas en programación pura fueron las más bajas (4.0-4.5). No es que no pueda — es que necesito más tiempo que el promedio. Sé que es algo que debo fortalecer porque la industria espera que alguien que diseña también pueda implementar.</w:t>
            </w:r>
          </w:p>
          <w:p w:rsidR="00000000" w:rsidDel="00000000" w:rsidP="00000000" w:rsidRDefault="00000000" w:rsidRPr="00000000" w14:paraId="0000002D">
            <w:pPr>
              <w:numPr>
                <w:ilvl w:val="0"/>
                <w:numId w:val="3"/>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SQL avanzado. Entiendo el modelo relacional y sé diseñar esquemas, pero escribir queries complejas y optimizarlas no es mi punto fuerte. En mi pasantía lo compensé con herramientas, pero sé que debo mejorar.</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spacing w:after="240" w:before="240" w:lineRule="auto"/>
              <w:jc w:val="both"/>
              <w:rPr>
                <w:sz w:val="24"/>
                <w:szCs w:val="24"/>
              </w:rPr>
            </w:pPr>
            <w:r w:rsidDel="00000000" w:rsidR="00000000" w:rsidRPr="00000000">
              <w:rPr>
                <w:sz w:val="24"/>
                <w:szCs w:val="24"/>
                <w:rtl w:val="0"/>
              </w:rPr>
              <w:t xml:space="preserve">Me interesa aplicar machine learning y data science en el campo científico. Bioinformática, análisis de datos biológicos, investigación. No para vender productos ni optimizar marketing — para resolver problemas reales que importan.</w:t>
            </w:r>
          </w:p>
          <w:p w:rsidR="00000000" w:rsidDel="00000000" w:rsidP="00000000" w:rsidRDefault="00000000" w:rsidRPr="00000000" w14:paraId="00000039">
            <w:pPr>
              <w:tabs>
                <w:tab w:val="left" w:leader="none" w:pos="454"/>
              </w:tabs>
              <w:spacing w:after="240" w:before="240" w:lineRule="auto"/>
              <w:jc w:val="both"/>
              <w:rPr>
                <w:sz w:val="24"/>
                <w:szCs w:val="24"/>
              </w:rPr>
            </w:pPr>
            <w:r w:rsidDel="00000000" w:rsidR="00000000" w:rsidRPr="00000000">
              <w:rPr>
                <w:sz w:val="24"/>
                <w:szCs w:val="24"/>
                <w:rtl w:val="0"/>
              </w:rPr>
              <w:t xml:space="preserve">Quiero trabajar en un laboratorio o equipo de investigación donde pueda usar ML para descubrir cosas que no se ven a simple vista. Analizar datos genómicos, detectar anomalías en datos médicos, predecir tendencias en datos científicos. Eso es lo que me motiva.</w:t>
            </w:r>
          </w:p>
          <w:p w:rsidR="00000000" w:rsidDel="00000000" w:rsidP="00000000" w:rsidRDefault="00000000" w:rsidRPr="00000000" w14:paraId="0000003A">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No me veo como programador puro escribiendo código todo el día. Me veo como la persona que entiende el problema, diseña cómo resolverlo y conecta las piezas. Pero sé que para llegar ahí necesito fortalecer mi capacidad de implementación.</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más se alinean con mis intereses son modelado de datos, análisis y transformación de datos, machine learning y diseño de sistemas.</w:t>
            </w:r>
          </w:p>
          <w:p w:rsidR="00000000" w:rsidDel="00000000" w:rsidP="00000000" w:rsidRDefault="00000000" w:rsidRPr="00000000" w14:paraId="0000003E">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La que requiero fortalecer especialmente es la programación a nivel de implementación. Puedo diseñar un sistema completo, pero cuando hay que sentarse a escribir el código que lo hace funcionar, me cuesta más de lo que debería. Es algo que trabajo todos los días en mi pasantía — cada proyecto me obliga a escribir código y con cada proyecto mejoró un poco.</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1">
            <w:pPr>
              <w:tabs>
                <w:tab w:val="left" w:leader="none" w:pos="454"/>
              </w:tabs>
              <w:spacing w:after="240" w:before="240" w:lineRule="auto"/>
              <w:jc w:val="both"/>
              <w:rPr>
                <w:sz w:val="24"/>
                <w:szCs w:val="24"/>
              </w:rPr>
            </w:pPr>
            <w:r w:rsidDel="00000000" w:rsidR="00000000" w:rsidRPr="00000000">
              <w:rPr>
                <w:sz w:val="24"/>
                <w:szCs w:val="24"/>
                <w:rtl w:val="0"/>
              </w:rPr>
              <w:t xml:space="preserve">En 5 años me veo trabajando en un laboratorio de investigación o un equipo de ciencia, aplicando machine learning a datos científicos. No necesariamente como investigador principal — más bien como la persona que construye los sistemas que hacen posible la investigación. El que toma datos crudos de un laboratorio y los convierte en algo que un científico puede usar para descubrir cosas.</w:t>
            </w:r>
          </w:p>
          <w:p w:rsidR="00000000" w:rsidDel="00000000" w:rsidP="00000000" w:rsidRDefault="00000000" w:rsidRPr="00000000" w14:paraId="00000042">
            <w:pPr>
              <w:tabs>
                <w:tab w:val="left" w:leader="none" w:pos="454"/>
              </w:tabs>
              <w:spacing w:after="240" w:before="240" w:lineRule="auto"/>
              <w:jc w:val="both"/>
              <w:rPr>
                <w:sz w:val="24"/>
                <w:szCs w:val="24"/>
              </w:rPr>
            </w:pPr>
            <w:r w:rsidDel="00000000" w:rsidR="00000000" w:rsidRPr="00000000">
              <w:rPr>
                <w:sz w:val="24"/>
                <w:szCs w:val="24"/>
                <w:rtl w:val="0"/>
              </w:rPr>
              <w:t xml:space="preserve">Quiero estar en un equipo donde pueda aprender de personas con más experiencia que yo. Un lugar donde usen code reviews, agile, git de verdad. Donde pueda crecer como profesional, no solo como alguien que completa tareas.</w:t>
            </w:r>
          </w:p>
          <w:p w:rsidR="00000000" w:rsidDel="00000000" w:rsidP="00000000" w:rsidRDefault="00000000" w:rsidRPr="00000000" w14:paraId="00000043">
            <w:pPr>
              <w:tabs>
                <w:tab w:val="left" w:leader="none" w:pos="454"/>
              </w:tabs>
              <w:spacing w:after="240" w:before="240" w:lineRule="auto"/>
              <w:jc w:val="both"/>
              <w:rPr>
                <w:rFonts w:ascii="Calibri" w:cs="Calibri" w:eastAsia="Calibri" w:hAnsi="Calibri"/>
                <w:b w:val="1"/>
                <w:bCs w:val="1"/>
              </w:rPr>
            </w:pPr>
            <w:r w:rsidDel="00000000" w:rsidR="00000000" w:rsidRPr="00000000">
              <w:rPr>
                <w:sz w:val="24"/>
                <w:szCs w:val="24"/>
                <w:rtl w:val="0"/>
              </w:rPr>
              <w:t xml:space="preserve">El inglés no sería barrera. Lo que necesito es experiencia real trabajando en equipos de investigación y tecnología.</w:t>
            </w: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rFonts w:ascii="Century Gothic" w:cs="Century Gothic" w:eastAsia="Century Gothic" w:hAnsi="Century Gothic"/>
                <w:sz w:val="20"/>
                <w:szCs w:val="20"/>
              </w:rPr>
            </w:pPr>
            <w:bookmarkStart w:colFirst="0" w:colLast="0" w:name="_heading=h.70owefeejrl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A">
            <w:pPr>
              <w:tabs>
                <w:tab w:val="left" w:leader="none" w:pos="454"/>
              </w:tabs>
              <w:spacing w:after="240" w:before="240" w:lineRule="auto"/>
              <w:jc w:val="both"/>
              <w:rPr>
                <w:sz w:val="24"/>
                <w:szCs w:val="24"/>
              </w:rPr>
            </w:pPr>
            <w:r w:rsidDel="00000000" w:rsidR="00000000" w:rsidRPr="00000000">
              <w:rPr>
                <w:sz w:val="24"/>
                <w:szCs w:val="24"/>
                <w:rtl w:val="0"/>
              </w:rPr>
              <w:t xml:space="preserve">Zenith Optimizer se relaciona con mis proyecciones porque es un proyecto donde diseñó la arquitectura de un sistema completo, trabajo con datos complejos y tomar decisiones de producto. Es el primer proyecto donde aplico todo lo que aprendí: modelado de datos, arquitectura, diseño de prototipos.</w:t>
            </w:r>
          </w:p>
          <w:p w:rsidR="00000000" w:rsidDel="00000000" w:rsidP="00000000" w:rsidRDefault="00000000" w:rsidRPr="00000000" w14:paraId="0000004B">
            <w:pPr>
              <w:tabs>
                <w:tab w:val="left" w:leader="none" w:pos="454"/>
              </w:tabs>
              <w:spacing w:after="240" w:before="240" w:lineRule="auto"/>
              <w:jc w:val="both"/>
              <w:rPr>
                <w:sz w:val="24"/>
                <w:szCs w:val="24"/>
              </w:rPr>
            </w:pPr>
            <w:r w:rsidDel="00000000" w:rsidR="00000000" w:rsidRPr="00000000">
              <w:rPr>
                <w:sz w:val="24"/>
                <w:szCs w:val="24"/>
                <w:rtl w:val="0"/>
              </w:rPr>
              <w:t xml:space="preserve">El proyecto requiere un ajuste menor: originalmente lo pensé más enfocado en el motor de optimización, pero ahora veo que el valor real está en el diseño del sistema multi-juego y en cómo la plataforma permite que otros creen sin programar. Eso se alinea más con mi perfil de diseñador de soluciones.</w:t>
            </w:r>
          </w:p>
          <w:p w:rsidR="00000000" w:rsidDel="00000000" w:rsidP="00000000" w:rsidRDefault="00000000" w:rsidRPr="00000000" w14:paraId="0000004C">
            <w:pPr>
              <w:tabs>
                <w:tab w:val="left" w:leader="none" w:pos="454"/>
              </w:tabs>
              <w:spacing w:after="240" w:before="240" w:lineRule="auto"/>
              <w:jc w:val="both"/>
              <w:rPr>
                <w:sz w:val="24"/>
                <w:szCs w:val="24"/>
              </w:rPr>
            </w:pPr>
            <w:r w:rsidDel="00000000" w:rsidR="00000000" w:rsidRPr="00000000">
              <w:rPr>
                <w:sz w:val="24"/>
                <w:szCs w:val="24"/>
                <w:rtl w:val="0"/>
              </w:rPr>
              <w:t xml:space="preserve">No necesito cambiar de proyecto — necesito enfocar Zenith en lo que mejor se me da: arquitectura, modelado de datos y diseño de producto, dejando la implementación pesada del motor como un área donde crezco pero no donde pretendo ser experto todavía.</w:t>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1/3dvP0PqV9Imv2CzN8HdCxug==">CgMxLjAyDmguNzBvd2VmZWVqcmxuOAByITFqdVVoUlVOQ3ZWMjZCdV80cDI4WGpQQW1PODNBZS1wcg==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