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F8E" w:rsidRPr="008F298A" w:rsidRDefault="002B4F8E" w:rsidP="00E51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2"/>
          <w:szCs w:val="42"/>
        </w:rPr>
      </w:pPr>
      <w:r w:rsidRPr="008F298A">
        <w:rPr>
          <w:rFonts w:ascii="Times New Roman" w:hAnsi="Times New Roman"/>
          <w:b/>
          <w:bCs/>
          <w:color w:val="000000"/>
          <w:sz w:val="42"/>
          <w:szCs w:val="42"/>
        </w:rPr>
        <w:t>D’Yonne Jones</w:t>
      </w:r>
    </w:p>
    <w:p w:rsidR="002B4F8E" w:rsidRPr="002B4F8E" w:rsidRDefault="007D5FCE" w:rsidP="007D5FCE">
      <w:pPr>
        <w:tabs>
          <w:tab w:val="left" w:pos="28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42"/>
          <w:szCs w:val="42"/>
        </w:rPr>
      </w:pPr>
      <w:r>
        <w:rPr>
          <w:rFonts w:ascii="Times New Roman" w:hAnsi="Times New Roman"/>
          <w:b/>
          <w:bCs/>
          <w:color w:val="000000"/>
          <w:sz w:val="42"/>
          <w:szCs w:val="42"/>
        </w:rPr>
        <w:tab/>
      </w:r>
    </w:p>
    <w:p w:rsidR="002B4F8E" w:rsidRDefault="002B4F8E" w:rsidP="00E51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850 Rue Des Etoiles</w:t>
      </w:r>
      <w:r w:rsidRPr="002B4F8E">
        <w:rPr>
          <w:rFonts w:ascii="Times New Roman" w:hAnsi="Times New Roman"/>
          <w:color w:val="000000"/>
        </w:rPr>
        <w:t xml:space="preserve"> • </w:t>
      </w:r>
      <w:r>
        <w:rPr>
          <w:rFonts w:ascii="Times New Roman" w:hAnsi="Times New Roman"/>
          <w:color w:val="000000"/>
        </w:rPr>
        <w:t>Carencro, LA 70520•djone43@lsu.edu</w:t>
      </w:r>
      <w:r w:rsidRPr="002B4F8E">
        <w:rPr>
          <w:rFonts w:ascii="Times New Roman" w:hAnsi="Times New Roman"/>
          <w:color w:val="000000"/>
        </w:rPr>
        <w:t xml:space="preserve"> • (</w:t>
      </w:r>
      <w:r>
        <w:rPr>
          <w:rFonts w:ascii="Times New Roman" w:hAnsi="Times New Roman"/>
          <w:color w:val="000000"/>
        </w:rPr>
        <w:t>337</w:t>
      </w:r>
      <w:r w:rsidRPr="002B4F8E">
        <w:rPr>
          <w:rFonts w:ascii="Times New Roman" w:hAnsi="Times New Roman"/>
          <w:color w:val="000000"/>
        </w:rPr>
        <w:t xml:space="preserve">) </w:t>
      </w:r>
      <w:r>
        <w:rPr>
          <w:rFonts w:ascii="Times New Roman" w:hAnsi="Times New Roman"/>
          <w:color w:val="000000"/>
        </w:rPr>
        <w:t>577-4404</w:t>
      </w:r>
    </w:p>
    <w:p w:rsidR="002B4F8E" w:rsidRDefault="002B4F8E" w:rsidP="00E51E18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</w:p>
    <w:p w:rsidR="002B4F8E" w:rsidRDefault="00E51E18" w:rsidP="00E51E1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I am looking to advance myself in a more professional atmosphere and gain the necessary experience to excel myself upward. I have many years of excellent training and experience in professional settings to know that I am able to complete any goal that I set for myself. I believe in being a self-initiator and will accomplish every task to the best of my ability.</w:t>
      </w:r>
    </w:p>
    <w:p w:rsidR="002B4F8E" w:rsidRPr="008F298A" w:rsidRDefault="002B4F8E" w:rsidP="00E51E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 w:rsidRPr="008F298A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SUMMARY OF QUALIFICATIONS</w:t>
      </w:r>
    </w:p>
    <w:p w:rsidR="002B4F8E" w:rsidRPr="002B4F8E" w:rsidRDefault="002B4F8E" w:rsidP="00E51E1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2B4F8E">
        <w:rPr>
          <w:rFonts w:ascii="Times New Roman" w:hAnsi="Times New Roman"/>
          <w:sz w:val="24"/>
        </w:rPr>
        <w:t>Bilingual Spanish/English</w:t>
      </w:r>
    </w:p>
    <w:p w:rsidR="002B4F8E" w:rsidRPr="002B4F8E" w:rsidRDefault="002B4F8E" w:rsidP="00E51E1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2B4F8E">
        <w:rPr>
          <w:rFonts w:ascii="Times New Roman" w:hAnsi="Times New Roman"/>
          <w:sz w:val="24"/>
        </w:rPr>
        <w:t>Data and statistical analysis</w:t>
      </w:r>
    </w:p>
    <w:p w:rsidR="002B4F8E" w:rsidRPr="002B4F8E" w:rsidRDefault="002B4F8E" w:rsidP="00E51E1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2B4F8E">
        <w:rPr>
          <w:rFonts w:ascii="Times New Roman" w:hAnsi="Times New Roman"/>
          <w:sz w:val="24"/>
        </w:rPr>
        <w:t>Excellent quantitative and analytical skills</w:t>
      </w:r>
    </w:p>
    <w:p w:rsidR="002B4F8E" w:rsidRPr="002B4F8E" w:rsidRDefault="002B4F8E" w:rsidP="00E51E1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2B4F8E">
        <w:rPr>
          <w:rFonts w:ascii="Times New Roman" w:hAnsi="Times New Roman"/>
          <w:sz w:val="24"/>
        </w:rPr>
        <w:t>B</w:t>
      </w:r>
      <w:r w:rsidR="00B03DA8">
        <w:rPr>
          <w:rFonts w:ascii="Times New Roman" w:hAnsi="Times New Roman"/>
          <w:sz w:val="24"/>
        </w:rPr>
        <w:t>achelor’s Degree</w:t>
      </w:r>
      <w:r w:rsidRPr="002B4F8E">
        <w:rPr>
          <w:rFonts w:ascii="Times New Roman" w:hAnsi="Times New Roman"/>
          <w:sz w:val="24"/>
        </w:rPr>
        <w:t xml:space="preserve"> in Sociology; with concentration in </w:t>
      </w:r>
      <w:r w:rsidR="00F62E03" w:rsidRPr="002B4F8E">
        <w:rPr>
          <w:rFonts w:ascii="Times New Roman" w:hAnsi="Times New Roman"/>
          <w:sz w:val="24"/>
        </w:rPr>
        <w:t>Criminology</w:t>
      </w:r>
      <w:r w:rsidR="00E51E18">
        <w:rPr>
          <w:rFonts w:ascii="Times New Roman" w:hAnsi="Times New Roman"/>
          <w:sz w:val="24"/>
        </w:rPr>
        <w:t xml:space="preserve"> from LSU</w:t>
      </w:r>
    </w:p>
    <w:p w:rsidR="002B4F8E" w:rsidRPr="002B4F8E" w:rsidRDefault="002B4F8E" w:rsidP="00E51E1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2B4F8E">
        <w:rPr>
          <w:rFonts w:ascii="Times New Roman" w:hAnsi="Times New Roman"/>
          <w:sz w:val="24"/>
        </w:rPr>
        <w:t>Creative and complex problem solving</w:t>
      </w:r>
    </w:p>
    <w:p w:rsidR="002B4F8E" w:rsidRPr="002B4F8E" w:rsidRDefault="002B4F8E" w:rsidP="00E51E1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2B4F8E">
        <w:rPr>
          <w:rFonts w:ascii="Times New Roman" w:hAnsi="Times New Roman"/>
          <w:sz w:val="24"/>
        </w:rPr>
        <w:t>Advanced interpersonal skills and verbal communication</w:t>
      </w:r>
    </w:p>
    <w:p w:rsidR="002B4F8E" w:rsidRPr="002B4F8E" w:rsidRDefault="002B4F8E" w:rsidP="00E51E1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B03DA8" w:rsidRPr="008F298A" w:rsidRDefault="00B03DA8" w:rsidP="00E51E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ACADEMIC BACKGROUND</w:t>
      </w:r>
    </w:p>
    <w:p w:rsidR="00B03DA8" w:rsidRDefault="00B03DA8" w:rsidP="00E51E18">
      <w:pPr>
        <w:pStyle w:val="Italics"/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Louisiana State University</w:t>
      </w:r>
      <w:r w:rsidR="00E51E18">
        <w:rPr>
          <w:rFonts w:ascii="Times New Roman" w:hAnsi="Times New Roman"/>
          <w:b/>
          <w:sz w:val="24"/>
        </w:rPr>
        <w:t>; Baton Rouge, LA</w:t>
      </w:r>
    </w:p>
    <w:p w:rsidR="00B03DA8" w:rsidRDefault="00B03DA8" w:rsidP="00E51E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06</w:t>
      </w:r>
      <w:r w:rsidRPr="009B65AA">
        <w:rPr>
          <w:rFonts w:ascii="Times New Roman" w:hAnsi="Times New Roman"/>
          <w:sz w:val="24"/>
        </w:rPr>
        <w:t>/20</w:t>
      </w:r>
      <w:r>
        <w:rPr>
          <w:rFonts w:ascii="Times New Roman" w:hAnsi="Times New Roman"/>
          <w:sz w:val="24"/>
        </w:rPr>
        <w:t>07 – 08/</w:t>
      </w:r>
      <w:r w:rsidRPr="009B65AA">
        <w:rPr>
          <w:rFonts w:ascii="Times New Roman" w:hAnsi="Times New Roman"/>
          <w:sz w:val="24"/>
        </w:rPr>
        <w:t>2012</w:t>
      </w:r>
    </w:p>
    <w:p w:rsidR="00B03DA8" w:rsidRPr="00B03DA8" w:rsidRDefault="00B03DA8" w:rsidP="00E51E18">
      <w:pPr>
        <w:pStyle w:val="BulletedList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/>
          <w:sz w:val="24"/>
        </w:rPr>
        <w:t xml:space="preserve">Bachelor’s Degree – Sociology; </w:t>
      </w:r>
      <w:r w:rsidR="00E51E18">
        <w:rPr>
          <w:rFonts w:ascii="Times New Roman" w:hAnsi="Times New Roman"/>
          <w:sz w:val="24"/>
        </w:rPr>
        <w:t>Criminology</w:t>
      </w:r>
    </w:p>
    <w:p w:rsidR="00B03DA8" w:rsidRPr="00B03DA8" w:rsidRDefault="00B03DA8" w:rsidP="00E51E18">
      <w:pPr>
        <w:pStyle w:val="BulletedList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/>
          <w:sz w:val="24"/>
        </w:rPr>
        <w:t>Minor  - Political Science</w:t>
      </w:r>
    </w:p>
    <w:p w:rsidR="00B03DA8" w:rsidRPr="00B03DA8" w:rsidRDefault="00B03DA8" w:rsidP="00E51E18">
      <w:pPr>
        <w:pStyle w:val="BulletedList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/>
          <w:sz w:val="24"/>
        </w:rPr>
        <w:t>3.30 out of 4.00 GPA</w:t>
      </w:r>
    </w:p>
    <w:p w:rsidR="00B03DA8" w:rsidRDefault="00B03DA8" w:rsidP="00E51E18">
      <w:pPr>
        <w:pStyle w:val="BulletedList"/>
        <w:numPr>
          <w:ilvl w:val="0"/>
          <w:numId w:val="0"/>
        </w:numPr>
        <w:spacing w:after="0" w:line="240" w:lineRule="auto"/>
        <w:ind w:left="360" w:hanging="360"/>
        <w:jc w:val="both"/>
        <w:rPr>
          <w:rFonts w:ascii="Times New Roman" w:hAnsi="Times New Roman"/>
          <w:sz w:val="24"/>
        </w:rPr>
      </w:pPr>
    </w:p>
    <w:p w:rsidR="00B03DA8" w:rsidRDefault="00B03DA8" w:rsidP="00E51E18">
      <w:pPr>
        <w:pStyle w:val="Italics"/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Teurlings Catholic High</w:t>
      </w:r>
      <w:r w:rsidR="00E51E18">
        <w:rPr>
          <w:rFonts w:ascii="Times New Roman" w:hAnsi="Times New Roman"/>
          <w:b/>
          <w:sz w:val="24"/>
        </w:rPr>
        <w:t>; Lafayette, LA</w:t>
      </w:r>
    </w:p>
    <w:p w:rsidR="00B03DA8" w:rsidRDefault="00B03DA8" w:rsidP="00E51E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08</w:t>
      </w:r>
      <w:r w:rsidRPr="009B65AA">
        <w:rPr>
          <w:rFonts w:ascii="Times New Roman" w:hAnsi="Times New Roman"/>
          <w:sz w:val="24"/>
        </w:rPr>
        <w:t>/20</w:t>
      </w:r>
      <w:r>
        <w:rPr>
          <w:rFonts w:ascii="Times New Roman" w:hAnsi="Times New Roman"/>
          <w:sz w:val="24"/>
        </w:rPr>
        <w:t>03 – 05/2007</w:t>
      </w:r>
    </w:p>
    <w:p w:rsidR="00B03DA8" w:rsidRPr="00B03DA8" w:rsidRDefault="00B03DA8" w:rsidP="00E51E18">
      <w:pPr>
        <w:pStyle w:val="BulletedList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/>
          <w:sz w:val="24"/>
        </w:rPr>
        <w:t>High School Diploma</w:t>
      </w:r>
    </w:p>
    <w:p w:rsidR="00B03DA8" w:rsidRDefault="00B03DA8" w:rsidP="00E51E18">
      <w:pPr>
        <w:pStyle w:val="BulletedList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/>
          <w:sz w:val="24"/>
        </w:rPr>
        <w:t>3.60 out of 4.00 GPA</w:t>
      </w:r>
    </w:p>
    <w:p w:rsidR="00B03DA8" w:rsidRDefault="00B03DA8" w:rsidP="00E51E18">
      <w:pPr>
        <w:pStyle w:val="BulletedList"/>
        <w:numPr>
          <w:ilvl w:val="0"/>
          <w:numId w:val="0"/>
        </w:numPr>
        <w:spacing w:after="0" w:line="240" w:lineRule="auto"/>
        <w:ind w:left="360" w:hanging="360"/>
        <w:jc w:val="both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</w:p>
    <w:p w:rsidR="008F298A" w:rsidRPr="008F298A" w:rsidRDefault="008F298A" w:rsidP="00E51E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  <w:r w:rsidRPr="008F298A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PROFESSIONAL EXPERIENCE</w:t>
      </w:r>
    </w:p>
    <w:tbl>
      <w:tblPr>
        <w:tblW w:w="8150" w:type="dxa"/>
        <w:tblCellMar>
          <w:top w:w="29" w:type="dxa"/>
          <w:left w:w="115" w:type="dxa"/>
          <w:bottom w:w="86" w:type="dxa"/>
          <w:right w:w="115" w:type="dxa"/>
        </w:tblCellMar>
        <w:tblLook w:val="04A0"/>
      </w:tblPr>
      <w:tblGrid>
        <w:gridCol w:w="8150"/>
      </w:tblGrid>
      <w:tr w:rsidR="00B03DA8" w:rsidRPr="00E60DA3" w:rsidTr="00B03DA8">
        <w:trPr>
          <w:trHeight w:val="169"/>
        </w:trPr>
        <w:tc>
          <w:tcPr>
            <w:tcW w:w="8150" w:type="dxa"/>
            <w:shd w:val="clear" w:color="auto" w:fill="auto"/>
          </w:tcPr>
          <w:p w:rsidR="00B03DA8" w:rsidRDefault="00B03DA8" w:rsidP="00E51E18">
            <w:pPr>
              <w:pStyle w:val="Italics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Salesperson; Boomer Comforts, Carencro, LA</w:t>
            </w:r>
          </w:p>
          <w:p w:rsidR="00B03DA8" w:rsidRDefault="00B03DA8" w:rsidP="00E51E18">
            <w:pPr>
              <w:pStyle w:val="Italics"/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05/2013 – 08/</w:t>
            </w:r>
            <w:r w:rsidRPr="009B65AA">
              <w:rPr>
                <w:rFonts w:ascii="Times New Roman" w:hAnsi="Times New Roman"/>
                <w:sz w:val="24"/>
              </w:rPr>
              <w:t>201</w:t>
            </w:r>
            <w:r>
              <w:rPr>
                <w:rFonts w:ascii="Times New Roman" w:hAnsi="Times New Roman"/>
                <w:sz w:val="24"/>
              </w:rPr>
              <w:t>3</w:t>
            </w:r>
          </w:p>
          <w:p w:rsidR="00B03DA8" w:rsidRPr="00B03DA8" w:rsidRDefault="00B03DA8" w:rsidP="00E51E18">
            <w:pPr>
              <w:pStyle w:val="BulletedList"/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4"/>
              </w:rPr>
              <w:t xml:space="preserve">Custom designing and home interiors </w:t>
            </w:r>
          </w:p>
          <w:p w:rsidR="00B03DA8" w:rsidRDefault="00E51E18" w:rsidP="00E51E18">
            <w:pPr>
              <w:pStyle w:val="BulletedList"/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4"/>
              </w:rPr>
              <w:t>Trained use of</w:t>
            </w:r>
            <w:r w:rsidR="00B03DA8">
              <w:rPr>
                <w:rFonts w:ascii="Times New Roman" w:hAnsi="Times New Roman"/>
                <w:sz w:val="24"/>
              </w:rPr>
              <w:t xml:space="preserve"> QuickBooks </w:t>
            </w:r>
            <w:r>
              <w:rPr>
                <w:rFonts w:ascii="Times New Roman" w:hAnsi="Times New Roman"/>
                <w:sz w:val="24"/>
              </w:rPr>
              <w:t xml:space="preserve">Accounting </w:t>
            </w:r>
            <w:r w:rsidR="00B03DA8">
              <w:rPr>
                <w:rFonts w:ascii="Times New Roman" w:hAnsi="Times New Roman"/>
                <w:sz w:val="24"/>
              </w:rPr>
              <w:t>software</w:t>
            </w:r>
          </w:p>
          <w:p w:rsidR="00B03DA8" w:rsidRDefault="00B03DA8" w:rsidP="00E51E18">
            <w:pPr>
              <w:pStyle w:val="Italics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E51E18" w:rsidRDefault="00E51E18" w:rsidP="00E51E18">
            <w:pPr>
              <w:pStyle w:val="Italics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Server; Babe’s SnoCones; Saint Martinville, LA</w:t>
            </w:r>
          </w:p>
          <w:p w:rsidR="00E51E18" w:rsidRDefault="00E51E18" w:rsidP="00E51E18">
            <w:pPr>
              <w:pStyle w:val="Italics"/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05/2005 – 06/</w:t>
            </w:r>
            <w:r w:rsidRPr="009B65AA">
              <w:rPr>
                <w:rFonts w:ascii="Times New Roman" w:hAnsi="Times New Roman"/>
                <w:sz w:val="24"/>
              </w:rPr>
              <w:t>201</w:t>
            </w:r>
            <w:r>
              <w:rPr>
                <w:rFonts w:ascii="Times New Roman" w:hAnsi="Times New Roman"/>
                <w:sz w:val="24"/>
              </w:rPr>
              <w:t>3</w:t>
            </w:r>
          </w:p>
          <w:p w:rsidR="00E51E18" w:rsidRPr="00B03DA8" w:rsidRDefault="00E51E18" w:rsidP="00E51E18">
            <w:pPr>
              <w:pStyle w:val="BulletedList"/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4"/>
              </w:rPr>
              <w:t xml:space="preserve">Direct face to face customer interaction </w:t>
            </w:r>
          </w:p>
          <w:p w:rsidR="00E51E18" w:rsidRPr="00E51E18" w:rsidRDefault="00E51E18" w:rsidP="00E51E18">
            <w:pPr>
              <w:pStyle w:val="BulletedList"/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4"/>
              </w:rPr>
              <w:t>Proficient and proven sales record</w:t>
            </w:r>
          </w:p>
          <w:p w:rsidR="00E51E18" w:rsidRPr="00E51E18" w:rsidRDefault="00E51E18" w:rsidP="00E51E18">
            <w:pPr>
              <w:pStyle w:val="BulletedList"/>
              <w:numPr>
                <w:ilvl w:val="0"/>
                <w:numId w:val="0"/>
              </w:numPr>
              <w:spacing w:after="0" w:line="240" w:lineRule="auto"/>
              <w:ind w:left="360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  <w:p w:rsidR="00B03DA8" w:rsidRDefault="00B03DA8" w:rsidP="00E51E18">
            <w:pPr>
              <w:pStyle w:val="Italics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  <w:r w:rsidRPr="00936777">
              <w:rPr>
                <w:rFonts w:ascii="Times New Roman" w:hAnsi="Times New Roman"/>
                <w:b/>
                <w:sz w:val="24"/>
              </w:rPr>
              <w:t xml:space="preserve">Accounting Specialist I; SMILE CAA, Lafayette, LA </w:t>
            </w:r>
          </w:p>
          <w:p w:rsidR="00B03DA8" w:rsidRPr="00936777" w:rsidRDefault="00B03DA8" w:rsidP="00E51E18">
            <w:pPr>
              <w:pStyle w:val="Italics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01/2012 – 06/</w:t>
            </w:r>
            <w:r w:rsidRPr="009B65AA">
              <w:rPr>
                <w:rFonts w:ascii="Times New Roman" w:hAnsi="Times New Roman"/>
                <w:sz w:val="24"/>
              </w:rPr>
              <w:t>2012</w:t>
            </w:r>
          </w:p>
        </w:tc>
      </w:tr>
      <w:tr w:rsidR="00B03DA8" w:rsidRPr="00E60DA3" w:rsidTr="00B03DA8">
        <w:trPr>
          <w:trHeight w:val="410"/>
        </w:trPr>
        <w:tc>
          <w:tcPr>
            <w:tcW w:w="8150" w:type="dxa"/>
            <w:shd w:val="clear" w:color="auto" w:fill="auto"/>
            <w:tcMar>
              <w:top w:w="58" w:type="dxa"/>
              <w:bottom w:w="29" w:type="dxa"/>
            </w:tcMar>
          </w:tcPr>
          <w:p w:rsidR="00B03DA8" w:rsidRPr="009B65AA" w:rsidRDefault="00B03DA8" w:rsidP="00E51E18">
            <w:pPr>
              <w:pStyle w:val="BulletedList"/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9B65AA">
              <w:rPr>
                <w:rFonts w:ascii="Times New Roman" w:hAnsi="Times New Roman"/>
                <w:sz w:val="24"/>
              </w:rPr>
              <w:t>Facilitated and coordinated duties for Accounts Payable &amp; Accounts</w:t>
            </w:r>
            <w:r w:rsidRPr="009B65AA">
              <w:rPr>
                <w:rFonts w:ascii="Times New Roman" w:hAnsi="Times New Roman"/>
                <w:sz w:val="24"/>
              </w:rPr>
              <w:br/>
              <w:t>Receivable, account analysis and financial reporting.</w:t>
            </w:r>
          </w:p>
          <w:p w:rsidR="00B03DA8" w:rsidRPr="009B65AA" w:rsidRDefault="00B03DA8" w:rsidP="00E51E18">
            <w:pPr>
              <w:pStyle w:val="BulletedList"/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9B65AA">
              <w:rPr>
                <w:rFonts w:ascii="Times New Roman" w:hAnsi="Times New Roman"/>
                <w:sz w:val="24"/>
              </w:rPr>
              <w:t>Utilized both automated and manual bookkeeping/accoun</w:t>
            </w:r>
            <w:r>
              <w:rPr>
                <w:rFonts w:ascii="Times New Roman" w:hAnsi="Times New Roman"/>
                <w:sz w:val="24"/>
              </w:rPr>
              <w:t xml:space="preserve">ting techniques to process data </w:t>
            </w:r>
            <w:r w:rsidRPr="009B65AA">
              <w:rPr>
                <w:rFonts w:ascii="Times New Roman" w:hAnsi="Times New Roman"/>
                <w:sz w:val="24"/>
              </w:rPr>
              <w:t>and complete reports and other</w:t>
            </w:r>
            <w:r>
              <w:rPr>
                <w:rFonts w:ascii="Times New Roman" w:hAnsi="Times New Roman"/>
                <w:sz w:val="24"/>
              </w:rPr>
              <w:t xml:space="preserve"> documentation</w:t>
            </w:r>
          </w:p>
        </w:tc>
      </w:tr>
      <w:tr w:rsidR="00B03DA8" w:rsidRPr="00E60DA3" w:rsidTr="00B03DA8">
        <w:trPr>
          <w:trHeight w:val="79"/>
        </w:trPr>
        <w:tc>
          <w:tcPr>
            <w:tcW w:w="8150" w:type="dxa"/>
            <w:shd w:val="clear" w:color="auto" w:fill="auto"/>
            <w:tcMar>
              <w:bottom w:w="29" w:type="dxa"/>
            </w:tcMar>
          </w:tcPr>
          <w:p w:rsidR="00B03DA8" w:rsidRPr="009B65AA" w:rsidRDefault="00B03DA8" w:rsidP="00E51E18">
            <w:pPr>
              <w:pStyle w:val="Copy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B03DA8" w:rsidRDefault="00B03DA8" w:rsidP="00E51E18">
            <w:pPr>
              <w:pStyle w:val="Copy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:rsidR="00B03DA8" w:rsidRPr="00936777" w:rsidRDefault="00B03DA8" w:rsidP="00E51E18">
            <w:pPr>
              <w:pStyle w:val="Copy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936777">
              <w:rPr>
                <w:rFonts w:ascii="Times New Roman" w:hAnsi="Times New Roman"/>
                <w:b/>
                <w:i/>
                <w:sz w:val="24"/>
                <w:szCs w:val="24"/>
              </w:rPr>
              <w:t>Mental Health Specialist/Activity Therapy; Priority Behavioral Health, New Iberia, LA</w:t>
            </w:r>
          </w:p>
          <w:tbl>
            <w:tblPr>
              <w:tblpPr w:leftFromText="180" w:rightFromText="180" w:vertAnchor="text" w:horzAnchor="margin" w:tblpY="47"/>
              <w:tblW w:w="7920" w:type="dxa"/>
              <w:tblCellMar>
                <w:top w:w="29" w:type="dxa"/>
                <w:left w:w="115" w:type="dxa"/>
                <w:bottom w:w="86" w:type="dxa"/>
                <w:right w:w="115" w:type="dxa"/>
              </w:tblCellMar>
              <w:tblLook w:val="04A0"/>
            </w:tblPr>
            <w:tblGrid>
              <w:gridCol w:w="7920"/>
            </w:tblGrid>
            <w:tr w:rsidR="00B03DA8" w:rsidRPr="00E60DA3" w:rsidTr="007B48C7">
              <w:trPr>
                <w:trHeight w:val="79"/>
              </w:trPr>
              <w:tc>
                <w:tcPr>
                  <w:tcW w:w="1953" w:type="dxa"/>
                  <w:shd w:val="clear" w:color="auto" w:fill="auto"/>
                  <w:tcMar>
                    <w:bottom w:w="29" w:type="dxa"/>
                  </w:tcMar>
                </w:tcPr>
                <w:p w:rsidR="00B03DA8" w:rsidRDefault="00B03DA8" w:rsidP="00E51E18">
                  <w:pPr>
                    <w:pStyle w:val="Dates"/>
                    <w:jc w:val="both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sz w:val="24"/>
                    </w:rPr>
                    <w:t>09/2011 - 12</w:t>
                  </w:r>
                  <w:r w:rsidRPr="00F62E03">
                    <w:rPr>
                      <w:rFonts w:ascii="Times New Roman" w:hAnsi="Times New Roman"/>
                      <w:i/>
                      <w:sz w:val="24"/>
                    </w:rPr>
                    <w:t>/2011</w:t>
                  </w:r>
                </w:p>
                <w:p w:rsidR="00B03DA8" w:rsidRPr="00F62E03" w:rsidRDefault="00B03DA8" w:rsidP="00E51E18">
                  <w:pPr>
                    <w:pStyle w:val="Dates"/>
                    <w:jc w:val="both"/>
                    <w:rPr>
                      <w:rFonts w:ascii="Times New Roman" w:hAnsi="Times New Roman"/>
                      <w:i/>
                      <w:sz w:val="24"/>
                    </w:rPr>
                  </w:pPr>
                </w:p>
              </w:tc>
            </w:tr>
          </w:tbl>
          <w:p w:rsidR="00B03DA8" w:rsidRPr="00936777" w:rsidRDefault="00B03DA8" w:rsidP="00E51E18">
            <w:pPr>
              <w:pStyle w:val="Copy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  <w:tr w:rsidR="00B03DA8" w:rsidRPr="00E60DA3" w:rsidTr="00B03DA8">
        <w:tc>
          <w:tcPr>
            <w:tcW w:w="8150" w:type="dxa"/>
            <w:shd w:val="clear" w:color="auto" w:fill="auto"/>
          </w:tcPr>
          <w:p w:rsidR="00B03DA8" w:rsidRDefault="00B03DA8" w:rsidP="00E51E18">
            <w:pPr>
              <w:pStyle w:val="BulletedList"/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9B65AA">
              <w:rPr>
                <w:rFonts w:ascii="Times New Roman" w:hAnsi="Times New Roman"/>
                <w:sz w:val="24"/>
              </w:rPr>
              <w:t>Improved and maintained patients' general health and well-being by reducing depression, stress, and anxiety, recovering basic motor functioning and reasoning abilities; building confidence; and socialize effectively and reduce the effects of their illness by increasing coping, cognitive, and motor skills</w:t>
            </w:r>
          </w:p>
          <w:p w:rsidR="00B03DA8" w:rsidRPr="009B65AA" w:rsidRDefault="00B03DA8" w:rsidP="00E51E18">
            <w:pPr>
              <w:pStyle w:val="BulletedList"/>
              <w:numPr>
                <w:ilvl w:val="0"/>
                <w:numId w:val="0"/>
              </w:num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B03DA8" w:rsidRPr="00E60DA3" w:rsidTr="00B03DA8">
        <w:tc>
          <w:tcPr>
            <w:tcW w:w="8150" w:type="dxa"/>
            <w:shd w:val="clear" w:color="auto" w:fill="auto"/>
            <w:tcMar>
              <w:bottom w:w="29" w:type="dxa"/>
            </w:tcMar>
          </w:tcPr>
          <w:p w:rsidR="00B03DA8" w:rsidRDefault="00B03DA8" w:rsidP="00E51E18">
            <w:pPr>
              <w:pStyle w:val="Copy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936777">
              <w:rPr>
                <w:rFonts w:ascii="Times New Roman" w:hAnsi="Times New Roman"/>
                <w:b/>
                <w:i/>
                <w:sz w:val="24"/>
                <w:szCs w:val="24"/>
              </w:rPr>
              <w:t>Keystone/Leasing Agent; Campus Crossings at Brightside, Baton Rouge, LA</w:t>
            </w:r>
          </w:p>
          <w:p w:rsidR="00B03DA8" w:rsidRPr="00B03DA8" w:rsidRDefault="00B03DA8" w:rsidP="00E51E18">
            <w:pPr>
              <w:pStyle w:val="Copy"/>
              <w:jc w:val="both"/>
              <w:rPr>
                <w:rFonts w:ascii="Times New Roman" w:hAnsi="Times New Roman"/>
                <w:i/>
                <w:sz w:val="24"/>
              </w:rPr>
            </w:pPr>
            <w:r w:rsidRPr="00B03DA8">
              <w:rPr>
                <w:rFonts w:ascii="Times New Roman" w:hAnsi="Times New Roman"/>
                <w:i/>
                <w:sz w:val="24"/>
              </w:rPr>
              <w:t xml:space="preserve">01/2009 - </w:t>
            </w:r>
            <w:r>
              <w:rPr>
                <w:rFonts w:ascii="Times New Roman" w:hAnsi="Times New Roman"/>
                <w:i/>
                <w:sz w:val="24"/>
              </w:rPr>
              <w:t>05</w:t>
            </w:r>
            <w:r w:rsidRPr="00B03DA8">
              <w:rPr>
                <w:rFonts w:ascii="Times New Roman" w:hAnsi="Times New Roman"/>
                <w:i/>
                <w:sz w:val="24"/>
              </w:rPr>
              <w:t>/2011</w:t>
            </w:r>
          </w:p>
          <w:p w:rsidR="00B03DA8" w:rsidRPr="00F62E03" w:rsidRDefault="00B03DA8" w:rsidP="00E51E18">
            <w:pPr>
              <w:pStyle w:val="Copy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  <w:tr w:rsidR="00B03DA8" w:rsidRPr="00E60DA3" w:rsidTr="00B03DA8">
        <w:tc>
          <w:tcPr>
            <w:tcW w:w="8150" w:type="dxa"/>
            <w:shd w:val="clear" w:color="auto" w:fill="auto"/>
          </w:tcPr>
          <w:p w:rsidR="00B03DA8" w:rsidRPr="009B65AA" w:rsidRDefault="00B03DA8" w:rsidP="00E51E18">
            <w:pPr>
              <w:pStyle w:val="BulletedList"/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9B65AA">
              <w:rPr>
                <w:rFonts w:ascii="Times New Roman" w:hAnsi="Times New Roman"/>
                <w:sz w:val="24"/>
              </w:rPr>
              <w:t>Monitored multiple databases to keep</w:t>
            </w:r>
            <w:r>
              <w:rPr>
                <w:rFonts w:ascii="Times New Roman" w:hAnsi="Times New Roman"/>
                <w:sz w:val="24"/>
              </w:rPr>
              <w:t xml:space="preserve"> track of all company inventory</w:t>
            </w:r>
          </w:p>
          <w:p w:rsidR="00B03DA8" w:rsidRPr="009B65AA" w:rsidRDefault="00B03DA8" w:rsidP="00E51E18">
            <w:pPr>
              <w:pStyle w:val="BulletedList"/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9B65AA">
              <w:rPr>
                <w:rFonts w:ascii="Times New Roman" w:hAnsi="Times New Roman"/>
                <w:sz w:val="24"/>
              </w:rPr>
              <w:t>Assisted residents and guarantors with complaints and issues</w:t>
            </w:r>
          </w:p>
          <w:p w:rsidR="00B03DA8" w:rsidRPr="009B65AA" w:rsidRDefault="00B03DA8" w:rsidP="00E51E18">
            <w:pPr>
              <w:pStyle w:val="BulletedList"/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9B65AA">
              <w:rPr>
                <w:rFonts w:ascii="Times New Roman" w:hAnsi="Times New Roman"/>
                <w:sz w:val="24"/>
              </w:rPr>
              <w:t>Increased sales and leasing by 80% over 12-month period</w:t>
            </w:r>
          </w:p>
          <w:p w:rsidR="00B03DA8" w:rsidRDefault="00B03DA8" w:rsidP="00E51E18">
            <w:pPr>
              <w:pStyle w:val="BulletedList"/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9B65AA">
              <w:rPr>
                <w:rFonts w:ascii="Times New Roman" w:hAnsi="Times New Roman"/>
                <w:sz w:val="24"/>
              </w:rPr>
              <w:t>Provided daily support as the company's only bilingual Spanish/English customer service representative</w:t>
            </w:r>
          </w:p>
          <w:p w:rsidR="00B03DA8" w:rsidRDefault="00B03DA8" w:rsidP="00E51E18">
            <w:pPr>
              <w:pStyle w:val="BulletedList"/>
              <w:numPr>
                <w:ilvl w:val="0"/>
                <w:numId w:val="0"/>
              </w:numPr>
              <w:spacing w:after="0" w:line="240" w:lineRule="auto"/>
              <w:ind w:left="360" w:right="-3353" w:hanging="36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</w:p>
          <w:p w:rsidR="00B03DA8" w:rsidRDefault="00B03DA8" w:rsidP="00E51E18">
            <w:pPr>
              <w:pStyle w:val="BulletedList"/>
              <w:numPr>
                <w:ilvl w:val="0"/>
                <w:numId w:val="0"/>
              </w:numPr>
              <w:spacing w:after="0" w:line="240" w:lineRule="auto"/>
              <w:ind w:left="360" w:right="-3353" w:hanging="360"/>
              <w:jc w:val="both"/>
              <w:rPr>
                <w:rFonts w:ascii="Times New Roman" w:hAnsi="Times New Roman"/>
                <w:sz w:val="24"/>
              </w:rPr>
            </w:pPr>
          </w:p>
          <w:p w:rsidR="00B03DA8" w:rsidRPr="007E410C" w:rsidRDefault="00B03DA8" w:rsidP="00E51E18">
            <w:pPr>
              <w:pStyle w:val="Italics"/>
              <w:spacing w:after="0" w:line="240" w:lineRule="auto"/>
              <w:jc w:val="both"/>
              <w:rPr>
                <w:rStyle w:val="Strong"/>
                <w:rFonts w:ascii="Times New Roman" w:hAnsi="Times New Roman"/>
                <w:sz w:val="24"/>
              </w:rPr>
            </w:pPr>
            <w:r w:rsidRPr="007E410C">
              <w:rPr>
                <w:rStyle w:val="Strong"/>
                <w:rFonts w:ascii="Times New Roman" w:hAnsi="Times New Roman"/>
                <w:sz w:val="24"/>
              </w:rPr>
              <w:t>Technical Service Operator; Law Enforcement Online, Baton Rouge, LA</w:t>
            </w:r>
          </w:p>
          <w:p w:rsidR="00B03DA8" w:rsidRPr="00E60DA3" w:rsidRDefault="00B03DA8" w:rsidP="00E51E18">
            <w:pPr>
              <w:jc w:val="both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01/2009  - 12/</w:t>
            </w:r>
            <w:r w:rsidRPr="00E60DA3">
              <w:rPr>
                <w:rFonts w:ascii="Times New Roman" w:hAnsi="Times New Roman"/>
                <w:i/>
                <w:sz w:val="24"/>
              </w:rPr>
              <w:t>2009</w:t>
            </w:r>
          </w:p>
          <w:p w:rsidR="00B03DA8" w:rsidRDefault="00B03DA8" w:rsidP="00E51E18">
            <w:pPr>
              <w:pStyle w:val="BulletedList"/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9B65AA">
              <w:rPr>
                <w:rFonts w:ascii="Times New Roman" w:hAnsi="Times New Roman"/>
                <w:sz w:val="24"/>
              </w:rPr>
              <w:t>Law Enforcement Online (LEO) is a national focal point for law enforcement to electronically communicate information. Formed in 1995 through a cooperative agreement between LSU and the FBI to provide and adv</w:t>
            </w:r>
            <w:r>
              <w:rPr>
                <w:rFonts w:ascii="Times New Roman" w:hAnsi="Times New Roman"/>
                <w:sz w:val="24"/>
              </w:rPr>
              <w:t>anced technological resource to f</w:t>
            </w:r>
            <w:r w:rsidRPr="009B65AA">
              <w:rPr>
                <w:rFonts w:ascii="Times New Roman" w:hAnsi="Times New Roman"/>
                <w:sz w:val="24"/>
              </w:rPr>
              <w:t>urther the state of art in law enforcement communications capabilities.</w:t>
            </w:r>
          </w:p>
          <w:p w:rsidR="00B03DA8" w:rsidRDefault="00B03DA8" w:rsidP="00E51E18">
            <w:pPr>
              <w:pStyle w:val="Italics"/>
              <w:spacing w:after="0" w:line="240" w:lineRule="auto"/>
              <w:jc w:val="both"/>
              <w:rPr>
                <w:rStyle w:val="Strong"/>
                <w:rFonts w:ascii="Times New Roman" w:hAnsi="Times New Roman"/>
                <w:sz w:val="24"/>
              </w:rPr>
            </w:pPr>
          </w:p>
          <w:p w:rsidR="00B03DA8" w:rsidRDefault="00B03DA8" w:rsidP="00E51E18">
            <w:pPr>
              <w:pStyle w:val="Italics"/>
              <w:spacing w:after="0" w:line="240" w:lineRule="auto"/>
              <w:jc w:val="both"/>
              <w:rPr>
                <w:rStyle w:val="Strong"/>
                <w:rFonts w:ascii="Times New Roman" w:hAnsi="Times New Roman"/>
                <w:sz w:val="24"/>
              </w:rPr>
            </w:pPr>
            <w:r w:rsidRPr="00936777">
              <w:rPr>
                <w:rStyle w:val="Strong"/>
                <w:rFonts w:ascii="Times New Roman" w:hAnsi="Times New Roman"/>
                <w:sz w:val="24"/>
              </w:rPr>
              <w:t>Laboratory Assistant; Louisiana State UniversityChemistry/ChemE Laboratory, Baton Rouge, LA</w:t>
            </w:r>
          </w:p>
          <w:p w:rsidR="00B03DA8" w:rsidRPr="00936777" w:rsidRDefault="00B03DA8" w:rsidP="00E51E18">
            <w:pPr>
              <w:pStyle w:val="Italics"/>
              <w:tabs>
                <w:tab w:val="left" w:pos="270"/>
              </w:tabs>
              <w:spacing w:after="0" w:line="240" w:lineRule="auto"/>
              <w:jc w:val="both"/>
              <w:rPr>
                <w:rStyle w:val="Strong"/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07/2008 – 01/</w:t>
            </w:r>
            <w:r w:rsidRPr="009B65AA">
              <w:rPr>
                <w:rFonts w:ascii="Times New Roman" w:hAnsi="Times New Roman"/>
                <w:sz w:val="24"/>
              </w:rPr>
              <w:t>2009</w:t>
            </w:r>
          </w:p>
          <w:p w:rsidR="00B03DA8" w:rsidRPr="009B65AA" w:rsidRDefault="00B03DA8" w:rsidP="00E51E18">
            <w:pPr>
              <w:pStyle w:val="BulletedList"/>
              <w:numPr>
                <w:ilvl w:val="0"/>
                <w:numId w:val="0"/>
              </w:num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</w:rPr>
            </w:pPr>
          </w:p>
          <w:p w:rsidR="00B03DA8" w:rsidRPr="009B65AA" w:rsidRDefault="00B03DA8" w:rsidP="00E51E18">
            <w:pPr>
              <w:pStyle w:val="BulletedList"/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9B65AA">
              <w:rPr>
                <w:rFonts w:ascii="Times New Roman" w:hAnsi="Times New Roman"/>
                <w:sz w:val="24"/>
              </w:rPr>
              <w:t>Prepared specimens for analysis and established proper chronological</w:t>
            </w:r>
            <w:r w:rsidRPr="009B65AA">
              <w:rPr>
                <w:rFonts w:ascii="Times New Roman" w:hAnsi="Times New Roman"/>
                <w:sz w:val="24"/>
              </w:rPr>
              <w:br/>
              <w:t>priorities in testing</w:t>
            </w:r>
          </w:p>
          <w:p w:rsidR="00B03DA8" w:rsidRPr="009B65AA" w:rsidRDefault="00B03DA8" w:rsidP="00E51E18">
            <w:pPr>
              <w:pStyle w:val="BulletedList"/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9B65AA">
              <w:rPr>
                <w:rFonts w:ascii="Times New Roman" w:hAnsi="Times New Roman"/>
                <w:sz w:val="24"/>
              </w:rPr>
              <w:t>Routinely performed medical laboratory tests, procedures, experiments</w:t>
            </w:r>
            <w:r w:rsidRPr="009B65AA">
              <w:rPr>
                <w:rFonts w:ascii="Times New Roman" w:hAnsi="Times New Roman"/>
                <w:sz w:val="24"/>
              </w:rPr>
              <w:br/>
              <w:t>and analyses to provide data for clinical research studies</w:t>
            </w:r>
          </w:p>
          <w:p w:rsidR="00B03DA8" w:rsidRPr="009B65AA" w:rsidRDefault="00B03DA8" w:rsidP="00E51E18">
            <w:pPr>
              <w:pStyle w:val="BulletedList"/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9B65AA">
              <w:rPr>
                <w:rFonts w:ascii="Times New Roman" w:hAnsi="Times New Roman"/>
                <w:sz w:val="24"/>
              </w:rPr>
              <w:t>Prepared powerful chemical solutions and reagents for use in the analysis of samples</w:t>
            </w:r>
          </w:p>
          <w:p w:rsidR="00B03DA8" w:rsidRPr="009B65AA" w:rsidRDefault="00B03DA8" w:rsidP="00E51E18">
            <w:pPr>
              <w:pStyle w:val="BulletedList"/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9B65AA">
              <w:rPr>
                <w:rFonts w:ascii="Times New Roman" w:hAnsi="Times New Roman"/>
                <w:sz w:val="24"/>
              </w:rPr>
              <w:t>Managed specimen sample handling, receiving, storage and inventory</w:t>
            </w:r>
          </w:p>
          <w:p w:rsidR="00B03DA8" w:rsidRPr="009B65AA" w:rsidRDefault="00B03DA8" w:rsidP="00E51E18">
            <w:pPr>
              <w:pStyle w:val="BulletedList"/>
              <w:numPr>
                <w:ilvl w:val="0"/>
                <w:numId w:val="0"/>
              </w:numPr>
              <w:spacing w:after="0" w:line="240" w:lineRule="auto"/>
              <w:ind w:left="360" w:hanging="360"/>
              <w:jc w:val="both"/>
              <w:rPr>
                <w:rFonts w:ascii="Times New Roman" w:hAnsi="Times New Roman"/>
                <w:sz w:val="24"/>
              </w:rPr>
            </w:pPr>
          </w:p>
          <w:p w:rsidR="00B03DA8" w:rsidRPr="009B65AA" w:rsidRDefault="00B03DA8" w:rsidP="00E51E18">
            <w:pPr>
              <w:pStyle w:val="BulletedList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B03DA8" w:rsidRPr="00E60DA3" w:rsidTr="00B03DA8">
        <w:tc>
          <w:tcPr>
            <w:tcW w:w="8150" w:type="dxa"/>
            <w:shd w:val="clear" w:color="auto" w:fill="auto"/>
          </w:tcPr>
          <w:p w:rsidR="00B03DA8" w:rsidRPr="009B65AA" w:rsidRDefault="00B03DA8" w:rsidP="00E51E18">
            <w:pPr>
              <w:pStyle w:val="BulletedList"/>
              <w:numPr>
                <w:ilvl w:val="0"/>
                <w:numId w:val="0"/>
              </w:num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2B4F8E" w:rsidRDefault="002B4F8E" w:rsidP="006966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sectPr w:rsidR="002B4F8E" w:rsidSect="0069661E">
      <w:headerReference w:type="default" r:id="rId7"/>
      <w:pgSz w:w="12240" w:h="15840"/>
      <w:pgMar w:top="630" w:right="1440" w:bottom="16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392" w:rsidRDefault="006B7392" w:rsidP="00F62E03">
      <w:pPr>
        <w:spacing w:after="0" w:line="240" w:lineRule="auto"/>
      </w:pPr>
      <w:r>
        <w:separator/>
      </w:r>
    </w:p>
  </w:endnote>
  <w:endnote w:type="continuationSeparator" w:id="0">
    <w:p w:rsidR="006B7392" w:rsidRDefault="006B7392" w:rsidP="00F62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Condensed">
    <w:altName w:val="Arial"/>
    <w:charset w:val="00"/>
    <w:family w:val="swiss"/>
    <w:pitch w:val="variable"/>
    <w:sig w:usb0="00000001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392" w:rsidRDefault="006B7392" w:rsidP="00F62E03">
      <w:pPr>
        <w:spacing w:after="0" w:line="240" w:lineRule="auto"/>
      </w:pPr>
      <w:r>
        <w:separator/>
      </w:r>
    </w:p>
  </w:footnote>
  <w:footnote w:type="continuationSeparator" w:id="0">
    <w:p w:rsidR="006B7392" w:rsidRDefault="006B7392" w:rsidP="00F62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E03" w:rsidRDefault="00F62E03" w:rsidP="00F62E03">
    <w:pPr>
      <w:pStyle w:val="Header"/>
      <w:ind w:left="-90"/>
    </w:pPr>
    <w:r w:rsidRPr="00F62E03">
      <w:rPr>
        <w:rFonts w:ascii="Times New Roman" w:hAnsi="Times New Roman"/>
        <w:b/>
        <w:color w:val="000000"/>
      </w:rPr>
      <w:t>D’Yonne Jones</w:t>
    </w:r>
    <w:r w:rsidRPr="002B4F8E">
      <w:rPr>
        <w:rFonts w:ascii="Times New Roman" w:hAnsi="Times New Roman"/>
        <w:color w:val="000000"/>
      </w:rPr>
      <w:t>•</w:t>
    </w:r>
    <w:r>
      <w:rPr>
        <w:rFonts w:ascii="Times New Roman" w:hAnsi="Times New Roman"/>
        <w:color w:val="000000"/>
      </w:rPr>
      <w:t xml:space="preserve"> 850 Rue Des Etoiles</w:t>
    </w:r>
    <w:r w:rsidRPr="002B4F8E">
      <w:rPr>
        <w:rFonts w:ascii="Times New Roman" w:hAnsi="Times New Roman"/>
        <w:color w:val="000000"/>
      </w:rPr>
      <w:t xml:space="preserve"> • </w:t>
    </w:r>
    <w:r>
      <w:rPr>
        <w:rFonts w:ascii="Times New Roman" w:hAnsi="Times New Roman"/>
        <w:color w:val="000000"/>
      </w:rPr>
      <w:t>Carencro, LA 70520•djone43@lsu.edu</w:t>
    </w:r>
    <w:r w:rsidRPr="002B4F8E">
      <w:rPr>
        <w:rFonts w:ascii="Times New Roman" w:hAnsi="Times New Roman"/>
        <w:color w:val="000000"/>
      </w:rPr>
      <w:t xml:space="preserve"> • (</w:t>
    </w:r>
    <w:r>
      <w:rPr>
        <w:rFonts w:ascii="Times New Roman" w:hAnsi="Times New Roman"/>
        <w:color w:val="000000"/>
      </w:rPr>
      <w:t>337</w:t>
    </w:r>
    <w:r w:rsidRPr="002B4F8E">
      <w:rPr>
        <w:rFonts w:ascii="Times New Roman" w:hAnsi="Times New Roman"/>
        <w:color w:val="000000"/>
      </w:rPr>
      <w:t xml:space="preserve">) </w:t>
    </w:r>
    <w:r>
      <w:rPr>
        <w:rFonts w:ascii="Times New Roman" w:hAnsi="Times New Roman"/>
        <w:color w:val="000000"/>
      </w:rPr>
      <w:t xml:space="preserve">577-4404 </w:t>
    </w:r>
    <w:r w:rsidRPr="002B4F8E">
      <w:rPr>
        <w:rFonts w:ascii="Times New Roman" w:hAnsi="Times New Roman"/>
        <w:color w:val="000000"/>
      </w:rPr>
      <w:t>•</w:t>
    </w:r>
    <w:r>
      <w:rPr>
        <w:rFonts w:ascii="Times New Roman" w:hAnsi="Times New Roman"/>
        <w:color w:val="000000"/>
      </w:rPr>
      <w:t xml:space="preserve"> Page </w:t>
    </w:r>
    <w:r w:rsidR="007F01B9">
      <w:fldChar w:fldCharType="begin"/>
    </w:r>
    <w:r>
      <w:instrText xml:space="preserve"> PAGE   \* MERGEFORMAT </w:instrText>
    </w:r>
    <w:r w:rsidR="007F01B9">
      <w:fldChar w:fldCharType="separate"/>
    </w:r>
    <w:r w:rsidR="0069661E">
      <w:rPr>
        <w:noProof/>
      </w:rPr>
      <w:t>2</w:t>
    </w:r>
    <w:r w:rsidR="007F01B9">
      <w:rPr>
        <w:noProof/>
      </w:rPr>
      <w:fldChar w:fldCharType="end"/>
    </w:r>
  </w:p>
  <w:p w:rsidR="00F62E03" w:rsidRDefault="00F62E0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92F57"/>
    <w:multiLevelType w:val="hybridMultilevel"/>
    <w:tmpl w:val="BA0CF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F49E7"/>
    <w:multiLevelType w:val="hybridMultilevel"/>
    <w:tmpl w:val="D23247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16E13"/>
    <w:multiLevelType w:val="hybridMultilevel"/>
    <w:tmpl w:val="4E28D91E"/>
    <w:lvl w:ilvl="0" w:tplc="E01AF61E">
      <w:start w:val="1"/>
      <w:numFmt w:val="bullet"/>
      <w:pStyle w:val="BulletedList"/>
      <w:lvlText w:val=""/>
      <w:lvlJc w:val="left"/>
      <w:pPr>
        <w:ind w:left="385" w:hanging="360"/>
      </w:pPr>
      <w:rPr>
        <w:rFonts w:ascii="Symbol" w:hAnsi="Symbol" w:hint="default"/>
        <w:color w:val="BFBFBF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2B4F8E"/>
    <w:rsid w:val="00004DF9"/>
    <w:rsid w:val="00037A6F"/>
    <w:rsid w:val="00153B9A"/>
    <w:rsid w:val="001608B8"/>
    <w:rsid w:val="002B4F8E"/>
    <w:rsid w:val="0030716C"/>
    <w:rsid w:val="003A1983"/>
    <w:rsid w:val="0056257D"/>
    <w:rsid w:val="005865D5"/>
    <w:rsid w:val="0069661E"/>
    <w:rsid w:val="006A461E"/>
    <w:rsid w:val="006B7392"/>
    <w:rsid w:val="006E02C3"/>
    <w:rsid w:val="00755159"/>
    <w:rsid w:val="007A019E"/>
    <w:rsid w:val="007D5FCE"/>
    <w:rsid w:val="007F01B9"/>
    <w:rsid w:val="00802BF5"/>
    <w:rsid w:val="008541E7"/>
    <w:rsid w:val="008F298A"/>
    <w:rsid w:val="00922A58"/>
    <w:rsid w:val="00A416AA"/>
    <w:rsid w:val="00B0180C"/>
    <w:rsid w:val="00B03DA8"/>
    <w:rsid w:val="00BF3CE3"/>
    <w:rsid w:val="00C34807"/>
    <w:rsid w:val="00C732AC"/>
    <w:rsid w:val="00C90278"/>
    <w:rsid w:val="00D01E39"/>
    <w:rsid w:val="00DD15E1"/>
    <w:rsid w:val="00E51E18"/>
    <w:rsid w:val="00E60DA3"/>
    <w:rsid w:val="00E838AF"/>
    <w:rsid w:val="00F62E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A6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F8E"/>
    <w:pPr>
      <w:spacing w:after="0" w:line="240" w:lineRule="auto"/>
      <w:ind w:left="720"/>
      <w:contextualSpacing/>
    </w:pPr>
    <w:rPr>
      <w:rFonts w:ascii="Segoe Condensed" w:eastAsia="Times New Roman" w:hAnsi="Segoe Condensed"/>
      <w:sz w:val="18"/>
      <w:szCs w:val="24"/>
    </w:rPr>
  </w:style>
  <w:style w:type="paragraph" w:customStyle="1" w:styleId="Italics">
    <w:name w:val="Italics"/>
    <w:basedOn w:val="Normal"/>
    <w:qFormat/>
    <w:rsid w:val="002B4F8E"/>
    <w:pPr>
      <w:spacing w:after="100" w:line="264" w:lineRule="auto"/>
    </w:pPr>
    <w:rPr>
      <w:rFonts w:ascii="Segoe Condensed" w:eastAsia="Times New Roman" w:hAnsi="Segoe Condensed"/>
      <w:i/>
      <w:sz w:val="18"/>
      <w:szCs w:val="24"/>
    </w:rPr>
  </w:style>
  <w:style w:type="paragraph" w:customStyle="1" w:styleId="BulletedList">
    <w:name w:val="Bulleted List"/>
    <w:basedOn w:val="Normal"/>
    <w:qFormat/>
    <w:rsid w:val="002B4F8E"/>
    <w:pPr>
      <w:numPr>
        <w:numId w:val="2"/>
      </w:numPr>
      <w:spacing w:after="100" w:line="264" w:lineRule="auto"/>
      <w:ind w:left="360"/>
      <w:contextualSpacing/>
    </w:pPr>
    <w:rPr>
      <w:rFonts w:ascii="Segoe Condensed" w:eastAsia="Times New Roman" w:hAnsi="Segoe Condensed"/>
      <w:sz w:val="18"/>
      <w:szCs w:val="24"/>
    </w:rPr>
  </w:style>
  <w:style w:type="paragraph" w:customStyle="1" w:styleId="Copy">
    <w:name w:val="Copy"/>
    <w:basedOn w:val="Normal"/>
    <w:qFormat/>
    <w:rsid w:val="002B4F8E"/>
    <w:pPr>
      <w:spacing w:after="0" w:line="240" w:lineRule="auto"/>
    </w:pPr>
    <w:rPr>
      <w:rFonts w:ascii="Segoe Condensed" w:eastAsia="Times New Roman" w:hAnsi="Segoe Condensed"/>
      <w:sz w:val="18"/>
    </w:rPr>
  </w:style>
  <w:style w:type="character" w:styleId="Strong">
    <w:name w:val="Strong"/>
    <w:uiPriority w:val="22"/>
    <w:qFormat/>
    <w:rsid w:val="002B4F8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62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E03"/>
  </w:style>
  <w:style w:type="paragraph" w:styleId="Footer">
    <w:name w:val="footer"/>
    <w:basedOn w:val="Normal"/>
    <w:link w:val="FooterChar"/>
    <w:uiPriority w:val="99"/>
    <w:unhideWhenUsed/>
    <w:rsid w:val="00F62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E03"/>
  </w:style>
  <w:style w:type="paragraph" w:styleId="BalloonText">
    <w:name w:val="Balloon Text"/>
    <w:basedOn w:val="Normal"/>
    <w:link w:val="BalloonTextChar"/>
    <w:uiPriority w:val="99"/>
    <w:semiHidden/>
    <w:unhideWhenUsed/>
    <w:rsid w:val="00F62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2E03"/>
    <w:rPr>
      <w:rFonts w:ascii="Tahoma" w:hAnsi="Tahoma" w:cs="Tahoma"/>
      <w:sz w:val="16"/>
      <w:szCs w:val="16"/>
    </w:rPr>
  </w:style>
  <w:style w:type="paragraph" w:customStyle="1" w:styleId="Dates">
    <w:name w:val="Dates"/>
    <w:basedOn w:val="Normal"/>
    <w:qFormat/>
    <w:rsid w:val="00F62E03"/>
    <w:pPr>
      <w:spacing w:after="0" w:line="240" w:lineRule="auto"/>
      <w:jc w:val="right"/>
    </w:pPr>
    <w:rPr>
      <w:rFonts w:ascii="Segoe Condensed" w:eastAsia="Times New Roman" w:hAnsi="Segoe Condensed"/>
      <w:sz w:val="1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F8E"/>
    <w:pPr>
      <w:spacing w:after="0" w:line="240" w:lineRule="auto"/>
      <w:ind w:left="720"/>
      <w:contextualSpacing/>
    </w:pPr>
    <w:rPr>
      <w:rFonts w:ascii="Segoe Condensed" w:eastAsia="Times New Roman" w:hAnsi="Segoe Condensed"/>
      <w:sz w:val="18"/>
      <w:szCs w:val="24"/>
    </w:rPr>
  </w:style>
  <w:style w:type="paragraph" w:customStyle="1" w:styleId="Italics">
    <w:name w:val="Italics"/>
    <w:basedOn w:val="Normal"/>
    <w:qFormat/>
    <w:rsid w:val="002B4F8E"/>
    <w:pPr>
      <w:spacing w:after="100" w:line="264" w:lineRule="auto"/>
    </w:pPr>
    <w:rPr>
      <w:rFonts w:ascii="Segoe Condensed" w:eastAsia="Times New Roman" w:hAnsi="Segoe Condensed"/>
      <w:i/>
      <w:sz w:val="18"/>
      <w:szCs w:val="24"/>
    </w:rPr>
  </w:style>
  <w:style w:type="paragraph" w:customStyle="1" w:styleId="BulletedList">
    <w:name w:val="Bulleted List"/>
    <w:basedOn w:val="Normal"/>
    <w:qFormat/>
    <w:rsid w:val="002B4F8E"/>
    <w:pPr>
      <w:numPr>
        <w:numId w:val="2"/>
      </w:numPr>
      <w:spacing w:after="100" w:line="264" w:lineRule="auto"/>
      <w:ind w:left="360"/>
      <w:contextualSpacing/>
    </w:pPr>
    <w:rPr>
      <w:rFonts w:ascii="Segoe Condensed" w:eastAsia="Times New Roman" w:hAnsi="Segoe Condensed"/>
      <w:sz w:val="18"/>
      <w:szCs w:val="24"/>
    </w:rPr>
  </w:style>
  <w:style w:type="paragraph" w:customStyle="1" w:styleId="Copy">
    <w:name w:val="Copy"/>
    <w:basedOn w:val="Normal"/>
    <w:qFormat/>
    <w:rsid w:val="002B4F8E"/>
    <w:pPr>
      <w:spacing w:after="0" w:line="240" w:lineRule="auto"/>
    </w:pPr>
    <w:rPr>
      <w:rFonts w:ascii="Segoe Condensed" w:eastAsia="Times New Roman" w:hAnsi="Segoe Condensed"/>
      <w:sz w:val="18"/>
    </w:rPr>
  </w:style>
  <w:style w:type="character" w:styleId="Strong">
    <w:name w:val="Strong"/>
    <w:uiPriority w:val="22"/>
    <w:qFormat/>
    <w:rsid w:val="002B4F8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62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E03"/>
  </w:style>
  <w:style w:type="paragraph" w:styleId="Footer">
    <w:name w:val="footer"/>
    <w:basedOn w:val="Normal"/>
    <w:link w:val="FooterChar"/>
    <w:uiPriority w:val="99"/>
    <w:unhideWhenUsed/>
    <w:rsid w:val="00F62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E03"/>
  </w:style>
  <w:style w:type="paragraph" w:styleId="BalloonText">
    <w:name w:val="Balloon Text"/>
    <w:basedOn w:val="Normal"/>
    <w:link w:val="BalloonTextChar"/>
    <w:uiPriority w:val="99"/>
    <w:semiHidden/>
    <w:unhideWhenUsed/>
    <w:rsid w:val="00F62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2E03"/>
    <w:rPr>
      <w:rFonts w:ascii="Tahoma" w:hAnsi="Tahoma" w:cs="Tahoma"/>
      <w:sz w:val="16"/>
      <w:szCs w:val="16"/>
    </w:rPr>
  </w:style>
  <w:style w:type="paragraph" w:customStyle="1" w:styleId="Dates">
    <w:name w:val="Dates"/>
    <w:basedOn w:val="Normal"/>
    <w:qFormat/>
    <w:rsid w:val="00F62E03"/>
    <w:pPr>
      <w:spacing w:after="0" w:line="240" w:lineRule="auto"/>
      <w:jc w:val="right"/>
    </w:pPr>
    <w:rPr>
      <w:rFonts w:ascii="Segoe Condensed" w:eastAsia="Times New Roman" w:hAnsi="Segoe Condensed"/>
      <w:sz w:val="1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Experienced LSU Graduate</vt:lpstr>
    </vt:vector>
  </TitlesOfParts>
  <Company>Microsoft</Company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Experienced LSU Graduate</dc:title>
  <dc:creator>D'Yonne Jones</dc:creator>
  <cp:keywords>Jones;LSU;Experienced;Graduate</cp:keywords>
  <cp:lastModifiedBy>all</cp:lastModifiedBy>
  <cp:revision>2</cp:revision>
  <dcterms:created xsi:type="dcterms:W3CDTF">2013-09-05T14:38:00Z</dcterms:created>
  <dcterms:modified xsi:type="dcterms:W3CDTF">2013-09-05T14:38:00Z</dcterms:modified>
</cp:coreProperties>
</file>