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52" w:rsidRPr="007F4ECD" w:rsidRDefault="000B7E75" w:rsidP="007800D0">
      <w:pPr>
        <w:spacing w:after="0"/>
        <w:ind w:left="2880"/>
        <w:rPr>
          <w:sz w:val="24"/>
          <w:szCs w:val="24"/>
        </w:rPr>
      </w:pPr>
      <w:r w:rsidRPr="007F4ECD">
        <w:rPr>
          <w:b/>
          <w:sz w:val="24"/>
          <w:szCs w:val="24"/>
        </w:rPr>
        <w:t>Kathleen J. Hren, RD, LD, CDE, MBA</w:t>
      </w:r>
    </w:p>
    <w:p w:rsidR="000B7E75" w:rsidRDefault="000B7E75" w:rsidP="000B7E7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N9591 Emerald Lane</w:t>
      </w:r>
    </w:p>
    <w:p w:rsidR="000B7E75" w:rsidRDefault="000B7E75" w:rsidP="000B7E7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Appleton, WI  54915</w:t>
      </w:r>
    </w:p>
    <w:p w:rsidR="000B7E75" w:rsidRDefault="000B7E75" w:rsidP="000B7E7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Cell (920-574-0221)</w:t>
      </w:r>
    </w:p>
    <w:p w:rsidR="000B7E75" w:rsidRDefault="000B7E75" w:rsidP="000B7E7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 </w:t>
      </w:r>
      <w:hyperlink r:id="rId8" w:history="1">
        <w:r w:rsidRPr="007A6086">
          <w:rPr>
            <w:rStyle w:val="Hyperlink"/>
            <w:sz w:val="24"/>
            <w:szCs w:val="24"/>
          </w:rPr>
          <w:t>hrenkj@gmail.com</w:t>
        </w:r>
      </w:hyperlink>
    </w:p>
    <w:p w:rsidR="000B7E75" w:rsidRDefault="000B7E75" w:rsidP="000B7E75">
      <w:pPr>
        <w:spacing w:after="0"/>
        <w:jc w:val="center"/>
        <w:rPr>
          <w:sz w:val="24"/>
          <w:szCs w:val="24"/>
        </w:rPr>
      </w:pP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Education:</w:t>
      </w:r>
      <w:r>
        <w:rPr>
          <w:b/>
          <w:sz w:val="24"/>
          <w:szCs w:val="24"/>
        </w:rPr>
        <w:tab/>
        <w:t>Master of Business Administration (MBA)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Golden Gate University – San Francisco, CA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Bachelor of Science in Dietetics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of Wisconsin – Stevens Point, WI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Registered Dietitian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#11531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Certified Diabetes Educator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F5D58">
        <w:rPr>
          <w:b/>
          <w:sz w:val="24"/>
          <w:szCs w:val="24"/>
        </w:rPr>
        <w:t>#</w:t>
      </w:r>
      <w:r w:rsidR="001F5D58" w:rsidRPr="001F5D58">
        <w:rPr>
          <w:sz w:val="24"/>
          <w:szCs w:val="24"/>
        </w:rPr>
        <w:t>21110198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Certified Dietitian (State of WI)  </w:t>
      </w:r>
      <w:r>
        <w:rPr>
          <w:sz w:val="24"/>
          <w:szCs w:val="24"/>
        </w:rPr>
        <w:tab/>
      </w:r>
      <w:r w:rsidR="008D6135">
        <w:rPr>
          <w:sz w:val="24"/>
          <w:szCs w:val="24"/>
        </w:rPr>
        <w:t>#432-029</w:t>
      </w:r>
    </w:p>
    <w:p w:rsidR="008D6135" w:rsidRDefault="008D6135" w:rsidP="000B7E7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2329">
        <w:rPr>
          <w:b/>
          <w:sz w:val="24"/>
          <w:szCs w:val="24"/>
        </w:rPr>
        <w:t xml:space="preserve">Certified Health &amp; Wellness Coach    </w:t>
      </w:r>
      <w:r w:rsidR="009F2329" w:rsidRPr="009F2329">
        <w:rPr>
          <w:sz w:val="24"/>
          <w:szCs w:val="24"/>
        </w:rPr>
        <w:t>#131755</w:t>
      </w:r>
    </w:p>
    <w:p w:rsidR="008D6135" w:rsidRPr="008D6135" w:rsidRDefault="008D6135" w:rsidP="000B7E75">
      <w:pPr>
        <w:spacing w:after="0"/>
        <w:rPr>
          <w:b/>
          <w:sz w:val="24"/>
          <w:szCs w:val="24"/>
        </w:rPr>
      </w:pPr>
    </w:p>
    <w:p w:rsidR="000B7E75" w:rsidRDefault="000B7E75" w:rsidP="000B7E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 Experience:</w:t>
      </w:r>
    </w:p>
    <w:p w:rsidR="000B7E75" w:rsidRDefault="000B7E75" w:rsidP="000B7E7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Health To </w:t>
      </w:r>
      <w:r w:rsidR="00DA386A">
        <w:rPr>
          <w:b/>
          <w:sz w:val="24"/>
          <w:szCs w:val="24"/>
        </w:rPr>
        <w:t>You (</w:t>
      </w:r>
      <w:r>
        <w:rPr>
          <w:b/>
          <w:sz w:val="24"/>
          <w:szCs w:val="24"/>
        </w:rPr>
        <w:t>H2U)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73C0A">
        <w:rPr>
          <w:sz w:val="24"/>
          <w:szCs w:val="24"/>
        </w:rPr>
        <w:t xml:space="preserve">Wellness </w:t>
      </w:r>
      <w:r>
        <w:rPr>
          <w:sz w:val="24"/>
          <w:szCs w:val="24"/>
        </w:rPr>
        <w:t>Health Coach (Remote)</w:t>
      </w:r>
    </w:p>
    <w:p w:rsidR="000B7E75" w:rsidRDefault="000B7E75" w:rsidP="000B7E7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February 2013 – present</w:t>
      </w:r>
    </w:p>
    <w:p w:rsidR="000B7E75" w:rsidRDefault="000B7E75" w:rsidP="000B7E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Coach participants to establish a personal </w:t>
      </w:r>
      <w:r w:rsidR="00273C0A">
        <w:rPr>
          <w:sz w:val="24"/>
          <w:szCs w:val="24"/>
        </w:rPr>
        <w:t xml:space="preserve">health and </w:t>
      </w:r>
      <w:r>
        <w:rPr>
          <w:sz w:val="24"/>
          <w:szCs w:val="24"/>
        </w:rPr>
        <w:t xml:space="preserve">wellness accountability plan which may include weight loss, movement, nutrition, tobacco </w:t>
      </w:r>
      <w:r w:rsidR="00DA386A">
        <w:rPr>
          <w:sz w:val="24"/>
          <w:szCs w:val="24"/>
        </w:rPr>
        <w:t>cessation</w:t>
      </w:r>
      <w:r>
        <w:rPr>
          <w:sz w:val="24"/>
          <w:szCs w:val="24"/>
        </w:rPr>
        <w:t>, stress management, diabetes</w:t>
      </w:r>
      <w:r w:rsidR="008D6135">
        <w:rPr>
          <w:sz w:val="24"/>
          <w:szCs w:val="24"/>
        </w:rPr>
        <w:t>, and hypertension.</w:t>
      </w:r>
    </w:p>
    <w:p w:rsidR="008D6135" w:rsidRDefault="008D6135" w:rsidP="000B7E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273C0A">
        <w:rPr>
          <w:sz w:val="24"/>
          <w:szCs w:val="24"/>
        </w:rPr>
        <w:t>health promotion assis</w:t>
      </w:r>
      <w:r>
        <w:rPr>
          <w:sz w:val="24"/>
          <w:szCs w:val="24"/>
        </w:rPr>
        <w:t>tance in setting goals and objectives.</w:t>
      </w:r>
    </w:p>
    <w:p w:rsidR="008D6135" w:rsidRDefault="00273C0A" w:rsidP="000B7E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Deliver lifestyle</w:t>
      </w:r>
      <w:r w:rsidR="008D6135">
        <w:rPr>
          <w:sz w:val="24"/>
          <w:szCs w:val="24"/>
        </w:rPr>
        <w:t xml:space="preserve"> coaching techniques and education including WellCoach model</w:t>
      </w:r>
      <w:r>
        <w:rPr>
          <w:sz w:val="24"/>
          <w:szCs w:val="24"/>
        </w:rPr>
        <w:t>,</w:t>
      </w:r>
      <w:r w:rsidR="008D6135">
        <w:rPr>
          <w:sz w:val="24"/>
          <w:szCs w:val="24"/>
        </w:rPr>
        <w:t xml:space="preserve"> Positive Psychology </w:t>
      </w:r>
      <w:r>
        <w:rPr>
          <w:sz w:val="24"/>
          <w:szCs w:val="24"/>
        </w:rPr>
        <w:t xml:space="preserve">and Motivational Interviewing </w:t>
      </w:r>
      <w:r w:rsidR="008D6135">
        <w:rPr>
          <w:sz w:val="24"/>
          <w:szCs w:val="24"/>
        </w:rPr>
        <w:t xml:space="preserve">principles.  </w:t>
      </w:r>
    </w:p>
    <w:p w:rsidR="008D6135" w:rsidRDefault="008D6135" w:rsidP="000B7E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Motivate, empathize and encourage people towards healthy </w:t>
      </w:r>
      <w:r w:rsidR="00F04595">
        <w:rPr>
          <w:sz w:val="24"/>
          <w:szCs w:val="24"/>
        </w:rPr>
        <w:t xml:space="preserve">changes </w:t>
      </w:r>
      <w:r w:rsidR="00234522">
        <w:rPr>
          <w:sz w:val="24"/>
          <w:szCs w:val="24"/>
        </w:rPr>
        <w:t>to continue</w:t>
      </w:r>
      <w:r w:rsidR="00F04595">
        <w:rPr>
          <w:sz w:val="24"/>
          <w:szCs w:val="24"/>
        </w:rPr>
        <w:t xml:space="preserve"> or start new lifestyle wellness goals</w:t>
      </w:r>
      <w:r>
        <w:rPr>
          <w:sz w:val="24"/>
          <w:szCs w:val="24"/>
        </w:rPr>
        <w:t>.</w:t>
      </w:r>
    </w:p>
    <w:p w:rsidR="008D6135" w:rsidRPr="000B7E75" w:rsidRDefault="008D6135" w:rsidP="000B7E7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Complete clinical documentation using </w:t>
      </w:r>
      <w:r w:rsidR="001F5D58">
        <w:rPr>
          <w:sz w:val="24"/>
          <w:szCs w:val="24"/>
        </w:rPr>
        <w:t>electronic medical record, maintain client database and supporting outreach letters</w:t>
      </w:r>
      <w:r>
        <w:rPr>
          <w:sz w:val="24"/>
          <w:szCs w:val="24"/>
        </w:rPr>
        <w:t>.</w:t>
      </w:r>
    </w:p>
    <w:p w:rsidR="00536911" w:rsidRDefault="00536911" w:rsidP="0053691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Excellent knowledge of Micros</w:t>
      </w:r>
      <w:r w:rsidR="001F5D58">
        <w:rPr>
          <w:sz w:val="24"/>
          <w:szCs w:val="24"/>
        </w:rPr>
        <w:t xml:space="preserve">oft, Outlook, Excel, </w:t>
      </w:r>
      <w:proofErr w:type="spellStart"/>
      <w:r w:rsidR="001F5D58">
        <w:rPr>
          <w:sz w:val="24"/>
          <w:szCs w:val="24"/>
        </w:rPr>
        <w:t>DiaWeb</w:t>
      </w:r>
      <w:proofErr w:type="spellEnd"/>
      <w:r w:rsidR="001F5D58">
        <w:rPr>
          <w:sz w:val="24"/>
          <w:szCs w:val="24"/>
        </w:rPr>
        <w:t>,</w:t>
      </w:r>
      <w:r>
        <w:rPr>
          <w:sz w:val="24"/>
          <w:szCs w:val="24"/>
        </w:rPr>
        <w:t xml:space="preserve"> WebEx </w:t>
      </w:r>
      <w:r w:rsidR="001F5D58">
        <w:rPr>
          <w:sz w:val="24"/>
          <w:szCs w:val="24"/>
        </w:rPr>
        <w:t xml:space="preserve">and many </w:t>
      </w:r>
      <w:r>
        <w:rPr>
          <w:sz w:val="24"/>
          <w:szCs w:val="24"/>
        </w:rPr>
        <w:t>computer applications.</w:t>
      </w:r>
    </w:p>
    <w:p w:rsidR="00536911" w:rsidRDefault="00536911" w:rsidP="0053691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Manage assigned case load</w:t>
      </w:r>
      <w:r w:rsidR="001F5D58">
        <w:rPr>
          <w:sz w:val="24"/>
          <w:szCs w:val="24"/>
        </w:rPr>
        <w:t>, reports</w:t>
      </w:r>
      <w:r w:rsidR="00273C0A">
        <w:rPr>
          <w:sz w:val="24"/>
          <w:szCs w:val="24"/>
        </w:rPr>
        <w:t xml:space="preserve"> </w:t>
      </w:r>
      <w:r w:rsidR="0013644C">
        <w:rPr>
          <w:sz w:val="24"/>
          <w:szCs w:val="24"/>
        </w:rPr>
        <w:t xml:space="preserve">and technology </w:t>
      </w:r>
      <w:r w:rsidR="00273C0A">
        <w:rPr>
          <w:sz w:val="24"/>
          <w:szCs w:val="24"/>
        </w:rPr>
        <w:t>unsupervised</w:t>
      </w:r>
      <w:r>
        <w:rPr>
          <w:sz w:val="24"/>
          <w:szCs w:val="24"/>
        </w:rPr>
        <w:t>.</w:t>
      </w:r>
    </w:p>
    <w:p w:rsidR="00592FA7" w:rsidRDefault="00592FA7" w:rsidP="0053691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with members to set and achieve SMART goals</w:t>
      </w:r>
      <w:r w:rsidR="001F5D58">
        <w:rPr>
          <w:sz w:val="24"/>
          <w:szCs w:val="24"/>
        </w:rPr>
        <w:t xml:space="preserve"> to provide exceptional customer service</w:t>
      </w:r>
      <w:r>
        <w:rPr>
          <w:sz w:val="24"/>
          <w:szCs w:val="24"/>
        </w:rPr>
        <w:t>.</w:t>
      </w:r>
    </w:p>
    <w:p w:rsidR="00536911" w:rsidRPr="001F5D58" w:rsidRDefault="001F5D58" w:rsidP="001F5D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Collaborate with team members to cross cover work flow.</w:t>
      </w:r>
    </w:p>
    <w:p w:rsidR="00536911" w:rsidRDefault="00536911" w:rsidP="00536911">
      <w:pPr>
        <w:spacing w:after="0"/>
        <w:rPr>
          <w:sz w:val="24"/>
          <w:szCs w:val="24"/>
        </w:rPr>
      </w:pPr>
    </w:p>
    <w:p w:rsidR="00536911" w:rsidRDefault="00536911" w:rsidP="00536911">
      <w:pPr>
        <w:spacing w:after="0"/>
        <w:rPr>
          <w:sz w:val="24"/>
          <w:szCs w:val="24"/>
        </w:rPr>
      </w:pPr>
    </w:p>
    <w:p w:rsidR="00536911" w:rsidRDefault="00536911" w:rsidP="00536911">
      <w:pPr>
        <w:spacing w:after="0"/>
        <w:rPr>
          <w:sz w:val="24"/>
          <w:szCs w:val="24"/>
        </w:rPr>
      </w:pPr>
    </w:p>
    <w:p w:rsidR="00536911" w:rsidRDefault="00536911" w:rsidP="00536911">
      <w:pPr>
        <w:spacing w:after="0"/>
        <w:rPr>
          <w:sz w:val="24"/>
          <w:szCs w:val="24"/>
        </w:rPr>
      </w:pPr>
    </w:p>
    <w:p w:rsidR="00273C0A" w:rsidRDefault="00273C0A" w:rsidP="00273C0A">
      <w:pPr>
        <w:spacing w:after="0"/>
        <w:jc w:val="center"/>
        <w:rPr>
          <w:sz w:val="24"/>
          <w:szCs w:val="24"/>
        </w:rPr>
      </w:pPr>
    </w:p>
    <w:p w:rsidR="00273C0A" w:rsidRPr="00273C0A" w:rsidRDefault="00273C0A" w:rsidP="00273C0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</w:t>
      </w:r>
    </w:p>
    <w:p w:rsidR="007F4ECD" w:rsidRDefault="007F4ECD" w:rsidP="00273C0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Kathleen J. Hren resume continued</w:t>
      </w:r>
    </w:p>
    <w:p w:rsidR="007F4ECD" w:rsidRDefault="007F4ECD" w:rsidP="00536911">
      <w:pPr>
        <w:spacing w:after="0"/>
        <w:rPr>
          <w:b/>
          <w:sz w:val="24"/>
          <w:szCs w:val="24"/>
        </w:rPr>
      </w:pPr>
    </w:p>
    <w:p w:rsidR="00536911" w:rsidRDefault="007F4ECD" w:rsidP="0053691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6911">
        <w:rPr>
          <w:b/>
          <w:sz w:val="24"/>
          <w:szCs w:val="24"/>
        </w:rPr>
        <w:t>West Business Services, Inc.</w:t>
      </w:r>
    </w:p>
    <w:p w:rsidR="00536911" w:rsidRDefault="00536911" w:rsidP="0053691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Diabetes/Health Educator</w:t>
      </w:r>
      <w:r w:rsidR="00773EB9">
        <w:rPr>
          <w:sz w:val="24"/>
          <w:szCs w:val="24"/>
        </w:rPr>
        <w:t>(telephonic)</w:t>
      </w:r>
      <w:r>
        <w:rPr>
          <w:sz w:val="24"/>
          <w:szCs w:val="24"/>
        </w:rPr>
        <w:t xml:space="preserve">    Appleton, WI</w:t>
      </w:r>
    </w:p>
    <w:p w:rsidR="00536911" w:rsidRDefault="00536911" w:rsidP="0053691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September 2010 – June 2012</w:t>
      </w:r>
      <w:r w:rsidR="00543BAB">
        <w:rPr>
          <w:sz w:val="24"/>
          <w:szCs w:val="24"/>
        </w:rPr>
        <w:t>(downsized)</w:t>
      </w:r>
    </w:p>
    <w:p w:rsidR="00536911" w:rsidRDefault="00536911" w:rsidP="0053691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Educated clients on general health/nutrition topics including diabetes, high blood pressure, weight loss, low fat/cholesterol and healthy eating.</w:t>
      </w:r>
    </w:p>
    <w:p w:rsidR="00536911" w:rsidRDefault="00543BAB" w:rsidP="0053691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Educated clients on all aspects of diabetes care including preventive, drug therapy, medication adjustments and current </w:t>
      </w:r>
      <w:r>
        <w:rPr>
          <w:i/>
          <w:sz w:val="24"/>
          <w:szCs w:val="24"/>
        </w:rPr>
        <w:t xml:space="preserve">American Diabetes Association </w:t>
      </w:r>
      <w:r>
        <w:rPr>
          <w:sz w:val="24"/>
          <w:szCs w:val="24"/>
        </w:rPr>
        <w:t>recommendations.</w:t>
      </w:r>
    </w:p>
    <w:p w:rsidR="00543BAB" w:rsidRDefault="00543BAB" w:rsidP="00543BA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Trained on Motivational Interviewing technique to assist clients in obtaining personal </w:t>
      </w:r>
      <w:r w:rsidR="00273C0A">
        <w:rPr>
          <w:sz w:val="24"/>
          <w:szCs w:val="24"/>
        </w:rPr>
        <w:t xml:space="preserve">health and </w:t>
      </w:r>
      <w:r>
        <w:rPr>
          <w:sz w:val="24"/>
          <w:szCs w:val="24"/>
        </w:rPr>
        <w:t>wellness goals.</w:t>
      </w:r>
    </w:p>
    <w:p w:rsidR="00543BAB" w:rsidRDefault="00543BAB" w:rsidP="0053691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Utilized Microsoft Office, Word, electronic medical record, Excel</w:t>
      </w:r>
      <w:r w:rsidR="00773EB9">
        <w:rPr>
          <w:sz w:val="24"/>
          <w:szCs w:val="24"/>
        </w:rPr>
        <w:t>,</w:t>
      </w:r>
      <w:r>
        <w:rPr>
          <w:sz w:val="24"/>
          <w:szCs w:val="24"/>
        </w:rPr>
        <w:t xml:space="preserve"> Soft phone </w:t>
      </w:r>
      <w:r w:rsidR="00773EB9">
        <w:rPr>
          <w:sz w:val="24"/>
          <w:szCs w:val="24"/>
        </w:rPr>
        <w:t xml:space="preserve">and </w:t>
      </w:r>
      <w:r>
        <w:rPr>
          <w:sz w:val="24"/>
          <w:szCs w:val="24"/>
        </w:rPr>
        <w:t>computer applications</w:t>
      </w:r>
      <w:r w:rsidR="0013644C">
        <w:rPr>
          <w:sz w:val="24"/>
          <w:szCs w:val="24"/>
        </w:rPr>
        <w:t xml:space="preserve"> in a call center</w:t>
      </w:r>
      <w:r>
        <w:rPr>
          <w:sz w:val="24"/>
          <w:szCs w:val="24"/>
        </w:rPr>
        <w:t>.</w:t>
      </w:r>
    </w:p>
    <w:p w:rsidR="007800D0" w:rsidRDefault="007800D0" w:rsidP="0053691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Developed script and discussed script information with in-bound calls.</w:t>
      </w:r>
    </w:p>
    <w:p w:rsidR="0013644C" w:rsidRDefault="0013644C" w:rsidP="0053691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Assisted with Freestyle Promise test strip recall and customer service.</w:t>
      </w:r>
    </w:p>
    <w:p w:rsidR="00543BAB" w:rsidRDefault="00543BAB" w:rsidP="00543BAB">
      <w:pPr>
        <w:pStyle w:val="ListParagraph"/>
        <w:spacing w:after="0"/>
        <w:ind w:left="2160"/>
        <w:rPr>
          <w:sz w:val="24"/>
          <w:szCs w:val="24"/>
        </w:rPr>
      </w:pPr>
    </w:p>
    <w:p w:rsidR="00543BAB" w:rsidRDefault="00543BAB" w:rsidP="00543BAB">
      <w:pPr>
        <w:spacing w:after="0"/>
        <w:ind w:left="1440"/>
        <w:rPr>
          <w:sz w:val="24"/>
          <w:szCs w:val="24"/>
        </w:rPr>
      </w:pPr>
      <w:r>
        <w:rPr>
          <w:b/>
          <w:sz w:val="24"/>
          <w:szCs w:val="24"/>
        </w:rPr>
        <w:t>Omro Care Center</w:t>
      </w:r>
    </w:p>
    <w:p w:rsidR="00543BAB" w:rsidRDefault="00543BAB" w:rsidP="00543BA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Registered</w:t>
      </w:r>
      <w:r w:rsidR="005962DA">
        <w:rPr>
          <w:sz w:val="24"/>
          <w:szCs w:val="24"/>
        </w:rPr>
        <w:t xml:space="preserve"> Clinical</w:t>
      </w:r>
      <w:r>
        <w:rPr>
          <w:sz w:val="24"/>
          <w:szCs w:val="24"/>
        </w:rPr>
        <w:t xml:space="preserve"> Dietitian</w:t>
      </w:r>
    </w:p>
    <w:p w:rsidR="00543BAB" w:rsidRDefault="00543BAB" w:rsidP="00543BA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June 2008 – June 2011</w:t>
      </w:r>
    </w:p>
    <w:p w:rsidR="00543BAB" w:rsidRDefault="00543BAB" w:rsidP="00543BA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Developed nutrition care plans, assessments and all nutrition care </w:t>
      </w:r>
      <w:r w:rsidR="005962DA">
        <w:rPr>
          <w:sz w:val="24"/>
          <w:szCs w:val="24"/>
        </w:rPr>
        <w:t>for rehabilitative and long term care residents.</w:t>
      </w:r>
    </w:p>
    <w:p w:rsidR="005962DA" w:rsidRDefault="005962DA" w:rsidP="00543BA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Provided client, family and staff all aspects of nutrition care.</w:t>
      </w:r>
    </w:p>
    <w:p w:rsidR="005962DA" w:rsidRDefault="005962DA" w:rsidP="00543BA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Utilized computer to complete Minimum Data Set (MDS) and Resident Assessment Protocol (RAPS) and exported to meet </w:t>
      </w:r>
      <w:r w:rsidR="00DA386A">
        <w:rPr>
          <w:sz w:val="24"/>
          <w:szCs w:val="24"/>
        </w:rPr>
        <w:t>deadlines</w:t>
      </w:r>
      <w:r>
        <w:rPr>
          <w:sz w:val="24"/>
          <w:szCs w:val="24"/>
        </w:rPr>
        <w:t>.</w:t>
      </w:r>
    </w:p>
    <w:p w:rsidR="0013644C" w:rsidRDefault="0013644C" w:rsidP="00543BA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Provided employee training as needed.</w:t>
      </w:r>
    </w:p>
    <w:p w:rsidR="005962DA" w:rsidRDefault="005962DA" w:rsidP="005962DA">
      <w:pPr>
        <w:spacing w:after="0"/>
        <w:rPr>
          <w:sz w:val="24"/>
          <w:szCs w:val="24"/>
        </w:rPr>
      </w:pPr>
    </w:p>
    <w:p w:rsidR="005962DA" w:rsidRDefault="005962DA" w:rsidP="005962DA">
      <w:pPr>
        <w:spacing w:after="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Bellin Health Care/Bellin Diabetes Clinic/Bellin Bariatric Clinic</w:t>
      </w:r>
    </w:p>
    <w:p w:rsidR="005962DA" w:rsidRDefault="005962DA" w:rsidP="005962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Registered Clinical Dietitian</w:t>
      </w:r>
    </w:p>
    <w:p w:rsidR="005962DA" w:rsidRDefault="005962DA" w:rsidP="005962D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January 1998 – March 2002(Clinic closed) March 2003 – August 2007</w:t>
      </w:r>
    </w:p>
    <w:p w:rsidR="005962DA" w:rsidRDefault="005962DA" w:rsidP="005962D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Performed group health </w:t>
      </w:r>
      <w:r w:rsidR="00273C0A">
        <w:rPr>
          <w:sz w:val="24"/>
          <w:szCs w:val="24"/>
        </w:rPr>
        <w:t xml:space="preserve">promotion </w:t>
      </w:r>
      <w:r>
        <w:rPr>
          <w:sz w:val="24"/>
          <w:szCs w:val="24"/>
        </w:rPr>
        <w:t>education classes on topics such as cardiac, weight management, diabetes, drug-nu</w:t>
      </w:r>
      <w:r w:rsidR="00831BEF">
        <w:rPr>
          <w:sz w:val="24"/>
          <w:szCs w:val="24"/>
        </w:rPr>
        <w:t>trient interactions and health assessments</w:t>
      </w:r>
      <w:r>
        <w:rPr>
          <w:sz w:val="24"/>
          <w:szCs w:val="24"/>
        </w:rPr>
        <w:t>.</w:t>
      </w:r>
    </w:p>
    <w:p w:rsidR="005962DA" w:rsidRDefault="005962DA" w:rsidP="005962D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Bariatric Clinic conducted pre-surgery classes, in-patient surgery follow up and out-patient post-surgery support groups</w:t>
      </w:r>
      <w:r w:rsidR="007F4ECD">
        <w:rPr>
          <w:sz w:val="24"/>
          <w:szCs w:val="24"/>
        </w:rPr>
        <w:t>.</w:t>
      </w:r>
    </w:p>
    <w:p w:rsidR="007800D0" w:rsidRDefault="007800D0" w:rsidP="007800D0">
      <w:pPr>
        <w:pStyle w:val="ListParagraph"/>
        <w:spacing w:after="0"/>
        <w:ind w:left="2160"/>
        <w:rPr>
          <w:sz w:val="24"/>
          <w:szCs w:val="24"/>
        </w:rPr>
      </w:pPr>
    </w:p>
    <w:p w:rsidR="007800D0" w:rsidRDefault="007800D0" w:rsidP="007800D0">
      <w:pPr>
        <w:pStyle w:val="ListParagraph"/>
        <w:spacing w:after="0"/>
        <w:ind w:left="2160"/>
        <w:rPr>
          <w:sz w:val="24"/>
          <w:szCs w:val="24"/>
        </w:rPr>
      </w:pPr>
    </w:p>
    <w:p w:rsidR="007800D0" w:rsidRPr="007800D0" w:rsidRDefault="007800D0" w:rsidP="007800D0">
      <w:pPr>
        <w:pStyle w:val="ListParagraph"/>
        <w:spacing w:after="0"/>
        <w:ind w:left="7920" w:firstLine="720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7800D0" w:rsidRPr="007800D0" w:rsidRDefault="007800D0" w:rsidP="007800D0">
      <w:pPr>
        <w:pStyle w:val="ListParagraph"/>
        <w:spacing w:after="0"/>
        <w:ind w:left="2160" w:firstLine="720"/>
        <w:rPr>
          <w:sz w:val="24"/>
          <w:szCs w:val="24"/>
        </w:rPr>
      </w:pPr>
      <w:r w:rsidRPr="007800D0">
        <w:rPr>
          <w:b/>
          <w:sz w:val="24"/>
          <w:szCs w:val="24"/>
        </w:rPr>
        <w:t xml:space="preserve">Kathleen J. </w:t>
      </w:r>
      <w:proofErr w:type="spellStart"/>
      <w:r w:rsidRPr="007800D0">
        <w:rPr>
          <w:b/>
          <w:sz w:val="24"/>
          <w:szCs w:val="24"/>
        </w:rPr>
        <w:t>Hren</w:t>
      </w:r>
      <w:proofErr w:type="spellEnd"/>
      <w:r w:rsidRPr="007800D0">
        <w:rPr>
          <w:b/>
          <w:sz w:val="24"/>
          <w:szCs w:val="24"/>
        </w:rPr>
        <w:t xml:space="preserve"> resume continued</w:t>
      </w:r>
    </w:p>
    <w:p w:rsidR="007800D0" w:rsidRDefault="007800D0" w:rsidP="007800D0">
      <w:pPr>
        <w:pStyle w:val="ListParagraph"/>
        <w:spacing w:after="0"/>
        <w:ind w:left="2160"/>
        <w:jc w:val="center"/>
        <w:rPr>
          <w:sz w:val="24"/>
          <w:szCs w:val="24"/>
        </w:rPr>
      </w:pPr>
    </w:p>
    <w:p w:rsidR="007F4ECD" w:rsidRDefault="007F4ECD" w:rsidP="005962D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Diabetes Clinic provided diabetes education on diet and self-management to all ages and community including meter use, insulin use and self-care management. </w:t>
      </w:r>
    </w:p>
    <w:p w:rsidR="007F4ECD" w:rsidRPr="005962DA" w:rsidRDefault="007F4ECD" w:rsidP="005962D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Assisted in development of new screening process, revise care plan process, initiation of computer systems and quality improvements.</w:t>
      </w:r>
    </w:p>
    <w:p w:rsidR="00536911" w:rsidRDefault="00536911" w:rsidP="007F4ECD">
      <w:pPr>
        <w:spacing w:after="0"/>
        <w:ind w:left="9360"/>
        <w:rPr>
          <w:sz w:val="24"/>
          <w:szCs w:val="24"/>
        </w:rPr>
      </w:pPr>
    </w:p>
    <w:p w:rsidR="007F4ECD" w:rsidRDefault="007F4ECD" w:rsidP="007F4ECD">
      <w:pPr>
        <w:spacing w:after="0"/>
        <w:jc w:val="center"/>
        <w:rPr>
          <w:sz w:val="24"/>
          <w:szCs w:val="24"/>
        </w:rPr>
      </w:pPr>
    </w:p>
    <w:p w:rsidR="007F4ECD" w:rsidRDefault="007F4ECD" w:rsidP="007F4E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Professional Affiliations:</w:t>
      </w:r>
    </w:p>
    <w:p w:rsidR="007F4ECD" w:rsidRDefault="007F4ECD" w:rsidP="007F4EC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Northeast Wisconsin Association of Diabetes Educators</w:t>
      </w:r>
    </w:p>
    <w:p w:rsidR="007F4ECD" w:rsidRDefault="007F4ECD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American Association of Diabetes Educators</w:t>
      </w:r>
    </w:p>
    <w:p w:rsidR="007F4ECD" w:rsidRDefault="007F4ECD" w:rsidP="007F4ECD">
      <w:pPr>
        <w:spacing w:after="0"/>
        <w:rPr>
          <w:sz w:val="24"/>
          <w:szCs w:val="24"/>
        </w:rPr>
      </w:pPr>
    </w:p>
    <w:p w:rsidR="007F4ECD" w:rsidRDefault="007F4ECD" w:rsidP="007F4E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Other Professional Experience:</w:t>
      </w:r>
    </w:p>
    <w:p w:rsidR="007F4ECD" w:rsidRDefault="007F4ECD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Presented Poster session at State Dietetics meeting.</w:t>
      </w:r>
    </w:p>
    <w:p w:rsidR="007F4ECD" w:rsidRDefault="007F4ECD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Coauthor for “Lipid Management Program” research in Journal of American </w:t>
      </w:r>
    </w:p>
    <w:p w:rsidR="007F4ECD" w:rsidRDefault="007F4ECD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College of Cardiology.</w:t>
      </w:r>
    </w:p>
    <w:p w:rsidR="007F4ECD" w:rsidRDefault="007F4ECD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Coauthor Nutrition Support Handbook for medical students.</w:t>
      </w:r>
    </w:p>
    <w:p w:rsidR="001635D8" w:rsidRDefault="001635D8" w:rsidP="007F4ECD">
      <w:pPr>
        <w:spacing w:after="0"/>
        <w:rPr>
          <w:sz w:val="24"/>
          <w:szCs w:val="24"/>
        </w:rPr>
      </w:pPr>
    </w:p>
    <w:p w:rsidR="001635D8" w:rsidRDefault="001635D8" w:rsidP="007F4E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Computer Skills:</w:t>
      </w:r>
    </w:p>
    <w:p w:rsidR="001635D8" w:rsidRDefault="001635D8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Outlook, Word, Excel, Internet, DiaWeb, </w:t>
      </w:r>
      <w:r w:rsidR="00DA386A">
        <w:rPr>
          <w:sz w:val="24"/>
          <w:szCs w:val="24"/>
        </w:rPr>
        <w:t>Soft phone</w:t>
      </w:r>
      <w:r>
        <w:rPr>
          <w:sz w:val="24"/>
          <w:szCs w:val="24"/>
        </w:rPr>
        <w:t>, PowerPoint &amp; Epic</w:t>
      </w:r>
      <w:r w:rsidR="007800D0">
        <w:rPr>
          <w:sz w:val="24"/>
          <w:szCs w:val="24"/>
        </w:rPr>
        <w:t>.</w:t>
      </w:r>
    </w:p>
    <w:p w:rsidR="007800D0" w:rsidRPr="001635D8" w:rsidRDefault="007800D0" w:rsidP="007F4E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Comfortable learning and implementing new computer applications.</w:t>
      </w:r>
    </w:p>
    <w:p w:rsidR="007F4ECD" w:rsidRDefault="007F4ECD" w:rsidP="007F4ECD">
      <w:pPr>
        <w:ind w:left="9360"/>
        <w:jc w:val="center"/>
        <w:rPr>
          <w:sz w:val="24"/>
          <w:szCs w:val="24"/>
        </w:rPr>
      </w:pPr>
    </w:p>
    <w:p w:rsidR="007F4ECD" w:rsidRDefault="007F4ECD" w:rsidP="007F4ECD">
      <w:pPr>
        <w:ind w:left="9360"/>
        <w:jc w:val="center"/>
        <w:rPr>
          <w:sz w:val="24"/>
          <w:szCs w:val="24"/>
        </w:rPr>
      </w:pPr>
    </w:p>
    <w:p w:rsidR="007F4ECD" w:rsidRDefault="007F4ECD" w:rsidP="007F4ECD">
      <w:pPr>
        <w:ind w:left="9360"/>
        <w:jc w:val="center"/>
        <w:rPr>
          <w:sz w:val="24"/>
          <w:szCs w:val="24"/>
        </w:rPr>
      </w:pPr>
    </w:p>
    <w:p w:rsidR="007F4ECD" w:rsidRDefault="007F4ECD" w:rsidP="007F4ECD">
      <w:pPr>
        <w:ind w:left="9360"/>
        <w:jc w:val="center"/>
        <w:rPr>
          <w:sz w:val="24"/>
          <w:szCs w:val="24"/>
        </w:rPr>
      </w:pPr>
    </w:p>
    <w:p w:rsidR="007F4ECD" w:rsidRDefault="007F4ECD" w:rsidP="007F4ECD">
      <w:pPr>
        <w:ind w:left="9360"/>
        <w:jc w:val="center"/>
        <w:rPr>
          <w:sz w:val="24"/>
          <w:szCs w:val="24"/>
        </w:rPr>
      </w:pPr>
    </w:p>
    <w:p w:rsidR="007F4ECD" w:rsidRPr="007F4ECD" w:rsidRDefault="007F4ECD" w:rsidP="007F4ECD">
      <w:pPr>
        <w:ind w:left="9360"/>
        <w:jc w:val="center"/>
        <w:rPr>
          <w:sz w:val="24"/>
          <w:szCs w:val="24"/>
        </w:rPr>
      </w:pPr>
    </w:p>
    <w:sectPr w:rsidR="007F4ECD" w:rsidRPr="007F4ECD" w:rsidSect="00E3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5FA" w:rsidRDefault="002F05FA" w:rsidP="0013644C">
      <w:pPr>
        <w:spacing w:after="0" w:line="240" w:lineRule="auto"/>
      </w:pPr>
      <w:r>
        <w:separator/>
      </w:r>
    </w:p>
  </w:endnote>
  <w:endnote w:type="continuationSeparator" w:id="0">
    <w:p w:rsidR="002F05FA" w:rsidRDefault="002F05FA" w:rsidP="0013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5FA" w:rsidRDefault="002F05FA" w:rsidP="0013644C">
      <w:pPr>
        <w:spacing w:after="0" w:line="240" w:lineRule="auto"/>
      </w:pPr>
      <w:r>
        <w:separator/>
      </w:r>
    </w:p>
  </w:footnote>
  <w:footnote w:type="continuationSeparator" w:id="0">
    <w:p w:rsidR="002F05FA" w:rsidRDefault="002F05FA" w:rsidP="0013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5221"/>
    <w:multiLevelType w:val="hybridMultilevel"/>
    <w:tmpl w:val="265CD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DD2333"/>
    <w:multiLevelType w:val="hybridMultilevel"/>
    <w:tmpl w:val="1F1E0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79113E"/>
    <w:multiLevelType w:val="hybridMultilevel"/>
    <w:tmpl w:val="40209A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E7E64FD"/>
    <w:multiLevelType w:val="hybridMultilevel"/>
    <w:tmpl w:val="1A9C4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DF5CA2"/>
    <w:multiLevelType w:val="hybridMultilevel"/>
    <w:tmpl w:val="15723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5C5935"/>
    <w:multiLevelType w:val="hybridMultilevel"/>
    <w:tmpl w:val="98383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9E32D3"/>
    <w:multiLevelType w:val="hybridMultilevel"/>
    <w:tmpl w:val="2DC67D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C7324B0"/>
    <w:multiLevelType w:val="hybridMultilevel"/>
    <w:tmpl w:val="5CA4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E75"/>
    <w:rsid w:val="00075D01"/>
    <w:rsid w:val="00081F8C"/>
    <w:rsid w:val="0009650D"/>
    <w:rsid w:val="000B7E75"/>
    <w:rsid w:val="0013644C"/>
    <w:rsid w:val="001635D8"/>
    <w:rsid w:val="00180242"/>
    <w:rsid w:val="001C1FFA"/>
    <w:rsid w:val="001F5D58"/>
    <w:rsid w:val="00234522"/>
    <w:rsid w:val="00273C0A"/>
    <w:rsid w:val="002F05FA"/>
    <w:rsid w:val="00370183"/>
    <w:rsid w:val="003923BB"/>
    <w:rsid w:val="004B0362"/>
    <w:rsid w:val="00536911"/>
    <w:rsid w:val="00543BAB"/>
    <w:rsid w:val="00592FA7"/>
    <w:rsid w:val="005962DA"/>
    <w:rsid w:val="005B0055"/>
    <w:rsid w:val="00654A27"/>
    <w:rsid w:val="006641A8"/>
    <w:rsid w:val="006A04E4"/>
    <w:rsid w:val="007567A4"/>
    <w:rsid w:val="00773EB9"/>
    <w:rsid w:val="007800D0"/>
    <w:rsid w:val="007F4ECD"/>
    <w:rsid w:val="008277CE"/>
    <w:rsid w:val="00831BEF"/>
    <w:rsid w:val="008A1AAC"/>
    <w:rsid w:val="008D6135"/>
    <w:rsid w:val="009336EC"/>
    <w:rsid w:val="009827B6"/>
    <w:rsid w:val="009D47E2"/>
    <w:rsid w:val="009F2329"/>
    <w:rsid w:val="00B15DD1"/>
    <w:rsid w:val="00B92FAA"/>
    <w:rsid w:val="00BE3BC0"/>
    <w:rsid w:val="00C4069C"/>
    <w:rsid w:val="00DA386A"/>
    <w:rsid w:val="00E32B52"/>
    <w:rsid w:val="00F04595"/>
    <w:rsid w:val="00FA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E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44C"/>
  </w:style>
  <w:style w:type="paragraph" w:styleId="Footer">
    <w:name w:val="footer"/>
    <w:basedOn w:val="Normal"/>
    <w:link w:val="FooterChar"/>
    <w:uiPriority w:val="99"/>
    <w:semiHidden/>
    <w:unhideWhenUsed/>
    <w:rsid w:val="0013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44C"/>
  </w:style>
  <w:style w:type="paragraph" w:styleId="BalloonText">
    <w:name w:val="Balloon Text"/>
    <w:basedOn w:val="Normal"/>
    <w:link w:val="BalloonTextChar"/>
    <w:uiPriority w:val="99"/>
    <w:semiHidden/>
    <w:unhideWhenUsed/>
    <w:rsid w:val="0078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enk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E6EDD-7C7E-473D-8A35-D84C7E23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zlsy</cp:lastModifiedBy>
  <cp:revision>2</cp:revision>
  <dcterms:created xsi:type="dcterms:W3CDTF">2014-02-24T16:55:00Z</dcterms:created>
  <dcterms:modified xsi:type="dcterms:W3CDTF">2014-02-24T16:55:00Z</dcterms:modified>
</cp:coreProperties>
</file>