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Nema 23 Motor (2 of them):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Nema 23 Stepper Motor 2.4Nm(339.87oz.in) 4A 57x57x82mm 8mm Shaft 4 Wires - 23HS32-4004S|STEPPERONLINE (omc-stepperonline.com)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Nema 23 Motor Mount (2 of them):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Nema 23 Bracket for Stepper Motor and Geared Stepper Motor Alloy Steel Bracket - ST-M2|STEPPERONLINE (omc-stepperonline.com)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Digital Stepper Driver (2 of them):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Digital Stepper Driver 1.8-5.6A 20-50VDC for Nema 23, 24, 34 Stepper Motor - DM556T|STEPPERONLINE (omc-stepperonline.com)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Omron Switch: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D2F-FL Omron Electronics | Mouser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mc-stepperonline.com/digital-stepper-driver-1-8-5-6a-20-50vdc-for-nema-23-24-34-stepper-motor-dm556t" TargetMode="External"/><Relationship Id="rId3" Type="http://schemas.openxmlformats.org/officeDocument/2006/relationships/fontTable" Target="fontTable.xml"/><Relationship Id="rId7" Type="http://schemas.openxmlformats.org/officeDocument/2006/relationships/hyperlink" Target="https://www.omc-stepperonline.com/nema-23-bracket-for-stepper-motor-and-geared-stepper-motor-alloy-steel-bracket-st-m2" TargetMode="Externa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yperlink" Target="https://www.omc-stepperonline.com/nema-23-stepper-motor-2-4nm-339-79oz-in-4a-57x57x82mm-8mm-shaft-4-wires-23hs32-4004s?language=en&amp;currency=USD&amp;gad_source=1&amp;gclid=Cj0KCQiAoeGuBhCBARIsAGfKY7yIaBa5e9PFTzVpV5wegb14a-t7-nY53VqlUoaZFWapgwGyJmjmySsaAq7rEALw_wcB" TargetMode="External"/><Relationship Id="rId11" Type="http://schemas.openxmlformats.org/officeDocument/2006/relationships/customXml" Target="../customXml/item2.xml"/><Relationship Id="rId5" Type="http://schemas.openxmlformats.org/officeDocument/2006/relationships/styles" Target="styles.xml"/><Relationship Id="rId10" Type="http://schemas.openxmlformats.org/officeDocument/2006/relationships/customXml" Target="../customXml/item1.xml"/><Relationship Id="rId4" Type="http://schemas.openxmlformats.org/officeDocument/2006/relationships/numbering" Target="numbering.xml"/><Relationship Id="rId9" Type="http://schemas.openxmlformats.org/officeDocument/2006/relationships/hyperlink" Target="https://www.mouser.com/ProductDetail/Omron-Electronics/D2F-FL?qs=sGAEpiMZZMtFyPk3yBMYYFexe38MqNsR7vjprk7QYME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932CB359BA69489F6C79714204B00E" ma:contentTypeVersion="14" ma:contentTypeDescription="Create a new document." ma:contentTypeScope="" ma:versionID="7ab18044fb5d88f699f2f790d342e0de">
  <xsd:schema xmlns:xsd="http://www.w3.org/2001/XMLSchema" xmlns:xs="http://www.w3.org/2001/XMLSchema" xmlns:p="http://schemas.microsoft.com/office/2006/metadata/properties" xmlns:ns2="804dc4cd-ef2b-4e5c-96d8-e6e32376e6f6" xmlns:ns3="81564390-d73e-4a66-843d-71cd5357285e" targetNamespace="http://schemas.microsoft.com/office/2006/metadata/properties" ma:root="true" ma:fieldsID="17c823f52cdff4deb0e05847c3aa5003" ns2:_="" ns3:_="">
    <xsd:import namespace="804dc4cd-ef2b-4e5c-96d8-e6e32376e6f6"/>
    <xsd:import namespace="81564390-d73e-4a66-843d-71cd535728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4dc4cd-ef2b-4e5c-96d8-e6e32376e6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9370d91-3805-45da-a301-33c5666320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564390-d73e-4a66-843d-71cd5357285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22b963b-d726-43f5-a1ce-3bcd675bad47}" ma:internalName="TaxCatchAll" ma:showField="CatchAllData" ma:web="81564390-d73e-4a66-843d-71cd535728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564390-d73e-4a66-843d-71cd5357285e" xsi:nil="true"/>
    <lcf76f155ced4ddcb4097134ff3c332f xmlns="804dc4cd-ef2b-4e5c-96d8-e6e32376e6f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BE2170F-B036-4E0C-9D9B-081C391512F1}"/>
</file>

<file path=customXml/itemProps2.xml><?xml version="1.0" encoding="utf-8"?>
<ds:datastoreItem xmlns:ds="http://schemas.openxmlformats.org/officeDocument/2006/customXml" ds:itemID="{9C9509C6-E72F-4771-9049-570C607CEAF5}"/>
</file>

<file path=customXml/itemProps3.xml><?xml version="1.0" encoding="utf-8"?>
<ds:datastoreItem xmlns:ds="http://schemas.openxmlformats.org/officeDocument/2006/customXml" ds:itemID="{B81CDEB0-B2AD-4871-8162-E722257A3FAB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0x010100FA932CB359BA69489F6C79714204B00E</vt:lpwstr>
  </property>
</Properties>
</file>