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6327" w14:textId="77777777" w:rsidR="002E27A7" w:rsidRDefault="009E6992">
      <w:r>
        <w:t>Adarsh Solanki</w:t>
      </w:r>
    </w:p>
    <w:p w14:paraId="60D7CA80" w14:textId="77777777" w:rsidR="009E6992" w:rsidRDefault="009E6992">
      <w:r>
        <w:t>As5nr</w:t>
      </w:r>
    </w:p>
    <w:p w14:paraId="51806997" w14:textId="77777777" w:rsidR="009E6992" w:rsidRDefault="009E6992">
      <w:r>
        <w:t>3/15/12</w:t>
      </w:r>
    </w:p>
    <w:p w14:paraId="465F9E92" w14:textId="77777777" w:rsidR="009E6992" w:rsidRDefault="009E6992">
      <w:r>
        <w:t>CS 2150</w:t>
      </w:r>
    </w:p>
    <w:p w14:paraId="5D532346" w14:textId="77777777" w:rsidR="009E6992" w:rsidRDefault="009E6992">
      <w:r>
        <w:t>Post-lab 6</w:t>
      </w:r>
    </w:p>
    <w:p w14:paraId="597D2545" w14:textId="77777777" w:rsidR="009E6992" w:rsidRDefault="009E6992"/>
    <w:p w14:paraId="310BB709" w14:textId="77777777" w:rsidR="00E273A8" w:rsidRDefault="00E273A8" w:rsidP="009E6992">
      <w:pPr>
        <w:spacing w:line="480" w:lineRule="auto"/>
      </w:pPr>
      <w:r>
        <w:t>The Big-Theta running complexity of my program can be calculated as follows:</w:t>
      </w:r>
    </w:p>
    <w:p w14:paraId="2979AE7C" w14:textId="77777777" w:rsidR="00E273A8" w:rsidRDefault="00E273A8" w:rsidP="009E6992">
      <w:pPr>
        <w:spacing w:line="480" w:lineRule="auto"/>
      </w:pPr>
    </w:p>
    <w:p w14:paraId="3C279933" w14:textId="77777777" w:rsidR="00E273A8" w:rsidRDefault="00E273A8" w:rsidP="009E6992">
      <w:pPr>
        <w:spacing w:line="480" w:lineRule="auto"/>
        <w:ind w:left="720"/>
      </w:pPr>
      <w:r>
        <w:t xml:space="preserve">The scanning of the dictionary file and the insertion of the words into the </w:t>
      </w:r>
      <w:proofErr w:type="spellStart"/>
      <w:r>
        <w:t>hashTable</w:t>
      </w:r>
      <w:proofErr w:type="spellEnd"/>
      <w:r>
        <w:t xml:space="preserve"> are a linear function of W (words).  The reading and mapping of the grid file is a linear function of R and C (rows and columns).  The brute-force search through every combination of grid position (R * C) and word length (small constant) can be considered a complexity of R*C*8 (number of directions), which reduces to R*C.</w:t>
      </w:r>
    </w:p>
    <w:p w14:paraId="562CFE4F" w14:textId="77777777" w:rsidR="00E273A8" w:rsidRDefault="00E273A8" w:rsidP="009E6992">
      <w:pPr>
        <w:spacing w:line="480" w:lineRule="auto"/>
        <w:ind w:left="720"/>
      </w:pPr>
    </w:p>
    <w:p w14:paraId="1725132A" w14:textId="77777777" w:rsidR="00E273A8" w:rsidRDefault="00E273A8" w:rsidP="009E6992">
      <w:pPr>
        <w:spacing w:line="480" w:lineRule="auto"/>
        <w:ind w:left="720"/>
      </w:pPr>
      <w:r>
        <w:t xml:space="preserve">This makes the final run-time complexity of the program W + RC + RC = W + 2RC = </w:t>
      </w:r>
      <w:proofErr w:type="gramStart"/>
      <w:r>
        <w:t>Theta(</w:t>
      </w:r>
      <w:proofErr w:type="gramEnd"/>
      <w:r>
        <w:t>W + RC).</w:t>
      </w:r>
    </w:p>
    <w:p w14:paraId="045CEC68" w14:textId="77777777" w:rsidR="00E273A8" w:rsidRDefault="00E273A8" w:rsidP="009E6992">
      <w:pPr>
        <w:spacing w:line="480" w:lineRule="auto"/>
      </w:pPr>
    </w:p>
    <w:p w14:paraId="7BE60375" w14:textId="77777777" w:rsidR="009E154F" w:rsidRDefault="009E154F" w:rsidP="009E6992">
      <w:pPr>
        <w:spacing w:line="480" w:lineRule="auto"/>
      </w:pPr>
      <w:r>
        <w:t>In terms of optimization of performance, I made three improvements: delayed all console outputs, optimized the hash function, and increased the number of buckets.</w:t>
      </w:r>
    </w:p>
    <w:p w14:paraId="421F89C1" w14:textId="77777777" w:rsidR="009E154F" w:rsidRDefault="009E154F" w:rsidP="009E6992">
      <w:pPr>
        <w:spacing w:line="480" w:lineRule="auto"/>
      </w:pPr>
    </w:p>
    <w:p w14:paraId="4EF47A78" w14:textId="77777777" w:rsidR="0080474D" w:rsidRDefault="009E154F" w:rsidP="009E6992">
      <w:pPr>
        <w:spacing w:line="480" w:lineRule="auto"/>
      </w:pPr>
      <w:r>
        <w:t xml:space="preserve">The most important improvement I made regarded minimizing iterations on the nested for-loops. </w:t>
      </w:r>
      <w:r w:rsidR="0080474D">
        <w:t>Functionally my algorithm seemed to stop finding certain edge-cases because of an improper middle co</w:t>
      </w:r>
      <w:r>
        <w:t xml:space="preserve">ndition in one of my for-loops.  This lead to improper </w:t>
      </w:r>
      <w:proofErr w:type="spellStart"/>
      <w:r>
        <w:t>wordCounts</w:t>
      </w:r>
      <w:proofErr w:type="spellEnd"/>
      <w:r>
        <w:t xml:space="preserve"> upon program termination and missing words because</w:t>
      </w:r>
      <w:r w:rsidR="0080474D">
        <w:t xml:space="preserve"> I was erroneously checking that the length was smaller than the rows-</w:t>
      </w:r>
      <w:proofErr w:type="spellStart"/>
      <w:r w:rsidR="0080474D">
        <w:t>currRow</w:t>
      </w:r>
      <w:proofErr w:type="spellEnd"/>
      <w:r w:rsidR="0080474D">
        <w:t xml:space="preserve">, but that </w:t>
      </w:r>
      <w:r w:rsidR="0080474D">
        <w:lastRenderedPageBreak/>
        <w:t xml:space="preserve">was missing large words going in directions other than East.  </w:t>
      </w:r>
      <w:r>
        <w:t xml:space="preserve">I decided to store the maximum word size of the </w:t>
      </w:r>
      <w:proofErr w:type="spellStart"/>
      <w:r>
        <w:t>hashTable’s</w:t>
      </w:r>
      <w:proofErr w:type="spellEnd"/>
      <w:r>
        <w:t xml:space="preserve"> values as a public data member, and iterated my length from 3 to </w:t>
      </w:r>
      <w:proofErr w:type="spellStart"/>
      <w:r>
        <w:t>maxWordSize</w:t>
      </w:r>
      <w:proofErr w:type="spellEnd"/>
      <w:r>
        <w:t xml:space="preserve"> in order to reduce extra </w:t>
      </w:r>
      <w:proofErr w:type="spellStart"/>
      <w:r>
        <w:t>getWordInTable</w:t>
      </w:r>
      <w:proofErr w:type="spellEnd"/>
      <w:r>
        <w:t xml:space="preserve"> lookups.  This ended up increasing the speed of my algorithm by orders of magnitude, reducing my time for 300x300.grid.txt/words2.txt from 52 seconds to 2.36.  This was the optimization that was keeping all of my searches so slow all along, as I was doing 1000’s of extra calls to </w:t>
      </w:r>
      <w:proofErr w:type="spellStart"/>
      <w:r>
        <w:t>hashTable</w:t>
      </w:r>
      <w:proofErr w:type="spellEnd"/>
      <w:proofErr w:type="gramStart"/>
      <w:r>
        <w:t>::</w:t>
      </w:r>
      <w:proofErr w:type="gramEnd"/>
      <w:r>
        <w:t xml:space="preserve">contains().  </w:t>
      </w:r>
      <w:r w:rsidR="0080474D">
        <w:t>This fixed the output for all of the grids to match the given sample output.</w:t>
      </w:r>
    </w:p>
    <w:p w14:paraId="140B20C4" w14:textId="77777777" w:rsidR="0080474D" w:rsidRDefault="0080474D" w:rsidP="009E6992">
      <w:pPr>
        <w:spacing w:line="480" w:lineRule="auto"/>
      </w:pPr>
    </w:p>
    <w:p w14:paraId="09F4CA82" w14:textId="77777777" w:rsidR="0080474D" w:rsidRDefault="0080474D" w:rsidP="009E6992">
      <w:pPr>
        <w:spacing w:line="480" w:lineRule="auto"/>
      </w:pPr>
    </w:p>
    <w:p w14:paraId="0F09A5C3" w14:textId="77777777" w:rsidR="00C648F4" w:rsidRDefault="002E27A7" w:rsidP="009E6992">
      <w:pPr>
        <w:spacing w:line="480" w:lineRule="auto"/>
      </w:pPr>
      <w:r>
        <w:t xml:space="preserve">On a smaller note, I decided to use </w:t>
      </w:r>
      <w:r w:rsidR="0011577C">
        <w:t xml:space="preserve">a </w:t>
      </w:r>
      <w:proofErr w:type="spellStart"/>
      <w:r w:rsidR="0011577C">
        <w:t>stringstream</w:t>
      </w:r>
      <w:proofErr w:type="spellEnd"/>
      <w:r w:rsidR="0011577C">
        <w:t xml:space="preserve"> rather than piping to </w:t>
      </w:r>
      <w:proofErr w:type="spellStart"/>
      <w:r w:rsidR="0011577C">
        <w:t>cout</w:t>
      </w:r>
      <w:proofErr w:type="spellEnd"/>
      <w:r w:rsidR="0011577C">
        <w:t xml:space="preserve"> and printed the resulting string only after all of the searching was done</w:t>
      </w:r>
      <w:r w:rsidR="00355AA3">
        <w:t xml:space="preserve"> and the timer stopped</w:t>
      </w:r>
      <w:r w:rsidR="0011577C">
        <w:t>.  This increased average speed ~10%</w:t>
      </w:r>
      <w:r w:rsidR="00355AA3">
        <w:t xml:space="preserve"> for processing a word puzzle.  I never knew how computationally expensive console logging could be, but it makes sense, as altering pixels on the display is much more involved than bit manipulation at the memory level.</w:t>
      </w:r>
    </w:p>
    <w:p w14:paraId="0028D6BA" w14:textId="77777777" w:rsidR="00355AA3" w:rsidRDefault="00355AA3" w:rsidP="009E6992">
      <w:pPr>
        <w:spacing w:line="480" w:lineRule="auto"/>
      </w:pPr>
    </w:p>
    <w:p w14:paraId="39C2497B" w14:textId="77777777" w:rsidR="00355AA3" w:rsidRDefault="00355AA3" w:rsidP="009E6992">
      <w:pPr>
        <w:spacing w:line="480" w:lineRule="auto"/>
      </w:pPr>
      <w:r>
        <w:t xml:space="preserve">I improved the hash function by reducing repetition accidently added due to factoring.  I initially had a hash </w:t>
      </w:r>
      <w:proofErr w:type="gramStart"/>
      <w:r>
        <w:t>function which made a generic hash</w:t>
      </w:r>
      <w:proofErr w:type="gramEnd"/>
      <w:r>
        <w:t xml:space="preserve"> and then a </w:t>
      </w:r>
      <w:proofErr w:type="spellStart"/>
      <w:r>
        <w:t>myHash</w:t>
      </w:r>
      <w:proofErr w:type="spellEnd"/>
      <w:r>
        <w:t xml:space="preserve"> function to scale it down to the correct size to fit into the </w:t>
      </w:r>
      <w:proofErr w:type="spellStart"/>
      <w:r>
        <w:t>hashTable</w:t>
      </w:r>
      <w:proofErr w:type="spellEnd"/>
      <w:r>
        <w:t>.  I instead merged the two and was able to save a few repeated calculations.</w:t>
      </w:r>
    </w:p>
    <w:p w14:paraId="6D89B818" w14:textId="77777777" w:rsidR="005F1C2F" w:rsidRDefault="005F1C2F" w:rsidP="009E6992">
      <w:pPr>
        <w:spacing w:line="480" w:lineRule="auto"/>
      </w:pPr>
    </w:p>
    <w:p w14:paraId="576852B9" w14:textId="77777777" w:rsidR="0080474D" w:rsidRDefault="00355AA3" w:rsidP="009E6992">
      <w:pPr>
        <w:spacing w:line="480" w:lineRule="auto"/>
      </w:pPr>
      <w:r>
        <w:lastRenderedPageBreak/>
        <w:t xml:space="preserve">In the constructor of my </w:t>
      </w:r>
      <w:proofErr w:type="spellStart"/>
      <w:r>
        <w:t>hashTable</w:t>
      </w:r>
      <w:proofErr w:type="spellEnd"/>
      <w:r>
        <w:t xml:space="preserve">, before the </w:t>
      </w:r>
      <w:proofErr w:type="spellStart"/>
      <w:r>
        <w:t>primeness</w:t>
      </w:r>
      <w:proofErr w:type="spellEnd"/>
      <w:r>
        <w:t xml:space="preserve"> of the size argument is checked, I inserted a statement to </w:t>
      </w:r>
      <w:r w:rsidR="0080474D">
        <w:t>multiply it by two by using a left bitwise shift</w:t>
      </w:r>
      <w:r>
        <w:t>.</w:t>
      </w:r>
      <w:r w:rsidR="0080474D">
        <w:t xml:space="preserve">  This leads to more overall </w:t>
      </w:r>
      <w:proofErr w:type="gramStart"/>
      <w:r w:rsidR="0080474D">
        <w:t>buckets which</w:t>
      </w:r>
      <w:proofErr w:type="gramEnd"/>
      <w:r w:rsidR="0080474D">
        <w:t xml:space="preserve"> reduces collisions and helps make sure each bucket has a smaller average size.</w:t>
      </w:r>
    </w:p>
    <w:p w14:paraId="583A7386" w14:textId="77777777" w:rsidR="009E154F" w:rsidRDefault="009E154F" w:rsidP="009E699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9E154F" w14:paraId="465469AA" w14:textId="77777777" w:rsidTr="009E6992">
        <w:tc>
          <w:tcPr>
            <w:tcW w:w="6588" w:type="dxa"/>
          </w:tcPr>
          <w:p w14:paraId="556EC03C" w14:textId="77777777" w:rsidR="009E154F" w:rsidRPr="009E6992" w:rsidRDefault="009E154F" w:rsidP="009E6992">
            <w:pPr>
              <w:spacing w:line="480" w:lineRule="auto"/>
              <w:rPr>
                <w:b/>
              </w:rPr>
            </w:pPr>
            <w:r w:rsidRPr="009E6992">
              <w:rPr>
                <w:b/>
              </w:rPr>
              <w:t>Condition</w:t>
            </w:r>
            <w:r w:rsidR="009E6992" w:rsidRPr="009E6992">
              <w:rPr>
                <w:b/>
              </w:rPr>
              <w:t xml:space="preserve"> (words.txt // 50x50.grid.txt)</w:t>
            </w:r>
          </w:p>
        </w:tc>
        <w:tc>
          <w:tcPr>
            <w:tcW w:w="2268" w:type="dxa"/>
          </w:tcPr>
          <w:p w14:paraId="14D18E7F" w14:textId="77777777" w:rsidR="009E154F" w:rsidRPr="009E6992" w:rsidRDefault="009E6992" w:rsidP="009E6992">
            <w:pPr>
              <w:spacing w:line="480" w:lineRule="auto"/>
              <w:rPr>
                <w:b/>
              </w:rPr>
            </w:pPr>
            <w:r>
              <w:rPr>
                <w:b/>
              </w:rPr>
              <w:t>Time (s)</w:t>
            </w:r>
          </w:p>
        </w:tc>
      </w:tr>
      <w:tr w:rsidR="009E154F" w14:paraId="58AD0CC1" w14:textId="77777777" w:rsidTr="009E6992">
        <w:tc>
          <w:tcPr>
            <w:tcW w:w="6588" w:type="dxa"/>
          </w:tcPr>
          <w:p w14:paraId="2F667C32" w14:textId="77777777" w:rsidR="009E154F" w:rsidRDefault="009E154F" w:rsidP="009E6992">
            <w:pPr>
              <w:spacing w:line="480" w:lineRule="auto"/>
            </w:pPr>
            <w:r>
              <w:t>Original application</w:t>
            </w:r>
          </w:p>
        </w:tc>
        <w:tc>
          <w:tcPr>
            <w:tcW w:w="2268" w:type="dxa"/>
          </w:tcPr>
          <w:p w14:paraId="09B7510D" w14:textId="77777777" w:rsidR="009E154F" w:rsidRDefault="009E6992" w:rsidP="009E6992">
            <w:pPr>
              <w:spacing w:line="480" w:lineRule="auto"/>
            </w:pPr>
            <w:r>
              <w:t>0.098</w:t>
            </w:r>
          </w:p>
        </w:tc>
      </w:tr>
      <w:tr w:rsidR="009E154F" w14:paraId="63F48229" w14:textId="77777777" w:rsidTr="009E6992">
        <w:tc>
          <w:tcPr>
            <w:tcW w:w="6588" w:type="dxa"/>
          </w:tcPr>
          <w:p w14:paraId="01CF2853" w14:textId="77777777" w:rsidR="009E154F" w:rsidRDefault="009E154F" w:rsidP="009E6992">
            <w:pPr>
              <w:spacing w:line="480" w:lineRule="auto"/>
            </w:pPr>
            <w:r>
              <w:t xml:space="preserve">Slow hash (hash = </w:t>
            </w:r>
            <w:proofErr w:type="spellStart"/>
            <w:proofErr w:type="gramStart"/>
            <w:r>
              <w:t>str</w:t>
            </w:r>
            <w:proofErr w:type="spellEnd"/>
            <w:r>
              <w:t>[</w:t>
            </w:r>
            <w:proofErr w:type="gramEnd"/>
            <w:r>
              <w:t>1] * 78)</w:t>
            </w:r>
          </w:p>
        </w:tc>
        <w:tc>
          <w:tcPr>
            <w:tcW w:w="2268" w:type="dxa"/>
          </w:tcPr>
          <w:p w14:paraId="034AB453" w14:textId="77777777" w:rsidR="009E154F" w:rsidRDefault="009E6992" w:rsidP="009E6992">
            <w:pPr>
              <w:spacing w:line="480" w:lineRule="auto"/>
            </w:pPr>
            <w:r>
              <w:t>3.18</w:t>
            </w:r>
          </w:p>
        </w:tc>
      </w:tr>
      <w:tr w:rsidR="009E154F" w14:paraId="7065D6C8" w14:textId="77777777" w:rsidTr="009E6992">
        <w:tc>
          <w:tcPr>
            <w:tcW w:w="6588" w:type="dxa"/>
          </w:tcPr>
          <w:p w14:paraId="36323D9A" w14:textId="77777777" w:rsidR="009E154F" w:rsidRDefault="009E154F" w:rsidP="009E6992">
            <w:pPr>
              <w:spacing w:line="480" w:lineRule="auto"/>
            </w:pPr>
            <w:r>
              <w:t>Bad size (no check for prime, not large enough)</w:t>
            </w:r>
          </w:p>
        </w:tc>
        <w:tc>
          <w:tcPr>
            <w:tcW w:w="2268" w:type="dxa"/>
          </w:tcPr>
          <w:p w14:paraId="4071FF8F" w14:textId="77777777" w:rsidR="009E154F" w:rsidRDefault="009E6992" w:rsidP="009E6992">
            <w:pPr>
              <w:spacing w:line="480" w:lineRule="auto"/>
            </w:pPr>
            <w:r>
              <w:t>0.11</w:t>
            </w:r>
          </w:p>
        </w:tc>
      </w:tr>
    </w:tbl>
    <w:p w14:paraId="0DED9B97" w14:textId="77777777" w:rsidR="009E154F" w:rsidRDefault="009E154F" w:rsidP="009E6992">
      <w:pPr>
        <w:spacing w:line="480" w:lineRule="auto"/>
      </w:pPr>
    </w:p>
    <w:p w14:paraId="6F7696BE" w14:textId="77777777" w:rsidR="00355AA3" w:rsidRDefault="00355AA3" w:rsidP="009E6992">
      <w:pPr>
        <w:spacing w:line="480" w:lineRule="auto"/>
      </w:pPr>
      <w:r>
        <w:t xml:space="preserve"> </w:t>
      </w:r>
    </w:p>
    <w:p w14:paraId="3381DB47" w14:textId="77777777" w:rsidR="009E154F" w:rsidRDefault="009E154F" w:rsidP="009E6992">
      <w:pPr>
        <w:spacing w:line="480" w:lineRule="auto"/>
      </w:pPr>
      <w:r>
        <w:t xml:space="preserve">For the slow hash condition, the hash function is terrible because it leads to a LOT of collision.  First of all, it only checks one character of the </w:t>
      </w:r>
      <w:proofErr w:type="gramStart"/>
      <w:r>
        <w:t>string,</w:t>
      </w:r>
      <w:proofErr w:type="gramEnd"/>
      <w:r>
        <w:t xml:space="preserve"> so many strings can get similar results.  Also, it doesn’t even multiply by a prime constant, so there are multiple factors that can lead to the same </w:t>
      </w:r>
      <w:proofErr w:type="spellStart"/>
      <w:r>
        <w:t>hashValue</w:t>
      </w:r>
      <w:proofErr w:type="spellEnd"/>
      <w:r>
        <w:t xml:space="preserve"> product, leading to yet more collisions.</w:t>
      </w:r>
    </w:p>
    <w:p w14:paraId="17C60E22" w14:textId="77777777" w:rsidR="009E154F" w:rsidRDefault="009E154F" w:rsidP="009E6992">
      <w:pPr>
        <w:spacing w:line="480" w:lineRule="auto"/>
      </w:pPr>
    </w:p>
    <w:p w14:paraId="2418F1F0" w14:textId="77777777" w:rsidR="009E154F" w:rsidRDefault="009E154F" w:rsidP="009E6992">
      <w:pPr>
        <w:spacing w:line="480" w:lineRule="auto"/>
      </w:pPr>
      <w:r>
        <w:t xml:space="preserve">For the bad size, I simply removed my </w:t>
      </w:r>
      <w:proofErr w:type="spellStart"/>
      <w:r>
        <w:t>bitshift</w:t>
      </w:r>
      <w:proofErr w:type="spellEnd"/>
      <w:r>
        <w:t xml:space="preserve"> and also the check for </w:t>
      </w:r>
      <w:proofErr w:type="spellStart"/>
      <w:r>
        <w:t>primeness</w:t>
      </w:r>
      <w:proofErr w:type="spellEnd"/>
      <w:r>
        <w:t xml:space="preserve">.  Without a prime number of buckets, the modulus function is repeated often, for example all of the factors of a number evaluate to 0.  This increases collisions.  The removal of the </w:t>
      </w:r>
      <w:proofErr w:type="spellStart"/>
      <w:r>
        <w:t>bitshift</w:t>
      </w:r>
      <w:proofErr w:type="spellEnd"/>
      <w:r>
        <w:t xml:space="preserve"> just leads to way fewer buckets, which increases the need for separate chaining and the load factor.</w:t>
      </w:r>
      <w:r w:rsidR="009E6992">
        <w:t xml:space="preserve">  </w:t>
      </w:r>
    </w:p>
    <w:p w14:paraId="6C0657E1" w14:textId="77777777" w:rsidR="009E154F" w:rsidRDefault="009E154F" w:rsidP="009E6992">
      <w:pPr>
        <w:spacing w:line="480" w:lineRule="auto"/>
      </w:pPr>
    </w:p>
    <w:p w14:paraId="4A664ED2" w14:textId="77777777" w:rsidR="009E154F" w:rsidRDefault="009E154F" w:rsidP="009E6992">
      <w:pPr>
        <w:spacing w:line="480" w:lineRule="auto"/>
      </w:pPr>
    </w:p>
    <w:p w14:paraId="51EAA056" w14:textId="77777777" w:rsidR="009E154F" w:rsidRDefault="009E154F" w:rsidP="009E6992">
      <w:pPr>
        <w:spacing w:line="480" w:lineRule="auto"/>
      </w:pPr>
    </w:p>
    <w:p w14:paraId="3115D91C" w14:textId="77777777" w:rsidR="002E27A7" w:rsidRDefault="0080474D" w:rsidP="009E6992">
      <w:pPr>
        <w:spacing w:line="480" w:lineRule="auto"/>
      </w:pPr>
      <w:r>
        <w:t xml:space="preserve">In the end, my output for words2.txt/300x300.grid.txt ended up being </w:t>
      </w:r>
      <w:r w:rsidR="002E27A7">
        <w:t>2.36399 seconds, significant increase from the 52 seconds it took my code to complete prior to my optimizations.  This is a speed increase by a factor of 52/2.36 ~22x!  This is an astronomical algorithmic si</w:t>
      </w:r>
      <w:bookmarkStart w:id="0" w:name="_GoBack"/>
      <w:bookmarkEnd w:id="0"/>
      <w:r w:rsidR="002E27A7">
        <w:t xml:space="preserve">mplification.   </w:t>
      </w:r>
    </w:p>
    <w:sectPr w:rsidR="002E27A7" w:rsidSect="00C64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FA1B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234EAF"/>
    <w:multiLevelType w:val="hybridMultilevel"/>
    <w:tmpl w:val="911C81C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77CD3894"/>
    <w:multiLevelType w:val="hybridMultilevel"/>
    <w:tmpl w:val="935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7C"/>
    <w:rsid w:val="0011577C"/>
    <w:rsid w:val="00140217"/>
    <w:rsid w:val="002E27A7"/>
    <w:rsid w:val="002F71D2"/>
    <w:rsid w:val="00355AA3"/>
    <w:rsid w:val="005F1C2F"/>
    <w:rsid w:val="0080474D"/>
    <w:rsid w:val="009E154F"/>
    <w:rsid w:val="009E6992"/>
    <w:rsid w:val="00C648F4"/>
    <w:rsid w:val="00E273A8"/>
    <w:rsid w:val="00F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EB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1D2"/>
    <w:pPr>
      <w:ind w:left="720"/>
      <w:contextualSpacing/>
    </w:pPr>
  </w:style>
  <w:style w:type="table" w:styleId="TableGrid">
    <w:name w:val="Table Grid"/>
    <w:basedOn w:val="TableNormal"/>
    <w:uiPriority w:val="59"/>
    <w:rsid w:val="009E1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1D2"/>
    <w:pPr>
      <w:ind w:left="720"/>
      <w:contextualSpacing/>
    </w:pPr>
  </w:style>
  <w:style w:type="table" w:styleId="TableGrid">
    <w:name w:val="Table Grid"/>
    <w:basedOn w:val="TableNormal"/>
    <w:uiPriority w:val="59"/>
    <w:rsid w:val="009E1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605</Words>
  <Characters>3449</Characters>
  <Application>Microsoft Macintosh Word</Application>
  <DocSecurity>0</DocSecurity>
  <Lines>28</Lines>
  <Paragraphs>8</Paragraphs>
  <ScaleCrop>false</ScaleCrop>
  <Company>lol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2</cp:revision>
  <dcterms:created xsi:type="dcterms:W3CDTF">2012-03-16T04:03:00Z</dcterms:created>
  <dcterms:modified xsi:type="dcterms:W3CDTF">2012-03-16T06:07:00Z</dcterms:modified>
</cp:coreProperties>
</file>