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72A50" w14:textId="49CBAD0C" w:rsidR="00267D11" w:rsidRPr="00ED6315" w:rsidRDefault="00562CBE" w:rsidP="00431748">
      <w:pPr>
        <w:jc w:val="center"/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>调研</w:t>
      </w:r>
      <w:r w:rsidR="00431748" w:rsidRPr="00ED6315">
        <w:rPr>
          <w:rFonts w:ascii="黑体" w:eastAsia="黑体" w:hAnsi="黑体" w:cs="Times New Roman"/>
        </w:rPr>
        <w:t>报告1</w:t>
      </w:r>
      <w:r w:rsidR="002C6072">
        <w:rPr>
          <w:rFonts w:ascii="黑体" w:eastAsia="黑体" w:hAnsi="黑体" w:cs="Times New Roman"/>
        </w:rPr>
        <w:t>3</w:t>
      </w:r>
    </w:p>
    <w:p w14:paraId="39F4D651" w14:textId="4BFDB2A3" w:rsidR="00583330" w:rsidRPr="00ED6315" w:rsidRDefault="00562CBE" w:rsidP="00431748">
      <w:pPr>
        <w:jc w:val="center"/>
        <w:rPr>
          <w:rFonts w:ascii="黑体" w:eastAsia="黑体" w:hAnsi="黑体" w:cs="Times New Roman"/>
        </w:rPr>
      </w:pPr>
      <w:bookmarkStart w:id="0" w:name="_Hlk31485454"/>
      <w:r>
        <w:rPr>
          <w:rFonts w:ascii="黑体" w:eastAsia="黑体" w:hAnsi="黑体" w:cs="Times New Roman"/>
        </w:rPr>
        <w:t xml:space="preserve">PM2.5 </w:t>
      </w:r>
      <w:r w:rsidR="003F3F6E">
        <w:rPr>
          <w:rFonts w:ascii="黑体" w:eastAsia="黑体" w:hAnsi="黑体" w:cs="Times New Roman" w:hint="eastAsia"/>
        </w:rPr>
        <w:t>issue</w:t>
      </w:r>
    </w:p>
    <w:bookmarkEnd w:id="0"/>
    <w:p w14:paraId="21744245" w14:textId="1664D4E1" w:rsidR="00562CBE" w:rsidRDefault="00562CBE" w:rsidP="00562CBE">
      <w:pPr>
        <w:jc w:val="center"/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>(</w:t>
      </w:r>
      <w:r>
        <w:rPr>
          <w:rFonts w:ascii="黑体" w:eastAsia="黑体" w:hAnsi="黑体" w:cs="Times New Roman"/>
        </w:rPr>
        <w:t>2020.2.13)</w:t>
      </w:r>
    </w:p>
    <w:p w14:paraId="3C1C0156" w14:textId="0EFFAB4B" w:rsidR="00562CBE" w:rsidRPr="00590A20" w:rsidRDefault="00562CBE" w:rsidP="00562CBE">
      <w:pPr>
        <w:jc w:val="left"/>
        <w:rPr>
          <w:rFonts w:ascii="Times New Roman" w:eastAsia="宋体" w:hAnsi="Times New Roman" w:cs="Times New Roman"/>
          <w:b/>
          <w:bCs/>
        </w:rPr>
      </w:pPr>
      <w:r w:rsidRPr="00590A20">
        <w:rPr>
          <w:rFonts w:ascii="Times New Roman" w:eastAsia="宋体" w:hAnsi="Times New Roman" w:cs="Times New Roman" w:hint="eastAsia"/>
          <w:b/>
          <w:bCs/>
        </w:rPr>
        <w:t>一、</w:t>
      </w:r>
      <w:r w:rsidR="003F3F6E">
        <w:rPr>
          <w:rFonts w:ascii="Times New Roman" w:eastAsia="宋体" w:hAnsi="Times New Roman" w:cs="Times New Roman" w:hint="eastAsia"/>
          <w:b/>
          <w:bCs/>
        </w:rPr>
        <w:t>problem</w:t>
      </w:r>
    </w:p>
    <w:p w14:paraId="05362D91" w14:textId="6119F6C0" w:rsidR="00562CBE" w:rsidRPr="00562CBE" w:rsidRDefault="00562CBE" w:rsidP="00562CBE">
      <w:pPr>
        <w:ind w:leftChars="200" w:left="420"/>
        <w:jc w:val="left"/>
        <w:rPr>
          <w:rFonts w:ascii="Times New Roman" w:eastAsia="宋体" w:hAnsi="Times New Roman" w:cs="Times New Roman"/>
        </w:rPr>
      </w:pPr>
      <w:r w:rsidRPr="00562CBE">
        <w:rPr>
          <w:rFonts w:ascii="Times New Roman" w:eastAsia="宋体" w:hAnsi="Times New Roman" w:cs="Times New Roman" w:hint="eastAsia"/>
        </w:rPr>
        <w:t>假设存在这样一个问题：</w:t>
      </w:r>
      <w:r w:rsidRPr="00562CBE">
        <w:rPr>
          <w:rFonts w:ascii="Times New Roman" w:eastAsia="宋体" w:hAnsi="Times New Roman" w:cs="Times New Roman"/>
        </w:rPr>
        <w:t xml:space="preserve"> </w:t>
      </w:r>
    </w:p>
    <w:p w14:paraId="0A7EBACB" w14:textId="77777777" w:rsidR="00562CBE" w:rsidRPr="00562CBE" w:rsidRDefault="00562CBE" w:rsidP="00562CBE">
      <w:pPr>
        <w:ind w:leftChars="200" w:left="420" w:firstLine="420"/>
        <w:jc w:val="left"/>
        <w:rPr>
          <w:rFonts w:ascii="Times New Roman" w:eastAsia="宋体" w:hAnsi="Times New Roman" w:cs="Times New Roman"/>
        </w:rPr>
      </w:pPr>
      <w:r w:rsidRPr="00562CBE">
        <w:rPr>
          <w:rFonts w:ascii="Times New Roman" w:eastAsia="宋体" w:hAnsi="Times New Roman" w:cs="Times New Roman" w:hint="eastAsia"/>
        </w:rPr>
        <w:t>给定中国</w:t>
      </w:r>
      <w:r w:rsidRPr="00562CBE">
        <w:rPr>
          <w:rFonts w:ascii="Times New Roman" w:eastAsia="宋体" w:hAnsi="Times New Roman" w:cs="Times New Roman"/>
        </w:rPr>
        <w:t>400</w:t>
      </w:r>
      <w:r w:rsidRPr="00562CBE">
        <w:rPr>
          <w:rFonts w:ascii="Times New Roman" w:eastAsia="宋体" w:hAnsi="Times New Roman" w:cs="Times New Roman"/>
        </w:rPr>
        <w:t>多个城市的当地</w:t>
      </w:r>
      <w:r w:rsidRPr="00562CBE">
        <w:rPr>
          <w:rFonts w:ascii="Times New Roman" w:eastAsia="宋体" w:hAnsi="Times New Roman" w:cs="Times New Roman"/>
        </w:rPr>
        <w:t>PM2.5</w:t>
      </w:r>
      <w:r w:rsidRPr="00562CBE">
        <w:rPr>
          <w:rFonts w:ascii="Times New Roman" w:eastAsia="宋体" w:hAnsi="Times New Roman" w:cs="Times New Roman"/>
        </w:rPr>
        <w:t>数据，</w:t>
      </w:r>
    </w:p>
    <w:p w14:paraId="3AD0AA2E" w14:textId="77777777" w:rsidR="00562CBE" w:rsidRPr="00562CBE" w:rsidRDefault="00562CBE" w:rsidP="00562CBE">
      <w:pPr>
        <w:ind w:leftChars="200" w:left="420" w:firstLine="420"/>
        <w:jc w:val="left"/>
        <w:rPr>
          <w:rFonts w:ascii="Times New Roman" w:eastAsia="宋体" w:hAnsi="Times New Roman" w:cs="Times New Roman"/>
        </w:rPr>
      </w:pPr>
      <w:r w:rsidRPr="00562CBE">
        <w:rPr>
          <w:rFonts w:ascii="Times New Roman" w:eastAsia="宋体" w:hAnsi="Times New Roman" w:cs="Times New Roman"/>
        </w:rPr>
        <w:t xml:space="preserve">1. </w:t>
      </w:r>
      <w:r w:rsidRPr="00562CBE">
        <w:rPr>
          <w:rFonts w:ascii="Times New Roman" w:eastAsia="宋体" w:hAnsi="Times New Roman" w:cs="Times New Roman"/>
        </w:rPr>
        <w:t>这些城市的</w:t>
      </w:r>
      <w:r w:rsidRPr="00562CBE">
        <w:rPr>
          <w:rFonts w:ascii="Times New Roman" w:eastAsia="宋体" w:hAnsi="Times New Roman" w:cs="Times New Roman"/>
        </w:rPr>
        <w:t>pm2.5</w:t>
      </w:r>
      <w:r w:rsidRPr="00562CBE">
        <w:rPr>
          <w:rFonts w:ascii="Times New Roman" w:eastAsia="宋体" w:hAnsi="Times New Roman" w:cs="Times New Roman"/>
        </w:rPr>
        <w:t>数据在空间上肯定是有关联的，因此构成了一个多任务学习，多个任务之间肯定有共同的特点。</w:t>
      </w:r>
    </w:p>
    <w:p w14:paraId="721D7588" w14:textId="77777777" w:rsidR="00562CBE" w:rsidRPr="00562CBE" w:rsidRDefault="00562CBE" w:rsidP="00562CBE">
      <w:pPr>
        <w:ind w:leftChars="200" w:left="420" w:firstLine="420"/>
        <w:jc w:val="left"/>
        <w:rPr>
          <w:rFonts w:ascii="Times New Roman" w:eastAsia="宋体" w:hAnsi="Times New Roman" w:cs="Times New Roman"/>
        </w:rPr>
      </w:pPr>
      <w:r w:rsidRPr="00562CBE">
        <w:rPr>
          <w:rFonts w:ascii="Times New Roman" w:eastAsia="宋体" w:hAnsi="Times New Roman" w:cs="Times New Roman"/>
        </w:rPr>
        <w:t xml:space="preserve">2. </w:t>
      </w:r>
      <w:r w:rsidRPr="00562CBE">
        <w:rPr>
          <w:rFonts w:ascii="Times New Roman" w:eastAsia="宋体" w:hAnsi="Times New Roman" w:cs="Times New Roman"/>
        </w:rPr>
        <w:t>但是受地形，大气环流影响，这些地方的</w:t>
      </w:r>
      <w:r w:rsidRPr="00562CBE">
        <w:rPr>
          <w:rFonts w:ascii="Times New Roman" w:eastAsia="宋体" w:hAnsi="Times New Roman" w:cs="Times New Roman"/>
        </w:rPr>
        <w:t>pm2.5</w:t>
      </w:r>
      <w:r w:rsidRPr="00562CBE">
        <w:rPr>
          <w:rFonts w:ascii="Times New Roman" w:eastAsia="宋体" w:hAnsi="Times New Roman" w:cs="Times New Roman"/>
        </w:rPr>
        <w:t>时间序列肯定具有当地的变化特性，那么每个地方之间的任务模型受本地因素影响也比较大。</w:t>
      </w:r>
      <w:r w:rsidRPr="00562CBE">
        <w:rPr>
          <w:rFonts w:ascii="Times New Roman" w:eastAsia="宋体" w:hAnsi="Times New Roman" w:cs="Times New Roman"/>
        </w:rPr>
        <w:t xml:space="preserve"> </w:t>
      </w:r>
    </w:p>
    <w:p w14:paraId="6F32E5E7" w14:textId="77777777" w:rsidR="00562CBE" w:rsidRPr="00562CBE" w:rsidRDefault="00562CBE" w:rsidP="00562CBE">
      <w:pPr>
        <w:ind w:leftChars="200" w:left="420" w:firstLine="420"/>
        <w:jc w:val="left"/>
        <w:rPr>
          <w:rFonts w:ascii="Times New Roman" w:eastAsia="宋体" w:hAnsi="Times New Roman" w:cs="Times New Roman"/>
        </w:rPr>
      </w:pPr>
      <w:r w:rsidRPr="00562CBE">
        <w:rPr>
          <w:rFonts w:ascii="Times New Roman" w:eastAsia="宋体" w:hAnsi="Times New Roman" w:cs="Times New Roman"/>
        </w:rPr>
        <w:t xml:space="preserve">3. </w:t>
      </w:r>
      <w:r w:rsidRPr="00562CBE">
        <w:rPr>
          <w:rFonts w:ascii="Times New Roman" w:eastAsia="宋体" w:hAnsi="Times New Roman" w:cs="Times New Roman"/>
        </w:rPr>
        <w:t>当地的</w:t>
      </w:r>
      <w:r w:rsidRPr="00562CBE">
        <w:rPr>
          <w:rFonts w:ascii="Times New Roman" w:eastAsia="宋体" w:hAnsi="Times New Roman" w:cs="Times New Roman"/>
        </w:rPr>
        <w:t>task-specific</w:t>
      </w:r>
      <w:r w:rsidRPr="00562CBE">
        <w:rPr>
          <w:rFonts w:ascii="Times New Roman" w:eastAsia="宋体" w:hAnsi="Times New Roman" w:cs="Times New Roman"/>
        </w:rPr>
        <w:t>不止受当地影响（</w:t>
      </w:r>
      <w:r w:rsidRPr="00562CBE">
        <w:rPr>
          <w:rFonts w:ascii="Times New Roman" w:eastAsia="宋体" w:hAnsi="Times New Roman" w:cs="Times New Roman"/>
        </w:rPr>
        <w:t>2</w:t>
      </w:r>
      <w:r w:rsidRPr="00562CBE">
        <w:rPr>
          <w:rFonts w:ascii="Times New Roman" w:eastAsia="宋体" w:hAnsi="Times New Roman" w:cs="Times New Roman"/>
        </w:rPr>
        <w:t>中所述），当地的模型参数应该还与附近最近的几个地点之间存在关联关系。</w:t>
      </w:r>
    </w:p>
    <w:p w14:paraId="0EAAC6BB" w14:textId="77777777" w:rsidR="00562CBE" w:rsidRPr="00562CBE" w:rsidRDefault="00562CBE" w:rsidP="00562CBE">
      <w:pPr>
        <w:ind w:leftChars="200" w:left="420"/>
        <w:jc w:val="left"/>
        <w:rPr>
          <w:rFonts w:ascii="Times New Roman" w:eastAsia="宋体" w:hAnsi="Times New Roman" w:cs="Times New Roman"/>
        </w:rPr>
      </w:pPr>
      <w:r w:rsidRPr="00562CBE">
        <w:rPr>
          <w:rFonts w:ascii="Times New Roman" w:eastAsia="宋体" w:hAnsi="Times New Roman" w:cs="Times New Roman"/>
        </w:rPr>
        <w:tab/>
      </w:r>
      <w:r w:rsidRPr="00562CBE">
        <w:rPr>
          <w:rFonts w:ascii="Times New Roman" w:eastAsia="宋体" w:hAnsi="Times New Roman" w:cs="Times New Roman"/>
        </w:rPr>
        <w:t>因此还存在一个小范围，局部的影响关系。</w:t>
      </w:r>
      <w:r w:rsidRPr="00562CBE">
        <w:rPr>
          <w:rFonts w:ascii="Times New Roman" w:eastAsia="宋体" w:hAnsi="Times New Roman" w:cs="Times New Roman"/>
        </w:rPr>
        <w:t xml:space="preserve">   </w:t>
      </w:r>
    </w:p>
    <w:p w14:paraId="4896B87E" w14:textId="77777777" w:rsidR="00562CBE" w:rsidRPr="00562CBE" w:rsidRDefault="00562CBE" w:rsidP="00562CBE">
      <w:pPr>
        <w:ind w:leftChars="400" w:left="840"/>
        <w:jc w:val="left"/>
        <w:rPr>
          <w:rFonts w:ascii="Times New Roman" w:eastAsia="宋体" w:hAnsi="Times New Roman" w:cs="Times New Roman"/>
        </w:rPr>
      </w:pPr>
      <w:r w:rsidRPr="00562CBE">
        <w:rPr>
          <w:rFonts w:ascii="Times New Roman" w:eastAsia="宋体" w:hAnsi="Times New Roman" w:cs="Times New Roman" w:hint="eastAsia"/>
        </w:rPr>
        <w:t>综上所示，整个模型受三个层次的影响，</w:t>
      </w:r>
    </w:p>
    <w:p w14:paraId="59309B54" w14:textId="77777777" w:rsidR="00562CBE" w:rsidRPr="00562CBE" w:rsidRDefault="00562CBE" w:rsidP="00562CBE">
      <w:pPr>
        <w:ind w:leftChars="200" w:left="420" w:firstLine="420"/>
        <w:jc w:val="left"/>
        <w:rPr>
          <w:rFonts w:ascii="Times New Roman" w:eastAsia="宋体" w:hAnsi="Times New Roman" w:cs="Times New Roman"/>
        </w:rPr>
      </w:pPr>
      <w:r w:rsidRPr="00562CBE">
        <w:rPr>
          <w:rFonts w:ascii="Times New Roman" w:eastAsia="宋体" w:hAnsi="Times New Roman" w:cs="Times New Roman"/>
        </w:rPr>
        <w:t>1</w:t>
      </w:r>
      <w:r w:rsidRPr="00562CBE">
        <w:rPr>
          <w:rFonts w:ascii="Times New Roman" w:eastAsia="宋体" w:hAnsi="Times New Roman" w:cs="Times New Roman"/>
        </w:rPr>
        <w:t>）最高层次的整体的</w:t>
      </w:r>
      <w:r w:rsidRPr="00562CBE">
        <w:rPr>
          <w:rFonts w:ascii="Times New Roman" w:eastAsia="宋体" w:hAnsi="Times New Roman" w:cs="Times New Roman"/>
        </w:rPr>
        <w:t>multitask</w:t>
      </w:r>
      <w:r w:rsidRPr="00562CBE">
        <w:rPr>
          <w:rFonts w:ascii="Times New Roman" w:eastAsia="宋体" w:hAnsi="Times New Roman" w:cs="Times New Roman"/>
        </w:rPr>
        <w:t>，</w:t>
      </w:r>
      <w:r w:rsidRPr="00562CBE">
        <w:rPr>
          <w:rFonts w:ascii="Times New Roman" w:eastAsia="宋体" w:hAnsi="Times New Roman" w:cs="Times New Roman"/>
        </w:rPr>
        <w:t>400</w:t>
      </w:r>
      <w:r w:rsidRPr="00562CBE">
        <w:rPr>
          <w:rFonts w:ascii="Times New Roman" w:eastAsia="宋体" w:hAnsi="Times New Roman" w:cs="Times New Roman"/>
        </w:rPr>
        <w:t>多个城市的共同特征。</w:t>
      </w:r>
    </w:p>
    <w:p w14:paraId="38C3D263" w14:textId="77777777" w:rsidR="00562CBE" w:rsidRPr="00562CBE" w:rsidRDefault="00562CBE" w:rsidP="00562CBE">
      <w:pPr>
        <w:ind w:leftChars="200" w:left="420" w:firstLine="420"/>
        <w:jc w:val="left"/>
        <w:rPr>
          <w:rFonts w:ascii="Times New Roman" w:eastAsia="宋体" w:hAnsi="Times New Roman" w:cs="Times New Roman"/>
        </w:rPr>
      </w:pPr>
      <w:r w:rsidRPr="00562CBE">
        <w:rPr>
          <w:rFonts w:ascii="Times New Roman" w:eastAsia="宋体" w:hAnsi="Times New Roman" w:cs="Times New Roman"/>
        </w:rPr>
        <w:t>2</w:t>
      </w:r>
      <w:r w:rsidRPr="00562CBE">
        <w:rPr>
          <w:rFonts w:ascii="Times New Roman" w:eastAsia="宋体" w:hAnsi="Times New Roman" w:cs="Times New Roman"/>
        </w:rPr>
        <w:t>）当地小范围的</w:t>
      </w:r>
      <w:r w:rsidRPr="00562CBE">
        <w:rPr>
          <w:rFonts w:ascii="Times New Roman" w:eastAsia="宋体" w:hAnsi="Times New Roman" w:cs="Times New Roman"/>
        </w:rPr>
        <w:t xml:space="preserve">multitask </w:t>
      </w:r>
      <w:r w:rsidRPr="00562CBE">
        <w:rPr>
          <w:rFonts w:ascii="Times New Roman" w:eastAsia="宋体" w:hAnsi="Times New Roman" w:cs="Times New Roman"/>
        </w:rPr>
        <w:t>影响关系，大概</w:t>
      </w:r>
      <w:r w:rsidRPr="00562CBE">
        <w:rPr>
          <w:rFonts w:ascii="Times New Roman" w:eastAsia="宋体" w:hAnsi="Times New Roman" w:cs="Times New Roman"/>
        </w:rPr>
        <w:t>3-5</w:t>
      </w:r>
      <w:r w:rsidRPr="00562CBE">
        <w:rPr>
          <w:rFonts w:ascii="Times New Roman" w:eastAsia="宋体" w:hAnsi="Times New Roman" w:cs="Times New Roman"/>
        </w:rPr>
        <w:t>个</w:t>
      </w:r>
      <w:r w:rsidRPr="00562CBE">
        <w:rPr>
          <w:rFonts w:ascii="Times New Roman" w:eastAsia="宋体" w:hAnsi="Times New Roman" w:cs="Times New Roman"/>
        </w:rPr>
        <w:t xml:space="preserve">task </w:t>
      </w:r>
    </w:p>
    <w:p w14:paraId="5574CC55" w14:textId="4B6AF6E2" w:rsidR="00562CBE" w:rsidRDefault="00562CBE" w:rsidP="00562CBE">
      <w:pPr>
        <w:ind w:leftChars="200" w:left="420" w:firstLine="420"/>
        <w:jc w:val="left"/>
        <w:rPr>
          <w:rFonts w:ascii="Times New Roman" w:eastAsia="宋体" w:hAnsi="Times New Roman" w:cs="Times New Roman"/>
        </w:rPr>
      </w:pPr>
      <w:r w:rsidRPr="00562CBE">
        <w:rPr>
          <w:rFonts w:ascii="Times New Roman" w:eastAsia="宋体" w:hAnsi="Times New Roman" w:cs="Times New Roman"/>
        </w:rPr>
        <w:t>3</w:t>
      </w:r>
      <w:r w:rsidRPr="00562CBE">
        <w:rPr>
          <w:rFonts w:ascii="Times New Roman" w:eastAsia="宋体" w:hAnsi="Times New Roman" w:cs="Times New Roman"/>
        </w:rPr>
        <w:t>）本地的污染排放等，纯</w:t>
      </w:r>
      <w:r w:rsidRPr="00562CBE">
        <w:rPr>
          <w:rFonts w:ascii="Times New Roman" w:eastAsia="宋体" w:hAnsi="Times New Roman" w:cs="Times New Roman"/>
        </w:rPr>
        <w:t>task-specific</w:t>
      </w:r>
      <w:r w:rsidRPr="00562CBE">
        <w:rPr>
          <w:rFonts w:ascii="Times New Roman" w:eastAsia="宋体" w:hAnsi="Times New Roman" w:cs="Times New Roman"/>
        </w:rPr>
        <w:t>的影响。</w:t>
      </w:r>
    </w:p>
    <w:p w14:paraId="47024EC6" w14:textId="1953CBB5" w:rsidR="00562CBE" w:rsidRPr="00590A20" w:rsidRDefault="00562CBE" w:rsidP="007D4001">
      <w:pPr>
        <w:jc w:val="left"/>
        <w:rPr>
          <w:rFonts w:ascii="Times New Roman" w:eastAsia="宋体" w:hAnsi="Times New Roman" w:cs="Times New Roman"/>
          <w:b/>
          <w:bCs/>
        </w:rPr>
      </w:pPr>
      <w:r w:rsidRPr="00590A20">
        <w:rPr>
          <w:rFonts w:ascii="Times New Roman" w:eastAsia="宋体" w:hAnsi="Times New Roman" w:cs="Times New Roman" w:hint="eastAsia"/>
          <w:b/>
          <w:bCs/>
        </w:rPr>
        <w:t>二、</w:t>
      </w:r>
      <w:r w:rsidRPr="00590A20">
        <w:rPr>
          <w:rFonts w:ascii="Times New Roman" w:eastAsia="宋体" w:hAnsi="Times New Roman" w:cs="Times New Roman" w:hint="eastAsia"/>
          <w:b/>
          <w:bCs/>
        </w:rPr>
        <w:t>idea</w:t>
      </w:r>
    </w:p>
    <w:p w14:paraId="3EBA8E8F" w14:textId="08FF8199" w:rsidR="00562CBE" w:rsidRPr="00590A20" w:rsidRDefault="00562CBE" w:rsidP="007D4001">
      <w:pPr>
        <w:jc w:val="left"/>
        <w:rPr>
          <w:rFonts w:ascii="Times New Roman" w:eastAsia="宋体" w:hAnsi="Times New Roman" w:cs="Times New Roman"/>
          <w:b/>
          <w:bCs/>
        </w:rPr>
      </w:pPr>
      <w:r w:rsidRPr="00590A20">
        <w:rPr>
          <w:rFonts w:ascii="Times New Roman" w:eastAsia="宋体" w:hAnsi="Times New Roman" w:cs="Times New Roman"/>
          <w:b/>
          <w:bCs/>
        </w:rPr>
        <w:tab/>
      </w:r>
      <w:r w:rsidRPr="00590A20">
        <w:rPr>
          <w:rFonts w:ascii="Times New Roman" w:eastAsia="宋体" w:hAnsi="Times New Roman" w:cs="Times New Roman" w:hint="eastAsia"/>
          <w:b/>
          <w:bCs/>
        </w:rPr>
        <w:t>（一）比较符合上述问题的模型：利用树的结构（</w:t>
      </w:r>
      <w:r w:rsidRPr="00590A20">
        <w:rPr>
          <w:rFonts w:ascii="Times New Roman" w:eastAsia="宋体" w:hAnsi="Times New Roman" w:cs="Times New Roman" w:hint="eastAsia"/>
          <w:b/>
          <w:bCs/>
        </w:rPr>
        <w:t>Tree-structure</w:t>
      </w:r>
      <w:r w:rsidRPr="00590A20">
        <w:rPr>
          <w:rFonts w:ascii="Times New Roman" w:eastAsia="宋体" w:hAnsi="Times New Roman" w:cs="Times New Roman" w:hint="eastAsia"/>
          <w:b/>
          <w:bCs/>
        </w:rPr>
        <w:t>）</w:t>
      </w:r>
    </w:p>
    <w:p w14:paraId="45327376" w14:textId="06A1C227" w:rsidR="00ED1924" w:rsidRPr="003F3F6E" w:rsidRDefault="00ED1924" w:rsidP="00ED1924">
      <w:pPr>
        <w:ind w:firstLine="420"/>
        <w:jc w:val="left"/>
        <w:rPr>
          <w:rFonts w:ascii="Times New Roman" w:eastAsia="宋体" w:hAnsi="Times New Roman" w:cs="Times New Roman"/>
          <w:b/>
          <w:bCs/>
          <w:u w:val="single"/>
        </w:rPr>
      </w:pPr>
      <w:r w:rsidRPr="003F3F6E">
        <w:rPr>
          <w:rFonts w:ascii="Times New Roman" w:eastAsia="宋体" w:hAnsi="Times New Roman" w:cs="Times New Roman" w:hint="eastAsia"/>
          <w:b/>
          <w:bCs/>
          <w:u w:val="single"/>
        </w:rPr>
        <w:t>1.</w:t>
      </w:r>
      <w:r w:rsidR="009B3841" w:rsidRPr="003F3F6E">
        <w:rPr>
          <w:rFonts w:ascii="Times New Roman" w:eastAsia="宋体" w:hAnsi="Times New Roman" w:cs="Times New Roman" w:hint="eastAsia"/>
          <w:b/>
          <w:bCs/>
          <w:u w:val="single"/>
        </w:rPr>
        <w:t xml:space="preserve"> </w:t>
      </w:r>
      <w:r w:rsidR="009B3841" w:rsidRPr="003F3F6E">
        <w:rPr>
          <w:rFonts w:ascii="Times New Roman" w:eastAsia="宋体" w:hAnsi="Times New Roman" w:cs="Times New Roman" w:hint="eastAsia"/>
          <w:b/>
          <w:bCs/>
          <w:u w:val="single"/>
        </w:rPr>
        <w:t>论文</w:t>
      </w:r>
    </w:p>
    <w:p w14:paraId="138D88D0" w14:textId="66181F34" w:rsidR="00ED1924" w:rsidRDefault="009B3841" w:rsidP="007D4001">
      <w:pPr>
        <w:jc w:val="left"/>
        <w:rPr>
          <w:rFonts w:ascii="Times New Roman" w:eastAsia="宋体" w:hAnsi="Times New Roman" w:cs="Times New Roman"/>
        </w:rPr>
      </w:pPr>
      <w:r w:rsidRPr="003D7081">
        <w:rPr>
          <w:rFonts w:ascii="Times New Roman" w:eastAsia="宋体" w:hAnsi="Times New Roman" w:cs="Times New Roman"/>
        </w:rPr>
        <w:t>Han, L., &amp; Zhang, Y. (2015).</w:t>
      </w:r>
      <w:bookmarkStart w:id="1" w:name="OLE_LINK3"/>
      <w:bookmarkStart w:id="2" w:name="OLE_LINK4"/>
      <w:r w:rsidRPr="003D7081">
        <w:rPr>
          <w:rFonts w:ascii="Times New Roman" w:eastAsia="宋体" w:hAnsi="Times New Roman" w:cs="Times New Roman"/>
        </w:rPr>
        <w:t xml:space="preserve"> </w:t>
      </w:r>
      <w:r w:rsidRPr="003D7081">
        <w:rPr>
          <w:rFonts w:ascii="Times New Roman" w:eastAsia="宋体" w:hAnsi="Times New Roman" w:cs="Times New Roman"/>
          <w:b/>
          <w:bCs/>
        </w:rPr>
        <w:t>Learning Tree Structure in Multi-Task Learning</w:t>
      </w:r>
      <w:bookmarkEnd w:id="1"/>
      <w:bookmarkEnd w:id="2"/>
      <w:r w:rsidRPr="003D7081">
        <w:rPr>
          <w:rFonts w:ascii="Times New Roman" w:eastAsia="宋体" w:hAnsi="Times New Roman" w:cs="Times New Roman"/>
        </w:rPr>
        <w:t xml:space="preserve"> Categories and Subject Descriptors. Proceedings of the 21th ACM SIGKDD International Conference on Knowledge Discovery and Data Mining, 397–406.</w:t>
      </w:r>
      <w:r>
        <w:rPr>
          <w:rFonts w:ascii="Times New Roman" w:eastAsia="宋体" w:hAnsi="Times New Roman" w:cs="Times New Roman"/>
        </w:rPr>
        <w:t xml:space="preserve"> </w:t>
      </w:r>
    </w:p>
    <w:p w14:paraId="4CB35483" w14:textId="06A1F889" w:rsidR="00ED1924" w:rsidRPr="003F3F6E" w:rsidRDefault="00ED1924" w:rsidP="00ED1924">
      <w:pPr>
        <w:ind w:firstLine="420"/>
        <w:jc w:val="left"/>
        <w:rPr>
          <w:rFonts w:ascii="Times New Roman" w:eastAsia="宋体" w:hAnsi="Times New Roman" w:cs="Times New Roman"/>
          <w:b/>
          <w:bCs/>
          <w:u w:val="single"/>
        </w:rPr>
      </w:pPr>
      <w:r w:rsidRPr="003F3F6E">
        <w:rPr>
          <w:rFonts w:ascii="Times New Roman" w:eastAsia="宋体" w:hAnsi="Times New Roman" w:cs="Times New Roman" w:hint="eastAsia"/>
          <w:b/>
          <w:bCs/>
          <w:u w:val="single"/>
        </w:rPr>
        <w:t>2.</w:t>
      </w:r>
      <w:r w:rsidR="009B3841" w:rsidRPr="003F3F6E">
        <w:rPr>
          <w:rFonts w:ascii="Times New Roman" w:eastAsia="宋体" w:hAnsi="Times New Roman" w:cs="Times New Roman"/>
          <w:b/>
          <w:bCs/>
          <w:u w:val="single"/>
        </w:rPr>
        <w:t xml:space="preserve"> </w:t>
      </w:r>
      <w:r w:rsidR="009B3841" w:rsidRPr="003F3F6E">
        <w:rPr>
          <w:rFonts w:ascii="Times New Roman" w:eastAsia="宋体" w:hAnsi="Times New Roman" w:cs="Times New Roman" w:hint="eastAsia"/>
          <w:b/>
          <w:bCs/>
          <w:u w:val="single"/>
        </w:rPr>
        <w:t>基本思想</w:t>
      </w:r>
    </w:p>
    <w:p w14:paraId="7ED676A4" w14:textId="5AEDFAE8" w:rsidR="00ED1924" w:rsidRDefault="009B3841" w:rsidP="00590A20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该论文利用树的结构来描述任务之间的</w:t>
      </w:r>
      <w:r w:rsidR="00EA7189">
        <w:rPr>
          <w:rFonts w:ascii="Times New Roman" w:eastAsia="宋体" w:hAnsi="Times New Roman" w:cs="Times New Roman" w:hint="eastAsia"/>
        </w:rPr>
        <w:t>层次关系。</w:t>
      </w:r>
    </w:p>
    <w:p w14:paraId="084179B3" w14:textId="6F19B748" w:rsidR="00EA7189" w:rsidRDefault="002C3B34" w:rsidP="00FF05BE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该论文致力于研究：</w:t>
      </w:r>
    </w:p>
    <w:p w14:paraId="55BC8C4A" w14:textId="11C2B1BF" w:rsidR="002C3B34" w:rsidRDefault="002C3B34" w:rsidP="00FF05BE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·如何给出（</w:t>
      </w:r>
      <w:r>
        <w:rPr>
          <w:rFonts w:ascii="Times New Roman" w:eastAsia="宋体" w:hAnsi="Times New Roman" w:cs="Times New Roman" w:hint="eastAsia"/>
        </w:rPr>
        <w:t>define</w:t>
      </w:r>
      <w:r>
        <w:rPr>
          <w:rFonts w:ascii="Times New Roman" w:eastAsia="宋体" w:hAnsi="Times New Roman" w:cs="Times New Roman" w:hint="eastAsia"/>
        </w:rPr>
        <w:t>）多任务树结构</w:t>
      </w:r>
      <w:r w:rsidR="00FF05BE">
        <w:rPr>
          <w:rFonts w:ascii="Times New Roman" w:eastAsia="宋体" w:hAnsi="Times New Roman" w:cs="Times New Roman" w:hint="eastAsia"/>
        </w:rPr>
        <w:t>（</w:t>
      </w:r>
      <w:r w:rsidR="00FF05BE">
        <w:rPr>
          <w:rFonts w:ascii="Times New Roman" w:eastAsia="宋体" w:hAnsi="Times New Roman" w:cs="Times New Roman" w:hint="eastAsia"/>
        </w:rPr>
        <w:t>task</w:t>
      </w:r>
      <w:r w:rsidR="00FF05BE">
        <w:rPr>
          <w:rFonts w:ascii="Times New Roman" w:eastAsia="宋体" w:hAnsi="Times New Roman" w:cs="Times New Roman"/>
        </w:rPr>
        <w:t xml:space="preserve"> </w:t>
      </w:r>
      <w:r w:rsidR="00FF05BE">
        <w:rPr>
          <w:rFonts w:ascii="Times New Roman" w:eastAsia="宋体" w:hAnsi="Times New Roman" w:cs="Times New Roman" w:hint="eastAsia"/>
        </w:rPr>
        <w:t>tree</w:t>
      </w:r>
      <w:r w:rsidR="00FF05BE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？</w:t>
      </w:r>
    </w:p>
    <w:p w14:paraId="1EEF926C" w14:textId="5089580D" w:rsidR="002C3B34" w:rsidRDefault="002C3B34" w:rsidP="002C3B34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提出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AT(</w:t>
      </w:r>
      <w:proofErr w:type="spellStart"/>
      <w:r>
        <w:rPr>
          <w:rFonts w:ascii="Times New Roman" w:eastAsia="宋体" w:hAnsi="Times New Roman" w:cs="Times New Roman"/>
        </w:rPr>
        <w:t>TA</w:t>
      </w:r>
      <w:r>
        <w:rPr>
          <w:rFonts w:ascii="Times New Roman" w:eastAsia="宋体" w:hAnsi="Times New Roman" w:cs="Times New Roman" w:hint="eastAsia"/>
        </w:rPr>
        <w:t>sk</w:t>
      </w:r>
      <w:proofErr w:type="spellEnd"/>
      <w:r>
        <w:rPr>
          <w:rFonts w:ascii="Times New Roman" w:eastAsia="宋体" w:hAnsi="Times New Roman" w:cs="Times New Roman"/>
        </w:rPr>
        <w:t xml:space="preserve"> Tree)method </w:t>
      </w:r>
      <w:r>
        <w:rPr>
          <w:rFonts w:ascii="Times New Roman" w:eastAsia="宋体" w:hAnsi="Times New Roman" w:cs="Times New Roman" w:hint="eastAsia"/>
        </w:rPr>
        <w:t>to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l</w:t>
      </w:r>
      <w:r w:rsidRPr="002C3B34">
        <w:rPr>
          <w:rFonts w:ascii="Times New Roman" w:eastAsia="宋体" w:hAnsi="Times New Roman" w:cs="Times New Roman"/>
        </w:rPr>
        <w:t>earn the underlying task tree and the model parameters simultaneously</w:t>
      </w:r>
    </w:p>
    <w:p w14:paraId="6F4AD377" w14:textId="5B00781B" w:rsidR="00EA7189" w:rsidRDefault="002C3B34" w:rsidP="00FF05BE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·如何解决模型中的非</w:t>
      </w:r>
      <w:proofErr w:type="gramStart"/>
      <w:r>
        <w:rPr>
          <w:rFonts w:ascii="Times New Roman" w:eastAsia="宋体" w:hAnsi="Times New Roman" w:cs="Times New Roman" w:hint="eastAsia"/>
        </w:rPr>
        <w:t>凸</w:t>
      </w:r>
      <w:proofErr w:type="gramEnd"/>
      <w:r>
        <w:rPr>
          <w:rFonts w:ascii="Times New Roman" w:eastAsia="宋体" w:hAnsi="Times New Roman" w:cs="Times New Roman" w:hint="eastAsia"/>
        </w:rPr>
        <w:t>？</w:t>
      </w:r>
    </w:p>
    <w:p w14:paraId="5B5075A7" w14:textId="59C388E8" w:rsidR="002C3B34" w:rsidRPr="00ED1924" w:rsidRDefault="002C3B34" w:rsidP="002C3B34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利用</w:t>
      </w:r>
      <w:r w:rsidRPr="002C3B34">
        <w:rPr>
          <w:rFonts w:ascii="Times New Roman" w:eastAsia="宋体" w:hAnsi="Times New Roman" w:cs="Times New Roman"/>
        </w:rPr>
        <w:t>general iterative shrinkage and thresholding (GIST) method</w:t>
      </w:r>
      <w:r>
        <w:rPr>
          <w:rFonts w:ascii="Times New Roman" w:eastAsia="宋体" w:hAnsi="Times New Roman" w:cs="Times New Roman" w:hint="eastAsia"/>
        </w:rPr>
        <w:t>，其中利用</w:t>
      </w:r>
      <w:r w:rsidRPr="002C3B34">
        <w:rPr>
          <w:rFonts w:ascii="Times New Roman" w:eastAsia="宋体" w:hAnsi="Times New Roman" w:cs="Times New Roman"/>
        </w:rPr>
        <w:t xml:space="preserve">ADMM method, </w:t>
      </w:r>
      <w:r>
        <w:rPr>
          <w:rFonts w:ascii="Times New Roman" w:eastAsia="宋体" w:hAnsi="Times New Roman" w:cs="Times New Roman" w:hint="eastAsia"/>
        </w:rPr>
        <w:t>将</w:t>
      </w:r>
      <w:r w:rsidRPr="002C3B34">
        <w:rPr>
          <w:rFonts w:ascii="Times New Roman" w:eastAsia="宋体" w:hAnsi="Times New Roman" w:cs="Times New Roman"/>
        </w:rPr>
        <w:t>GIST method</w:t>
      </w:r>
      <w:r>
        <w:rPr>
          <w:rFonts w:ascii="Times New Roman" w:eastAsia="宋体" w:hAnsi="Times New Roman" w:cs="Times New Roman" w:hint="eastAsia"/>
        </w:rPr>
        <w:t>中的问题分解成三个独立的子问题</w:t>
      </w:r>
    </w:p>
    <w:p w14:paraId="3A6B1724" w14:textId="77777777" w:rsidR="00FF05BE" w:rsidRDefault="00FF05BE" w:rsidP="00ED1924">
      <w:pPr>
        <w:ind w:firstLine="420"/>
        <w:jc w:val="left"/>
        <w:rPr>
          <w:rFonts w:ascii="Times New Roman" w:eastAsia="宋体" w:hAnsi="Times New Roman" w:cs="Times New Roman"/>
        </w:rPr>
      </w:pPr>
    </w:p>
    <w:p w14:paraId="05273E38" w14:textId="62A9FC41" w:rsidR="002C3B34" w:rsidRDefault="00FF05BE" w:rsidP="00FF05BE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树的结构的定义：</w:t>
      </w:r>
    </w:p>
    <w:p w14:paraId="56D37949" w14:textId="2E360D63" w:rsidR="00D82909" w:rsidRDefault="00FF05BE" w:rsidP="00D82909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每一个叶子节点是一个</w:t>
      </w:r>
      <w:r>
        <w:rPr>
          <w:rFonts w:ascii="Times New Roman" w:eastAsia="宋体" w:hAnsi="Times New Roman" w:cs="Times New Roman" w:hint="eastAsia"/>
        </w:rPr>
        <w:t>task</w:t>
      </w:r>
      <w:r>
        <w:rPr>
          <w:rFonts w:ascii="Times New Roman" w:eastAsia="宋体" w:hAnsi="Times New Roman" w:cs="Times New Roman" w:hint="eastAsia"/>
        </w:rPr>
        <w:t>，当两个任务之间有关系，则他们在同一个子树上，共享</w:t>
      </w:r>
      <w:proofErr w:type="gramStart"/>
      <w:r>
        <w:rPr>
          <w:rFonts w:ascii="Times New Roman" w:eastAsia="宋体" w:hAnsi="Times New Roman" w:cs="Times New Roman" w:hint="eastAsia"/>
        </w:rPr>
        <w:t>一</w:t>
      </w:r>
      <w:proofErr w:type="gramEnd"/>
      <w:r>
        <w:rPr>
          <w:rFonts w:ascii="Times New Roman" w:eastAsia="宋体" w:hAnsi="Times New Roman" w:cs="Times New Roman" w:hint="eastAsia"/>
        </w:rPr>
        <w:t>个子树根节点。</w:t>
      </w:r>
    </w:p>
    <w:p w14:paraId="120FD147" w14:textId="3593CE24" w:rsidR="002C3B34" w:rsidRDefault="00FF05BE" w:rsidP="00FF05BE">
      <w:pPr>
        <w:ind w:firstLine="420"/>
        <w:jc w:val="center"/>
        <w:rPr>
          <w:rFonts w:ascii="Times New Roman" w:eastAsia="宋体" w:hAnsi="Times New Roman" w:cs="Times New Roman"/>
        </w:rPr>
      </w:pPr>
      <w:r w:rsidRPr="00EA7189">
        <w:rPr>
          <w:noProof/>
        </w:rPr>
        <w:drawing>
          <wp:inline distT="0" distB="0" distL="0" distR="0" wp14:anchorId="0258027D" wp14:editId="0E5E467A">
            <wp:extent cx="2148298" cy="887150"/>
            <wp:effectExtent l="0" t="0" r="44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359" cy="89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EA1A" w14:textId="7D69C2A8" w:rsidR="00CE6E4C" w:rsidRDefault="00CE6E4C" w:rsidP="00ED1924">
      <w:pPr>
        <w:ind w:firstLine="420"/>
        <w:jc w:val="left"/>
        <w:rPr>
          <w:rFonts w:ascii="Times New Roman" w:eastAsia="宋体" w:hAnsi="Times New Roman" w:cs="Times New Roman"/>
          <w:vertAlign w:val="subscript"/>
        </w:rPr>
      </w:pPr>
      <w:r>
        <w:rPr>
          <w:rFonts w:ascii="Times New Roman" w:eastAsia="宋体" w:hAnsi="Times New Roman" w:cs="Times New Roman"/>
        </w:rPr>
        <w:t>W</w:t>
      </w:r>
      <w:r>
        <w:rPr>
          <w:rFonts w:ascii="Times New Roman" w:eastAsia="宋体" w:hAnsi="Times New Roman" w:cs="Times New Roman" w:hint="eastAsia"/>
        </w:rPr>
        <w:t>是参数矩阵，</w:t>
      </w:r>
      <w:r w:rsidRPr="00CE6E4C">
        <w:rPr>
          <w:rFonts w:ascii="Times New Roman" w:eastAsia="宋体" w:hAnsi="Times New Roman" w:cs="Times New Roman" w:hint="eastAsia"/>
          <w:b/>
          <w:bCs/>
        </w:rPr>
        <w:t>在每一层（</w:t>
      </w:r>
      <w:r w:rsidRPr="00CE6E4C">
        <w:rPr>
          <w:rFonts w:ascii="Times New Roman" w:eastAsia="宋体" w:hAnsi="Times New Roman" w:cs="Times New Roman" w:hint="eastAsia"/>
          <w:b/>
          <w:bCs/>
        </w:rPr>
        <w:t>layer</w:t>
      </w:r>
      <w:r w:rsidRPr="00CE6E4C">
        <w:rPr>
          <w:rFonts w:ascii="Times New Roman" w:eastAsia="宋体" w:hAnsi="Times New Roman" w:cs="Times New Roman" w:hint="eastAsia"/>
          <w:b/>
          <w:bCs/>
        </w:rPr>
        <w:t>）中分解该参数矩阵</w:t>
      </w:r>
      <w:r>
        <w:rPr>
          <w:rFonts w:ascii="Times New Roman" w:eastAsia="宋体" w:hAnsi="Times New Roman" w:cs="Times New Roman" w:hint="eastAsia"/>
        </w:rPr>
        <w:t>。</w:t>
      </w:r>
      <w:r w:rsidR="00D82909">
        <w:rPr>
          <w:rFonts w:ascii="Times New Roman" w:eastAsia="宋体" w:hAnsi="Times New Roman" w:cs="Times New Roman" w:hint="eastAsia"/>
        </w:rPr>
        <w:t>树</w:t>
      </w:r>
      <w:r>
        <w:rPr>
          <w:rFonts w:ascii="Times New Roman" w:eastAsia="宋体" w:hAnsi="Times New Roman" w:cs="Times New Roman" w:hint="eastAsia"/>
        </w:rPr>
        <w:t>共</w:t>
      </w:r>
      <w:r w:rsidR="00D82909">
        <w:rPr>
          <w:rFonts w:ascii="Times New Roman" w:eastAsia="宋体" w:hAnsi="Times New Roman" w:cs="Times New Roman" w:hint="eastAsia"/>
        </w:rPr>
        <w:t>有</w:t>
      </w:r>
      <w:r w:rsidR="00D82909">
        <w:rPr>
          <w:rFonts w:ascii="Times New Roman" w:eastAsia="宋体" w:hAnsi="Times New Roman" w:cs="Times New Roman" w:hint="eastAsia"/>
        </w:rPr>
        <w:t>H</w:t>
      </w:r>
      <w:r w:rsidR="00D82909">
        <w:rPr>
          <w:rFonts w:ascii="Times New Roman" w:eastAsia="宋体" w:hAnsi="Times New Roman" w:cs="Times New Roman" w:hint="eastAsia"/>
        </w:rPr>
        <w:t>层</w:t>
      </w:r>
      <w:r>
        <w:rPr>
          <w:rFonts w:ascii="Times New Roman" w:eastAsia="宋体" w:hAnsi="Times New Roman" w:cs="Times New Roman" w:hint="eastAsia"/>
        </w:rPr>
        <w:t>，每一层分解后的矩阵为</w:t>
      </w:r>
      <w:r>
        <w:rPr>
          <w:rFonts w:ascii="Times New Roman" w:eastAsia="宋体" w:hAnsi="Times New Roman" w:cs="Times New Roman"/>
        </w:rPr>
        <w:t>W</w:t>
      </w:r>
      <w:r w:rsidRPr="00CE6E4C">
        <w:rPr>
          <w:rFonts w:ascii="Times New Roman" w:eastAsia="宋体" w:hAnsi="Times New Roman" w:cs="Times New Roman" w:hint="eastAsia"/>
          <w:vertAlign w:val="subscript"/>
        </w:rPr>
        <w:t>h</w:t>
      </w:r>
      <w:r>
        <w:rPr>
          <w:rFonts w:ascii="Times New Roman" w:eastAsia="宋体" w:hAnsi="Times New Roman" w:cs="Times New Roman"/>
        </w:rPr>
        <w:t>.</w:t>
      </w:r>
    </w:p>
    <w:p w14:paraId="2B6F5DDE" w14:textId="260984CF" w:rsidR="00CE6E4C" w:rsidRDefault="00CE6E4C" w:rsidP="00CE6E4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即</w:t>
      </w:r>
      <w:r w:rsidRPr="00CE6E4C">
        <w:rPr>
          <w:noProof/>
        </w:rPr>
        <w:drawing>
          <wp:inline distT="0" distB="0" distL="0" distR="0" wp14:anchorId="00CA4C9A" wp14:editId="6783F50B">
            <wp:extent cx="498657" cy="299194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52" cy="31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</w:rPr>
        <w:t>，</w:t>
      </w:r>
    </w:p>
    <w:p w14:paraId="05B3FB06" w14:textId="6D641482" w:rsidR="00CE6E4C" w:rsidRPr="00CE6E4C" w:rsidRDefault="00CE6E4C" w:rsidP="00ED1924">
      <w:pPr>
        <w:ind w:firstLine="420"/>
        <w:jc w:val="left"/>
        <w:rPr>
          <w:rFonts w:ascii="Times New Roman" w:eastAsia="宋体" w:hAnsi="Times New Roman" w:cs="Times New Roman"/>
          <w:vertAlign w:val="subscript"/>
        </w:rPr>
      </w:pPr>
      <w:r>
        <w:rPr>
          <w:rFonts w:ascii="Times New Roman" w:eastAsia="宋体" w:hAnsi="Times New Roman" w:cs="Times New Roman" w:hint="eastAsia"/>
        </w:rPr>
        <w:t>其中每一层（</w:t>
      </w:r>
      <w:r>
        <w:rPr>
          <w:rFonts w:ascii="Times New Roman" w:eastAsia="宋体" w:hAnsi="Times New Roman" w:cs="Times New Roman" w:hint="eastAsia"/>
        </w:rPr>
        <w:t>layer</w:t>
      </w:r>
      <w:r>
        <w:rPr>
          <w:rFonts w:ascii="Times New Roman" w:eastAsia="宋体" w:hAnsi="Times New Roman" w:cs="Times New Roman" w:hint="eastAsia"/>
        </w:rPr>
        <w:t>）有</w:t>
      </w:r>
      <w:r w:rsidRPr="00CE6E4C">
        <w:rPr>
          <w:noProof/>
        </w:rPr>
        <w:drawing>
          <wp:inline distT="0" distB="0" distL="0" distR="0" wp14:anchorId="416C2948" wp14:editId="11D74870">
            <wp:extent cx="1710715" cy="19793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5135" cy="20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</w:rPr>
        <w:t>，</w:t>
      </w:r>
      <w:proofErr w:type="spellStart"/>
      <w:r w:rsidRPr="00CE6E4C">
        <w:rPr>
          <w:rFonts w:ascii="Times New Roman" w:eastAsia="宋体" w:hAnsi="Times New Roman" w:cs="Times New Roman"/>
          <w:sz w:val="22"/>
          <w:szCs w:val="24"/>
        </w:rPr>
        <w:t>w</w:t>
      </w:r>
      <w:r w:rsidRPr="00CE6E4C">
        <w:rPr>
          <w:rFonts w:ascii="Times New Roman" w:eastAsia="宋体" w:hAnsi="Times New Roman" w:cs="Times New Roman"/>
          <w:vertAlign w:val="subscript"/>
        </w:rPr>
        <w:t>h,i</w:t>
      </w:r>
      <w:proofErr w:type="spellEnd"/>
      <w:r>
        <w:rPr>
          <w:rFonts w:ascii="Times New Roman" w:eastAsia="宋体" w:hAnsi="Times New Roman" w:cs="Times New Roman" w:hint="eastAsia"/>
        </w:rPr>
        <w:t>代表第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层的第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proofErr w:type="spellEnd"/>
      <w:proofErr w:type="gramStart"/>
      <w:r>
        <w:rPr>
          <w:rFonts w:ascii="Times New Roman" w:eastAsia="宋体" w:hAnsi="Times New Roman" w:cs="Times New Roman" w:hint="eastAsia"/>
        </w:rPr>
        <w:t>个</w:t>
      </w:r>
      <w:proofErr w:type="gramEnd"/>
      <w:r>
        <w:rPr>
          <w:rFonts w:ascii="Times New Roman" w:eastAsia="宋体" w:hAnsi="Times New Roman" w:cs="Times New Roman" w:hint="eastAsia"/>
        </w:rPr>
        <w:t>任务的参数。</w:t>
      </w:r>
    </w:p>
    <w:p w14:paraId="5313C773" w14:textId="016D9AD6" w:rsidR="00CE6E4C" w:rsidRDefault="00CE6E4C" w:rsidP="00CE6E4C">
      <w:pPr>
        <w:ind w:firstLine="420"/>
        <w:jc w:val="left"/>
        <w:rPr>
          <w:rFonts w:ascii="Times New Roman" w:eastAsia="宋体" w:hAnsi="Times New Roman" w:cs="Times New Roman"/>
        </w:rPr>
      </w:pPr>
      <w:r w:rsidRPr="003D7B9B">
        <w:rPr>
          <w:rFonts w:ascii="Times New Roman" w:eastAsia="宋体" w:hAnsi="Times New Roman" w:cs="Times New Roman" w:hint="eastAsia"/>
          <w:b/>
          <w:bCs/>
        </w:rPr>
        <w:t>定义</w:t>
      </w:r>
      <w:r>
        <w:rPr>
          <w:rFonts w:ascii="Times New Roman" w:eastAsia="宋体" w:hAnsi="Times New Roman" w:cs="Times New Roman" w:hint="eastAsia"/>
        </w:rPr>
        <w:t>：</w:t>
      </w:r>
      <w:r w:rsidR="00D82909">
        <w:rPr>
          <w:rFonts w:ascii="Times New Roman" w:eastAsia="宋体" w:hAnsi="Times New Roman" w:cs="Times New Roman" w:hint="eastAsia"/>
        </w:rPr>
        <w:t>对于</w:t>
      </w:r>
      <w:r w:rsidR="00D82909" w:rsidRPr="00D82909">
        <w:rPr>
          <w:rFonts w:ascii="Times New Roman" w:eastAsia="宋体" w:hAnsi="Times New Roman" w:cs="Times New Roman"/>
          <w:position w:val="-12"/>
        </w:rPr>
        <w:object w:dxaOrig="780" w:dyaOrig="380" w14:anchorId="5D9A28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25pt;height:19.25pt" o:ole="">
            <v:imagedata r:id="rId10" o:title=""/>
          </v:shape>
          <o:OLEObject Type="Embed" ProgID="Equation.DSMT4" ShapeID="_x0000_i1025" DrawAspect="Content" ObjectID="_1643194482" r:id="rId11"/>
        </w:object>
      </w:r>
      <w:r>
        <w:rPr>
          <w:rFonts w:ascii="Times New Roman" w:eastAsia="宋体" w:hAnsi="Times New Roman" w:cs="Times New Roman" w:hint="eastAsia"/>
        </w:rPr>
        <w:t>，满足下面两个条件成为一个任务树，</w:t>
      </w:r>
    </w:p>
    <w:p w14:paraId="64D9C5C1" w14:textId="28585976" w:rsidR="00CE6E4C" w:rsidRPr="003D7B9B" w:rsidRDefault="00CE6E4C" w:rsidP="003D7B9B">
      <w:pPr>
        <w:pStyle w:val="a3"/>
        <w:numPr>
          <w:ilvl w:val="0"/>
          <w:numId w:val="10"/>
        </w:numPr>
        <w:ind w:leftChars="400" w:left="1200" w:firstLineChars="0"/>
        <w:jc w:val="left"/>
        <w:rPr>
          <w:rFonts w:ascii="Times New Roman" w:eastAsia="宋体" w:hAnsi="Times New Roman" w:cs="Times New Roman"/>
        </w:rPr>
      </w:pPr>
      <w:r w:rsidRPr="003D7B9B">
        <w:rPr>
          <w:rFonts w:ascii="Times New Roman" w:eastAsia="宋体" w:hAnsi="Times New Roman" w:cs="Times New Roman" w:hint="eastAsia"/>
        </w:rPr>
        <w:t>不同任务对应第</w:t>
      </w:r>
      <w:r w:rsidRPr="003D7B9B">
        <w:rPr>
          <w:rFonts w:ascii="Times New Roman" w:eastAsia="宋体" w:hAnsi="Times New Roman" w:cs="Times New Roman" w:hint="eastAsia"/>
        </w:rPr>
        <w:t>h</w:t>
      </w:r>
      <w:r w:rsidRPr="003D7B9B">
        <w:rPr>
          <w:rFonts w:ascii="Times New Roman" w:eastAsia="宋体" w:hAnsi="Times New Roman" w:cs="Times New Roman"/>
        </w:rPr>
        <w:t>层的参数都存储在子矩阵</w:t>
      </w:r>
      <w:proofErr w:type="spellStart"/>
      <w:r w:rsidRPr="003D7B9B">
        <w:rPr>
          <w:rFonts w:ascii="Times New Roman" w:eastAsia="宋体" w:hAnsi="Times New Roman" w:cs="Times New Roman" w:hint="eastAsia"/>
        </w:rPr>
        <w:t>W</w:t>
      </w:r>
      <w:r w:rsidRPr="003D7B9B">
        <w:rPr>
          <w:rFonts w:ascii="Times New Roman" w:eastAsia="宋体" w:hAnsi="Times New Roman" w:cs="Times New Roman"/>
          <w:vertAlign w:val="subscript"/>
        </w:rPr>
        <w:t>h</w:t>
      </w:r>
      <w:proofErr w:type="spellEnd"/>
      <w:r w:rsidRPr="003D7B9B">
        <w:rPr>
          <w:rFonts w:ascii="Times New Roman" w:eastAsia="宋体" w:hAnsi="Times New Roman" w:cs="Times New Roman"/>
        </w:rPr>
        <w:t>中</w:t>
      </w:r>
      <w:r w:rsidRPr="003D7B9B">
        <w:rPr>
          <w:rFonts w:ascii="Times New Roman" w:eastAsia="宋体" w:hAnsi="Times New Roman" w:cs="Times New Roman" w:hint="eastAsia"/>
        </w:rPr>
        <w:t>.</w:t>
      </w:r>
    </w:p>
    <w:p w14:paraId="722FAFD6" w14:textId="77777777" w:rsidR="003D7B9B" w:rsidRDefault="003D7B9B" w:rsidP="003D7B9B">
      <w:pPr>
        <w:pStyle w:val="a3"/>
        <w:numPr>
          <w:ilvl w:val="0"/>
          <w:numId w:val="10"/>
        </w:numPr>
        <w:ind w:leftChars="200" w:left="420" w:firstLineChars="0" w:firstLine="420"/>
        <w:jc w:val="left"/>
        <w:rPr>
          <w:rFonts w:ascii="Times New Roman" w:eastAsia="宋体" w:hAnsi="Times New Roman" w:cs="Times New Roman"/>
        </w:rPr>
      </w:pPr>
      <w:r w:rsidRPr="003D7B9B">
        <w:rPr>
          <w:rFonts w:ascii="Times New Roman" w:eastAsia="宋体" w:hAnsi="Times New Roman" w:cs="Times New Roman" w:hint="eastAsia"/>
        </w:rPr>
        <w:t>对于任意一对任务，例如第</w:t>
      </w:r>
      <w:proofErr w:type="spellStart"/>
      <w:r w:rsidRPr="003D7B9B">
        <w:rPr>
          <w:rFonts w:ascii="Times New Roman" w:eastAsia="宋体" w:hAnsi="Times New Roman" w:cs="Times New Roman" w:hint="eastAsia"/>
        </w:rPr>
        <w:t>i</w:t>
      </w:r>
      <w:proofErr w:type="spellEnd"/>
      <w:r w:rsidRPr="003D7B9B">
        <w:rPr>
          <w:rFonts w:ascii="Times New Roman" w:eastAsia="宋体" w:hAnsi="Times New Roman" w:cs="Times New Roman"/>
        </w:rPr>
        <w:t>和第</w:t>
      </w:r>
      <w:r w:rsidRPr="003D7B9B">
        <w:rPr>
          <w:rFonts w:ascii="Times New Roman" w:eastAsia="宋体" w:hAnsi="Times New Roman" w:cs="Times New Roman"/>
        </w:rPr>
        <w:t>j</w:t>
      </w:r>
      <w:proofErr w:type="gramStart"/>
      <w:r w:rsidRPr="003D7B9B">
        <w:rPr>
          <w:rFonts w:ascii="Times New Roman" w:eastAsia="宋体" w:hAnsi="Times New Roman" w:cs="Times New Roman"/>
        </w:rPr>
        <w:t>个</w:t>
      </w:r>
      <w:proofErr w:type="gramEnd"/>
      <w:r w:rsidRPr="003D7B9B">
        <w:rPr>
          <w:rFonts w:ascii="Times New Roman" w:eastAsia="宋体" w:hAnsi="Times New Roman" w:cs="Times New Roman"/>
        </w:rPr>
        <w:t>任务，如果第</w:t>
      </w:r>
      <w:r w:rsidRPr="003D7B9B">
        <w:rPr>
          <w:rFonts w:ascii="Times New Roman" w:eastAsia="宋体" w:hAnsi="Times New Roman" w:cs="Times New Roman"/>
        </w:rPr>
        <w:t>h</w:t>
      </w:r>
      <w:r w:rsidRPr="003D7B9B">
        <w:rPr>
          <w:rFonts w:ascii="Times New Roman" w:eastAsia="宋体" w:hAnsi="Times New Roman" w:cs="Times New Roman"/>
        </w:rPr>
        <w:t>层对应的参数满足</w:t>
      </w:r>
      <w:bookmarkStart w:id="3" w:name="OLE_LINK5"/>
      <w:bookmarkStart w:id="4" w:name="OLE_LINK6"/>
    </w:p>
    <w:p w14:paraId="15853A8E" w14:textId="10AA08AA" w:rsidR="002C3B34" w:rsidRPr="003D7B9B" w:rsidRDefault="003D7B9B" w:rsidP="003D7B9B">
      <w:pPr>
        <w:pStyle w:val="a3"/>
        <w:ind w:leftChars="400" w:left="840" w:firstLineChars="0" w:firstLine="0"/>
        <w:jc w:val="left"/>
        <w:rPr>
          <w:rFonts w:ascii="Times New Roman" w:eastAsia="宋体" w:hAnsi="Times New Roman" w:cs="Times New Roman"/>
        </w:rPr>
      </w:pPr>
      <w:bookmarkStart w:id="5" w:name="OLE_LINK7"/>
      <w:bookmarkStart w:id="6" w:name="OLE_LINK8"/>
      <w:proofErr w:type="spellStart"/>
      <w:r w:rsidRPr="003D7B9B">
        <w:rPr>
          <w:rFonts w:ascii="Times New Roman" w:eastAsia="宋体" w:hAnsi="Times New Roman" w:cs="Times New Roman"/>
        </w:rPr>
        <w:t>w</w:t>
      </w:r>
      <w:r w:rsidRPr="003D7B9B">
        <w:rPr>
          <w:rFonts w:ascii="Times New Roman" w:eastAsia="宋体" w:hAnsi="Times New Roman" w:cs="Times New Roman"/>
          <w:vertAlign w:val="subscript"/>
        </w:rPr>
        <w:t>h,i</w:t>
      </w:r>
      <w:proofErr w:type="spellEnd"/>
      <w:r w:rsidRPr="003D7B9B">
        <w:rPr>
          <w:rFonts w:ascii="Times New Roman" w:eastAsia="宋体" w:hAnsi="Times New Roman" w:cs="Times New Roman"/>
        </w:rPr>
        <w:t xml:space="preserve"> = </w:t>
      </w:r>
      <w:proofErr w:type="spellStart"/>
      <w:r w:rsidRPr="003D7B9B">
        <w:rPr>
          <w:rFonts w:ascii="Times New Roman" w:eastAsia="宋体" w:hAnsi="Times New Roman" w:cs="Times New Roman"/>
        </w:rPr>
        <w:t>w</w:t>
      </w:r>
      <w:r w:rsidRPr="003D7B9B">
        <w:rPr>
          <w:rFonts w:ascii="Times New Roman" w:eastAsia="宋体" w:hAnsi="Times New Roman" w:cs="Times New Roman"/>
          <w:vertAlign w:val="subscript"/>
        </w:rPr>
        <w:t>h,j</w:t>
      </w:r>
      <w:bookmarkEnd w:id="3"/>
      <w:bookmarkEnd w:id="4"/>
      <w:bookmarkEnd w:id="5"/>
      <w:bookmarkEnd w:id="6"/>
      <w:proofErr w:type="spellEnd"/>
      <w:r w:rsidRPr="003D7B9B">
        <w:rPr>
          <w:rFonts w:ascii="Times New Roman" w:eastAsia="宋体" w:hAnsi="Times New Roman" w:cs="Times New Roman"/>
        </w:rPr>
        <w:t>，则</w:t>
      </w:r>
      <w:proofErr w:type="spellStart"/>
      <w:r w:rsidRPr="003D7B9B">
        <w:rPr>
          <w:rFonts w:ascii="Times New Roman" w:eastAsia="宋体" w:hAnsi="Times New Roman" w:cs="Times New Roman"/>
        </w:rPr>
        <w:t>w</w:t>
      </w:r>
      <w:r w:rsidRPr="003D7B9B">
        <w:rPr>
          <w:rFonts w:ascii="Times New Roman" w:eastAsia="宋体" w:hAnsi="Times New Roman" w:cs="Times New Roman"/>
          <w:vertAlign w:val="subscript"/>
        </w:rPr>
        <w:t>h</w:t>
      </w:r>
      <w:proofErr w:type="spellEnd"/>
      <w:proofErr w:type="gramStart"/>
      <w:r w:rsidRPr="003D7B9B">
        <w:rPr>
          <w:rFonts w:ascii="Times New Roman" w:eastAsia="宋体" w:hAnsi="Times New Roman" w:cs="Times New Roman"/>
          <w:vertAlign w:val="subscript"/>
        </w:rPr>
        <w:t>’</w:t>
      </w:r>
      <w:proofErr w:type="gramEnd"/>
      <w:r w:rsidRPr="003D7B9B">
        <w:rPr>
          <w:rFonts w:ascii="Times New Roman" w:eastAsia="宋体" w:hAnsi="Times New Roman" w:cs="Times New Roman"/>
          <w:vertAlign w:val="subscript"/>
        </w:rPr>
        <w:t>,</w:t>
      </w:r>
      <w:proofErr w:type="spellStart"/>
      <w:r w:rsidRPr="003D7B9B">
        <w:rPr>
          <w:rFonts w:ascii="Times New Roman" w:eastAsia="宋体" w:hAnsi="Times New Roman" w:cs="Times New Roman"/>
          <w:vertAlign w:val="subscript"/>
        </w:rPr>
        <w:t>i</w:t>
      </w:r>
      <w:proofErr w:type="spellEnd"/>
      <w:r w:rsidRPr="003D7B9B">
        <w:rPr>
          <w:rFonts w:ascii="Times New Roman" w:eastAsia="宋体" w:hAnsi="Times New Roman" w:cs="Times New Roman"/>
        </w:rPr>
        <w:t xml:space="preserve"> = </w:t>
      </w:r>
      <w:proofErr w:type="spellStart"/>
      <w:r w:rsidRPr="003D7B9B">
        <w:rPr>
          <w:rFonts w:ascii="Times New Roman" w:eastAsia="宋体" w:hAnsi="Times New Roman" w:cs="Times New Roman"/>
        </w:rPr>
        <w:t>w</w:t>
      </w:r>
      <w:r w:rsidRPr="003D7B9B">
        <w:rPr>
          <w:rFonts w:ascii="Times New Roman" w:eastAsia="宋体" w:hAnsi="Times New Roman" w:cs="Times New Roman"/>
          <w:vertAlign w:val="subscript"/>
        </w:rPr>
        <w:t>h</w:t>
      </w:r>
      <w:proofErr w:type="spellEnd"/>
      <w:proofErr w:type="gramStart"/>
      <w:r w:rsidRPr="003D7B9B">
        <w:rPr>
          <w:rFonts w:ascii="Times New Roman" w:eastAsia="宋体" w:hAnsi="Times New Roman" w:cs="Times New Roman"/>
          <w:vertAlign w:val="subscript"/>
        </w:rPr>
        <w:t>’</w:t>
      </w:r>
      <w:proofErr w:type="gramEnd"/>
      <w:r w:rsidRPr="003D7B9B">
        <w:rPr>
          <w:rFonts w:ascii="Times New Roman" w:eastAsia="宋体" w:hAnsi="Times New Roman" w:cs="Times New Roman"/>
          <w:vertAlign w:val="subscript"/>
        </w:rPr>
        <w:t>,j</w:t>
      </w:r>
      <w:r w:rsidRPr="003D7B9B">
        <w:rPr>
          <w:rFonts w:ascii="Times New Roman" w:eastAsia="宋体" w:hAnsi="Times New Roman" w:cs="Times New Roman"/>
        </w:rPr>
        <w:t xml:space="preserve"> ,</w:t>
      </w:r>
      <w:r>
        <w:rPr>
          <w:rFonts w:ascii="Times New Roman" w:eastAsia="宋体" w:hAnsi="Times New Roman" w:cs="Times New Roman" w:hint="eastAsia"/>
        </w:rPr>
        <w:t>对</w:t>
      </w:r>
      <w:r w:rsidRPr="003D7B9B">
        <w:rPr>
          <w:rFonts w:ascii="Times New Roman" w:eastAsia="宋体" w:hAnsi="Times New Roman" w:cs="Times New Roman" w:hint="eastAsia"/>
        </w:rPr>
        <w:t>任意</w:t>
      </w:r>
      <w:proofErr w:type="spellStart"/>
      <w:r w:rsidRPr="003D7B9B">
        <w:rPr>
          <w:rFonts w:ascii="Times New Roman" w:eastAsia="宋体" w:hAnsi="Times New Roman" w:cs="Times New Roman"/>
        </w:rPr>
        <w:t>h</w:t>
      </w:r>
      <w:proofErr w:type="gramStart"/>
      <w:r w:rsidRPr="003D7B9B">
        <w:rPr>
          <w:rFonts w:ascii="Times New Roman" w:eastAsia="宋体" w:hAnsi="Times New Roman" w:cs="Times New Roman"/>
        </w:rPr>
        <w:t>’</w:t>
      </w:r>
      <w:proofErr w:type="gramEnd"/>
      <w:r w:rsidRPr="003D7B9B">
        <w:rPr>
          <w:rFonts w:ascii="Times New Roman" w:eastAsia="宋体" w:hAnsi="Times New Roman" w:cs="Times New Roman"/>
        </w:rPr>
        <w:t>≥h</w:t>
      </w:r>
      <w:proofErr w:type="spellEnd"/>
      <w:r>
        <w:rPr>
          <w:rFonts w:ascii="Times New Roman" w:eastAsia="宋体" w:hAnsi="Times New Roman" w:cs="Times New Roman" w:hint="eastAsia"/>
        </w:rPr>
        <w:t>。（</w:t>
      </w:r>
      <w:r w:rsidRPr="003D7B9B">
        <w:rPr>
          <w:rFonts w:ascii="Times New Roman" w:eastAsia="宋体" w:hAnsi="Times New Roman" w:cs="Times New Roman" w:hint="eastAsia"/>
        </w:rPr>
        <w:t>就是说，在</w:t>
      </w:r>
      <w:r w:rsidRPr="003D7B9B">
        <w:rPr>
          <w:rFonts w:ascii="Times New Roman" w:eastAsia="宋体" w:hAnsi="Times New Roman" w:cs="Times New Roman" w:hint="eastAsia"/>
        </w:rPr>
        <w:t>h</w:t>
      </w:r>
      <w:r w:rsidRPr="003D7B9B">
        <w:rPr>
          <w:rFonts w:ascii="Times New Roman" w:eastAsia="宋体" w:hAnsi="Times New Roman" w:cs="Times New Roman" w:hint="eastAsia"/>
        </w:rPr>
        <w:t>层两个任务的参数相等，那么层数再往上走，靠向总树根节点，那么这个两个任务的参数一定是相等的。</w:t>
      </w:r>
      <w:r>
        <w:rPr>
          <w:rFonts w:ascii="Times New Roman" w:eastAsia="宋体" w:hAnsi="Times New Roman" w:cs="Times New Roman" w:hint="eastAsia"/>
        </w:rPr>
        <w:t>）</w:t>
      </w:r>
    </w:p>
    <w:p w14:paraId="09F34688" w14:textId="661B1BFA" w:rsidR="002C3B34" w:rsidRDefault="003D7B9B" w:rsidP="00ED1924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两点说明：</w:t>
      </w:r>
    </w:p>
    <w:p w14:paraId="390D24D5" w14:textId="3A20091F" w:rsidR="003D7B9B" w:rsidRPr="003D7B9B" w:rsidRDefault="003D7B9B" w:rsidP="003D7B9B">
      <w:pPr>
        <w:pStyle w:val="a3"/>
        <w:numPr>
          <w:ilvl w:val="0"/>
          <w:numId w:val="11"/>
        </w:numPr>
        <w:ind w:firstLineChars="0"/>
        <w:jc w:val="left"/>
        <w:rPr>
          <w:rFonts w:ascii="Times New Roman" w:eastAsia="宋体" w:hAnsi="Times New Roman" w:cs="Times New Roman"/>
        </w:rPr>
      </w:pPr>
      <w:r w:rsidRPr="003D7B9B">
        <w:rPr>
          <w:rFonts w:ascii="Times New Roman" w:eastAsia="宋体" w:hAnsi="Times New Roman" w:cs="Times New Roman" w:hint="eastAsia"/>
        </w:rPr>
        <w:t>为了满足定义第②条，则规定</w:t>
      </w:r>
    </w:p>
    <w:p w14:paraId="72EAF0AD" w14:textId="617F0524" w:rsidR="003D7B9B" w:rsidRDefault="003D7B9B" w:rsidP="003D7B9B">
      <w:pPr>
        <w:pStyle w:val="a3"/>
        <w:ind w:left="1200" w:firstLineChars="0" w:firstLine="0"/>
        <w:jc w:val="left"/>
        <w:rPr>
          <w:rFonts w:ascii="Times New Roman" w:eastAsia="宋体" w:hAnsi="Times New Roman" w:cs="Times New Roman"/>
        </w:rPr>
      </w:pPr>
      <w:r w:rsidRPr="003D7B9B">
        <w:rPr>
          <w:noProof/>
        </w:rPr>
        <w:drawing>
          <wp:inline distT="0" distB="0" distL="0" distR="0" wp14:anchorId="446FFD3F" wp14:editId="5C9BD674">
            <wp:extent cx="3612813" cy="277072"/>
            <wp:effectExtent l="0" t="0" r="698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2623" cy="29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3096" w14:textId="1751661A" w:rsidR="003D7B9B" w:rsidRPr="003D7B9B" w:rsidRDefault="003D7B9B" w:rsidP="003D7B9B">
      <w:pPr>
        <w:pStyle w:val="a3"/>
        <w:ind w:left="1200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这样的序列限制条件，就能保证满足②。</w:t>
      </w:r>
    </w:p>
    <w:p w14:paraId="66EAF21A" w14:textId="7AA56F61" w:rsidR="003D7B9B" w:rsidRDefault="003D7B9B" w:rsidP="00FF3AAD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FF3AAD">
        <w:rPr>
          <w:rFonts w:ascii="Times New Roman" w:eastAsia="宋体" w:hAnsi="Times New Roman" w:cs="Times New Roman" w:hint="eastAsia"/>
        </w:rPr>
        <w:t>为了保证第</w:t>
      </w:r>
      <w:proofErr w:type="spellStart"/>
      <w:r w:rsidR="00FF3AAD">
        <w:rPr>
          <w:rFonts w:ascii="Times New Roman" w:eastAsia="宋体" w:hAnsi="Times New Roman" w:cs="Times New Roman" w:hint="eastAsia"/>
        </w:rPr>
        <w:t>i</w:t>
      </w:r>
      <w:proofErr w:type="spellEnd"/>
      <w:r w:rsidR="00FF3AAD">
        <w:rPr>
          <w:rFonts w:ascii="Times New Roman" w:eastAsia="宋体" w:hAnsi="Times New Roman" w:cs="Times New Roman" w:hint="eastAsia"/>
        </w:rPr>
        <w:t>和第</w:t>
      </w:r>
      <w:r w:rsidR="00FF3AAD">
        <w:rPr>
          <w:rFonts w:ascii="Times New Roman" w:eastAsia="宋体" w:hAnsi="Times New Roman" w:cs="Times New Roman" w:hint="eastAsia"/>
        </w:rPr>
        <w:t>j</w:t>
      </w:r>
      <w:proofErr w:type="gramStart"/>
      <w:r w:rsidR="00FF3AAD">
        <w:rPr>
          <w:rFonts w:ascii="Times New Roman" w:eastAsia="宋体" w:hAnsi="Times New Roman" w:cs="Times New Roman" w:hint="eastAsia"/>
        </w:rPr>
        <w:t>个</w:t>
      </w:r>
      <w:proofErr w:type="gramEnd"/>
      <w:r w:rsidR="00FF3AAD">
        <w:rPr>
          <w:rFonts w:ascii="Times New Roman" w:eastAsia="宋体" w:hAnsi="Times New Roman" w:cs="Times New Roman" w:hint="eastAsia"/>
        </w:rPr>
        <w:t>任务参数能够融合到一起，</w:t>
      </w:r>
      <w:bookmarkStart w:id="7" w:name="OLE_LINK9"/>
      <w:bookmarkStart w:id="8" w:name="OLE_LINK10"/>
      <w:proofErr w:type="spellStart"/>
      <w:r w:rsidR="00FF3AAD" w:rsidRPr="003D7B9B">
        <w:rPr>
          <w:rFonts w:ascii="Times New Roman" w:eastAsia="宋体" w:hAnsi="Times New Roman" w:cs="Times New Roman"/>
        </w:rPr>
        <w:t>w</w:t>
      </w:r>
      <w:r w:rsidR="00FF3AAD" w:rsidRPr="003D7B9B">
        <w:rPr>
          <w:rFonts w:ascii="Times New Roman" w:eastAsia="宋体" w:hAnsi="Times New Roman" w:cs="Times New Roman"/>
          <w:vertAlign w:val="subscript"/>
        </w:rPr>
        <w:t>h,i</w:t>
      </w:r>
      <w:proofErr w:type="spellEnd"/>
      <w:r w:rsidR="00FF3AAD" w:rsidRPr="003D7B9B">
        <w:rPr>
          <w:rFonts w:ascii="Times New Roman" w:eastAsia="宋体" w:hAnsi="Times New Roman" w:cs="Times New Roman"/>
        </w:rPr>
        <w:t xml:space="preserve"> = </w:t>
      </w:r>
      <w:proofErr w:type="spellStart"/>
      <w:r w:rsidR="00FF3AAD" w:rsidRPr="003D7B9B">
        <w:rPr>
          <w:rFonts w:ascii="Times New Roman" w:eastAsia="宋体" w:hAnsi="Times New Roman" w:cs="Times New Roman"/>
        </w:rPr>
        <w:t>w</w:t>
      </w:r>
      <w:r w:rsidR="00FF3AAD" w:rsidRPr="003D7B9B">
        <w:rPr>
          <w:rFonts w:ascii="Times New Roman" w:eastAsia="宋体" w:hAnsi="Times New Roman" w:cs="Times New Roman"/>
          <w:vertAlign w:val="subscript"/>
        </w:rPr>
        <w:t>h,j</w:t>
      </w:r>
      <w:bookmarkEnd w:id="7"/>
      <w:bookmarkEnd w:id="8"/>
      <w:proofErr w:type="spellEnd"/>
      <w:r w:rsidR="00FF3AAD">
        <w:rPr>
          <w:rFonts w:ascii="Times New Roman" w:eastAsia="宋体" w:hAnsi="Times New Roman" w:cs="Times New Roman" w:hint="eastAsia"/>
        </w:rPr>
        <w:t>，定义正则化项</w:t>
      </w:r>
    </w:p>
    <w:p w14:paraId="6DF79E4A" w14:textId="77777777" w:rsidR="00FF3AAD" w:rsidRDefault="00FF3AAD" w:rsidP="00FF3AAD">
      <w:pPr>
        <w:ind w:firstLine="420"/>
        <w:jc w:val="center"/>
        <w:rPr>
          <w:rFonts w:ascii="Times New Roman" w:eastAsia="宋体" w:hAnsi="Times New Roman" w:cs="Times New Roman"/>
        </w:rPr>
      </w:pPr>
      <w:r w:rsidRPr="00FF3AAD">
        <w:rPr>
          <w:noProof/>
        </w:rPr>
        <w:drawing>
          <wp:inline distT="0" distB="0" distL="0" distR="0" wp14:anchorId="69488441" wp14:editId="1F0CC2C4">
            <wp:extent cx="1746355" cy="430387"/>
            <wp:effectExtent l="0" t="0" r="635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164" cy="44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C079" w14:textId="77777777" w:rsidR="00FF3AAD" w:rsidRDefault="00FF3AAD" w:rsidP="00FF3AAD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Note:</w:t>
      </w:r>
    </w:p>
    <w:p w14:paraId="0B29B656" w14:textId="2BA34689" w:rsidR="00FF3AAD" w:rsidRDefault="00FF3AAD" w:rsidP="00FF3AAD">
      <w:pPr>
        <w:ind w:left="420" w:firstLine="420"/>
        <w:jc w:val="left"/>
        <w:rPr>
          <w:rFonts w:ascii="Times New Roman" w:eastAsia="宋体" w:hAnsi="Times New Roman" w:cs="Times New Roman"/>
        </w:rPr>
      </w:pPr>
      <w:r w:rsidRPr="00FF3AAD">
        <w:rPr>
          <w:rFonts w:ascii="Times New Roman" w:eastAsia="宋体" w:hAnsi="Times New Roman" w:cs="Times New Roman"/>
        </w:rPr>
        <w:t>λ</w:t>
      </w:r>
      <w:r w:rsidRPr="00FF3AAD">
        <w:rPr>
          <w:rFonts w:ascii="Times New Roman" w:eastAsia="宋体" w:hAnsi="Times New Roman" w:cs="Times New Roman"/>
          <w:vertAlign w:val="subscript"/>
        </w:rPr>
        <w:t>1</w:t>
      </w:r>
      <w:r w:rsidRPr="00FF3AAD"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 w:hint="eastAsia"/>
        </w:rPr>
        <w:t>…</w:t>
      </w:r>
      <w:r w:rsidRPr="00FF3AAD">
        <w:rPr>
          <w:rFonts w:ascii="Times New Roman" w:eastAsia="宋体" w:hAnsi="Times New Roman" w:cs="Times New Roman"/>
        </w:rPr>
        <w:t xml:space="preserve">, </w:t>
      </w:r>
      <w:proofErr w:type="spellStart"/>
      <w:r w:rsidRPr="00FF3AAD">
        <w:rPr>
          <w:rFonts w:ascii="Times New Roman" w:eastAsia="宋体" w:hAnsi="Times New Roman" w:cs="Times New Roman"/>
        </w:rPr>
        <w:t>λ</w:t>
      </w:r>
      <w:r w:rsidRPr="00FF3AAD">
        <w:rPr>
          <w:rFonts w:ascii="Times New Roman" w:eastAsia="宋体" w:hAnsi="Times New Roman" w:cs="Times New Roman"/>
          <w:vertAlign w:val="subscript"/>
        </w:rPr>
        <w:t>H</w:t>
      </w:r>
      <w:proofErr w:type="spellEnd"/>
      <w:r w:rsidRPr="00FF3AAD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：</w:t>
      </w:r>
      <w:r w:rsidRPr="00FF3AAD">
        <w:rPr>
          <w:rFonts w:ascii="Times New Roman" w:eastAsia="宋体" w:hAnsi="Times New Roman" w:cs="Times New Roman"/>
        </w:rPr>
        <w:t xml:space="preserve">to specify the importance of different layers. </w:t>
      </w:r>
    </w:p>
    <w:p w14:paraId="2DD4C4AC" w14:textId="508AB393" w:rsidR="00FF3AAD" w:rsidRDefault="00FF3AAD" w:rsidP="00FF3AAD">
      <w:pPr>
        <w:ind w:left="420"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</w:t>
      </w:r>
      <w:r w:rsidRPr="00FF3AAD">
        <w:rPr>
          <w:rFonts w:ascii="Times New Roman" w:eastAsia="宋体" w:hAnsi="Times New Roman" w:cs="Times New Roman"/>
        </w:rPr>
        <w:t xml:space="preserve">2 </w:t>
      </w:r>
      <w:r>
        <w:rPr>
          <w:rFonts w:ascii="Times New Roman" w:eastAsia="宋体" w:hAnsi="Times New Roman" w:cs="Times New Roman" w:hint="eastAsia"/>
        </w:rPr>
        <w:t>范数的</w:t>
      </w:r>
      <w:r w:rsidRPr="00FF3AAD">
        <w:rPr>
          <w:rFonts w:ascii="Times New Roman" w:eastAsia="宋体" w:hAnsi="Times New Roman" w:cs="Times New Roman"/>
        </w:rPr>
        <w:t xml:space="preserve">Ω(W) </w:t>
      </w:r>
      <w:r>
        <w:rPr>
          <w:rFonts w:ascii="Times New Roman" w:eastAsia="宋体" w:hAnsi="Times New Roman" w:cs="Times New Roman" w:hint="eastAsia"/>
        </w:rPr>
        <w:t>趋向于使</w:t>
      </w:r>
      <w:bookmarkStart w:id="9" w:name="OLE_LINK11"/>
      <w:proofErr w:type="spellStart"/>
      <w:r w:rsidRPr="003D7B9B">
        <w:rPr>
          <w:rFonts w:ascii="Times New Roman" w:eastAsia="宋体" w:hAnsi="Times New Roman" w:cs="Times New Roman"/>
        </w:rPr>
        <w:t>w</w:t>
      </w:r>
      <w:r w:rsidRPr="003D7B9B">
        <w:rPr>
          <w:rFonts w:ascii="Times New Roman" w:eastAsia="宋体" w:hAnsi="Times New Roman" w:cs="Times New Roman"/>
          <w:vertAlign w:val="subscript"/>
        </w:rPr>
        <w:t>h,i</w:t>
      </w:r>
      <w:proofErr w:type="spellEnd"/>
      <w:r w:rsidRPr="003D7B9B">
        <w:rPr>
          <w:rFonts w:ascii="Times New Roman" w:eastAsia="宋体" w:hAnsi="Times New Roman" w:cs="Times New Roman"/>
        </w:rPr>
        <w:t xml:space="preserve"> = </w:t>
      </w:r>
      <w:proofErr w:type="spellStart"/>
      <w:r w:rsidRPr="003D7B9B">
        <w:rPr>
          <w:rFonts w:ascii="Times New Roman" w:eastAsia="宋体" w:hAnsi="Times New Roman" w:cs="Times New Roman"/>
        </w:rPr>
        <w:t>w</w:t>
      </w:r>
      <w:r w:rsidRPr="003D7B9B">
        <w:rPr>
          <w:rFonts w:ascii="Times New Roman" w:eastAsia="宋体" w:hAnsi="Times New Roman" w:cs="Times New Roman"/>
          <w:vertAlign w:val="subscript"/>
        </w:rPr>
        <w:t>h,j</w:t>
      </w:r>
      <w:bookmarkEnd w:id="9"/>
      <w:proofErr w:type="spellEnd"/>
      <w:r w:rsidRPr="00FF3AAD">
        <w:rPr>
          <w:rFonts w:ascii="Times New Roman" w:eastAsia="宋体" w:hAnsi="Times New Roman" w:cs="Times New Roman"/>
        </w:rPr>
        <w:t xml:space="preserve">. </w:t>
      </w:r>
    </w:p>
    <w:p w14:paraId="7417E265" w14:textId="3F232BDF" w:rsidR="00FF3AAD" w:rsidRPr="00590A20" w:rsidRDefault="00FF3AAD" w:rsidP="00FF3AAD">
      <w:pPr>
        <w:ind w:left="420" w:firstLine="420"/>
        <w:jc w:val="left"/>
        <w:rPr>
          <w:rFonts w:ascii="Times New Roman" w:eastAsia="宋体" w:hAnsi="Times New Roman" w:cs="Times New Roman"/>
          <w:b/>
          <w:bCs/>
          <w:u w:val="single"/>
          <w:bdr w:val="single" w:sz="4" w:space="0" w:color="auto"/>
        </w:rPr>
      </w:pPr>
      <w:r w:rsidRPr="00590A20">
        <w:rPr>
          <w:rFonts w:ascii="Times New Roman" w:eastAsia="宋体" w:hAnsi="Times New Roman" w:cs="Times New Roman" w:hint="eastAsia"/>
          <w:b/>
          <w:bCs/>
          <w:u w:val="single"/>
          <w:bdr w:val="single" w:sz="4" w:space="0" w:color="auto"/>
        </w:rPr>
        <w:t>提出的</w:t>
      </w:r>
      <w:r w:rsidRPr="00590A20">
        <w:rPr>
          <w:rFonts w:ascii="Times New Roman" w:eastAsia="宋体" w:hAnsi="Times New Roman" w:cs="Times New Roman" w:hint="eastAsia"/>
          <w:b/>
          <w:bCs/>
          <w:u w:val="single"/>
          <w:bdr w:val="single" w:sz="4" w:space="0" w:color="auto"/>
        </w:rPr>
        <w:t>T</w:t>
      </w:r>
      <w:r w:rsidRPr="00590A20">
        <w:rPr>
          <w:rFonts w:ascii="Times New Roman" w:eastAsia="宋体" w:hAnsi="Times New Roman" w:cs="Times New Roman"/>
          <w:b/>
          <w:bCs/>
          <w:u w:val="single"/>
          <w:bdr w:val="single" w:sz="4" w:space="0" w:color="auto"/>
        </w:rPr>
        <w:t>AT</w:t>
      </w:r>
      <w:r w:rsidRPr="00590A20">
        <w:rPr>
          <w:rFonts w:ascii="Times New Roman" w:eastAsia="宋体" w:hAnsi="Times New Roman" w:cs="Times New Roman" w:hint="eastAsia"/>
          <w:b/>
          <w:bCs/>
          <w:u w:val="single"/>
          <w:bdr w:val="single" w:sz="4" w:space="0" w:color="auto"/>
        </w:rPr>
        <w:t>模型：</w:t>
      </w:r>
    </w:p>
    <w:p w14:paraId="3ECF2C72" w14:textId="4356E8B9" w:rsidR="00FF3AAD" w:rsidRDefault="00FF3AAD" w:rsidP="00FF3AAD">
      <w:pPr>
        <w:ind w:left="420" w:firstLine="420"/>
        <w:jc w:val="center"/>
        <w:rPr>
          <w:rFonts w:ascii="Times New Roman" w:eastAsia="宋体" w:hAnsi="Times New Roman" w:cs="Times New Roman"/>
        </w:rPr>
      </w:pPr>
      <w:r w:rsidRPr="00FF3AAD">
        <w:rPr>
          <w:noProof/>
          <w:bdr w:val="single" w:sz="4" w:space="0" w:color="auto"/>
        </w:rPr>
        <w:drawing>
          <wp:inline distT="0" distB="0" distL="0" distR="0" wp14:anchorId="182D43F1" wp14:editId="6AB8D9DC">
            <wp:extent cx="3407540" cy="59937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54" cy="60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7D71" w14:textId="77777777" w:rsidR="003F3F6E" w:rsidRDefault="00590A20" w:rsidP="00590A20">
      <w:pPr>
        <w:ind w:left="420"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 w:hint="eastAsia"/>
        </w:rPr>
        <w:t>ote</w:t>
      </w:r>
      <w:r>
        <w:rPr>
          <w:rFonts w:ascii="Times New Roman" w:eastAsia="宋体" w:hAnsi="Times New Roman" w:cs="Times New Roman" w:hint="eastAsia"/>
        </w:rPr>
        <w:t>：</w:t>
      </w:r>
      <w:proofErr w:type="spellStart"/>
      <w:r w:rsidR="00FF3AAD" w:rsidRPr="00FF3AAD">
        <w:rPr>
          <w:rFonts w:ascii="Times New Roman" w:eastAsia="宋体" w:hAnsi="Times New Roman" w:cs="Times New Roman"/>
        </w:rPr>
        <w:t>λ</w:t>
      </w:r>
      <w:r w:rsidR="00FF3AAD" w:rsidRPr="00FF3AAD">
        <w:rPr>
          <w:rFonts w:ascii="Times New Roman" w:eastAsia="宋体" w:hAnsi="Times New Roman" w:cs="Times New Roman"/>
          <w:vertAlign w:val="subscript"/>
        </w:rPr>
        <w:t>h</w:t>
      </w:r>
      <w:proofErr w:type="spellEnd"/>
      <w:r w:rsidR="00FF3AAD">
        <w:rPr>
          <w:rFonts w:ascii="Times New Roman" w:eastAsia="宋体" w:hAnsi="Times New Roman" w:cs="Times New Roman" w:hint="eastAsia"/>
        </w:rPr>
        <w:t>控制了第</w:t>
      </w:r>
      <w:r w:rsidR="00FF3AAD">
        <w:rPr>
          <w:rFonts w:ascii="Times New Roman" w:eastAsia="宋体" w:hAnsi="Times New Roman" w:cs="Times New Roman" w:hint="eastAsia"/>
        </w:rPr>
        <w:t>h</w:t>
      </w:r>
      <w:proofErr w:type="gramStart"/>
      <w:r w:rsidR="00FF3AAD">
        <w:rPr>
          <w:rFonts w:ascii="Times New Roman" w:eastAsia="宋体" w:hAnsi="Times New Roman" w:cs="Times New Roman" w:hint="eastAsia"/>
        </w:rPr>
        <w:t>层任务</w:t>
      </w:r>
      <w:proofErr w:type="gramEnd"/>
      <w:r w:rsidR="00FF3AAD">
        <w:rPr>
          <w:rFonts w:ascii="Times New Roman" w:eastAsia="宋体" w:hAnsi="Times New Roman" w:cs="Times New Roman" w:hint="eastAsia"/>
        </w:rPr>
        <w:t>的相似的强度</w:t>
      </w:r>
      <w:r>
        <w:rPr>
          <w:rFonts w:ascii="Times New Roman" w:eastAsia="宋体" w:hAnsi="Times New Roman" w:cs="Times New Roman" w:hint="eastAsia"/>
        </w:rPr>
        <w:t>，</w:t>
      </w:r>
      <w:proofErr w:type="spellStart"/>
      <w:r w:rsidRPr="00FF3AAD">
        <w:rPr>
          <w:rFonts w:ascii="Times New Roman" w:eastAsia="宋体" w:hAnsi="Times New Roman" w:cs="Times New Roman"/>
        </w:rPr>
        <w:t>λ</w:t>
      </w:r>
      <w:r w:rsidRPr="00FF3AAD">
        <w:rPr>
          <w:rFonts w:ascii="Times New Roman" w:eastAsia="宋体" w:hAnsi="Times New Roman" w:cs="Times New Roman"/>
          <w:vertAlign w:val="subscript"/>
        </w:rPr>
        <w:t>h</w:t>
      </w:r>
      <w:proofErr w:type="spellEnd"/>
      <w:proofErr w:type="gramStart"/>
      <w:r>
        <w:rPr>
          <w:rFonts w:ascii="Times New Roman" w:eastAsia="宋体" w:hAnsi="Times New Roman" w:cs="Times New Roman" w:hint="eastAsia"/>
        </w:rPr>
        <w:t>越大会</w:t>
      </w:r>
      <w:proofErr w:type="gramEnd"/>
      <w:r>
        <w:rPr>
          <w:rFonts w:ascii="Times New Roman" w:eastAsia="宋体" w:hAnsi="Times New Roman" w:cs="Times New Roman" w:hint="eastAsia"/>
        </w:rPr>
        <w:t>导致矩阵中任务参数</w:t>
      </w:r>
      <w:proofErr w:type="spellStart"/>
      <w:r w:rsidRPr="003D7B9B">
        <w:rPr>
          <w:rFonts w:ascii="Times New Roman" w:eastAsia="宋体" w:hAnsi="Times New Roman" w:cs="Times New Roman"/>
        </w:rPr>
        <w:t>w</w:t>
      </w:r>
      <w:r w:rsidRPr="003D7B9B">
        <w:rPr>
          <w:rFonts w:ascii="Times New Roman" w:eastAsia="宋体" w:hAnsi="Times New Roman" w:cs="Times New Roman"/>
          <w:vertAlign w:val="subscript"/>
        </w:rPr>
        <w:t>h,i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r w:rsidRPr="003D7B9B">
        <w:rPr>
          <w:rFonts w:ascii="Times New Roman" w:eastAsia="宋体" w:hAnsi="Times New Roman" w:cs="Times New Roman"/>
        </w:rPr>
        <w:t xml:space="preserve"> </w:t>
      </w:r>
      <w:proofErr w:type="spellStart"/>
      <w:r w:rsidRPr="003D7B9B">
        <w:rPr>
          <w:rFonts w:ascii="Times New Roman" w:eastAsia="宋体" w:hAnsi="Times New Roman" w:cs="Times New Roman"/>
        </w:rPr>
        <w:t>w</w:t>
      </w:r>
      <w:r w:rsidRPr="003D7B9B">
        <w:rPr>
          <w:rFonts w:ascii="Times New Roman" w:eastAsia="宋体" w:hAnsi="Times New Roman" w:cs="Times New Roman"/>
          <w:vertAlign w:val="subscript"/>
        </w:rPr>
        <w:t>h,j</w:t>
      </w:r>
      <w:proofErr w:type="spellEnd"/>
      <w:r>
        <w:rPr>
          <w:rFonts w:ascii="Times New Roman" w:eastAsia="宋体" w:hAnsi="Times New Roman" w:cs="Times New Roman" w:hint="eastAsia"/>
        </w:rPr>
        <w:t>越相近。本论文中定义使用</w:t>
      </w:r>
      <w:proofErr w:type="spellStart"/>
      <w:r w:rsidR="00FF3AAD" w:rsidRPr="00FF3AAD">
        <w:rPr>
          <w:rFonts w:ascii="Times New Roman" w:eastAsia="宋体" w:hAnsi="Times New Roman" w:cs="Times New Roman"/>
        </w:rPr>
        <w:t>λ</w:t>
      </w:r>
      <w:r w:rsidR="00FF3AAD" w:rsidRPr="00FF3AAD">
        <w:rPr>
          <w:rFonts w:ascii="Times New Roman" w:eastAsia="宋体" w:hAnsi="Times New Roman" w:cs="Times New Roman"/>
          <w:vertAlign w:val="subscript"/>
        </w:rPr>
        <w:t>h</w:t>
      </w:r>
      <w:proofErr w:type="spellEnd"/>
      <w:r w:rsidR="00FF3AAD" w:rsidRPr="00FF3AAD">
        <w:rPr>
          <w:rFonts w:ascii="Times New Roman" w:eastAsia="宋体" w:hAnsi="Times New Roman" w:cs="Times New Roman"/>
        </w:rPr>
        <w:t xml:space="preserve"> =</w:t>
      </w:r>
      <w:r w:rsidR="00FF3AAD" w:rsidRPr="00FF3AAD">
        <w:rPr>
          <w:rFonts w:ascii="Times New Roman" w:eastAsia="宋体" w:hAnsi="Times New Roman" w:cs="Times New Roman"/>
          <w:position w:val="-10"/>
        </w:rPr>
        <w:object w:dxaOrig="200" w:dyaOrig="320" w14:anchorId="0F1196D4">
          <v:shape id="_x0000_i1026" type="#_x0000_t75" style="width:10pt;height:15.8pt" o:ole="">
            <v:imagedata r:id="rId15" o:title=""/>
          </v:shape>
          <o:OLEObject Type="Embed" ProgID="Equation.DSMT4" ShapeID="_x0000_i1026" DrawAspect="Content" ObjectID="_1643194483" r:id="rId16"/>
        </w:object>
      </w:r>
      <w:r w:rsidR="00FF3AAD" w:rsidRPr="00FF3AAD">
        <w:rPr>
          <w:rFonts w:ascii="Times New Roman" w:eastAsia="宋体" w:hAnsi="Times New Roman" w:cs="Times New Roman"/>
        </w:rPr>
        <w:t>λ</w:t>
      </w:r>
      <w:r w:rsidR="00FF3AAD" w:rsidRPr="00FF3AAD">
        <w:rPr>
          <w:rFonts w:ascii="Times New Roman" w:eastAsia="宋体" w:hAnsi="Times New Roman" w:cs="Times New Roman"/>
          <w:vertAlign w:val="subscript"/>
        </w:rPr>
        <w:t>h−1</w:t>
      </w:r>
      <w:r>
        <w:rPr>
          <w:rFonts w:ascii="Times New Roman" w:eastAsia="宋体" w:hAnsi="Times New Roman" w:cs="Times New Roman" w:hint="eastAsia"/>
        </w:rPr>
        <w:t>，</w:t>
      </w:r>
      <w:r w:rsidR="00FF3AAD" w:rsidRPr="00FF3AAD">
        <w:rPr>
          <w:rFonts w:ascii="Times New Roman" w:eastAsia="宋体" w:hAnsi="Times New Roman" w:cs="Times New Roman"/>
        </w:rPr>
        <w:t>h ≥ 2</w:t>
      </w:r>
      <w:r>
        <w:rPr>
          <w:rFonts w:ascii="Times New Roman" w:eastAsia="宋体" w:hAnsi="Times New Roman" w:cs="Times New Roman" w:hint="eastAsia"/>
        </w:rPr>
        <w:t>，常数</w:t>
      </w:r>
      <w:r w:rsidRPr="00DF32EE">
        <w:rPr>
          <w:position w:val="-10"/>
        </w:rPr>
        <w:object w:dxaOrig="200" w:dyaOrig="320" w14:anchorId="241EA03F">
          <v:shape id="_x0000_i1027" type="#_x0000_t75" style="width:10pt;height:15.8pt" o:ole="">
            <v:imagedata r:id="rId17" o:title=""/>
          </v:shape>
          <o:OLEObject Type="Embed" ProgID="Equation.DSMT4" ShapeID="_x0000_i1027" DrawAspect="Content" ObjectID="_1643194484" r:id="rId18"/>
        </w:object>
      </w:r>
      <w:r w:rsidR="00FF3AAD" w:rsidRPr="00FF3AAD">
        <w:rPr>
          <w:rFonts w:ascii="Times New Roman" w:eastAsia="宋体" w:hAnsi="Times New Roman" w:cs="Times New Roman"/>
        </w:rPr>
        <w:t>&gt; 1.</w:t>
      </w:r>
    </w:p>
    <w:p w14:paraId="249331D4" w14:textId="5F7383A0" w:rsidR="003F3F6E" w:rsidRDefault="0004549F" w:rsidP="00590A20">
      <w:pPr>
        <w:ind w:left="420"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本论文</w:t>
      </w:r>
      <w:r w:rsidR="003F3F6E">
        <w:rPr>
          <w:rFonts w:ascii="Times New Roman" w:eastAsia="宋体" w:hAnsi="Times New Roman" w:cs="Times New Roman" w:hint="eastAsia"/>
        </w:rPr>
        <w:t>定义</w:t>
      </w:r>
      <w:r>
        <w:rPr>
          <w:rFonts w:ascii="Times New Roman" w:eastAsia="宋体" w:hAnsi="Times New Roman" w:cs="Times New Roman" w:hint="eastAsia"/>
        </w:rPr>
        <w:t>的</w:t>
      </w:r>
      <w:r w:rsidR="003F3F6E">
        <w:rPr>
          <w:rFonts w:ascii="Times New Roman" w:eastAsia="宋体" w:hAnsi="Times New Roman" w:cs="Times New Roman" w:hint="eastAsia"/>
        </w:rPr>
        <w:t>loss</w:t>
      </w:r>
      <w:r w:rsidR="003F3F6E">
        <w:rPr>
          <w:rFonts w:ascii="Times New Roman" w:eastAsia="宋体" w:hAnsi="Times New Roman" w:cs="Times New Roman"/>
        </w:rPr>
        <w:t xml:space="preserve"> </w:t>
      </w:r>
      <w:r w:rsidR="003F3F6E">
        <w:rPr>
          <w:rFonts w:ascii="Times New Roman" w:eastAsia="宋体" w:hAnsi="Times New Roman" w:cs="Times New Roman" w:hint="eastAsia"/>
        </w:rPr>
        <w:t>function</w:t>
      </w:r>
      <w:r w:rsidR="003F3F6E">
        <w:rPr>
          <w:rFonts w:ascii="Times New Roman" w:eastAsia="宋体" w:hAnsi="Times New Roman" w:cs="Times New Roman" w:hint="eastAsia"/>
        </w:rPr>
        <w:t>为</w:t>
      </w:r>
    </w:p>
    <w:p w14:paraId="782ACB75" w14:textId="6D064508" w:rsidR="00FF3AAD" w:rsidRDefault="003F3F6E" w:rsidP="003F3F6E">
      <w:pPr>
        <w:ind w:left="420" w:firstLine="420"/>
        <w:jc w:val="center"/>
        <w:rPr>
          <w:rFonts w:ascii="Times New Roman" w:eastAsia="宋体" w:hAnsi="Times New Roman" w:cs="Times New Roman"/>
        </w:rPr>
      </w:pPr>
      <w:r w:rsidRPr="003F3F6E">
        <w:rPr>
          <w:noProof/>
        </w:rPr>
        <w:drawing>
          <wp:inline distT="0" distB="0" distL="0" distR="0" wp14:anchorId="77A591DD" wp14:editId="0690BB8B">
            <wp:extent cx="2598450" cy="23431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8818" cy="2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B6AF" w14:textId="6973543E" w:rsidR="00590A20" w:rsidRDefault="003F3F6E" w:rsidP="00590A20">
      <w:pPr>
        <w:ind w:left="420"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论文</w:t>
      </w:r>
      <w:r w:rsidR="00590A20">
        <w:rPr>
          <w:rFonts w:ascii="Times New Roman" w:eastAsia="宋体" w:hAnsi="Times New Roman" w:cs="Times New Roman" w:hint="eastAsia"/>
        </w:rPr>
        <w:t>接下来</w:t>
      </w:r>
      <w:r>
        <w:rPr>
          <w:rFonts w:ascii="Times New Roman" w:eastAsia="宋体" w:hAnsi="Times New Roman" w:cs="Times New Roman" w:hint="eastAsia"/>
        </w:rPr>
        <w:t>利用</w:t>
      </w: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>IST</w:t>
      </w:r>
      <w:r>
        <w:rPr>
          <w:rFonts w:ascii="Times New Roman" w:eastAsia="宋体" w:hAnsi="Times New Roman" w:cs="Times New Roman" w:hint="eastAsia"/>
        </w:rPr>
        <w:t>解决</w:t>
      </w:r>
      <w:r w:rsidR="00590A20">
        <w:rPr>
          <w:rFonts w:ascii="Times New Roman" w:eastAsia="宋体" w:hAnsi="Times New Roman" w:cs="Times New Roman" w:hint="eastAsia"/>
        </w:rPr>
        <w:t>由于正则项非光滑和约束条件非</w:t>
      </w:r>
      <w:proofErr w:type="gramStart"/>
      <w:r w:rsidR="00590A20">
        <w:rPr>
          <w:rFonts w:ascii="Times New Roman" w:eastAsia="宋体" w:hAnsi="Times New Roman" w:cs="Times New Roman" w:hint="eastAsia"/>
        </w:rPr>
        <w:t>凸</w:t>
      </w:r>
      <w:proofErr w:type="gramEnd"/>
      <w:r>
        <w:rPr>
          <w:rFonts w:ascii="Times New Roman" w:eastAsia="宋体" w:hAnsi="Times New Roman" w:cs="Times New Roman" w:hint="eastAsia"/>
        </w:rPr>
        <w:t>产生的问题</w:t>
      </w:r>
      <w:r w:rsidR="00590A20">
        <w:rPr>
          <w:rFonts w:ascii="Times New Roman" w:eastAsia="宋体" w:hAnsi="Times New Roman" w:cs="Times New Roman" w:hint="eastAsia"/>
        </w:rPr>
        <w:t>。</w:t>
      </w:r>
    </w:p>
    <w:p w14:paraId="1EC1D52F" w14:textId="54E57804" w:rsidR="00ED1924" w:rsidRPr="003F3F6E" w:rsidRDefault="00ED1924" w:rsidP="00ED1924">
      <w:pPr>
        <w:ind w:firstLine="420"/>
        <w:jc w:val="left"/>
        <w:rPr>
          <w:rFonts w:ascii="Times New Roman" w:eastAsia="宋体" w:hAnsi="Times New Roman" w:cs="Times New Roman"/>
          <w:b/>
          <w:bCs/>
          <w:u w:val="single"/>
        </w:rPr>
      </w:pPr>
      <w:r w:rsidRPr="003F3F6E">
        <w:rPr>
          <w:rFonts w:ascii="Times New Roman" w:eastAsia="宋体" w:hAnsi="Times New Roman" w:cs="Times New Roman" w:hint="eastAsia"/>
          <w:b/>
          <w:bCs/>
          <w:u w:val="single"/>
        </w:rPr>
        <w:t>3.</w:t>
      </w:r>
      <w:r w:rsidRPr="003F3F6E">
        <w:rPr>
          <w:rFonts w:ascii="Times New Roman" w:eastAsia="宋体" w:hAnsi="Times New Roman" w:cs="Times New Roman" w:hint="eastAsia"/>
          <w:b/>
          <w:bCs/>
          <w:u w:val="single"/>
        </w:rPr>
        <w:t>接下来的深追</w:t>
      </w:r>
    </w:p>
    <w:p w14:paraId="0B8230B6" w14:textId="217EFC5F" w:rsidR="00E52DB4" w:rsidRDefault="00ED1924" w:rsidP="007D4001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E52DB4">
        <w:rPr>
          <w:rFonts w:ascii="Times New Roman" w:eastAsia="宋体" w:hAnsi="Times New Roman" w:cs="Times New Roman"/>
        </w:rPr>
        <w:tab/>
      </w:r>
      <w:r w:rsidR="00E52DB4">
        <w:rPr>
          <w:rFonts w:ascii="Times New Roman" w:eastAsia="宋体" w:hAnsi="Times New Roman" w:cs="Times New Roman" w:hint="eastAsia"/>
        </w:rPr>
        <w:t>·一些层次结构模型（</w:t>
      </w:r>
      <w:r w:rsidR="00E52DB4" w:rsidRPr="00E52DB4">
        <w:rPr>
          <w:rFonts w:ascii="Times New Roman" w:eastAsia="宋体" w:hAnsi="Times New Roman" w:cs="Times New Roman"/>
        </w:rPr>
        <w:t>hierarchical models</w:t>
      </w:r>
      <w:r w:rsidR="00E52DB4">
        <w:rPr>
          <w:rFonts w:ascii="Times New Roman" w:eastAsia="宋体" w:hAnsi="Times New Roman" w:cs="Times New Roman" w:hint="eastAsia"/>
        </w:rPr>
        <w:t>）</w:t>
      </w:r>
      <w:r w:rsidR="005F6A97">
        <w:rPr>
          <w:rFonts w:ascii="Times New Roman" w:eastAsia="宋体" w:hAnsi="Times New Roman" w:cs="Times New Roman" w:hint="eastAsia"/>
        </w:rPr>
        <w:t>：</w:t>
      </w:r>
      <w:r w:rsidR="00E52DB4">
        <w:rPr>
          <w:rFonts w:ascii="Times New Roman" w:eastAsia="宋体" w:hAnsi="Times New Roman" w:cs="Times New Roman" w:hint="eastAsia"/>
        </w:rPr>
        <w:t>论文的参考文献</w:t>
      </w:r>
      <w:r w:rsidR="00E52DB4">
        <w:rPr>
          <w:rFonts w:ascii="Times New Roman" w:eastAsia="宋体" w:hAnsi="Times New Roman" w:cs="Times New Roman" w:hint="eastAsia"/>
        </w:rPr>
        <w:t>[</w:t>
      </w:r>
      <w:r w:rsidR="00E52DB4" w:rsidRPr="00E52DB4">
        <w:rPr>
          <w:rFonts w:ascii="Times New Roman" w:eastAsia="宋体" w:hAnsi="Times New Roman" w:cs="Times New Roman"/>
        </w:rPr>
        <w:t>15, 9, 21, 28, 12</w:t>
      </w:r>
      <w:r w:rsidR="00E52DB4">
        <w:rPr>
          <w:rFonts w:ascii="Times New Roman" w:eastAsia="宋体" w:hAnsi="Times New Roman" w:cs="Times New Roman"/>
        </w:rPr>
        <w:t>]</w:t>
      </w:r>
      <w:r w:rsidR="00E52DB4">
        <w:rPr>
          <w:rFonts w:ascii="Times New Roman" w:eastAsia="宋体" w:hAnsi="Times New Roman" w:cs="Times New Roman" w:hint="eastAsia"/>
        </w:rPr>
        <w:t>。</w:t>
      </w:r>
    </w:p>
    <w:p w14:paraId="4B482967" w14:textId="1D57E41E" w:rsidR="00ED1924" w:rsidRPr="003F3F6E" w:rsidRDefault="00ED1924" w:rsidP="00ED1924">
      <w:pPr>
        <w:ind w:firstLine="420"/>
        <w:jc w:val="left"/>
        <w:rPr>
          <w:rFonts w:ascii="Times New Roman" w:eastAsia="宋体" w:hAnsi="Times New Roman" w:cs="Times New Roman"/>
          <w:b/>
          <w:bCs/>
          <w:u w:val="single"/>
        </w:rPr>
      </w:pPr>
      <w:r w:rsidRPr="003F3F6E">
        <w:rPr>
          <w:rFonts w:ascii="Times New Roman" w:eastAsia="宋体" w:hAnsi="Times New Roman" w:cs="Times New Roman" w:hint="eastAsia"/>
          <w:b/>
          <w:bCs/>
          <w:u w:val="single"/>
        </w:rPr>
        <w:t>4.</w:t>
      </w:r>
      <w:r w:rsidRPr="003F3F6E">
        <w:rPr>
          <w:rFonts w:ascii="Times New Roman" w:eastAsia="宋体" w:hAnsi="Times New Roman" w:cs="Times New Roman" w:hint="eastAsia"/>
          <w:b/>
          <w:bCs/>
          <w:u w:val="single"/>
        </w:rPr>
        <w:t>问题</w:t>
      </w:r>
    </w:p>
    <w:p w14:paraId="62978F50" w14:textId="0DBAFEFE" w:rsidR="00ED1924" w:rsidRDefault="00E52DB4" w:rsidP="007D4001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3F3F6E" w:rsidRPr="003F3F6E">
        <w:rPr>
          <w:rFonts w:ascii="Times New Roman" w:eastAsia="宋体" w:hAnsi="Times New Roman" w:cs="Times New Roman" w:hint="eastAsia"/>
          <w:highlight w:val="yellow"/>
        </w:rPr>
        <w:t>1</w:t>
      </w:r>
      <w:r w:rsidR="003F3F6E" w:rsidRPr="003F3F6E">
        <w:rPr>
          <w:rFonts w:ascii="Times New Roman" w:eastAsia="宋体" w:hAnsi="Times New Roman" w:cs="Times New Roman" w:hint="eastAsia"/>
          <w:highlight w:val="yellow"/>
        </w:rPr>
        <w:t>）</w:t>
      </w:r>
      <w:r w:rsidRPr="003F3F6E">
        <w:rPr>
          <w:rFonts w:ascii="Times New Roman" w:eastAsia="宋体" w:hAnsi="Times New Roman" w:cs="Times New Roman" w:hint="eastAsia"/>
          <w:highlight w:val="yellow"/>
        </w:rPr>
        <w:t>关</w:t>
      </w:r>
      <w:r w:rsidRPr="005F6A97">
        <w:rPr>
          <w:rFonts w:ascii="Times New Roman" w:eastAsia="宋体" w:hAnsi="Times New Roman" w:cs="Times New Roman" w:hint="eastAsia"/>
          <w:highlight w:val="yellow"/>
        </w:rPr>
        <w:t>于</w:t>
      </w:r>
      <w:r w:rsidRPr="005F6A97">
        <w:rPr>
          <w:rFonts w:ascii="Times New Roman" w:eastAsia="宋体" w:hAnsi="Times New Roman" w:cs="Times New Roman" w:hint="eastAsia"/>
          <w:highlight w:val="yellow"/>
        </w:rPr>
        <w:t>tree-structure</w:t>
      </w:r>
      <w:r w:rsidRPr="005F6A97">
        <w:rPr>
          <w:rFonts w:ascii="Times New Roman" w:eastAsia="宋体" w:hAnsi="Times New Roman" w:cs="Times New Roman"/>
          <w:highlight w:val="yellow"/>
        </w:rPr>
        <w:t xml:space="preserve"> </w:t>
      </w:r>
      <w:r w:rsidRPr="005F6A97">
        <w:rPr>
          <w:rFonts w:ascii="Times New Roman" w:eastAsia="宋体" w:hAnsi="Times New Roman" w:cs="Times New Roman" w:hint="eastAsia"/>
          <w:highlight w:val="yellow"/>
        </w:rPr>
        <w:t>multitask</w:t>
      </w:r>
      <w:r w:rsidRPr="005F6A97">
        <w:rPr>
          <w:rFonts w:ascii="Times New Roman" w:eastAsia="宋体" w:hAnsi="Times New Roman" w:cs="Times New Roman"/>
          <w:highlight w:val="yellow"/>
        </w:rPr>
        <w:t xml:space="preserve"> </w:t>
      </w:r>
      <w:r w:rsidRPr="005F6A97">
        <w:rPr>
          <w:rFonts w:ascii="Times New Roman" w:eastAsia="宋体" w:hAnsi="Times New Roman" w:cs="Times New Roman" w:hint="eastAsia"/>
          <w:highlight w:val="yellow"/>
        </w:rPr>
        <w:t>learning</w:t>
      </w:r>
      <w:r w:rsidRPr="005F6A97">
        <w:rPr>
          <w:rFonts w:ascii="Times New Roman" w:eastAsia="宋体" w:hAnsi="Times New Roman" w:cs="Times New Roman" w:hint="eastAsia"/>
          <w:highlight w:val="yellow"/>
        </w:rPr>
        <w:t>的论文比较少</w:t>
      </w:r>
      <w:r w:rsidR="005F6A97" w:rsidRPr="005F6A97">
        <w:rPr>
          <w:rFonts w:ascii="Times New Roman" w:eastAsia="宋体" w:hAnsi="Times New Roman" w:cs="Times New Roman" w:hint="eastAsia"/>
          <w:highlight w:val="yellow"/>
        </w:rPr>
        <w:t>，而且引用量不是很多，</w:t>
      </w:r>
      <w:r w:rsidR="0004549F">
        <w:rPr>
          <w:rFonts w:ascii="Times New Roman" w:eastAsia="宋体" w:hAnsi="Times New Roman" w:cs="Times New Roman" w:hint="eastAsia"/>
          <w:highlight w:val="yellow"/>
        </w:rPr>
        <w:t>这个方法是否靠谱，</w:t>
      </w:r>
      <w:r w:rsidR="005F6A97" w:rsidRPr="005F6A97">
        <w:rPr>
          <w:rFonts w:ascii="Times New Roman" w:eastAsia="宋体" w:hAnsi="Times New Roman" w:cs="Times New Roman" w:hint="eastAsia"/>
          <w:highlight w:val="yellow"/>
        </w:rPr>
        <w:t>是否应该继续深追下去？</w:t>
      </w:r>
    </w:p>
    <w:p w14:paraId="5224F05E" w14:textId="20C381A1" w:rsidR="003F3F6E" w:rsidRDefault="003F3F6E" w:rsidP="007D4001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16738C">
        <w:rPr>
          <w:rFonts w:ascii="Times New Roman" w:eastAsia="宋体" w:hAnsi="Times New Roman" w:cs="Times New Roman" w:hint="eastAsia"/>
          <w:highlight w:val="yellow"/>
        </w:rPr>
        <w:t>2</w:t>
      </w:r>
      <w:r w:rsidRPr="0016738C">
        <w:rPr>
          <w:rFonts w:ascii="Times New Roman" w:eastAsia="宋体" w:hAnsi="Times New Roman" w:cs="Times New Roman" w:hint="eastAsia"/>
          <w:highlight w:val="yellow"/>
        </w:rPr>
        <w:t>）我的想法，</w:t>
      </w:r>
      <w:r w:rsidR="0016738C">
        <w:rPr>
          <w:rFonts w:ascii="Times New Roman" w:eastAsia="宋体" w:hAnsi="Times New Roman" w:cs="Times New Roman" w:hint="eastAsia"/>
          <w:highlight w:val="yellow"/>
        </w:rPr>
        <w:t>对于</w:t>
      </w:r>
      <w:r w:rsidR="0016738C">
        <w:rPr>
          <w:rFonts w:ascii="Times New Roman" w:eastAsia="宋体" w:hAnsi="Times New Roman" w:cs="Times New Roman" w:hint="eastAsia"/>
          <w:highlight w:val="yellow"/>
        </w:rPr>
        <w:t>P</w:t>
      </w:r>
      <w:r w:rsidR="0016738C">
        <w:rPr>
          <w:rFonts w:ascii="Times New Roman" w:eastAsia="宋体" w:hAnsi="Times New Roman" w:cs="Times New Roman"/>
          <w:highlight w:val="yellow"/>
        </w:rPr>
        <w:t>M</w:t>
      </w:r>
      <w:r w:rsidR="0016738C">
        <w:rPr>
          <w:rFonts w:ascii="Times New Roman" w:eastAsia="宋体" w:hAnsi="Times New Roman" w:cs="Times New Roman" w:hint="eastAsia"/>
          <w:highlight w:val="yellow"/>
        </w:rPr>
        <w:t>2.5</w:t>
      </w:r>
      <w:r w:rsidR="0016738C">
        <w:rPr>
          <w:rFonts w:ascii="Times New Roman" w:eastAsia="宋体" w:hAnsi="Times New Roman" w:cs="Times New Roman" w:hint="eastAsia"/>
          <w:highlight w:val="yellow"/>
        </w:rPr>
        <w:t>的问题，将</w:t>
      </w:r>
      <w:r w:rsidRPr="0016738C">
        <w:rPr>
          <w:rFonts w:ascii="Times New Roman" w:eastAsia="宋体" w:hAnsi="Times New Roman" w:cs="Times New Roman" w:hint="eastAsia"/>
          <w:highlight w:val="yellow"/>
        </w:rPr>
        <w:t>整个</w:t>
      </w:r>
      <w:proofErr w:type="gramStart"/>
      <w:r w:rsidRPr="0016738C">
        <w:rPr>
          <w:rFonts w:ascii="Times New Roman" w:eastAsia="宋体" w:hAnsi="Times New Roman" w:cs="Times New Roman" w:hint="eastAsia"/>
          <w:highlight w:val="yellow"/>
        </w:rPr>
        <w:t>任务树分三层</w:t>
      </w:r>
      <w:proofErr w:type="gramEnd"/>
      <w:r w:rsidRPr="0016738C">
        <w:rPr>
          <w:rFonts w:ascii="Times New Roman" w:eastAsia="宋体" w:hAnsi="Times New Roman" w:cs="Times New Roman" w:hint="eastAsia"/>
          <w:highlight w:val="yellow"/>
        </w:rPr>
        <w:t>，实现</w:t>
      </w:r>
      <w:r w:rsidRPr="0016738C">
        <w:rPr>
          <w:rFonts w:ascii="Times New Roman" w:eastAsia="宋体" w:hAnsi="Times New Roman" w:cs="Times New Roman" w:hint="eastAsia"/>
          <w:highlight w:val="yellow"/>
        </w:rPr>
        <w:t>P</w:t>
      </w:r>
      <w:r w:rsidRPr="0016738C">
        <w:rPr>
          <w:rFonts w:ascii="Times New Roman" w:eastAsia="宋体" w:hAnsi="Times New Roman" w:cs="Times New Roman"/>
          <w:highlight w:val="yellow"/>
        </w:rPr>
        <w:t>M</w:t>
      </w:r>
      <w:r w:rsidRPr="0016738C">
        <w:rPr>
          <w:rFonts w:ascii="Times New Roman" w:eastAsia="宋体" w:hAnsi="Times New Roman" w:cs="Times New Roman" w:hint="eastAsia"/>
          <w:highlight w:val="yellow"/>
        </w:rPr>
        <w:t>2.5</w:t>
      </w:r>
      <w:r w:rsidRPr="0016738C">
        <w:rPr>
          <w:rFonts w:ascii="Times New Roman" w:eastAsia="宋体" w:hAnsi="Times New Roman" w:cs="Times New Roman"/>
          <w:highlight w:val="yellow"/>
        </w:rPr>
        <w:t xml:space="preserve"> </w:t>
      </w:r>
      <w:r w:rsidRPr="0016738C">
        <w:rPr>
          <w:rFonts w:ascii="Times New Roman" w:eastAsia="宋体" w:hAnsi="Times New Roman" w:cs="Times New Roman" w:hint="eastAsia"/>
          <w:highlight w:val="yellow"/>
        </w:rPr>
        <w:t>problem</w:t>
      </w:r>
      <w:r w:rsidRPr="0016738C">
        <w:rPr>
          <w:rFonts w:ascii="Times New Roman" w:eastAsia="宋体" w:hAnsi="Times New Roman" w:cs="Times New Roman" w:hint="eastAsia"/>
          <w:highlight w:val="yellow"/>
        </w:rPr>
        <w:t>的三个层次，将</w:t>
      </w:r>
      <w:r w:rsidRPr="0016738C">
        <w:rPr>
          <w:rFonts w:ascii="Times New Roman" w:eastAsia="宋体" w:hAnsi="Times New Roman" w:cs="Times New Roman" w:hint="eastAsia"/>
          <w:highlight w:val="yellow"/>
        </w:rPr>
        <w:t>400</w:t>
      </w:r>
      <w:r w:rsidRPr="0016738C">
        <w:rPr>
          <w:rFonts w:ascii="Times New Roman" w:eastAsia="宋体" w:hAnsi="Times New Roman" w:cs="Times New Roman" w:hint="eastAsia"/>
          <w:highlight w:val="yellow"/>
        </w:rPr>
        <w:t>多个城市视为</w:t>
      </w:r>
      <w:r w:rsidRPr="0016738C">
        <w:rPr>
          <w:rFonts w:ascii="Times New Roman" w:eastAsia="宋体" w:hAnsi="Times New Roman" w:cs="Times New Roman" w:hint="eastAsia"/>
          <w:highlight w:val="yellow"/>
        </w:rPr>
        <w:t>400</w:t>
      </w:r>
      <w:r w:rsidRPr="0016738C">
        <w:rPr>
          <w:rFonts w:ascii="Times New Roman" w:eastAsia="宋体" w:hAnsi="Times New Roman" w:cs="Times New Roman" w:hint="eastAsia"/>
          <w:highlight w:val="yellow"/>
        </w:rPr>
        <w:t>个</w:t>
      </w:r>
      <w:r w:rsidRPr="0016738C">
        <w:rPr>
          <w:rFonts w:ascii="Times New Roman" w:eastAsia="宋体" w:hAnsi="Times New Roman" w:cs="Times New Roman" w:hint="eastAsia"/>
          <w:highlight w:val="yellow"/>
        </w:rPr>
        <w:t>task</w:t>
      </w:r>
      <w:r w:rsidR="0016738C">
        <w:rPr>
          <w:rFonts w:ascii="Times New Roman" w:eastAsia="宋体" w:hAnsi="Times New Roman" w:cs="Times New Roman" w:hint="eastAsia"/>
          <w:highlight w:val="yellow"/>
        </w:rPr>
        <w:t>s</w:t>
      </w:r>
      <w:r w:rsidRPr="0016738C">
        <w:rPr>
          <w:rFonts w:ascii="Times New Roman" w:eastAsia="宋体" w:hAnsi="Times New Roman" w:cs="Times New Roman" w:hint="eastAsia"/>
          <w:highlight w:val="yellow"/>
        </w:rPr>
        <w:t>（叶子节点），利用</w:t>
      </w:r>
      <w:r w:rsidRPr="0016738C">
        <w:rPr>
          <w:rFonts w:ascii="Times New Roman" w:eastAsia="宋体" w:hAnsi="Times New Roman" w:cs="Times New Roman" w:hint="eastAsia"/>
          <w:highlight w:val="yellow"/>
        </w:rPr>
        <w:t>task</w:t>
      </w:r>
      <w:r w:rsidRPr="0016738C">
        <w:rPr>
          <w:rFonts w:ascii="Times New Roman" w:eastAsia="宋体" w:hAnsi="Times New Roman" w:cs="Times New Roman"/>
          <w:highlight w:val="yellow"/>
        </w:rPr>
        <w:t xml:space="preserve"> </w:t>
      </w:r>
      <w:r w:rsidRPr="0016738C">
        <w:rPr>
          <w:rFonts w:ascii="Times New Roman" w:eastAsia="宋体" w:hAnsi="Times New Roman" w:cs="Times New Roman" w:hint="eastAsia"/>
          <w:highlight w:val="yellow"/>
        </w:rPr>
        <w:t>group</w:t>
      </w:r>
      <w:r w:rsidRPr="0016738C">
        <w:rPr>
          <w:rFonts w:ascii="Times New Roman" w:eastAsia="宋体" w:hAnsi="Times New Roman" w:cs="Times New Roman" w:hint="eastAsia"/>
          <w:highlight w:val="yellow"/>
        </w:rPr>
        <w:t>或者</w:t>
      </w:r>
      <w:r w:rsidRPr="0016738C">
        <w:rPr>
          <w:rFonts w:ascii="Times New Roman" w:eastAsia="宋体" w:hAnsi="Times New Roman" w:cs="Times New Roman" w:hint="eastAsia"/>
          <w:highlight w:val="yellow"/>
        </w:rPr>
        <w:t>task</w:t>
      </w:r>
      <w:r w:rsidRPr="0016738C">
        <w:rPr>
          <w:rFonts w:ascii="Times New Roman" w:eastAsia="宋体" w:hAnsi="Times New Roman" w:cs="Times New Roman"/>
          <w:highlight w:val="yellow"/>
        </w:rPr>
        <w:t xml:space="preserve"> </w:t>
      </w:r>
      <w:r w:rsidRPr="0016738C">
        <w:rPr>
          <w:rFonts w:ascii="Times New Roman" w:eastAsia="宋体" w:hAnsi="Times New Roman" w:cs="Times New Roman" w:hint="eastAsia"/>
          <w:highlight w:val="yellow"/>
        </w:rPr>
        <w:t>clustering</w:t>
      </w:r>
      <w:r w:rsidRPr="0016738C">
        <w:rPr>
          <w:rFonts w:ascii="Times New Roman" w:eastAsia="宋体" w:hAnsi="Times New Roman" w:cs="Times New Roman" w:hint="eastAsia"/>
          <w:highlight w:val="yellow"/>
        </w:rPr>
        <w:t>的方法，将地理上相近的</w:t>
      </w:r>
      <w:r w:rsidRPr="0016738C">
        <w:rPr>
          <w:rFonts w:ascii="Times New Roman" w:eastAsia="宋体" w:hAnsi="Times New Roman" w:cs="Times New Roman" w:hint="eastAsia"/>
          <w:highlight w:val="yellow"/>
        </w:rPr>
        <w:t>3~5</w:t>
      </w:r>
      <w:r w:rsidRPr="0016738C">
        <w:rPr>
          <w:rFonts w:ascii="Times New Roman" w:eastAsia="宋体" w:hAnsi="Times New Roman" w:cs="Times New Roman" w:hint="eastAsia"/>
          <w:highlight w:val="yellow"/>
        </w:rPr>
        <w:t>个城市共用</w:t>
      </w:r>
      <w:proofErr w:type="gramStart"/>
      <w:r w:rsidRPr="0016738C">
        <w:rPr>
          <w:rFonts w:ascii="Times New Roman" w:eastAsia="宋体" w:hAnsi="Times New Roman" w:cs="Times New Roman" w:hint="eastAsia"/>
          <w:highlight w:val="yellow"/>
        </w:rPr>
        <w:t>一</w:t>
      </w:r>
      <w:proofErr w:type="gramEnd"/>
      <w:r w:rsidRPr="0016738C">
        <w:rPr>
          <w:rFonts w:ascii="Times New Roman" w:eastAsia="宋体" w:hAnsi="Times New Roman" w:cs="Times New Roman" w:hint="eastAsia"/>
          <w:highlight w:val="yellow"/>
        </w:rPr>
        <w:t>个子树，</w:t>
      </w:r>
      <w:proofErr w:type="gramStart"/>
      <w:r w:rsidRPr="0016738C">
        <w:rPr>
          <w:rFonts w:ascii="Times New Roman" w:eastAsia="宋体" w:hAnsi="Times New Roman" w:cs="Times New Roman" w:hint="eastAsia"/>
          <w:highlight w:val="yellow"/>
        </w:rPr>
        <w:t>最后总树的</w:t>
      </w:r>
      <w:proofErr w:type="gramEnd"/>
      <w:r w:rsidRPr="0016738C">
        <w:rPr>
          <w:rFonts w:ascii="Times New Roman" w:eastAsia="宋体" w:hAnsi="Times New Roman" w:cs="Times New Roman" w:hint="eastAsia"/>
          <w:highlight w:val="yellow"/>
        </w:rPr>
        <w:t>根节点代表整个</w:t>
      </w:r>
      <w:r w:rsidRPr="0016738C">
        <w:rPr>
          <w:rFonts w:ascii="Times New Roman" w:eastAsia="宋体" w:hAnsi="Times New Roman" w:cs="Times New Roman" w:hint="eastAsia"/>
          <w:highlight w:val="yellow"/>
        </w:rPr>
        <w:t>400</w:t>
      </w:r>
      <w:r w:rsidRPr="0016738C">
        <w:rPr>
          <w:rFonts w:ascii="Times New Roman" w:eastAsia="宋体" w:hAnsi="Times New Roman" w:cs="Times New Roman" w:hint="eastAsia"/>
          <w:highlight w:val="yellow"/>
        </w:rPr>
        <w:t>个城市的共同特征</w:t>
      </w:r>
      <w:r w:rsidR="0016738C">
        <w:rPr>
          <w:rFonts w:ascii="Times New Roman" w:eastAsia="宋体" w:hAnsi="Times New Roman" w:cs="Times New Roman" w:hint="eastAsia"/>
          <w:highlight w:val="yellow"/>
        </w:rPr>
        <w:t>。</w:t>
      </w:r>
    </w:p>
    <w:p w14:paraId="0750C220" w14:textId="39A33435" w:rsidR="00AD5947" w:rsidRPr="003F3F6E" w:rsidRDefault="00AD5947" w:rsidP="004F45AF">
      <w:pPr>
        <w:ind w:firstLine="420"/>
        <w:jc w:val="left"/>
        <w:rPr>
          <w:rFonts w:ascii="Times New Roman" w:eastAsia="宋体" w:hAnsi="Times New Roman" w:cs="Times New Roman"/>
        </w:rPr>
      </w:pPr>
      <w:bookmarkStart w:id="10" w:name="_GoBack"/>
      <w:bookmarkEnd w:id="10"/>
      <w:r>
        <w:rPr>
          <w:rFonts w:ascii="Times New Roman" w:eastAsia="宋体" w:hAnsi="Times New Roman" w:cs="Times New Roman" w:hint="eastAsia"/>
          <w:highlight w:val="yellow"/>
        </w:rPr>
        <w:lastRenderedPageBreak/>
        <w:t>3</w:t>
      </w:r>
      <w:r>
        <w:rPr>
          <w:rFonts w:ascii="Times New Roman" w:eastAsia="宋体" w:hAnsi="Times New Roman" w:cs="Times New Roman" w:hint="eastAsia"/>
          <w:highlight w:val="yellow"/>
        </w:rPr>
        <w:t>）多任务学习，现在看的多是结构式的方法，类似多任务和深度学习结合的</w:t>
      </w:r>
      <w:proofErr w:type="gramStart"/>
      <w:r>
        <w:rPr>
          <w:rFonts w:ascii="Times New Roman" w:eastAsia="宋体" w:hAnsi="Times New Roman" w:cs="Times New Roman" w:hint="eastAsia"/>
          <w:highlight w:val="yellow"/>
        </w:rPr>
        <w:t>比如硬</w:t>
      </w:r>
      <w:proofErr w:type="gramEnd"/>
      <w:r>
        <w:rPr>
          <w:rFonts w:ascii="Times New Roman" w:eastAsia="宋体" w:hAnsi="Times New Roman" w:cs="Times New Roman" w:hint="eastAsia"/>
          <w:highlight w:val="yellow"/>
        </w:rPr>
        <w:t>参数共享、软参数共享和神经网络这类的论文是否要看？能否成为我们的研究方法？</w:t>
      </w:r>
    </w:p>
    <w:p w14:paraId="4D1B85A0" w14:textId="53650D2D" w:rsidR="00562CBE" w:rsidRPr="0016738C" w:rsidRDefault="00562CBE" w:rsidP="007D4001">
      <w:pPr>
        <w:jc w:val="left"/>
        <w:rPr>
          <w:rFonts w:ascii="Times New Roman" w:eastAsia="宋体" w:hAnsi="Times New Roman" w:cs="Times New Roman"/>
          <w:b/>
          <w:bCs/>
        </w:rPr>
      </w:pPr>
      <w:r w:rsidRPr="0016738C">
        <w:rPr>
          <w:rFonts w:ascii="Times New Roman" w:eastAsia="宋体" w:hAnsi="Times New Roman" w:cs="Times New Roman" w:hint="eastAsia"/>
          <w:b/>
          <w:bCs/>
        </w:rPr>
        <w:t>（二）稍微有点欠缺</w:t>
      </w:r>
      <w:r w:rsidR="00FF05BE" w:rsidRPr="0016738C">
        <w:rPr>
          <w:rFonts w:ascii="Times New Roman" w:eastAsia="宋体" w:hAnsi="Times New Roman" w:cs="Times New Roman" w:hint="eastAsia"/>
          <w:b/>
          <w:bCs/>
        </w:rPr>
        <w:t>的模型：</w:t>
      </w:r>
    </w:p>
    <w:p w14:paraId="70EAD8C9" w14:textId="2447BE74" w:rsidR="00562CBE" w:rsidRDefault="00562CBE" w:rsidP="007D4001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16738C">
        <w:rPr>
          <w:rFonts w:ascii="Times New Roman" w:eastAsia="宋体" w:hAnsi="Times New Roman" w:cs="Times New Roman" w:hint="eastAsia"/>
        </w:rPr>
        <w:t>再有</w:t>
      </w:r>
      <w:r w:rsidR="003F41E6">
        <w:rPr>
          <w:rFonts w:ascii="Times New Roman" w:eastAsia="宋体" w:hAnsi="Times New Roman" w:cs="Times New Roman" w:hint="eastAsia"/>
        </w:rPr>
        <w:t>看了</w:t>
      </w:r>
      <w:r w:rsidR="0016738C">
        <w:rPr>
          <w:rFonts w:ascii="Times New Roman" w:eastAsia="宋体" w:hAnsi="Times New Roman" w:cs="Times New Roman" w:hint="eastAsia"/>
        </w:rPr>
        <w:t>一些论文，大多都是两层的模型，比如下面这篇。</w:t>
      </w:r>
    </w:p>
    <w:p w14:paraId="0DE4CA21" w14:textId="61CDF246" w:rsidR="002C6072" w:rsidRDefault="00B31855" w:rsidP="0016738C">
      <w:pPr>
        <w:ind w:firstLine="420"/>
        <w:jc w:val="left"/>
        <w:rPr>
          <w:rFonts w:ascii="Times New Roman" w:eastAsia="宋体" w:hAnsi="Times New Roman" w:cs="Times New Roman"/>
        </w:rPr>
      </w:pPr>
      <w:r w:rsidRPr="00B31855">
        <w:rPr>
          <w:rFonts w:ascii="Times New Roman" w:eastAsia="宋体" w:hAnsi="Times New Roman" w:cs="Times New Roman"/>
        </w:rPr>
        <w:t xml:space="preserve">Chen, J., Ji, L., &amp; Ye, J. (2010). </w:t>
      </w:r>
      <w:r w:rsidRPr="00B31855">
        <w:rPr>
          <w:rFonts w:ascii="Times New Roman" w:eastAsia="宋体" w:hAnsi="Times New Roman" w:cs="Times New Roman"/>
          <w:b/>
          <w:bCs/>
        </w:rPr>
        <w:t>Learning incoherent sparse and low-rank patterns from multiple tasks</w:t>
      </w:r>
      <w:r w:rsidRPr="00B31855">
        <w:rPr>
          <w:rFonts w:ascii="Times New Roman" w:eastAsia="宋体" w:hAnsi="Times New Roman" w:cs="Times New Roman"/>
        </w:rPr>
        <w:t xml:space="preserve">. Proceedings of the ACM SIGKDD International Conference on Knowledge Discovery and Data Mining, May 2014, 1179–1187. </w:t>
      </w:r>
    </w:p>
    <w:p w14:paraId="72459904" w14:textId="46601BD5" w:rsidR="00B31855" w:rsidRDefault="00B31855" w:rsidP="00B31855">
      <w:pPr>
        <w:jc w:val="center"/>
        <w:rPr>
          <w:rFonts w:ascii="Times New Roman" w:eastAsia="宋体" w:hAnsi="Times New Roman" w:cs="Times New Roman"/>
        </w:rPr>
      </w:pPr>
      <w:r w:rsidRPr="00B31855">
        <w:rPr>
          <w:noProof/>
        </w:rPr>
        <w:drawing>
          <wp:inline distT="0" distB="0" distL="0" distR="0" wp14:anchorId="70189497" wp14:editId="74EC5029">
            <wp:extent cx="2973022" cy="216265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9479" cy="21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7023" w14:textId="735717EE" w:rsidR="0016738C" w:rsidRDefault="0016738C" w:rsidP="007D4001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Z=</w:t>
      </w:r>
      <w:r>
        <w:rPr>
          <w:rFonts w:ascii="Times New Roman" w:eastAsia="宋体" w:hAnsi="Times New Roman" w:cs="Times New Roman"/>
        </w:rPr>
        <w:t>P+Q</w:t>
      </w:r>
    </w:p>
    <w:p w14:paraId="3E3AB0EE" w14:textId="27436FEB" w:rsidR="00B31855" w:rsidRDefault="0016738C" w:rsidP="007D4001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矩阵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 w:hint="eastAsia"/>
        </w:rPr>
        <w:t>是稀疏的</w:t>
      </w:r>
      <w:r w:rsidR="00B31855">
        <w:rPr>
          <w:rFonts w:ascii="Times New Roman" w:eastAsia="宋体" w:hAnsi="Times New Roman" w:cs="Times New Roman"/>
        </w:rPr>
        <w:t>S</w:t>
      </w:r>
      <w:r w:rsidR="00B31855">
        <w:rPr>
          <w:rFonts w:ascii="Times New Roman" w:eastAsia="宋体" w:hAnsi="Times New Roman" w:cs="Times New Roman" w:hint="eastAsia"/>
        </w:rPr>
        <w:t>parse</w:t>
      </w:r>
      <w:r w:rsidR="00B31855"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代表</w:t>
      </w:r>
      <w:r w:rsidR="00B252ED">
        <w:rPr>
          <w:rFonts w:ascii="Times New Roman" w:eastAsia="宋体" w:hAnsi="Times New Roman" w:cs="Times New Roman" w:hint="eastAsia"/>
        </w:rPr>
        <w:t>任务之间的差异</w:t>
      </w:r>
    </w:p>
    <w:p w14:paraId="141E84A4" w14:textId="61294F01" w:rsidR="00562CBE" w:rsidRPr="00562CBE" w:rsidRDefault="0016738C" w:rsidP="007D4001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矩阵</w:t>
      </w:r>
      <w:r>
        <w:rPr>
          <w:rFonts w:ascii="Times New Roman" w:eastAsia="宋体" w:hAnsi="Times New Roman" w:cs="Times New Roman" w:hint="eastAsia"/>
        </w:rPr>
        <w:t>Q</w:t>
      </w:r>
      <w:r>
        <w:rPr>
          <w:rFonts w:ascii="Times New Roman" w:eastAsia="宋体" w:hAnsi="Times New Roman" w:cs="Times New Roman" w:hint="eastAsia"/>
        </w:rPr>
        <w:t>是</w:t>
      </w:r>
      <w:r w:rsidR="00B252ED">
        <w:rPr>
          <w:rFonts w:ascii="Times New Roman" w:eastAsia="宋体" w:hAnsi="Times New Roman" w:cs="Times New Roman"/>
        </w:rPr>
        <w:t>L</w:t>
      </w:r>
      <w:r w:rsidR="00B252ED">
        <w:rPr>
          <w:rFonts w:ascii="Times New Roman" w:eastAsia="宋体" w:hAnsi="Times New Roman" w:cs="Times New Roman" w:hint="eastAsia"/>
        </w:rPr>
        <w:t>ow-rank</w:t>
      </w:r>
      <w:r w:rsidR="00B252ED"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代表</w:t>
      </w:r>
      <w:r w:rsidR="00B252ED">
        <w:rPr>
          <w:rFonts w:ascii="Times New Roman" w:eastAsia="宋体" w:hAnsi="Times New Roman" w:cs="Times New Roman" w:hint="eastAsia"/>
        </w:rPr>
        <w:t>任务之间的底层潜在性</w:t>
      </w:r>
    </w:p>
    <w:sectPr w:rsidR="00562CBE" w:rsidRPr="00562CBE" w:rsidSect="00C96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B9332" w14:textId="77777777" w:rsidR="003541EE" w:rsidRDefault="003541EE" w:rsidP="009A3E76">
      <w:r>
        <w:separator/>
      </w:r>
    </w:p>
  </w:endnote>
  <w:endnote w:type="continuationSeparator" w:id="0">
    <w:p w14:paraId="559F941B" w14:textId="77777777" w:rsidR="003541EE" w:rsidRDefault="003541EE" w:rsidP="009A3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F8F81" w14:textId="77777777" w:rsidR="003541EE" w:rsidRDefault="003541EE" w:rsidP="009A3E76">
      <w:r>
        <w:separator/>
      </w:r>
    </w:p>
  </w:footnote>
  <w:footnote w:type="continuationSeparator" w:id="0">
    <w:p w14:paraId="219D8F5E" w14:textId="77777777" w:rsidR="003541EE" w:rsidRDefault="003541EE" w:rsidP="009A3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A1491"/>
    <w:multiLevelType w:val="hybridMultilevel"/>
    <w:tmpl w:val="7A1A982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9077C6"/>
    <w:multiLevelType w:val="hybridMultilevel"/>
    <w:tmpl w:val="266EB1E6"/>
    <w:lvl w:ilvl="0" w:tplc="4ACCEE0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C0B7E06"/>
    <w:multiLevelType w:val="hybridMultilevel"/>
    <w:tmpl w:val="25B27FDA"/>
    <w:lvl w:ilvl="0" w:tplc="19C022B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A94308"/>
    <w:multiLevelType w:val="hybridMultilevel"/>
    <w:tmpl w:val="359AA87C"/>
    <w:lvl w:ilvl="0" w:tplc="4EC2DA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AF65FB"/>
    <w:multiLevelType w:val="hybridMultilevel"/>
    <w:tmpl w:val="C5C6C182"/>
    <w:lvl w:ilvl="0" w:tplc="E984F16E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447D7E"/>
    <w:multiLevelType w:val="hybridMultilevel"/>
    <w:tmpl w:val="A54E43B6"/>
    <w:lvl w:ilvl="0" w:tplc="07327714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6B4668"/>
    <w:multiLevelType w:val="hybridMultilevel"/>
    <w:tmpl w:val="5DA629F8"/>
    <w:lvl w:ilvl="0" w:tplc="DC94AB4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60D3DB4"/>
    <w:multiLevelType w:val="hybridMultilevel"/>
    <w:tmpl w:val="37AC1B24"/>
    <w:lvl w:ilvl="0" w:tplc="8F2051F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DE82187"/>
    <w:multiLevelType w:val="hybridMultilevel"/>
    <w:tmpl w:val="406A73A4"/>
    <w:lvl w:ilvl="0" w:tplc="05525B2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090709"/>
    <w:multiLevelType w:val="hybridMultilevel"/>
    <w:tmpl w:val="3FA87B0C"/>
    <w:lvl w:ilvl="0" w:tplc="3542924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A252B11"/>
    <w:multiLevelType w:val="hybridMultilevel"/>
    <w:tmpl w:val="B0D691B8"/>
    <w:lvl w:ilvl="0" w:tplc="CD106900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A9"/>
    <w:rsid w:val="000044EC"/>
    <w:rsid w:val="0001597C"/>
    <w:rsid w:val="0004549F"/>
    <w:rsid w:val="00092A5B"/>
    <w:rsid w:val="00093443"/>
    <w:rsid w:val="000A3E10"/>
    <w:rsid w:val="000D0EF5"/>
    <w:rsid w:val="00124A27"/>
    <w:rsid w:val="0016738C"/>
    <w:rsid w:val="0018662A"/>
    <w:rsid w:val="001B3075"/>
    <w:rsid w:val="00267D11"/>
    <w:rsid w:val="00272698"/>
    <w:rsid w:val="00285E88"/>
    <w:rsid w:val="002A27CB"/>
    <w:rsid w:val="002C3B34"/>
    <w:rsid w:val="002C6072"/>
    <w:rsid w:val="0032471E"/>
    <w:rsid w:val="003541EE"/>
    <w:rsid w:val="003B2CA7"/>
    <w:rsid w:val="003B411B"/>
    <w:rsid w:val="003D50D0"/>
    <w:rsid w:val="003D7081"/>
    <w:rsid w:val="003D7B9B"/>
    <w:rsid w:val="003F3F6E"/>
    <w:rsid w:val="003F41E6"/>
    <w:rsid w:val="00431748"/>
    <w:rsid w:val="00496879"/>
    <w:rsid w:val="004F45AF"/>
    <w:rsid w:val="00562CBE"/>
    <w:rsid w:val="00583330"/>
    <w:rsid w:val="00590A20"/>
    <w:rsid w:val="005F6A97"/>
    <w:rsid w:val="00723561"/>
    <w:rsid w:val="007401E0"/>
    <w:rsid w:val="007A7923"/>
    <w:rsid w:val="007C173F"/>
    <w:rsid w:val="007D4001"/>
    <w:rsid w:val="007E2656"/>
    <w:rsid w:val="00826C01"/>
    <w:rsid w:val="008711D9"/>
    <w:rsid w:val="008B1D9A"/>
    <w:rsid w:val="00932B02"/>
    <w:rsid w:val="00964536"/>
    <w:rsid w:val="00983E93"/>
    <w:rsid w:val="009A3E76"/>
    <w:rsid w:val="009B3841"/>
    <w:rsid w:val="009D4754"/>
    <w:rsid w:val="00A55479"/>
    <w:rsid w:val="00A96E9F"/>
    <w:rsid w:val="00AA6AFD"/>
    <w:rsid w:val="00AD5947"/>
    <w:rsid w:val="00B06994"/>
    <w:rsid w:val="00B20886"/>
    <w:rsid w:val="00B252ED"/>
    <w:rsid w:val="00B31855"/>
    <w:rsid w:val="00BE7AA9"/>
    <w:rsid w:val="00C0255B"/>
    <w:rsid w:val="00C57D43"/>
    <w:rsid w:val="00C8613D"/>
    <w:rsid w:val="00C96316"/>
    <w:rsid w:val="00CC47E1"/>
    <w:rsid w:val="00CE3F91"/>
    <w:rsid w:val="00CE6E4C"/>
    <w:rsid w:val="00CF1C29"/>
    <w:rsid w:val="00D33DCB"/>
    <w:rsid w:val="00D51057"/>
    <w:rsid w:val="00D547FD"/>
    <w:rsid w:val="00D82909"/>
    <w:rsid w:val="00DC62BB"/>
    <w:rsid w:val="00E52DB4"/>
    <w:rsid w:val="00E538C9"/>
    <w:rsid w:val="00E96DA9"/>
    <w:rsid w:val="00EA48D1"/>
    <w:rsid w:val="00EA7189"/>
    <w:rsid w:val="00EA74E8"/>
    <w:rsid w:val="00EC5266"/>
    <w:rsid w:val="00ED1011"/>
    <w:rsid w:val="00ED1924"/>
    <w:rsid w:val="00ED6315"/>
    <w:rsid w:val="00F16B0B"/>
    <w:rsid w:val="00F6366D"/>
    <w:rsid w:val="00F7742B"/>
    <w:rsid w:val="00FA6EA0"/>
    <w:rsid w:val="00FC2C7E"/>
    <w:rsid w:val="00FE5112"/>
    <w:rsid w:val="00FF05BE"/>
    <w:rsid w:val="00FF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CEA9"/>
  <w15:chartTrackingRefBased/>
  <w15:docId w15:val="{829DFDE2-5D48-48A3-B28E-40579E9D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11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C60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607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A3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A3E7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A3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A3E7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3D7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8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10" Type="http://schemas.openxmlformats.org/officeDocument/2006/relationships/image" Target="media/image4.wm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xun</dc:creator>
  <cp:keywords/>
  <dc:description/>
  <cp:lastModifiedBy>sun xun</cp:lastModifiedBy>
  <cp:revision>41</cp:revision>
  <dcterms:created xsi:type="dcterms:W3CDTF">2019-12-01T14:46:00Z</dcterms:created>
  <dcterms:modified xsi:type="dcterms:W3CDTF">2020-02-14T06:08:00Z</dcterms:modified>
</cp:coreProperties>
</file>