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609B8" w14:textId="0C708593" w:rsidR="004F6314" w:rsidRPr="006C3E39" w:rsidRDefault="006C3E39" w:rsidP="006C3E39">
      <w:pPr>
        <w:jc w:val="center"/>
        <w:rPr>
          <w:rFonts w:ascii="黑体" w:eastAsia="黑体" w:hAnsi="黑体" w:cs="Times New Roman"/>
        </w:rPr>
      </w:pPr>
      <w:r w:rsidRPr="006C3E39">
        <w:rPr>
          <w:rFonts w:ascii="黑体" w:eastAsia="黑体" w:hAnsi="黑体" w:cs="Times New Roman" w:hint="eastAsia"/>
        </w:rPr>
        <w:t>总结报告1</w:t>
      </w:r>
      <w:r w:rsidR="00A437C4">
        <w:rPr>
          <w:rFonts w:ascii="黑体" w:eastAsia="黑体" w:hAnsi="黑体" w:cs="Times New Roman" w:hint="eastAsia"/>
        </w:rPr>
        <w:t>6</w:t>
      </w:r>
    </w:p>
    <w:p w14:paraId="40AEB368" w14:textId="2EA20BF5" w:rsidR="006C3E39" w:rsidRPr="006C3E39" w:rsidRDefault="006C3E39" w:rsidP="006C3E39">
      <w:pPr>
        <w:jc w:val="center"/>
        <w:rPr>
          <w:rFonts w:ascii="黑体" w:eastAsia="黑体" w:hAnsi="黑体" w:cs="Times New Roman"/>
        </w:rPr>
      </w:pPr>
      <w:r w:rsidRPr="006C3E39">
        <w:rPr>
          <w:rFonts w:ascii="黑体" w:eastAsia="黑体" w:hAnsi="黑体" w:cs="Times New Roman" w:hint="eastAsia"/>
        </w:rPr>
        <w:t>论文4篇</w:t>
      </w:r>
      <w:r w:rsidR="00A437C4">
        <w:rPr>
          <w:rFonts w:ascii="黑体" w:eastAsia="黑体" w:hAnsi="黑体" w:cs="Times New Roman" w:hint="eastAsia"/>
        </w:rPr>
        <w:t>（修改版）</w:t>
      </w:r>
    </w:p>
    <w:p w14:paraId="7948896A" w14:textId="1A2817F6" w:rsidR="006C3E39" w:rsidRDefault="006C3E39" w:rsidP="006C3E39">
      <w:pPr>
        <w:jc w:val="center"/>
        <w:rPr>
          <w:rFonts w:ascii="黑体" w:eastAsia="黑体" w:hAnsi="黑体" w:cs="Times New Roman"/>
        </w:rPr>
      </w:pPr>
      <w:r w:rsidRPr="006C3E39">
        <w:rPr>
          <w:rFonts w:ascii="黑体" w:eastAsia="黑体" w:hAnsi="黑体" w:cs="Times New Roman" w:hint="eastAsia"/>
        </w:rPr>
        <w:t>（2020.2.1</w:t>
      </w:r>
      <w:r w:rsidR="00A437C4">
        <w:rPr>
          <w:rFonts w:ascii="黑体" w:eastAsia="黑体" w:hAnsi="黑体" w:cs="Times New Roman" w:hint="eastAsia"/>
        </w:rPr>
        <w:t>8</w:t>
      </w:r>
      <w:r w:rsidRPr="006C3E39">
        <w:rPr>
          <w:rFonts w:ascii="黑体" w:eastAsia="黑体" w:hAnsi="黑体" w:cs="Times New Roman" w:hint="eastAsia"/>
        </w:rPr>
        <w:t>—2020.2.1</w:t>
      </w:r>
      <w:r w:rsidR="00A437C4">
        <w:rPr>
          <w:rFonts w:ascii="黑体" w:eastAsia="黑体" w:hAnsi="黑体" w:cs="Times New Roman" w:hint="eastAsia"/>
        </w:rPr>
        <w:t>9</w:t>
      </w:r>
      <w:r w:rsidRPr="006C3E39">
        <w:rPr>
          <w:rFonts w:ascii="黑体" w:eastAsia="黑体" w:hAnsi="黑体" w:cs="Times New Roman" w:hint="eastAsia"/>
        </w:rPr>
        <w:t>）</w:t>
      </w:r>
    </w:p>
    <w:p w14:paraId="0F2BE5B4" w14:textId="29F19EF2" w:rsidR="00A437C4" w:rsidRPr="00A437C4" w:rsidRDefault="00A437C4" w:rsidP="006C3E39">
      <w:pPr>
        <w:jc w:val="center"/>
        <w:rPr>
          <w:rFonts w:ascii="黑体" w:eastAsia="黑体" w:hAnsi="黑体" w:cs="Times New Roman"/>
          <w:color w:val="FF0000"/>
        </w:rPr>
      </w:pPr>
      <w:r w:rsidRPr="00A437C4">
        <w:rPr>
          <w:rFonts w:ascii="黑体" w:eastAsia="黑体" w:hAnsi="黑体" w:cs="Times New Roman" w:hint="eastAsia"/>
          <w:color w:val="FF0000"/>
        </w:rPr>
        <w:t>红字标识为修改部分</w:t>
      </w:r>
    </w:p>
    <w:p w14:paraId="7CD34799" w14:textId="4313C5A5" w:rsidR="006C3E39" w:rsidRDefault="006C3E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>
        <w:rPr>
          <w:rFonts w:ascii="Times New Roman" w:eastAsia="宋体" w:hAnsi="Times New Roman" w:cs="Times New Roman" w:hint="eastAsia"/>
        </w:rPr>
        <w:t>contents</w:t>
      </w:r>
    </w:p>
    <w:p w14:paraId="61A335EB" w14:textId="77777777" w:rsidR="006C3E39" w:rsidRDefault="006C3E39" w:rsidP="00417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4F6314">
        <w:rPr>
          <w:rFonts w:ascii="Times New Roman" w:eastAsia="宋体" w:hAnsi="Times New Roman" w:cs="Times New Roman"/>
        </w:rPr>
        <w:t xml:space="preserve">Wang, W., Wang, J., Kolar, M., &amp; </w:t>
      </w:r>
      <w:proofErr w:type="spellStart"/>
      <w:r w:rsidRPr="004F6314">
        <w:rPr>
          <w:rFonts w:ascii="Times New Roman" w:eastAsia="宋体" w:hAnsi="Times New Roman" w:cs="Times New Roman"/>
        </w:rPr>
        <w:t>Srebro</w:t>
      </w:r>
      <w:proofErr w:type="spellEnd"/>
      <w:r w:rsidRPr="004F6314">
        <w:rPr>
          <w:rFonts w:ascii="Times New Roman" w:eastAsia="宋体" w:hAnsi="Times New Roman" w:cs="Times New Roman"/>
        </w:rPr>
        <w:t xml:space="preserve">, N. (2018). </w:t>
      </w:r>
      <w:r w:rsidRPr="004F6314">
        <w:rPr>
          <w:rFonts w:ascii="Times New Roman" w:eastAsia="宋体" w:hAnsi="Times New Roman" w:cs="Times New Roman"/>
          <w:b/>
          <w:bCs/>
        </w:rPr>
        <w:t>Distributed Stochastic Multi-Task Learning with Graph Regularization</w:t>
      </w:r>
      <w:r w:rsidRPr="004F6314">
        <w:rPr>
          <w:rFonts w:ascii="Times New Roman" w:eastAsia="宋体" w:hAnsi="Times New Roman" w:cs="Times New Roman"/>
        </w:rPr>
        <w:t xml:space="preserve">. </w:t>
      </w:r>
    </w:p>
    <w:p w14:paraId="54D75F6E" w14:textId="77777777" w:rsidR="006C3E39" w:rsidRPr="00B034FC" w:rsidRDefault="006C3E39" w:rsidP="00417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 xml:space="preserve">Xu, J., Tan, P. N., Luo, L., &amp; Zhou, J. (2016). </w:t>
      </w:r>
      <w:proofErr w:type="spellStart"/>
      <w:r w:rsidRPr="00B034FC">
        <w:rPr>
          <w:rFonts w:ascii="Times New Roman" w:eastAsia="宋体" w:hAnsi="Times New Roman" w:cs="Times New Roman"/>
          <w:b/>
          <w:bCs/>
        </w:rPr>
        <w:t>GSpartan</w:t>
      </w:r>
      <w:proofErr w:type="spellEnd"/>
      <w:r w:rsidRPr="00B034FC">
        <w:rPr>
          <w:rFonts w:ascii="Times New Roman" w:eastAsia="宋体" w:hAnsi="Times New Roman" w:cs="Times New Roman"/>
          <w:b/>
          <w:bCs/>
        </w:rPr>
        <w:t xml:space="preserve">: A </w:t>
      </w:r>
      <w:proofErr w:type="spellStart"/>
      <w:r w:rsidRPr="00B034FC">
        <w:rPr>
          <w:rFonts w:ascii="Times New Roman" w:eastAsia="宋体" w:hAnsi="Times New Roman" w:cs="Times New Roman"/>
          <w:b/>
          <w:bCs/>
        </w:rPr>
        <w:t>geospatio</w:t>
      </w:r>
      <w:proofErr w:type="spellEnd"/>
      <w:r w:rsidRPr="00B034FC">
        <w:rPr>
          <w:rFonts w:ascii="Times New Roman" w:eastAsia="宋体" w:hAnsi="Times New Roman" w:cs="Times New Roman"/>
          <w:b/>
          <w:bCs/>
        </w:rPr>
        <w:t>-temporal multi-task learning framework for multi-location prediction</w:t>
      </w:r>
      <w:r w:rsidRPr="00B034FC">
        <w:rPr>
          <w:rFonts w:ascii="Times New Roman" w:eastAsia="宋体" w:hAnsi="Times New Roman" w:cs="Times New Roman"/>
        </w:rPr>
        <w:t xml:space="preserve">. 16th SIAM International Conference on Data Mining 2016, SDM 2016, 657–665. </w:t>
      </w:r>
    </w:p>
    <w:p w14:paraId="4E2CA7F7" w14:textId="77777777" w:rsidR="006C3E39" w:rsidRPr="00B034FC" w:rsidRDefault="006C3E39" w:rsidP="00417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 xml:space="preserve">Li, C., Huang, S., Liu, Y., &amp; Zhang, Z. (2018). </w:t>
      </w:r>
      <w:r w:rsidRPr="00B034FC">
        <w:rPr>
          <w:rFonts w:ascii="Times New Roman" w:eastAsia="宋体" w:hAnsi="Times New Roman" w:cs="Times New Roman"/>
          <w:b/>
          <w:bCs/>
        </w:rPr>
        <w:t>Distributed jointly sparse multitask learning over networks</w:t>
      </w:r>
      <w:r w:rsidRPr="00B034FC">
        <w:rPr>
          <w:rFonts w:ascii="Times New Roman" w:eastAsia="宋体" w:hAnsi="Times New Roman" w:cs="Times New Roman"/>
        </w:rPr>
        <w:t xml:space="preserve">. IEEE Transactions on Cybernetics, 48(1), 151–164. </w:t>
      </w:r>
    </w:p>
    <w:p w14:paraId="5362867B" w14:textId="77777777" w:rsidR="006C3E39" w:rsidRDefault="006C3E39" w:rsidP="00417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E57E98">
        <w:rPr>
          <w:rFonts w:ascii="Times New Roman" w:eastAsia="宋体" w:hAnsi="Times New Roman" w:cs="Times New Roman"/>
        </w:rPr>
        <w:t xml:space="preserve">Verma, V. K., &amp; B, P. R. (2017). </w:t>
      </w:r>
      <w:r w:rsidRPr="00E57E98">
        <w:rPr>
          <w:rFonts w:ascii="Times New Roman" w:eastAsia="宋体" w:hAnsi="Times New Roman" w:cs="Times New Roman"/>
          <w:b/>
          <w:bCs/>
        </w:rPr>
        <w:t>Distributed Multi-task Learning for Sensor Network</w:t>
      </w:r>
      <w:r w:rsidRPr="00E57E98">
        <w:rPr>
          <w:rFonts w:ascii="Times New Roman" w:eastAsia="宋体" w:hAnsi="Times New Roman" w:cs="Times New Roman"/>
        </w:rPr>
        <w:t xml:space="preserve">. 1, 792–808. </w:t>
      </w:r>
    </w:p>
    <w:p w14:paraId="68921FC2" w14:textId="77777777" w:rsidR="006C3E39" w:rsidRPr="006C3E39" w:rsidRDefault="006C3E39">
      <w:pPr>
        <w:rPr>
          <w:rFonts w:ascii="Times New Roman" w:eastAsia="宋体" w:hAnsi="Times New Roman" w:cs="Times New Roman"/>
        </w:rPr>
      </w:pPr>
    </w:p>
    <w:p w14:paraId="3FD10A14" w14:textId="517C7988" w:rsidR="006C3E39" w:rsidRDefault="006C3E39">
      <w:pPr>
        <w:rPr>
          <w:rFonts w:ascii="Times New Roman" w:eastAsia="宋体" w:hAnsi="Times New Roman" w:cs="Times New Roman"/>
        </w:rPr>
      </w:pPr>
    </w:p>
    <w:p w14:paraId="2F4F2F33" w14:textId="47803A62" w:rsidR="006C3E39" w:rsidRDefault="006C3E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</w:t>
      </w:r>
      <w:r w:rsidR="005022DF">
        <w:rPr>
          <w:rFonts w:ascii="Times New Roman" w:eastAsia="宋体" w:hAnsi="Times New Roman" w:cs="Times New Roman" w:hint="eastAsia"/>
        </w:rPr>
        <w:t>总结</w:t>
      </w:r>
    </w:p>
    <w:p w14:paraId="17C35CCE" w14:textId="77777777" w:rsidR="006C3E39" w:rsidRDefault="006C3E39" w:rsidP="006C3E39">
      <w:pPr>
        <w:pBdr>
          <w:top w:val="single" w:sz="4" w:space="1" w:color="auto"/>
          <w:left w:val="single" w:sz="4" w:space="5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4F6314">
        <w:rPr>
          <w:rFonts w:ascii="Times New Roman" w:eastAsia="宋体" w:hAnsi="Times New Roman" w:cs="Times New Roman"/>
        </w:rPr>
        <w:t xml:space="preserve">Wang, W., Wang, J., Kolar, M., &amp; </w:t>
      </w:r>
      <w:proofErr w:type="spellStart"/>
      <w:r w:rsidRPr="004F6314">
        <w:rPr>
          <w:rFonts w:ascii="Times New Roman" w:eastAsia="宋体" w:hAnsi="Times New Roman" w:cs="Times New Roman"/>
        </w:rPr>
        <w:t>Srebro</w:t>
      </w:r>
      <w:proofErr w:type="spellEnd"/>
      <w:r w:rsidRPr="004F6314">
        <w:rPr>
          <w:rFonts w:ascii="Times New Roman" w:eastAsia="宋体" w:hAnsi="Times New Roman" w:cs="Times New Roman"/>
        </w:rPr>
        <w:t xml:space="preserve">, N. (2018). </w:t>
      </w:r>
      <w:r w:rsidRPr="004F6314">
        <w:rPr>
          <w:rFonts w:ascii="Times New Roman" w:eastAsia="宋体" w:hAnsi="Times New Roman" w:cs="Times New Roman"/>
          <w:b/>
          <w:bCs/>
        </w:rPr>
        <w:t>Distributed Stochastic Multi-Task Learning with Graph Regularization</w:t>
      </w:r>
      <w:r w:rsidRPr="004F6314">
        <w:rPr>
          <w:rFonts w:ascii="Times New Roman" w:eastAsia="宋体" w:hAnsi="Times New Roman" w:cs="Times New Roman"/>
        </w:rPr>
        <w:t xml:space="preserve">. </w:t>
      </w:r>
    </w:p>
    <w:p w14:paraId="02F218D2" w14:textId="77777777" w:rsidR="006C3E39" w:rsidRDefault="006C3E39">
      <w:pPr>
        <w:rPr>
          <w:rFonts w:ascii="Times New Roman" w:eastAsia="宋体" w:hAnsi="Times New Roman" w:cs="Times New Roman"/>
        </w:rPr>
      </w:pPr>
    </w:p>
    <w:p w14:paraId="09B70AAE" w14:textId="01C1A8FA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主旨说明：</w:t>
      </w:r>
    </w:p>
    <w:p w14:paraId="4C376CA9" w14:textId="238A7312" w:rsidR="00F2517B" w:rsidRPr="004269F7" w:rsidRDefault="00F2517B" w:rsidP="004269F7">
      <w:pPr>
        <w:pStyle w:val="a5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rFonts w:ascii="Times New Roman" w:eastAsia="宋体" w:hAnsi="Times New Roman" w:cs="Times New Roman"/>
        </w:rPr>
      </w:pPr>
      <w:r w:rsidRPr="00F2517B">
        <w:rPr>
          <w:rFonts w:ascii="Times New Roman" w:eastAsia="宋体" w:hAnsi="Times New Roman" w:cs="Times New Roman" w:hint="eastAsia"/>
        </w:rPr>
        <w:t>对</w:t>
      </w:r>
      <w:r w:rsidRPr="00F2517B">
        <w:rPr>
          <w:rFonts w:ascii="Times New Roman" w:eastAsia="宋体" w:hAnsi="Times New Roman" w:cs="Times New Roman" w:hint="eastAsia"/>
        </w:rPr>
        <w:t>W</w:t>
      </w:r>
      <w:r w:rsidRPr="00F2517B">
        <w:rPr>
          <w:rFonts w:ascii="Times New Roman" w:eastAsia="宋体" w:hAnsi="Times New Roman" w:cs="Times New Roman" w:hint="eastAsia"/>
        </w:rPr>
        <w:t>的限制条件之一：两个近的点间</w:t>
      </w:r>
      <w:r w:rsidRPr="00F2517B">
        <w:rPr>
          <w:rFonts w:ascii="Times New Roman" w:eastAsia="宋体" w:hAnsi="Times New Roman" w:cs="Times New Roman" w:hint="eastAsia"/>
        </w:rPr>
        <w:t>w</w:t>
      </w:r>
      <w:r w:rsidRPr="00F2517B">
        <w:rPr>
          <w:rFonts w:ascii="Times New Roman" w:eastAsia="宋体" w:hAnsi="Times New Roman" w:cs="Times New Roman" w:hint="eastAsia"/>
        </w:rPr>
        <w:t>相差不大，利用图矩阵</w:t>
      </w:r>
      <w:r w:rsidRPr="00F2517B">
        <w:rPr>
          <w:rFonts w:ascii="Times New Roman" w:eastAsia="宋体" w:hAnsi="Times New Roman" w:cs="Times New Roman" w:hint="eastAsia"/>
        </w:rPr>
        <w:t>L</w:t>
      </w:r>
      <w:r w:rsidRPr="00F2517B">
        <w:rPr>
          <w:rFonts w:ascii="Times New Roman" w:eastAsia="宋体" w:hAnsi="Times New Roman" w:cs="Times New Roman" w:hint="eastAsia"/>
        </w:rPr>
        <w:t>，变成正则</w:t>
      </w:r>
      <w:proofErr w:type="gramStart"/>
      <w:r w:rsidRPr="00F2517B">
        <w:rPr>
          <w:rFonts w:ascii="Times New Roman" w:eastAsia="宋体" w:hAnsi="Times New Roman" w:cs="Times New Roman" w:hint="eastAsia"/>
        </w:rPr>
        <w:t>项进入</w:t>
      </w:r>
      <w:proofErr w:type="gramEnd"/>
      <w:r w:rsidRPr="00F2517B">
        <w:rPr>
          <w:rFonts w:ascii="Times New Roman" w:eastAsia="宋体" w:hAnsi="Times New Roman" w:cs="Times New Roman" w:hint="eastAsia"/>
        </w:rPr>
        <w:t>目标函数中</w:t>
      </w:r>
    </w:p>
    <w:p w14:paraId="53DF8843" w14:textId="0A380EF9" w:rsidR="00F2517B" w:rsidRDefault="00F2517B" w:rsidP="00F2517B">
      <w:pPr>
        <w:pStyle w:val="a5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使用随机梯度</w:t>
      </w:r>
      <w:r w:rsidR="004269F7">
        <w:rPr>
          <w:rFonts w:ascii="Times New Roman" w:eastAsia="宋体" w:hAnsi="Times New Roman" w:cs="Times New Roman" w:hint="eastAsia"/>
        </w:rPr>
        <w:t>S</w:t>
      </w:r>
      <w:r w:rsidR="004269F7">
        <w:rPr>
          <w:rFonts w:ascii="Times New Roman" w:eastAsia="宋体" w:hAnsi="Times New Roman" w:cs="Times New Roman"/>
        </w:rPr>
        <w:t>GD</w:t>
      </w:r>
      <w:r>
        <w:rPr>
          <w:rFonts w:ascii="Times New Roman" w:eastAsia="宋体" w:hAnsi="Times New Roman" w:cs="Times New Roman" w:hint="eastAsia"/>
        </w:rPr>
        <w:t>，减少计算次数</w:t>
      </w:r>
    </w:p>
    <w:p w14:paraId="23A328B2" w14:textId="6A80C952" w:rsidR="00481E5A" w:rsidRPr="005052C1" w:rsidRDefault="00481E5A" w:rsidP="00F2517B">
      <w:pPr>
        <w:pStyle w:val="a5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rFonts w:ascii="Times New Roman" w:eastAsia="宋体" w:hAnsi="Times New Roman" w:cs="Times New Roman"/>
          <w:color w:val="FF0000"/>
        </w:rPr>
      </w:pPr>
      <w:r w:rsidRPr="005052C1">
        <w:rPr>
          <w:rFonts w:ascii="Times New Roman" w:eastAsia="宋体" w:hAnsi="Times New Roman" w:cs="Times New Roman" w:hint="eastAsia"/>
          <w:color w:val="FF0000"/>
        </w:rPr>
        <w:t>我认为这篇论文实际上创新点一是加入了</w:t>
      </w:r>
      <w:r w:rsidRPr="005052C1">
        <w:rPr>
          <w:rFonts w:ascii="Times New Roman" w:eastAsia="宋体" w:hAnsi="Times New Roman" w:cs="Times New Roman"/>
          <w:color w:val="FF0000"/>
        </w:rPr>
        <w:t>L</w:t>
      </w:r>
      <w:r w:rsidRPr="005052C1">
        <w:rPr>
          <w:rFonts w:ascii="Times New Roman" w:eastAsia="宋体" w:hAnsi="Times New Roman" w:cs="Times New Roman" w:hint="eastAsia"/>
          <w:color w:val="FF0000"/>
        </w:rPr>
        <w:t>aplacian</w:t>
      </w:r>
      <w:r w:rsidRPr="005052C1">
        <w:rPr>
          <w:rFonts w:ascii="Times New Roman" w:eastAsia="宋体" w:hAnsi="Times New Roman" w:cs="Times New Roman"/>
          <w:color w:val="FF0000"/>
        </w:rPr>
        <w:t xml:space="preserve"> </w:t>
      </w:r>
      <w:r w:rsidRPr="005052C1">
        <w:rPr>
          <w:rFonts w:ascii="Times New Roman" w:eastAsia="宋体" w:hAnsi="Times New Roman" w:cs="Times New Roman" w:hint="eastAsia"/>
          <w:color w:val="FF0000"/>
        </w:rPr>
        <w:t>图矩阵这样一个先验知识，而且作者在后面的</w:t>
      </w:r>
      <w:r w:rsidRPr="005052C1">
        <w:rPr>
          <w:rFonts w:ascii="Times New Roman" w:eastAsia="宋体" w:hAnsi="Times New Roman" w:cs="Times New Roman" w:hint="eastAsia"/>
          <w:color w:val="FF0000"/>
        </w:rPr>
        <w:t>mini-batch</w:t>
      </w:r>
      <w:r w:rsidRPr="005052C1">
        <w:rPr>
          <w:rFonts w:ascii="Times New Roman" w:eastAsia="宋体" w:hAnsi="Times New Roman" w:cs="Times New Roman"/>
          <w:color w:val="FF0000"/>
        </w:rPr>
        <w:t xml:space="preserve"> SGD</w:t>
      </w:r>
      <w:r w:rsidRPr="005052C1">
        <w:rPr>
          <w:rFonts w:ascii="Times New Roman" w:eastAsia="宋体" w:hAnsi="Times New Roman" w:cs="Times New Roman" w:hint="eastAsia"/>
          <w:color w:val="FF0000"/>
        </w:rPr>
        <w:t>中</w:t>
      </w:r>
      <w:r w:rsidRPr="005052C1">
        <w:rPr>
          <w:rFonts w:ascii="Times New Roman" w:eastAsia="宋体" w:hAnsi="Times New Roman" w:cs="Times New Roman" w:hint="eastAsia"/>
          <w:color w:val="FF0000"/>
        </w:rPr>
        <w:t>sampling</w:t>
      </w:r>
      <w:r w:rsidRPr="005052C1">
        <w:rPr>
          <w:rFonts w:ascii="Times New Roman" w:eastAsia="宋体" w:hAnsi="Times New Roman" w:cs="Times New Roman" w:hint="eastAsia"/>
          <w:color w:val="FF0000"/>
        </w:rPr>
        <w:t>也强调要尊重</w:t>
      </w:r>
      <w:r w:rsidRPr="005052C1">
        <w:rPr>
          <w:rFonts w:ascii="Times New Roman" w:eastAsia="宋体" w:hAnsi="Times New Roman" w:cs="Times New Roman" w:hint="eastAsia"/>
          <w:color w:val="FF0000"/>
        </w:rPr>
        <w:t>graph</w:t>
      </w:r>
      <w:r w:rsidRPr="005052C1">
        <w:rPr>
          <w:rFonts w:ascii="Times New Roman" w:eastAsia="宋体" w:hAnsi="Times New Roman" w:cs="Times New Roman" w:hint="eastAsia"/>
          <w:color w:val="FF0000"/>
        </w:rPr>
        <w:t>，也即利用</w:t>
      </w:r>
      <w:r w:rsidRPr="005052C1">
        <w:rPr>
          <w:rFonts w:ascii="Times New Roman" w:eastAsia="宋体" w:hAnsi="Times New Roman" w:cs="Times New Roman" w:hint="eastAsia"/>
          <w:color w:val="FF0000"/>
        </w:rPr>
        <w:t>graph</w:t>
      </w:r>
      <w:r w:rsidRPr="005052C1">
        <w:rPr>
          <w:rFonts w:ascii="Times New Roman" w:eastAsia="宋体" w:hAnsi="Times New Roman" w:cs="Times New Roman" w:hint="eastAsia"/>
          <w:color w:val="FF0000"/>
        </w:rPr>
        <w:t>所包含的先验知识。二是对于算法的讨论，作者认为把</w:t>
      </w:r>
      <w:r w:rsidRPr="005052C1">
        <w:rPr>
          <w:rFonts w:ascii="Times New Roman" w:eastAsia="宋体" w:hAnsi="Times New Roman" w:cs="Times New Roman" w:hint="eastAsia"/>
          <w:color w:val="FF0000"/>
        </w:rPr>
        <w:t>F</w:t>
      </w:r>
      <w:r w:rsidRPr="005052C1">
        <w:rPr>
          <w:rFonts w:ascii="Times New Roman" w:eastAsia="宋体" w:hAnsi="Times New Roman" w:cs="Times New Roman" w:hint="eastAsia"/>
          <w:color w:val="FF0000"/>
        </w:rPr>
        <w:t>（</w:t>
      </w:r>
      <w:r w:rsidRPr="005052C1">
        <w:rPr>
          <w:rFonts w:ascii="Times New Roman" w:eastAsia="宋体" w:hAnsi="Times New Roman" w:cs="Times New Roman" w:hint="eastAsia"/>
          <w:color w:val="FF0000"/>
        </w:rPr>
        <w:t>W</w:t>
      </w:r>
      <w:r w:rsidRPr="005052C1">
        <w:rPr>
          <w:rFonts w:ascii="Times New Roman" w:eastAsia="宋体" w:hAnsi="Times New Roman" w:cs="Times New Roman" w:hint="eastAsia"/>
          <w:color w:val="FF0000"/>
        </w:rPr>
        <w:t>）和</w:t>
      </w:r>
      <w:r w:rsidRPr="005052C1">
        <w:rPr>
          <w:rFonts w:ascii="Times New Roman" w:eastAsia="宋体" w:hAnsi="Times New Roman" w:cs="Times New Roman" w:hint="eastAsia"/>
          <w:color w:val="FF0000"/>
        </w:rPr>
        <w:t>R</w:t>
      </w:r>
      <w:r w:rsidRPr="005052C1">
        <w:rPr>
          <w:rFonts w:ascii="Times New Roman" w:eastAsia="宋体" w:hAnsi="Times New Roman" w:cs="Times New Roman" w:hint="eastAsia"/>
          <w:color w:val="FF0000"/>
        </w:rPr>
        <w:t>（</w:t>
      </w:r>
      <w:r w:rsidRPr="005052C1">
        <w:rPr>
          <w:rFonts w:ascii="Times New Roman" w:eastAsia="宋体" w:hAnsi="Times New Roman" w:cs="Times New Roman" w:hint="eastAsia"/>
          <w:color w:val="FF0000"/>
        </w:rPr>
        <w:t>W</w:t>
      </w:r>
      <w:r w:rsidRPr="005052C1">
        <w:rPr>
          <w:rFonts w:ascii="Times New Roman" w:eastAsia="宋体" w:hAnsi="Times New Roman" w:cs="Times New Roman" w:hint="eastAsia"/>
          <w:color w:val="FF0000"/>
        </w:rPr>
        <w:t>）其中一个线性化可能就足够了，也能得到收敛后的</w:t>
      </w:r>
      <w:r w:rsidR="00EE51E7" w:rsidRPr="005052C1">
        <w:rPr>
          <w:rFonts w:ascii="Times New Roman" w:eastAsia="宋体" w:hAnsi="Times New Roman" w:cs="Times New Roman" w:hint="eastAsia"/>
          <w:color w:val="FF0000"/>
        </w:rPr>
        <w:t>W</w:t>
      </w:r>
      <w:r w:rsidR="00EE51E7" w:rsidRPr="005052C1">
        <w:rPr>
          <w:rFonts w:ascii="Times New Roman" w:eastAsia="宋体" w:hAnsi="Times New Roman" w:cs="Times New Roman"/>
          <w:color w:val="FF0000"/>
        </w:rPr>
        <w:t>.</w:t>
      </w:r>
      <w:r w:rsidR="00EE51E7" w:rsidRPr="005052C1">
        <w:rPr>
          <w:rFonts w:ascii="Times New Roman" w:eastAsia="宋体" w:hAnsi="Times New Roman" w:cs="Times New Roman" w:hint="eastAsia"/>
          <w:color w:val="FF0000"/>
        </w:rPr>
        <w:t>对于这两种方案，作者认为他们都是在不同的通信</w:t>
      </w:r>
      <w:r w:rsidR="005052C1" w:rsidRPr="005052C1">
        <w:rPr>
          <w:rFonts w:ascii="Times New Roman" w:eastAsia="宋体" w:hAnsi="Times New Roman" w:cs="Times New Roman" w:hint="eastAsia"/>
          <w:color w:val="FF0000"/>
        </w:rPr>
        <w:t>体制下</w:t>
      </w:r>
      <w:r w:rsidR="00EE51E7" w:rsidRPr="005052C1">
        <w:rPr>
          <w:rFonts w:ascii="Times New Roman" w:eastAsia="宋体" w:hAnsi="Times New Roman" w:cs="Times New Roman" w:hint="eastAsia"/>
          <w:color w:val="FF0000"/>
        </w:rPr>
        <w:t>使用，</w:t>
      </w:r>
      <w:r w:rsidR="005052C1" w:rsidRPr="005052C1">
        <w:rPr>
          <w:rFonts w:ascii="Times New Roman" w:eastAsia="宋体" w:hAnsi="Times New Roman" w:cs="Times New Roman" w:hint="eastAsia"/>
          <w:color w:val="FF0000"/>
        </w:rPr>
        <w:t>作者的目的在于减少交流和计算成本。</w:t>
      </w:r>
      <w:r w:rsidR="005052C1">
        <w:rPr>
          <w:rFonts w:ascii="Times New Roman" w:eastAsia="宋体" w:hAnsi="Times New Roman" w:cs="Times New Roman" w:hint="eastAsia"/>
          <w:color w:val="FF0000"/>
        </w:rPr>
        <w:t>利用</w:t>
      </w:r>
      <w:r w:rsidR="005052C1">
        <w:rPr>
          <w:rFonts w:ascii="Times New Roman" w:eastAsia="宋体" w:hAnsi="Times New Roman" w:cs="Times New Roman" w:hint="eastAsia"/>
          <w:color w:val="FF0000"/>
        </w:rPr>
        <w:t>stochastic</w:t>
      </w:r>
      <w:r w:rsidR="005052C1">
        <w:rPr>
          <w:rFonts w:ascii="Times New Roman" w:eastAsia="宋体" w:hAnsi="Times New Roman" w:cs="Times New Roman" w:hint="eastAsia"/>
          <w:color w:val="FF0000"/>
        </w:rPr>
        <w:t>、</w:t>
      </w:r>
      <w:proofErr w:type="spellStart"/>
      <w:r w:rsidR="005052C1">
        <w:rPr>
          <w:rFonts w:ascii="Times New Roman" w:eastAsia="宋体" w:hAnsi="Times New Roman" w:cs="Times New Roman" w:hint="eastAsia"/>
          <w:color w:val="FF0000"/>
        </w:rPr>
        <w:t>prox</w:t>
      </w:r>
      <w:proofErr w:type="spellEnd"/>
      <w:r w:rsidR="005052C1">
        <w:rPr>
          <w:rFonts w:ascii="Times New Roman" w:eastAsia="宋体" w:hAnsi="Times New Roman" w:cs="Times New Roman" w:hint="eastAsia"/>
          <w:color w:val="FF0000"/>
        </w:rPr>
        <w:t>加快计算。</w:t>
      </w:r>
    </w:p>
    <w:p w14:paraId="75AB17B9" w14:textId="3FBA0E6A" w:rsidR="004F6314" w:rsidRDefault="004F6314">
      <w:pPr>
        <w:rPr>
          <w:rFonts w:ascii="Times New Roman" w:eastAsia="宋体" w:hAnsi="Times New Roman" w:cs="Times New Roman"/>
        </w:rPr>
      </w:pPr>
    </w:p>
    <w:p w14:paraId="5FC7DC3C" w14:textId="0312F9A7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论文脉络：</w:t>
      </w:r>
    </w:p>
    <w:p w14:paraId="0A002A6D" w14:textId="15542AB7" w:rsidR="004F6314" w:rsidRPr="004F6314" w:rsidRDefault="004F6314" w:rsidP="004269F7">
      <w:pPr>
        <w:pStyle w:val="a5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 w:rsidRPr="004F6314">
        <w:rPr>
          <w:rFonts w:ascii="Times New Roman" w:eastAsia="宋体" w:hAnsi="Times New Roman" w:cs="Times New Roman"/>
        </w:rPr>
        <w:t>Introduction</w:t>
      </w:r>
    </w:p>
    <w:p w14:paraId="425D6E10" w14:textId="2BA3EC73" w:rsidR="004F6314" w:rsidRDefault="004F6314" w:rsidP="004269F7">
      <w:pPr>
        <w:pStyle w:val="a5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raph-based multi-task learning</w:t>
      </w:r>
    </w:p>
    <w:p w14:paraId="4AB2B5D1" w14:textId="67820F1C" w:rsidR="004F6314" w:rsidRDefault="004F6314" w:rsidP="004269F7">
      <w:pPr>
        <w:pStyle w:val="a5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istributed algorithm for ERM</w:t>
      </w:r>
    </w:p>
    <w:p w14:paraId="038A92F2" w14:textId="3DAABF38" w:rsidR="004F6314" w:rsidRPr="004269F7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3.1</w:t>
      </w:r>
      <w:r w:rsidRPr="004269F7">
        <w:rPr>
          <w:rFonts w:ascii="Times New Roman" w:eastAsia="宋体" w:hAnsi="Times New Roman" w:cs="Times New Roman"/>
        </w:rPr>
        <w:tab/>
        <w:t xml:space="preserve">Directly solving the </w:t>
      </w:r>
      <w:proofErr w:type="spellStart"/>
      <w:r w:rsidRPr="004269F7">
        <w:rPr>
          <w:rFonts w:ascii="Times New Roman" w:eastAsia="宋体" w:hAnsi="Times New Roman" w:cs="Times New Roman"/>
        </w:rPr>
        <w:t>regularizer</w:t>
      </w:r>
      <w:proofErr w:type="spellEnd"/>
    </w:p>
    <w:p w14:paraId="5A76A8F9" w14:textId="710DCFD7" w:rsidR="004F6314" w:rsidRPr="004269F7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3</w:t>
      </w:r>
      <w:r w:rsidRPr="004269F7">
        <w:rPr>
          <w:rFonts w:ascii="Times New Roman" w:eastAsia="宋体" w:hAnsi="Times New Roman" w:cs="Times New Roman"/>
        </w:rPr>
        <w:t>.2</w:t>
      </w:r>
      <w:r w:rsidRPr="004269F7">
        <w:rPr>
          <w:rFonts w:ascii="Times New Roman" w:eastAsia="宋体" w:hAnsi="Times New Roman" w:cs="Times New Roman"/>
        </w:rPr>
        <w:tab/>
        <w:t>Directly optimizing the loss</w:t>
      </w:r>
    </w:p>
    <w:p w14:paraId="39EB56C8" w14:textId="5249CEBB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bookmarkStart w:id="0" w:name="OLE_LINK3"/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ab/>
        <w:t>S</w:t>
      </w:r>
      <w:r>
        <w:rPr>
          <w:rFonts w:ascii="Times New Roman" w:eastAsia="宋体" w:hAnsi="Times New Roman" w:cs="Times New Roman" w:hint="eastAsia"/>
        </w:rPr>
        <w:t>tochastic</w:t>
      </w:r>
      <w:r>
        <w:rPr>
          <w:rFonts w:ascii="Times New Roman" w:eastAsia="宋体" w:hAnsi="Times New Roman" w:cs="Times New Roman"/>
        </w:rPr>
        <w:t xml:space="preserve"> algorithms</w:t>
      </w:r>
    </w:p>
    <w:p w14:paraId="748CC0EF" w14:textId="02F90FEE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4.1</w:t>
      </w:r>
      <w:r>
        <w:rPr>
          <w:rFonts w:ascii="Times New Roman" w:eastAsia="宋体" w:hAnsi="Times New Roman" w:cs="Times New Roman"/>
        </w:rPr>
        <w:tab/>
        <w:t xml:space="preserve">Directly solving the </w:t>
      </w:r>
      <w:proofErr w:type="spellStart"/>
      <w:r>
        <w:rPr>
          <w:rFonts w:ascii="Times New Roman" w:eastAsia="宋体" w:hAnsi="Times New Roman" w:cs="Times New Roman"/>
        </w:rPr>
        <w:t>regularizer</w:t>
      </w:r>
      <w:proofErr w:type="spellEnd"/>
    </w:p>
    <w:p w14:paraId="538BF157" w14:textId="032A20EB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4.2</w:t>
      </w:r>
      <w:r>
        <w:rPr>
          <w:rFonts w:ascii="Times New Roman" w:eastAsia="宋体" w:hAnsi="Times New Roman" w:cs="Times New Roman"/>
        </w:rPr>
        <w:tab/>
        <w:t>Directly optimizing the loss</w:t>
      </w:r>
    </w:p>
    <w:bookmarkEnd w:id="0"/>
    <w:p w14:paraId="023D90B2" w14:textId="6E7EE7FC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ab/>
        <w:t>Connection to consensus learning</w:t>
      </w:r>
    </w:p>
    <w:p w14:paraId="6575855D" w14:textId="4F5D2371" w:rsidR="004F6314" w:rsidRP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ab/>
        <w:t>Experiments</w:t>
      </w:r>
    </w:p>
    <w:p w14:paraId="19BA0353" w14:textId="101E3A1B" w:rsidR="004F6314" w:rsidRDefault="004F631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</w:p>
    <w:p w14:paraId="4083C484" w14:textId="7EA941AF" w:rsidR="00F253F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Details</w:t>
      </w:r>
      <w:r>
        <w:rPr>
          <w:rFonts w:ascii="Times New Roman" w:eastAsia="宋体" w:hAnsi="Times New Roman" w:cs="Times New Roman" w:hint="eastAsia"/>
        </w:rPr>
        <w:t>:</w:t>
      </w:r>
    </w:p>
    <w:p w14:paraId="3E49D2BB" w14:textId="0A4EDE2C" w:rsidR="00F253F4" w:rsidRPr="00F253F4" w:rsidRDefault="00F253F4" w:rsidP="004269F7">
      <w:pPr>
        <w:pStyle w:val="a5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 w:rsidRPr="00F253F4">
        <w:rPr>
          <w:rFonts w:ascii="Times New Roman" w:eastAsia="宋体" w:hAnsi="Times New Roman" w:cs="Times New Roman"/>
        </w:rPr>
        <w:lastRenderedPageBreak/>
        <w:t>Introduction</w:t>
      </w:r>
    </w:p>
    <w:p w14:paraId="149E4FB8" w14:textId="085D1EE5" w:rsidR="00F253F4" w:rsidRDefault="00F253F4" w:rsidP="004269F7">
      <w:pPr>
        <w:pStyle w:val="a5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raph-based multi-task learning</w:t>
      </w:r>
      <w:r w:rsidR="0019534E">
        <w:rPr>
          <w:rFonts w:ascii="Times New Roman" w:eastAsia="宋体" w:hAnsi="Times New Roman" w:cs="Times New Roman" w:hint="eastAsia"/>
        </w:rPr>
        <w:t>：提出了基于图矩阵的目标函数</w:t>
      </w:r>
    </w:p>
    <w:p w14:paraId="5347F355" w14:textId="6BA753CA" w:rsidR="00F253F4" w:rsidRPr="004269F7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ED4935" wp14:editId="556E21F2">
            <wp:extent cx="1773141" cy="1949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1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9F7">
        <w:rPr>
          <w:rFonts w:ascii="Times New Roman" w:eastAsia="宋体" w:hAnsi="Times New Roman" w:cs="Times New Roman" w:hint="eastAsia"/>
        </w:rPr>
        <w:t>权重矩阵要满足下面的要求：</w:t>
      </w:r>
    </w:p>
    <w:p w14:paraId="0C2EF77B" w14:textId="4A047CDB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F253F4">
        <w:rPr>
          <w:noProof/>
        </w:rPr>
        <w:drawing>
          <wp:inline distT="0" distB="0" distL="0" distR="0" wp14:anchorId="2936B394" wp14:editId="6CC45D45">
            <wp:extent cx="2036914" cy="546100"/>
            <wp:effectExtent l="0" t="0" r="190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3749" cy="5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777F" w14:textId="4513E567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这个Ω的意义是：</w:t>
      </w:r>
      <w:r w:rsidRPr="00F253F4">
        <w:rPr>
          <w:rFonts w:ascii="Times New Roman" w:eastAsia="宋体" w:hAnsi="Times New Roman" w:cs="Times New Roman" w:hint="eastAsia"/>
        </w:rPr>
        <w:t>范数有界，且</w:t>
      </w:r>
      <w:r w:rsidRPr="00F253F4">
        <w:rPr>
          <w:rFonts w:ascii="Times New Roman" w:eastAsia="宋体" w:hAnsi="Times New Roman" w:cs="Times New Roman"/>
        </w:rPr>
        <w:t>related</w:t>
      </w:r>
      <w:r w:rsidRPr="00F253F4">
        <w:rPr>
          <w:rFonts w:ascii="Times New Roman" w:eastAsia="宋体" w:hAnsi="Times New Roman" w:cs="Times New Roman"/>
        </w:rPr>
        <w:t>的</w:t>
      </w:r>
      <w:r w:rsidRPr="00F253F4">
        <w:rPr>
          <w:rFonts w:ascii="Times New Roman" w:eastAsia="宋体" w:hAnsi="Times New Roman" w:cs="Times New Roman"/>
        </w:rPr>
        <w:t>predictor</w:t>
      </w:r>
      <w:r>
        <w:rPr>
          <w:rFonts w:ascii="Times New Roman" w:eastAsia="宋体" w:hAnsi="Times New Roman" w:cs="Times New Roman" w:hint="eastAsia"/>
        </w:rPr>
        <w:t>s</w:t>
      </w:r>
      <w:proofErr w:type="gramStart"/>
      <w:r w:rsidRPr="00F253F4">
        <w:rPr>
          <w:rFonts w:ascii="Times New Roman" w:eastAsia="宋体" w:hAnsi="Times New Roman" w:cs="Times New Roman"/>
        </w:rPr>
        <w:t>不</w:t>
      </w:r>
      <w:proofErr w:type="gramEnd"/>
      <w:r w:rsidRPr="00F253F4">
        <w:rPr>
          <w:rFonts w:ascii="Times New Roman" w:eastAsia="宋体" w:hAnsi="Times New Roman" w:cs="Times New Roman"/>
        </w:rPr>
        <w:t>相似度小</w:t>
      </w:r>
    </w:p>
    <w:p w14:paraId="275466ED" w14:textId="33F643AB" w:rsidR="00F253F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全局的优化目标为：</w:t>
      </w:r>
    </w:p>
    <w:p w14:paraId="19D6AB65" w14:textId="2FDE7C6A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F253F4">
        <w:rPr>
          <w:noProof/>
        </w:rPr>
        <w:drawing>
          <wp:inline distT="0" distB="0" distL="0" distR="0" wp14:anchorId="0557ADFA" wp14:editId="40BFB74F">
            <wp:extent cx="3279836" cy="322614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608" cy="3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A0B" w14:textId="77777777" w:rsidR="00F253F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r>
        <w:rPr>
          <w:noProof/>
        </w:rPr>
        <w:drawing>
          <wp:inline distT="0" distB="0" distL="0" distR="0" wp14:anchorId="0A05716A" wp14:editId="0DDCA516">
            <wp:extent cx="1595786" cy="196327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653" cy="2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为每个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的优化目标。</w:t>
      </w:r>
    </w:p>
    <w:p w14:paraId="70BC646B" w14:textId="62A82373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注意，对集Ω的应用：</w:t>
      </w:r>
      <w:r>
        <w:rPr>
          <w:noProof/>
        </w:rPr>
        <w:drawing>
          <wp:inline distT="0" distB="0" distL="0" distR="0" wp14:anchorId="1D3F18A9" wp14:editId="5A192D70">
            <wp:extent cx="1433384" cy="202794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712" cy="2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237" w14:textId="2A1B39AD" w:rsidR="00F253F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对集Ω其中一个条件利用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 xml:space="preserve">aplacian </w:t>
      </w:r>
      <w:r>
        <w:rPr>
          <w:rFonts w:ascii="Times New Roman" w:eastAsia="宋体" w:hAnsi="Times New Roman" w:cs="Times New Roman" w:hint="eastAsia"/>
        </w:rPr>
        <w:t>图矩阵，即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 w:hint="eastAsia"/>
        </w:rPr>
        <w:t>，则该条件可以转化为</w:t>
      </w:r>
    </w:p>
    <w:p w14:paraId="7A3D4D3C" w14:textId="796E9F48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E1747C" wp14:editId="594B9A47">
            <wp:extent cx="3220423" cy="25461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615" cy="2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7BA" w14:textId="56CFB6AC" w:rsidR="00F253F4" w:rsidRPr="00F253F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 w:rsidRPr="00F253F4">
        <w:rPr>
          <w:rFonts w:ascii="Times New Roman" w:eastAsia="宋体" w:hAnsi="Times New Roman" w:cs="Times New Roman"/>
          <w:highlight w:val="yellow"/>
        </w:rPr>
        <w:t xml:space="preserve">Regularized ERM </w:t>
      </w:r>
      <w:r w:rsidR="0019534E" w:rsidRPr="00F253F4">
        <w:rPr>
          <w:rFonts w:ascii="Times New Roman" w:eastAsia="宋体" w:hAnsi="Times New Roman" w:cs="Times New Roman"/>
          <w:highlight w:val="yellow"/>
        </w:rPr>
        <w:t>(Empirical Risk Minimization)</w:t>
      </w:r>
      <w:r w:rsidR="0019534E">
        <w:rPr>
          <w:rFonts w:ascii="Times New Roman" w:eastAsia="宋体" w:hAnsi="Times New Roman" w:cs="Times New Roman"/>
          <w:highlight w:val="yellow"/>
        </w:rPr>
        <w:t xml:space="preserve"> Objective</w:t>
      </w:r>
      <w:r w:rsidR="0019534E" w:rsidRPr="00F253F4">
        <w:rPr>
          <w:rFonts w:ascii="Times New Roman" w:eastAsia="宋体" w:hAnsi="Times New Roman" w:cs="Times New Roman" w:hint="eastAsia"/>
          <w:highlight w:val="yellow"/>
        </w:rPr>
        <w:t>：</w:t>
      </w:r>
      <w:r>
        <w:rPr>
          <w:noProof/>
        </w:rPr>
        <w:drawing>
          <wp:inline distT="0" distB="0" distL="0" distR="0" wp14:anchorId="2DA8D2DD" wp14:editId="748B9E0C">
            <wp:extent cx="1684867" cy="235098"/>
            <wp:effectExtent l="19050" t="19050" r="1079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1967" cy="2388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6B5CC" w14:textId="6C40861E" w:rsidR="004F6314" w:rsidRDefault="00F253F4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19534E">
        <w:rPr>
          <w:noProof/>
          <w:bdr w:val="single" w:sz="4" w:space="0" w:color="auto"/>
        </w:rPr>
        <w:drawing>
          <wp:inline distT="0" distB="0" distL="0" distR="0" wp14:anchorId="02662B4A" wp14:editId="5313D876">
            <wp:extent cx="3686527" cy="93972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185" cy="96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4790" w14:textId="33F8DE33" w:rsidR="0019534E" w:rsidRDefault="0019534E" w:rsidP="004269F7">
      <w:pPr>
        <w:pStyle w:val="a5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rPr>
          <w:rFonts w:ascii="Times New Roman" w:eastAsia="宋体" w:hAnsi="Times New Roman" w:cs="Times New Roman"/>
        </w:rPr>
      </w:pPr>
      <w:r w:rsidRPr="0019534E">
        <w:rPr>
          <w:rFonts w:ascii="Times New Roman" w:eastAsia="宋体" w:hAnsi="Times New Roman" w:cs="Times New Roman" w:hint="eastAsia"/>
        </w:rPr>
        <w:t>D</w:t>
      </w:r>
      <w:r w:rsidRPr="0019534E">
        <w:rPr>
          <w:rFonts w:ascii="Times New Roman" w:eastAsia="宋体" w:hAnsi="Times New Roman" w:cs="Times New Roman"/>
        </w:rPr>
        <w:t>istributed algorithm for ERM</w:t>
      </w:r>
    </w:p>
    <w:p w14:paraId="78C5DD5E" w14:textId="2173DD06" w:rsidR="0019534E" w:rsidRPr="004269F7" w:rsidRDefault="0019534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解决目标函数（</w:t>
      </w:r>
      <w:r w:rsidRPr="004269F7">
        <w:rPr>
          <w:rFonts w:ascii="Times New Roman" w:eastAsia="宋体" w:hAnsi="Times New Roman" w:cs="Times New Roman" w:hint="eastAsia"/>
        </w:rPr>
        <w:t>2</w:t>
      </w:r>
      <w:r w:rsidRPr="004269F7">
        <w:rPr>
          <w:rFonts w:ascii="Times New Roman" w:eastAsia="宋体" w:hAnsi="Times New Roman" w:cs="Times New Roman" w:hint="eastAsia"/>
        </w:rPr>
        <w:t>）：</w:t>
      </w:r>
    </w:p>
    <w:p w14:paraId="6D712603" w14:textId="7CFE68D9" w:rsidR="0019534E" w:rsidRPr="004269F7" w:rsidRDefault="0019534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 w:rsidRPr="00E34004">
        <w:rPr>
          <w:rFonts w:ascii="Times New Roman" w:eastAsia="宋体" w:hAnsi="Times New Roman" w:cs="Times New Roman" w:hint="eastAsia"/>
          <w:color w:val="FF0000"/>
        </w:rPr>
        <w:t>首先对</w:t>
      </w:r>
      <w:r w:rsidRPr="00E34004">
        <w:rPr>
          <w:color w:val="FF0000"/>
          <w:position w:val="-10"/>
        </w:rPr>
        <w:object w:dxaOrig="639" w:dyaOrig="380" w14:anchorId="3866AF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18.8pt" o:ole="">
            <v:imagedata r:id="rId15" o:title=""/>
          </v:shape>
          <o:OLEObject Type="Embed" ProgID="Equation.DSMT4" ShapeID="_x0000_i1025" DrawAspect="Content" ObjectID="_1670617205" r:id="rId16"/>
        </w:object>
      </w:r>
      <w:r w:rsidRPr="00E34004">
        <w:rPr>
          <w:rFonts w:ascii="Times New Roman" w:eastAsia="宋体" w:hAnsi="Times New Roman" w:cs="Times New Roman" w:hint="eastAsia"/>
          <w:color w:val="FF0000"/>
        </w:rPr>
        <w:t>使用</w:t>
      </w:r>
      <w:r w:rsidRPr="004269F7">
        <w:rPr>
          <w:rFonts w:ascii="Times New Roman" w:eastAsia="宋体" w:hAnsi="Times New Roman" w:cs="Times New Roman" w:hint="eastAsia"/>
        </w:rPr>
        <w:t>gradient</w:t>
      </w:r>
      <w:r w:rsidRPr="004269F7">
        <w:rPr>
          <w:rFonts w:ascii="Times New Roman" w:eastAsia="宋体" w:hAnsi="Times New Roman" w:cs="Times New Roman"/>
        </w:rPr>
        <w:t xml:space="preserve"> </w:t>
      </w:r>
      <w:r w:rsidRPr="004269F7">
        <w:rPr>
          <w:rFonts w:ascii="Times New Roman" w:eastAsia="宋体" w:hAnsi="Times New Roman" w:cs="Times New Roman" w:hint="eastAsia"/>
        </w:rPr>
        <w:t>descent</w:t>
      </w:r>
    </w:p>
    <w:p w14:paraId="23A70B0B" w14:textId="47093701" w:rsidR="0019534E" w:rsidRPr="004269F7" w:rsidRDefault="0019534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19534E">
        <w:rPr>
          <w:noProof/>
        </w:rPr>
        <w:drawing>
          <wp:inline distT="0" distB="0" distL="0" distR="0" wp14:anchorId="61D49412" wp14:editId="1D5138FF">
            <wp:extent cx="3693381" cy="30726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6569" cy="3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0A0A" w14:textId="74F1CB7E" w:rsidR="0019534E" w:rsidRPr="004269F7" w:rsidRDefault="0019534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其中，</w:t>
      </w:r>
      <w:r>
        <w:rPr>
          <w:noProof/>
        </w:rPr>
        <w:drawing>
          <wp:inline distT="0" distB="0" distL="0" distR="0" wp14:anchorId="3F81A0F7" wp14:editId="102C9134">
            <wp:extent cx="250011" cy="21377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45" cy="2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9F7">
        <w:rPr>
          <w:rFonts w:ascii="Times New Roman" w:eastAsia="宋体" w:hAnsi="Times New Roman" w:cs="Times New Roman" w:hint="eastAsia"/>
        </w:rPr>
        <w:t>为</w:t>
      </w:r>
      <w:r w:rsidRPr="004269F7">
        <w:rPr>
          <w:rFonts w:ascii="Times New Roman" w:eastAsia="宋体" w:hAnsi="Times New Roman" w:cs="Times New Roman"/>
        </w:rPr>
        <w:t>weights for combining neighboring predictors</w:t>
      </w:r>
    </w:p>
    <w:p w14:paraId="38D7DD83" w14:textId="0E98DFE8" w:rsidR="0019534E" w:rsidRPr="004269F7" w:rsidRDefault="0019534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19534E">
        <w:rPr>
          <w:noProof/>
        </w:rPr>
        <w:drawing>
          <wp:inline distT="0" distB="0" distL="0" distR="0" wp14:anchorId="19D27883" wp14:editId="3E60B7C0">
            <wp:extent cx="3713259" cy="451081"/>
            <wp:effectExtent l="0" t="0" r="190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451" cy="4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4F1F" w14:textId="77777777" w:rsidR="00385998" w:rsidRDefault="00853BBE" w:rsidP="00853B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宋体" w:eastAsia="宋体" w:hAnsi="宋体"/>
          <w:color w:val="FF0000"/>
        </w:rPr>
      </w:pPr>
      <w:r w:rsidRPr="007B62B7">
        <w:rPr>
          <w:rFonts w:ascii="宋体" w:eastAsia="宋体" w:hAnsi="宋体" w:hint="eastAsia"/>
          <w:color w:val="FF0000"/>
        </w:rPr>
        <w:t>问题：作者想要解决问题（2），</w:t>
      </w:r>
      <w:r w:rsidR="00385998">
        <w:rPr>
          <w:rFonts w:ascii="宋体" w:eastAsia="宋体" w:hAnsi="宋体" w:hint="eastAsia"/>
          <w:color w:val="FF0000"/>
        </w:rPr>
        <w:t>原文</w:t>
      </w:r>
      <w:r w:rsidRPr="007B62B7">
        <w:rPr>
          <w:rFonts w:ascii="宋体" w:eastAsia="宋体" w:hAnsi="宋体" w:hint="eastAsia"/>
          <w:color w:val="FF0000"/>
        </w:rPr>
        <w:t>说</w:t>
      </w:r>
    </w:p>
    <w:p w14:paraId="639E2048" w14:textId="54CC8512" w:rsidR="00385998" w:rsidRPr="00385998" w:rsidRDefault="00853BBE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/>
          <w:color w:val="FF0000"/>
        </w:rPr>
        <w:t xml:space="preserve">The simplest approach is perhaps to perform gradient descent on </w:t>
      </w:r>
      <w:r w:rsidR="00385998" w:rsidRPr="00385998">
        <w:rPr>
          <w:rFonts w:ascii="Times New Roman" w:hAnsi="Times New Roman" w:cs="Times New Roman"/>
          <w:position w:val="-10"/>
        </w:rPr>
        <w:object w:dxaOrig="639" w:dyaOrig="380" w14:anchorId="4F5E8A66">
          <v:shape id="_x0000_i1026" type="#_x0000_t75" style="width:32.25pt;height:18.8pt" o:ole="">
            <v:imagedata r:id="rId20" o:title=""/>
          </v:shape>
          <o:OLEObject Type="Embed" ProgID="Equation.DSMT4" ShapeID="_x0000_i1026" DrawAspect="Content" ObjectID="_1670617206" r:id="rId21"/>
        </w:object>
      </w:r>
      <w:r w:rsidR="00385998" w:rsidRPr="00385998">
        <w:rPr>
          <w:rFonts w:ascii="Times New Roman" w:eastAsia="宋体" w:hAnsi="Times New Roman" w:cs="Times New Roman"/>
          <w:color w:val="FF0000"/>
        </w:rPr>
        <w:t>.</w:t>
      </w:r>
    </w:p>
    <w:p w14:paraId="2D5B32CE" w14:textId="104F04E5" w:rsidR="00853BBE" w:rsidRPr="00385998" w:rsidRDefault="00853BBE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/>
          <w:color w:val="FF0000"/>
        </w:rPr>
        <w:t xml:space="preserve">With an appropriate step-size schedule (or even a fixed </w:t>
      </w:r>
      <w:proofErr w:type="spellStart"/>
      <w:r w:rsidRPr="00385998">
        <w:rPr>
          <w:rFonts w:ascii="Times New Roman" w:eastAsia="宋体" w:hAnsi="Times New Roman" w:cs="Times New Roman"/>
          <w:color w:val="FF0000"/>
        </w:rPr>
        <w:t>stepsize</w:t>
      </w:r>
      <w:proofErr w:type="spellEnd"/>
      <w:r w:rsidRPr="00385998">
        <w:rPr>
          <w:rFonts w:ascii="Times New Roman" w:eastAsia="宋体" w:hAnsi="Times New Roman" w:cs="Times New Roman"/>
          <w:color w:val="FF0000"/>
        </w:rPr>
        <w:t xml:space="preserve"> if the loss is smooth), this method converges to</w:t>
      </w:r>
      <w:r w:rsidRPr="00385998">
        <w:rPr>
          <w:rFonts w:ascii="Times New Roman" w:eastAsia="宋体" w:hAnsi="Times New Roman" w:cs="Times New Roman"/>
          <w:color w:val="FF0000"/>
          <w:position w:val="-6"/>
        </w:rPr>
        <w:object w:dxaOrig="279" w:dyaOrig="340" w14:anchorId="08F32B6A">
          <v:shape id="_x0000_i1027" type="#_x0000_t75" style="width:13.75pt;height:17.2pt" o:ole="">
            <v:imagedata r:id="rId22" o:title=""/>
          </v:shape>
          <o:OLEObject Type="Embed" ProgID="Equation.DSMT4" ShapeID="_x0000_i1027" DrawAspect="Content" ObjectID="_1670617207" r:id="rId23"/>
        </w:object>
      </w:r>
      <w:r w:rsidRPr="00385998">
        <w:rPr>
          <w:rFonts w:ascii="Times New Roman" w:eastAsia="宋体" w:hAnsi="Times New Roman" w:cs="Times New Roman"/>
          <w:color w:val="FF0000"/>
        </w:rPr>
        <w:t>?</w:t>
      </w:r>
      <w:r w:rsidR="00385998">
        <w:rPr>
          <w:rFonts w:ascii="Times New Roman" w:eastAsia="宋体" w:hAnsi="Times New Roman" w:cs="Times New Roman"/>
          <w:color w:val="FF0000"/>
        </w:rPr>
        <w:tab/>
      </w:r>
      <w:r w:rsidRPr="00385998">
        <w:rPr>
          <w:rFonts w:ascii="Times New Roman" w:eastAsia="宋体" w:hAnsi="Times New Roman" w:cs="Times New Roman"/>
          <w:color w:val="FF0000"/>
        </w:rPr>
        <w:t>这里为什么只对</w:t>
      </w:r>
      <w:r w:rsidRPr="00385998">
        <w:rPr>
          <w:rFonts w:ascii="Times New Roman" w:eastAsia="宋体" w:hAnsi="Times New Roman" w:cs="Times New Roman"/>
          <w:color w:val="FF0000"/>
          <w:position w:val="-10"/>
        </w:rPr>
        <w:object w:dxaOrig="639" w:dyaOrig="380" w14:anchorId="2C4297FC">
          <v:shape id="_x0000_i1028" type="#_x0000_t75" style="width:32.25pt;height:18.8pt" o:ole="">
            <v:imagedata r:id="rId24" o:title=""/>
          </v:shape>
          <o:OLEObject Type="Embed" ProgID="Equation.DSMT4" ShapeID="_x0000_i1028" DrawAspect="Content" ObjectID="_1670617208" r:id="rId25"/>
        </w:object>
      </w:r>
      <w:r w:rsidRPr="00385998">
        <w:rPr>
          <w:rFonts w:ascii="Times New Roman" w:eastAsia="宋体" w:hAnsi="Times New Roman" w:cs="Times New Roman"/>
          <w:color w:val="FF0000"/>
        </w:rPr>
        <w:t>使用了梯度下降，而没有管</w:t>
      </w:r>
      <w:r w:rsidR="00385998" w:rsidRPr="00385998">
        <w:rPr>
          <w:rFonts w:ascii="Times New Roman" w:eastAsia="宋体" w:hAnsi="Times New Roman" w:cs="Times New Roman"/>
          <w:color w:val="FF0000"/>
        </w:rPr>
        <w:t>R(W)</w:t>
      </w:r>
      <w:r w:rsidRPr="00385998">
        <w:rPr>
          <w:rFonts w:ascii="Times New Roman" w:eastAsia="宋体" w:hAnsi="Times New Roman" w:cs="Times New Roman"/>
          <w:color w:val="FF0000"/>
        </w:rPr>
        <w:t>?</w:t>
      </w:r>
    </w:p>
    <w:p w14:paraId="4454371C" w14:textId="77777777" w:rsidR="00E34E5D" w:rsidRPr="00385998" w:rsidRDefault="00E34E5D" w:rsidP="00E34E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 w:hint="eastAsia"/>
          <w:color w:val="FF0000"/>
        </w:rPr>
        <w:t>原文：</w:t>
      </w:r>
      <w:r w:rsidRPr="00385998">
        <w:rPr>
          <w:rFonts w:ascii="Times New Roman" w:eastAsia="宋体" w:hAnsi="Times New Roman" w:cs="Times New Roman"/>
          <w:color w:val="FF0000"/>
        </w:rPr>
        <w:t>Taking steps based on the gradients amounts to considering, in each iteration, a linearization</w:t>
      </w:r>
      <w:r>
        <w:rPr>
          <w:rFonts w:ascii="Times New Roman" w:eastAsia="宋体" w:hAnsi="Times New Roman" w:cs="Times New Roman" w:hint="eastAsia"/>
          <w:color w:val="FF0000"/>
        </w:rPr>
        <w:t xml:space="preserve"> </w:t>
      </w:r>
      <w:r w:rsidRPr="00385998">
        <w:rPr>
          <w:rFonts w:ascii="Times New Roman" w:eastAsia="宋体" w:hAnsi="Times New Roman" w:cs="Times New Roman"/>
          <w:color w:val="FF0000"/>
        </w:rPr>
        <w:t>of the objective, that is of both the empirical loss</w:t>
      </w:r>
      <w:r w:rsidRPr="00385998">
        <w:rPr>
          <w:color w:val="FF0000"/>
          <w:position w:val="-10"/>
        </w:rPr>
        <w:object w:dxaOrig="639" w:dyaOrig="380" w14:anchorId="46B44030">
          <v:shape id="_x0000_i1029" type="#_x0000_t75" style="width:32.25pt;height:18.8pt" o:ole="">
            <v:imagedata r:id="rId26" o:title=""/>
          </v:shape>
          <o:OLEObject Type="Embed" ProgID="Equation.DSMT4" ShapeID="_x0000_i1029" DrawAspect="Content" ObjectID="_1670617209" r:id="rId27"/>
        </w:object>
      </w:r>
      <w:r w:rsidRPr="00385998">
        <w:rPr>
          <w:rFonts w:ascii="Times New Roman" w:eastAsia="宋体" w:hAnsi="Times New Roman" w:cs="Times New Roman"/>
          <w:color w:val="FF0000"/>
        </w:rPr>
        <w:t xml:space="preserve">and the </w:t>
      </w:r>
      <w:proofErr w:type="spellStart"/>
      <w:r w:rsidRPr="00385998">
        <w:rPr>
          <w:rFonts w:ascii="Times New Roman" w:eastAsia="宋体" w:hAnsi="Times New Roman" w:cs="Times New Roman"/>
          <w:color w:val="FF0000"/>
        </w:rPr>
        <w:t>regularizer</w:t>
      </w:r>
      <w:proofErr w:type="spellEnd"/>
      <w:r w:rsidRPr="00385998">
        <w:rPr>
          <w:rFonts w:ascii="Times New Roman" w:eastAsia="宋体" w:hAnsi="Times New Roman" w:cs="Times New Roman"/>
          <w:color w:val="FF0000"/>
        </w:rPr>
        <w:t xml:space="preserve"> R(W)</w:t>
      </w:r>
      <w:r>
        <w:rPr>
          <w:rFonts w:ascii="Times New Roman" w:eastAsia="宋体" w:hAnsi="Times New Roman" w:cs="Times New Roman" w:hint="eastAsia"/>
          <w:color w:val="FF0000"/>
        </w:rPr>
        <w:t>.</w:t>
      </w:r>
    </w:p>
    <w:p w14:paraId="6DD2F7CC" w14:textId="77777777" w:rsidR="00E34E5D" w:rsidRDefault="00E34E5D" w:rsidP="00E34E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宋体" w:eastAsia="宋体" w:hAnsi="宋体"/>
          <w:color w:val="FF0000"/>
        </w:rPr>
      </w:pPr>
      <w:r>
        <w:rPr>
          <w:rFonts w:ascii="Times New Roman" w:eastAsia="宋体" w:hAnsi="Times New Roman" w:cs="Times New Roman"/>
        </w:rPr>
        <w:lastRenderedPageBreak/>
        <w:tab/>
      </w:r>
      <w:r w:rsidRPr="00853BBE">
        <w:rPr>
          <w:rFonts w:ascii="宋体" w:eastAsia="宋体" w:hAnsi="宋体" w:cs="Times New Roman" w:hint="eastAsia"/>
          <w:color w:val="FF0000"/>
        </w:rPr>
        <w:t>根据梯度采取的步骤就相当于在每次迭代中，对目标函数</w:t>
      </w:r>
      <w:r w:rsidRPr="00853BBE">
        <w:rPr>
          <w:rFonts w:ascii="宋体" w:eastAsia="宋体" w:hAnsi="宋体"/>
          <w:color w:val="FF0000"/>
          <w:position w:val="-10"/>
        </w:rPr>
        <w:object w:dxaOrig="639" w:dyaOrig="380" w14:anchorId="0C0F5C4A">
          <v:shape id="_x0000_i1030" type="#_x0000_t75" style="width:32.25pt;height:18.8pt" o:ole="">
            <v:imagedata r:id="rId28" o:title=""/>
          </v:shape>
          <o:OLEObject Type="Embed" ProgID="Equation.DSMT4" ShapeID="_x0000_i1030" DrawAspect="Content" ObjectID="_1670617210" r:id="rId29"/>
        </w:object>
      </w:r>
      <w:r w:rsidRPr="00853BBE">
        <w:rPr>
          <w:rFonts w:ascii="宋体" w:eastAsia="宋体" w:hAnsi="宋体" w:hint="eastAsia"/>
          <w:color w:val="FF0000"/>
        </w:rPr>
        <w:t>同时线性化。</w:t>
      </w:r>
    </w:p>
    <w:p w14:paraId="6EEE7A1C" w14:textId="080ADF23" w:rsidR="0019534E" w:rsidRPr="004269F7" w:rsidRDefault="00E34E5D" w:rsidP="00853B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即</w:t>
      </w:r>
      <w:proofErr w:type="gramStart"/>
      <w:r w:rsidR="00967F69" w:rsidRPr="004269F7">
        <w:rPr>
          <w:rFonts w:ascii="Times New Roman" w:eastAsia="宋体" w:hAnsi="Times New Roman" w:cs="Times New Roman" w:hint="eastAsia"/>
        </w:rPr>
        <w:t>正常要</w:t>
      </w:r>
      <w:proofErr w:type="gramEnd"/>
      <w:r w:rsidR="00967F69" w:rsidRPr="004269F7">
        <w:rPr>
          <w:rFonts w:ascii="Times New Roman" w:eastAsia="宋体" w:hAnsi="Times New Roman" w:cs="Times New Roman" w:hint="eastAsia"/>
        </w:rPr>
        <w:t>对</w:t>
      </w:r>
      <w:r w:rsidR="0019534E">
        <w:rPr>
          <w:noProof/>
        </w:rPr>
        <w:drawing>
          <wp:inline distT="0" distB="0" distL="0" distR="0" wp14:anchorId="177526BD" wp14:editId="50AC7CA3">
            <wp:extent cx="395212" cy="208230"/>
            <wp:effectExtent l="0" t="0" r="508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12" cy="2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F69" w:rsidRPr="004269F7">
        <w:rPr>
          <w:rFonts w:ascii="Times New Roman" w:eastAsia="宋体" w:hAnsi="Times New Roman" w:cs="Times New Roman" w:hint="eastAsia"/>
        </w:rPr>
        <w:t>和</w:t>
      </w:r>
      <w:r w:rsidR="0019534E">
        <w:rPr>
          <w:noProof/>
        </w:rPr>
        <w:drawing>
          <wp:inline distT="0" distB="0" distL="0" distR="0" wp14:anchorId="77A49666" wp14:editId="5F58A0E0">
            <wp:extent cx="339505" cy="169753"/>
            <wp:effectExtent l="0" t="0" r="381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0" cy="1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F69" w:rsidRPr="004269F7">
        <w:rPr>
          <w:rFonts w:ascii="Times New Roman" w:eastAsia="宋体" w:hAnsi="Times New Roman" w:cs="Times New Roman" w:hint="eastAsia"/>
        </w:rPr>
        <w:t>都线性化，</w:t>
      </w:r>
      <w:r w:rsidR="00967F69" w:rsidRPr="00E34E5D">
        <w:rPr>
          <w:rFonts w:ascii="Times New Roman" w:eastAsia="宋体" w:hAnsi="Times New Roman" w:cs="Times New Roman" w:hint="eastAsia"/>
          <w:color w:val="FF0000"/>
        </w:rPr>
        <w:t>但是作者</w:t>
      </w:r>
      <w:r w:rsidRPr="00E34E5D">
        <w:rPr>
          <w:rFonts w:ascii="Times New Roman" w:eastAsia="宋体" w:hAnsi="Times New Roman" w:cs="Times New Roman" w:hint="eastAsia"/>
          <w:color w:val="FF0000"/>
        </w:rPr>
        <w:t>接下来</w:t>
      </w:r>
      <w:r w:rsidR="00967F69" w:rsidRPr="00765716">
        <w:rPr>
          <w:rFonts w:ascii="Times New Roman" w:eastAsia="宋体" w:hAnsi="Times New Roman" w:cs="Times New Roman" w:hint="eastAsia"/>
          <w:color w:val="FF0000"/>
        </w:rPr>
        <w:t>仅对其中一个线性化</w:t>
      </w:r>
      <w:r>
        <w:rPr>
          <w:rFonts w:ascii="Times New Roman" w:eastAsia="宋体" w:hAnsi="Times New Roman" w:cs="Times New Roman" w:hint="eastAsia"/>
          <w:color w:val="FF0000"/>
        </w:rPr>
        <w:t>，并且对另一项给出明确的处理。作者认为下面两种方法是强大的</w:t>
      </w:r>
      <w:r>
        <w:rPr>
          <w:rFonts w:ascii="Times New Roman" w:eastAsia="宋体" w:hAnsi="Times New Roman" w:cs="Times New Roman" w:hint="eastAsia"/>
          <w:color w:val="FF0000"/>
        </w:rPr>
        <w:t>alternatives</w:t>
      </w:r>
      <w:r>
        <w:rPr>
          <w:rFonts w:ascii="Times New Roman" w:eastAsia="宋体" w:hAnsi="Times New Roman" w:cs="Times New Roman" w:hint="eastAsia"/>
          <w:color w:val="FF0000"/>
        </w:rPr>
        <w:t>。</w:t>
      </w:r>
    </w:p>
    <w:p w14:paraId="7510D265" w14:textId="600CE120" w:rsidR="0019534E" w:rsidRPr="004269F7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3.1</w:t>
      </w:r>
      <w:r w:rsidRPr="004269F7">
        <w:rPr>
          <w:rFonts w:ascii="Times New Roman" w:eastAsia="宋体" w:hAnsi="Times New Roman" w:cs="Times New Roman"/>
        </w:rPr>
        <w:tab/>
        <w:t xml:space="preserve">Directly solving the </w:t>
      </w:r>
      <w:proofErr w:type="spellStart"/>
      <w:r w:rsidRPr="004269F7">
        <w:rPr>
          <w:rFonts w:ascii="Times New Roman" w:eastAsia="宋体" w:hAnsi="Times New Roman" w:cs="Times New Roman"/>
        </w:rPr>
        <w:t>regularizer</w:t>
      </w:r>
      <w:proofErr w:type="spellEnd"/>
    </w:p>
    <w:p w14:paraId="5C1FB1CC" w14:textId="77777777" w:rsidR="00251C1C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首先，利用变换</w:t>
      </w:r>
    </w:p>
    <w:p w14:paraId="53BB257B" w14:textId="714AC2CA" w:rsidR="00251C1C" w:rsidRDefault="00251C1C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2BD20F" wp14:editId="48265DD2">
            <wp:extent cx="2475429" cy="317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5429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ED47" w14:textId="0D7AA504" w:rsidR="00967F69" w:rsidRPr="00251C1C" w:rsidRDefault="00251C1C" w:rsidP="00251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  <w:color w:val="FF0000"/>
        </w:rPr>
      </w:pPr>
      <w:r w:rsidRPr="00251C1C">
        <w:rPr>
          <w:rFonts w:ascii="Times New Roman" w:eastAsia="宋体" w:hAnsi="Times New Roman" w:cs="Times New Roman" w:hint="eastAsia"/>
          <w:color w:val="FF0000"/>
        </w:rPr>
        <w:t>我认为在这里使用变化</w:t>
      </w:r>
      <w:r w:rsidRPr="00251C1C">
        <w:rPr>
          <w:rFonts w:ascii="Times New Roman" w:eastAsia="宋体" w:hAnsi="Times New Roman" w:cs="Times New Roman" w:hint="eastAsia"/>
          <w:color w:val="FF0000"/>
        </w:rPr>
        <w:t>U</w:t>
      </w:r>
      <w:r w:rsidRPr="00251C1C">
        <w:rPr>
          <w:rFonts w:ascii="Times New Roman" w:eastAsia="宋体" w:hAnsi="Times New Roman" w:cs="Times New Roman" w:hint="eastAsia"/>
          <w:color w:val="FF0000"/>
        </w:rPr>
        <w:t>并没有什么特别的地方，只是为了将</w:t>
      </w:r>
      <w:r w:rsidRPr="00251C1C">
        <w:rPr>
          <w:rFonts w:ascii="Times New Roman" w:eastAsia="宋体" w:hAnsi="Times New Roman" w:cs="Times New Roman" w:hint="eastAsia"/>
          <w:color w:val="FF0000"/>
        </w:rPr>
        <w:t>R</w:t>
      </w:r>
      <w:r w:rsidRPr="00251C1C">
        <w:rPr>
          <w:rFonts w:ascii="Times New Roman" w:eastAsia="宋体" w:hAnsi="Times New Roman" w:cs="Times New Roman"/>
          <w:color w:val="FF0000"/>
        </w:rPr>
        <w:t>(W)</w:t>
      </w:r>
      <w:r w:rsidRPr="00251C1C">
        <w:rPr>
          <w:rFonts w:ascii="Times New Roman" w:eastAsia="宋体" w:hAnsi="Times New Roman" w:cs="Times New Roman" w:hint="eastAsia"/>
          <w:color w:val="FF0000"/>
        </w:rPr>
        <w:t>中的两项结合成一项</w:t>
      </w:r>
      <w:r w:rsidRPr="00251C1C">
        <w:rPr>
          <w:rFonts w:ascii="Times New Roman" w:eastAsia="宋体" w:hAnsi="Times New Roman" w:cs="Times New Roman" w:hint="eastAsia"/>
          <w:color w:val="FF0000"/>
        </w:rPr>
        <w:t>||</w:t>
      </w:r>
      <w:r w:rsidRPr="00251C1C">
        <w:rPr>
          <w:rFonts w:ascii="Times New Roman" w:eastAsia="宋体" w:hAnsi="Times New Roman" w:cs="Times New Roman"/>
          <w:color w:val="FF0000"/>
        </w:rPr>
        <w:t>U</w:t>
      </w:r>
      <w:r w:rsidRPr="00251C1C">
        <w:rPr>
          <w:rFonts w:ascii="Times New Roman" w:eastAsia="宋体" w:hAnsi="Times New Roman" w:cs="Times New Roman" w:hint="eastAsia"/>
          <w:color w:val="FF0000"/>
        </w:rPr>
        <w:t>||</w:t>
      </w:r>
      <w:r w:rsidRPr="00251C1C">
        <w:rPr>
          <w:rFonts w:ascii="Times New Roman" w:eastAsia="宋体" w:hAnsi="Times New Roman" w:cs="Times New Roman" w:hint="eastAsia"/>
          <w:color w:val="FF0000"/>
          <w:vertAlign w:val="superscript"/>
        </w:rPr>
        <w:t>2</w:t>
      </w:r>
      <w:r w:rsidRPr="00251C1C">
        <w:rPr>
          <w:rFonts w:ascii="Times New Roman" w:eastAsia="宋体" w:hAnsi="Times New Roman" w:cs="Times New Roman"/>
          <w:color w:val="FF0000"/>
          <w:vertAlign w:val="subscript"/>
        </w:rPr>
        <w:t>F</w:t>
      </w:r>
      <w:r w:rsidRPr="00251C1C">
        <w:rPr>
          <w:rFonts w:ascii="Times New Roman" w:eastAsia="宋体" w:hAnsi="Times New Roman" w:cs="Times New Roman"/>
          <w:color w:val="FF0000"/>
        </w:rPr>
        <w:t>,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r w:rsidRPr="00251C1C">
        <w:rPr>
          <w:rFonts w:ascii="Times New Roman" w:eastAsia="宋体" w:hAnsi="Times New Roman" w:cs="Times New Roman" w:hint="eastAsia"/>
          <w:color w:val="FF0000"/>
        </w:rPr>
        <w:t>3.1</w:t>
      </w:r>
      <w:r>
        <w:rPr>
          <w:rFonts w:ascii="Times New Roman" w:eastAsia="宋体" w:hAnsi="Times New Roman" w:cs="Times New Roman" w:hint="eastAsia"/>
          <w:color w:val="FF0000"/>
        </w:rPr>
        <w:t>节</w:t>
      </w:r>
      <w:r w:rsidRPr="00251C1C">
        <w:rPr>
          <w:rFonts w:ascii="Times New Roman" w:eastAsia="宋体" w:hAnsi="Times New Roman" w:cs="Times New Roman" w:hint="eastAsia"/>
          <w:color w:val="FF0000"/>
        </w:rPr>
        <w:t>的重点是将</w:t>
      </w:r>
      <w:r w:rsidRPr="00251C1C">
        <w:rPr>
          <w:rFonts w:ascii="Times New Roman" w:eastAsia="宋体" w:hAnsi="Times New Roman" w:cs="Times New Roman" w:hint="eastAsia"/>
          <w:color w:val="FF0000"/>
        </w:rPr>
        <w:t>F</w:t>
      </w:r>
      <w:r w:rsidRPr="00251C1C">
        <w:rPr>
          <w:rFonts w:ascii="Times New Roman" w:eastAsia="宋体" w:hAnsi="Times New Roman" w:cs="Times New Roman" w:hint="eastAsia"/>
          <w:color w:val="FF0000"/>
        </w:rPr>
        <w:t>（</w:t>
      </w:r>
      <w:r w:rsidRPr="00251C1C">
        <w:rPr>
          <w:rFonts w:ascii="Times New Roman" w:eastAsia="宋体" w:hAnsi="Times New Roman" w:cs="Times New Roman" w:hint="eastAsia"/>
          <w:color w:val="FF0000"/>
        </w:rPr>
        <w:t>W</w:t>
      </w:r>
      <w:r w:rsidRPr="00251C1C">
        <w:rPr>
          <w:rFonts w:ascii="Times New Roman" w:eastAsia="宋体" w:hAnsi="Times New Roman" w:cs="Times New Roman" w:hint="eastAsia"/>
          <w:color w:val="FF0000"/>
        </w:rPr>
        <w:t>）线性化，最后得到一个计算</w:t>
      </w:r>
      <w:r w:rsidRPr="00251C1C">
        <w:rPr>
          <w:rFonts w:ascii="Times New Roman" w:eastAsia="宋体" w:hAnsi="Times New Roman" w:cs="Times New Roman" w:hint="eastAsia"/>
          <w:color w:val="FF0000"/>
        </w:rPr>
        <w:t>w</w:t>
      </w:r>
      <w:r w:rsidRPr="00251C1C">
        <w:rPr>
          <w:rFonts w:ascii="Times New Roman" w:eastAsia="宋体" w:hAnsi="Times New Roman" w:cs="Times New Roman" w:hint="eastAsia"/>
          <w:color w:val="FF0000"/>
        </w:rPr>
        <w:t>的算法</w:t>
      </w:r>
    </w:p>
    <w:p w14:paraId="592CB28E" w14:textId="4A8913D3" w:rsidR="004F6314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将目标函数改为，</w:t>
      </w:r>
    </w:p>
    <w:p w14:paraId="5C911C3D" w14:textId="39187AA4" w:rsidR="004F6314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201DE03" wp14:editId="20A436CD">
            <wp:extent cx="4114800" cy="3665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0B56" w14:textId="089CCEE7" w:rsidR="00251C1C" w:rsidRDefault="00765716" w:rsidP="00853B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853BBE">
        <w:rPr>
          <w:rFonts w:ascii="Times New Roman" w:eastAsia="宋体" w:hAnsi="Times New Roman" w:cs="Times New Roman" w:hint="eastAsia"/>
          <w:color w:val="FF0000"/>
        </w:rPr>
        <w:t>通过</w:t>
      </w:r>
      <w:r w:rsidR="00853BBE" w:rsidRPr="00853BBE">
        <w:rPr>
          <w:rFonts w:ascii="Times New Roman" w:eastAsia="宋体" w:hAnsi="Times New Roman" w:cs="Times New Roman"/>
          <w:color w:val="FF0000"/>
        </w:rPr>
        <w:t>Appendix</w:t>
      </w:r>
      <w:r w:rsidRPr="00853BBE">
        <w:rPr>
          <w:rFonts w:ascii="Times New Roman" w:eastAsia="宋体" w:hAnsi="Times New Roman" w:cs="Times New Roman"/>
          <w:color w:val="FF0000"/>
        </w:rPr>
        <w:t xml:space="preserve"> D</w:t>
      </w:r>
      <w:r w:rsidR="00853BBE" w:rsidRPr="00853BBE">
        <w:rPr>
          <w:rFonts w:ascii="Times New Roman" w:eastAsia="宋体" w:hAnsi="Times New Roman" w:cs="Times New Roman" w:hint="eastAsia"/>
          <w:color w:val="FF0000"/>
        </w:rPr>
        <w:t>的叙述，可见这里对</w:t>
      </w:r>
      <w:r w:rsidR="00853BBE" w:rsidRPr="00853BBE">
        <w:rPr>
          <w:noProof/>
          <w:color w:val="FF0000"/>
        </w:rPr>
        <w:drawing>
          <wp:inline distT="0" distB="0" distL="0" distR="0" wp14:anchorId="41AE6F23" wp14:editId="79C4085F">
            <wp:extent cx="573570" cy="186224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980" cy="1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BE" w:rsidRPr="00853BBE">
        <w:rPr>
          <w:rFonts w:ascii="Times New Roman" w:eastAsia="宋体" w:hAnsi="Times New Roman" w:cs="Times New Roman" w:hint="eastAsia"/>
          <w:color w:val="FF0000"/>
        </w:rPr>
        <w:t>进行了线性化，</w:t>
      </w:r>
      <w:r w:rsidR="00AB7FEE">
        <w:rPr>
          <w:rFonts w:ascii="Times New Roman" w:eastAsia="宋体" w:hAnsi="Times New Roman" w:cs="Times New Roman" w:hint="eastAsia"/>
          <w:color w:val="FF0000"/>
        </w:rPr>
        <w:t>二阶近似形式</w:t>
      </w:r>
    </w:p>
    <w:p w14:paraId="6B2581B4" w14:textId="115917E3" w:rsidR="00AB7FEE" w:rsidRDefault="00251C1C" w:rsidP="00853B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推导的理论基础</w:t>
      </w:r>
      <w:r w:rsidR="001D7739">
        <w:fldChar w:fldCharType="begin"/>
      </w:r>
      <w:r w:rsidR="001D7739">
        <w:instrText xml:space="preserve"> HYPERLINK "https://blog.csdn.net/qq_38290475/article/details/81052206" </w:instrText>
      </w:r>
      <w:r w:rsidR="001D7739">
        <w:fldChar w:fldCharType="separate"/>
      </w:r>
      <w:r w:rsidR="00AB7FEE" w:rsidRPr="00ED7403">
        <w:rPr>
          <w:rStyle w:val="a3"/>
          <w:rFonts w:ascii="Times New Roman" w:eastAsia="宋体" w:hAnsi="Times New Roman" w:cs="Times New Roman"/>
        </w:rPr>
        <w:t>https://blog.csdn.net/qq_38290475/article/details/81052206</w:t>
      </w:r>
      <w:r w:rsidR="001D7739">
        <w:rPr>
          <w:rStyle w:val="a3"/>
          <w:rFonts w:ascii="Times New Roman" w:eastAsia="宋体" w:hAnsi="Times New Roman" w:cs="Times New Roman"/>
        </w:rPr>
        <w:fldChar w:fldCharType="end"/>
      </w:r>
    </w:p>
    <w:p w14:paraId="43DBF77C" w14:textId="68CFD6B9" w:rsidR="00765716" w:rsidRDefault="0076571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765716">
        <w:rPr>
          <w:noProof/>
        </w:rPr>
        <w:drawing>
          <wp:inline distT="0" distB="0" distL="0" distR="0" wp14:anchorId="06F4ABF0" wp14:editId="556C1FBF">
            <wp:extent cx="4265567" cy="243424"/>
            <wp:effectExtent l="19050" t="19050" r="20955" b="2349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7918" cy="2469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51C1C">
        <w:rPr>
          <w:rFonts w:ascii="Times New Roman" w:eastAsia="宋体" w:hAnsi="Times New Roman" w:cs="Times New Roman" w:hint="eastAsia"/>
        </w:rPr>
        <w:t>（</w:t>
      </w:r>
      <w:r w:rsidR="00251C1C">
        <w:rPr>
          <w:rFonts w:ascii="Times New Roman" w:eastAsia="宋体" w:hAnsi="Times New Roman" w:cs="Times New Roman" w:hint="eastAsia"/>
        </w:rPr>
        <w:t>10</w:t>
      </w:r>
      <w:r w:rsidR="00251C1C">
        <w:rPr>
          <w:rFonts w:ascii="Times New Roman" w:eastAsia="宋体" w:hAnsi="Times New Roman" w:cs="Times New Roman" w:hint="eastAsia"/>
        </w:rPr>
        <w:t>）</w:t>
      </w:r>
    </w:p>
    <w:p w14:paraId="69C92EA0" w14:textId="3C389C29" w:rsidR="004F6314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关于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，</w:t>
      </w:r>
      <w:r w:rsidR="00385998">
        <w:rPr>
          <w:rFonts w:ascii="Times New Roman" w:eastAsia="宋体" w:hAnsi="Times New Roman" w:cs="Times New Roman" w:hint="eastAsia"/>
        </w:rPr>
        <w:t>在</w:t>
      </w:r>
      <w:r w:rsidR="00385998">
        <w:rPr>
          <w:rFonts w:ascii="Times New Roman" w:eastAsia="宋体" w:hAnsi="Times New Roman" w:cs="Times New Roman" w:hint="eastAsia"/>
        </w:rPr>
        <w:t>W</w:t>
      </w:r>
      <w:r w:rsidR="00385998">
        <w:rPr>
          <w:rFonts w:ascii="Times New Roman" w:eastAsia="宋体" w:hAnsi="Times New Roman" w:cs="Times New Roman"/>
        </w:rPr>
        <w:t>-space</w:t>
      </w:r>
      <w:r w:rsidR="00385998">
        <w:rPr>
          <w:rFonts w:ascii="Times New Roman" w:eastAsia="宋体" w:hAnsi="Times New Roman" w:cs="Times New Roman" w:hint="eastAsia"/>
        </w:rPr>
        <w:t>，上述公式简化为</w:t>
      </w:r>
      <w:r>
        <w:rPr>
          <w:rFonts w:ascii="Times New Roman" w:eastAsia="宋体" w:hAnsi="Times New Roman" w:cs="Times New Roman"/>
        </w:rPr>
        <w:t>:</w:t>
      </w:r>
    </w:p>
    <w:p w14:paraId="3EA90801" w14:textId="7C08CF87" w:rsidR="00967F69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E6446D1" wp14:editId="7AAD3FA3">
            <wp:extent cx="4511930" cy="262372"/>
            <wp:effectExtent l="0" t="0" r="317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1367" cy="2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04E" w14:textId="5683FA2C" w:rsidR="00967F69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分布到每一个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：</w:t>
      </w:r>
    </w:p>
    <w:p w14:paraId="20215356" w14:textId="60AD111D" w:rsidR="00967F69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765DA6" wp14:editId="686A9A36">
            <wp:extent cx="4055953" cy="369655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452" cy="3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63FF" w14:textId="06BB51A2" w:rsidR="001C66C6" w:rsidRPr="001C66C6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/>
        </w:rPr>
        <w:t>ote</w:t>
      </w:r>
      <w:r>
        <w:rPr>
          <w:rFonts w:ascii="Times New Roman" w:eastAsia="宋体" w:hAnsi="Times New Roman" w:cs="Times New Roman" w:hint="eastAsia"/>
        </w:rPr>
        <w:t>：</w:t>
      </w:r>
      <w:r>
        <w:rPr>
          <w:noProof/>
        </w:rPr>
        <w:drawing>
          <wp:inline distT="0" distB="0" distL="0" distR="0" wp14:anchorId="0FA740C0" wp14:editId="572A2431">
            <wp:extent cx="1134602" cy="1991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5783" cy="2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6C6">
        <w:rPr>
          <w:rFonts w:ascii="Times New Roman" w:eastAsia="宋体" w:hAnsi="Times New Roman" w:cs="Times New Roman" w:hint="eastAsia"/>
        </w:rPr>
        <w:t>通过通信一圈得到每个</w:t>
      </w:r>
      <w:r w:rsidR="001C66C6">
        <w:rPr>
          <w:rFonts w:ascii="Times New Roman" w:eastAsia="宋体" w:hAnsi="Times New Roman" w:cs="Times New Roman" w:hint="eastAsia"/>
        </w:rPr>
        <w:t>node</w:t>
      </w:r>
      <w:r w:rsidR="001C66C6">
        <w:rPr>
          <w:rFonts w:ascii="Times New Roman" w:eastAsia="宋体" w:hAnsi="Times New Roman" w:cs="Times New Roman" w:hint="eastAsia"/>
        </w:rPr>
        <w:t>的梯度，</w:t>
      </w:r>
      <w:r w:rsidR="001C66C6">
        <w:rPr>
          <w:rFonts w:ascii="Times New Roman" w:eastAsia="宋体" w:hAnsi="Times New Roman" w:cs="Times New Roman" w:hint="eastAsia"/>
        </w:rPr>
        <w:t>M</w:t>
      </w:r>
      <w:r w:rsidR="001C66C6" w:rsidRPr="001C66C6">
        <w:rPr>
          <w:rFonts w:ascii="Times New Roman" w:eastAsia="宋体" w:hAnsi="Times New Roman" w:cs="Times New Roman"/>
          <w:vertAlign w:val="superscript"/>
        </w:rPr>
        <w:t>-1</w:t>
      </w:r>
      <w:r w:rsidR="001C66C6">
        <w:rPr>
          <w:rFonts w:ascii="Times New Roman" w:eastAsia="宋体" w:hAnsi="Times New Roman" w:cs="Times New Roman" w:hint="eastAsia"/>
        </w:rPr>
        <w:t>提前计算</w:t>
      </w:r>
    </w:p>
    <w:p w14:paraId="7B307741" w14:textId="77777777" w:rsidR="00967F69" w:rsidRPr="004269F7" w:rsidRDefault="00967F69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</w:rPr>
      </w:pPr>
      <w:r w:rsidRPr="004269F7">
        <w:rPr>
          <w:rFonts w:ascii="Times New Roman" w:eastAsia="宋体" w:hAnsi="Times New Roman" w:cs="Times New Roman" w:hint="eastAsia"/>
        </w:rPr>
        <w:t>3</w:t>
      </w:r>
      <w:r w:rsidRPr="004269F7">
        <w:rPr>
          <w:rFonts w:ascii="Times New Roman" w:eastAsia="宋体" w:hAnsi="Times New Roman" w:cs="Times New Roman"/>
        </w:rPr>
        <w:t>.2</w:t>
      </w:r>
      <w:r w:rsidRPr="004269F7">
        <w:rPr>
          <w:rFonts w:ascii="Times New Roman" w:eastAsia="宋体" w:hAnsi="Times New Roman" w:cs="Times New Roman"/>
        </w:rPr>
        <w:tab/>
        <w:t>Directly optimizing the loss</w:t>
      </w:r>
    </w:p>
    <w:p w14:paraId="5B674582" w14:textId="4A1E9BE6" w:rsidR="004F6314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由于上面的算法需要通信一圈，不太符合分布式的设置，于是得到下面的算法：</w:t>
      </w:r>
    </w:p>
    <w:p w14:paraId="3FC0085B" w14:textId="1487CB88" w:rsidR="004F6314" w:rsidRPr="001C66C6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 w:rsidRPr="001C66C6">
        <w:rPr>
          <w:rFonts w:ascii="Times New Roman" w:eastAsia="宋体" w:hAnsi="Times New Roman" w:cs="Times New Roman"/>
        </w:rPr>
        <w:t xml:space="preserve">linearize the graph </w:t>
      </w:r>
      <w:proofErr w:type="spellStart"/>
      <w:r w:rsidRPr="001C66C6">
        <w:rPr>
          <w:rFonts w:ascii="Times New Roman" w:eastAsia="宋体" w:hAnsi="Times New Roman" w:cs="Times New Roman"/>
        </w:rPr>
        <w:t>regularizer</w:t>
      </w:r>
      <w:proofErr w:type="spellEnd"/>
      <w:r w:rsidRPr="001C66C6">
        <w:rPr>
          <w:rFonts w:ascii="Times New Roman" w:eastAsia="宋体" w:hAnsi="Times New Roman" w:cs="Times New Roman"/>
        </w:rPr>
        <w:t xml:space="preserve"> but fully optimize over the loss:</w:t>
      </w:r>
    </w:p>
    <w:p w14:paraId="2E65F769" w14:textId="1D8E30D5" w:rsidR="004F6314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 w:rsidRPr="001C66C6">
        <w:rPr>
          <w:noProof/>
        </w:rPr>
        <w:drawing>
          <wp:inline distT="0" distB="0" distL="0" distR="0" wp14:anchorId="5D80C5C0" wp14:editId="0A6E380A">
            <wp:extent cx="3675563" cy="586780"/>
            <wp:effectExtent l="0" t="0" r="127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5563" cy="5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C87" w14:textId="3AAC183A" w:rsidR="00E34004" w:rsidRPr="00E34004" w:rsidRDefault="00E34004" w:rsidP="00E340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E34004">
        <w:rPr>
          <w:rFonts w:ascii="Times New Roman" w:eastAsia="宋体" w:hAnsi="Times New Roman" w:cs="Times New Roman" w:hint="eastAsia"/>
          <w:color w:val="FF0000"/>
        </w:rPr>
        <w:t>公式（</w:t>
      </w:r>
      <w:r w:rsidRPr="00E34004">
        <w:rPr>
          <w:rFonts w:ascii="Times New Roman" w:eastAsia="宋体" w:hAnsi="Times New Roman" w:cs="Times New Roman" w:hint="eastAsia"/>
          <w:color w:val="FF0000"/>
        </w:rPr>
        <w:t>8</w:t>
      </w:r>
      <w:r w:rsidRPr="00E34004">
        <w:rPr>
          <w:rFonts w:ascii="Times New Roman" w:eastAsia="宋体" w:hAnsi="Times New Roman" w:cs="Times New Roman" w:hint="eastAsia"/>
          <w:color w:val="FF0000"/>
        </w:rPr>
        <w:t>）也使用了近端梯度下降方法，</w:t>
      </w:r>
      <w:r w:rsidR="00386A3B" w:rsidRPr="00385998">
        <w:rPr>
          <w:rFonts w:ascii="Times New Roman" w:eastAsia="宋体" w:hAnsi="Times New Roman" w:cs="Times New Roman" w:hint="eastAsia"/>
          <w:color w:val="FF0000"/>
        </w:rPr>
        <w:t>||</w:t>
      </w:r>
      <w:r w:rsidR="00386A3B" w:rsidRPr="00385998">
        <w:rPr>
          <w:rFonts w:ascii="Times New Roman" w:eastAsia="宋体" w:hAnsi="Times New Roman" w:cs="Times New Roman"/>
          <w:color w:val="FF0000"/>
        </w:rPr>
        <w:t>W-</w:t>
      </w:r>
      <w:proofErr w:type="spellStart"/>
      <w:r w:rsidR="00386A3B" w:rsidRPr="00385998">
        <w:rPr>
          <w:rFonts w:ascii="Times New Roman" w:eastAsia="宋体" w:hAnsi="Times New Roman" w:cs="Times New Roman"/>
          <w:color w:val="FF0000"/>
        </w:rPr>
        <w:t>W</w:t>
      </w:r>
      <w:r w:rsidR="00386A3B" w:rsidRPr="00385998">
        <w:rPr>
          <w:rFonts w:ascii="Times New Roman" w:eastAsia="宋体" w:hAnsi="Times New Roman" w:cs="Times New Roman" w:hint="eastAsia"/>
          <w:color w:val="FF0000"/>
          <w:vertAlign w:val="superscript"/>
        </w:rPr>
        <w:t>t</w:t>
      </w:r>
      <w:proofErr w:type="spellEnd"/>
      <w:r w:rsidR="00386A3B" w:rsidRPr="00385998">
        <w:rPr>
          <w:rFonts w:ascii="Times New Roman" w:eastAsia="宋体" w:hAnsi="Times New Roman" w:cs="Times New Roman" w:hint="eastAsia"/>
          <w:color w:val="FF0000"/>
        </w:rPr>
        <w:t>||</w:t>
      </w:r>
      <w:r w:rsidR="00386A3B" w:rsidRPr="00385998">
        <w:rPr>
          <w:rFonts w:ascii="Times New Roman" w:eastAsia="宋体" w:hAnsi="Times New Roman" w:cs="Times New Roman"/>
          <w:color w:val="FF0000"/>
          <w:vertAlign w:val="superscript"/>
        </w:rPr>
        <w:t>2</w:t>
      </w:r>
      <w:r w:rsidR="00386A3B" w:rsidRPr="00385998">
        <w:rPr>
          <w:rFonts w:ascii="Times New Roman" w:eastAsia="宋体" w:hAnsi="Times New Roman" w:cs="Times New Roman"/>
          <w:color w:val="FF0000"/>
          <w:vertAlign w:val="subscript"/>
        </w:rPr>
        <w:t>F</w:t>
      </w:r>
      <w:r w:rsidR="00386A3B">
        <w:rPr>
          <w:rFonts w:ascii="Times New Roman" w:eastAsia="宋体" w:hAnsi="Times New Roman" w:cs="Times New Roman" w:hint="eastAsia"/>
          <w:color w:val="FF0000"/>
        </w:rPr>
        <w:t>是在二次近似后自然而然出来的，</w:t>
      </w:r>
      <w:r w:rsidR="00386A3B" w:rsidRPr="00385998">
        <w:rPr>
          <w:rFonts w:ascii="Times New Roman" w:eastAsia="宋体" w:hAnsi="Times New Roman" w:cs="Times New Roman" w:hint="eastAsia"/>
          <w:color w:val="FF0000"/>
        </w:rPr>
        <w:t>线性化后可能有不好的性质，强</w:t>
      </w:r>
      <w:proofErr w:type="gramStart"/>
      <w:r w:rsidR="00386A3B" w:rsidRPr="00385998">
        <w:rPr>
          <w:rFonts w:ascii="Times New Roman" w:eastAsia="宋体" w:hAnsi="Times New Roman" w:cs="Times New Roman" w:hint="eastAsia"/>
          <w:color w:val="FF0000"/>
        </w:rPr>
        <w:t>凸</w:t>
      </w:r>
      <w:proofErr w:type="gramEnd"/>
      <w:r w:rsidR="00386A3B" w:rsidRPr="00385998">
        <w:rPr>
          <w:rFonts w:ascii="Times New Roman" w:eastAsia="宋体" w:hAnsi="Times New Roman" w:cs="Times New Roman" w:hint="eastAsia"/>
          <w:color w:val="FF0000"/>
        </w:rPr>
        <w:t>保证</w:t>
      </w:r>
    </w:p>
    <w:p w14:paraId="6EC9D9D1" w14:textId="1A78D734" w:rsidR="001C66C6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</w:rPr>
        <w:t>分配到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：</w:t>
      </w:r>
      <w:r w:rsidR="00386A3B">
        <w:rPr>
          <w:rFonts w:ascii="Times New Roman" w:eastAsia="宋体" w:hAnsi="Times New Roman" w:cs="Times New Roman"/>
          <w:color w:val="FF0000"/>
        </w:rPr>
        <w:t xml:space="preserve"> </w:t>
      </w:r>
    </w:p>
    <w:p w14:paraId="71574648" w14:textId="0602EE31" w:rsidR="00385998" w:rsidRDefault="00385998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color w:val="FF0000"/>
        </w:rPr>
        <w:t>下面的公式利用了近端梯度算法，</w:t>
      </w:r>
    </w:p>
    <w:p w14:paraId="2C3FFD38" w14:textId="1FDB5CA4" w:rsidR="004F6314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1D6B88" wp14:editId="7CFAC895">
            <wp:extent cx="971133" cy="226863"/>
            <wp:effectExtent l="0" t="0" r="63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8427" cy="2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A972C" wp14:editId="652BA622">
            <wp:extent cx="2532937" cy="333972"/>
            <wp:effectExtent l="0" t="0" r="127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2937" cy="3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8B9" w14:textId="261AA5E4" w:rsidR="004F6314" w:rsidRPr="002B01AE" w:rsidRDefault="002B01AE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  <w:color w:val="FF0000"/>
        </w:rPr>
      </w:pPr>
      <w:r w:rsidRPr="002B01AE">
        <w:rPr>
          <w:rFonts w:ascii="Times New Roman" w:eastAsia="宋体" w:hAnsi="Times New Roman" w:cs="Times New Roman" w:hint="eastAsia"/>
          <w:color w:val="FF0000"/>
        </w:rPr>
        <w:t>根据优化的最优条件</w:t>
      </w:r>
      <w:r w:rsidR="00DD4AB2" w:rsidRPr="002B01AE">
        <w:rPr>
          <w:rFonts w:ascii="Times New Roman" w:eastAsia="宋体" w:hAnsi="Times New Roman" w:cs="Times New Roman" w:hint="eastAsia"/>
          <w:color w:val="FF0000"/>
        </w:rPr>
        <w:t>，</w:t>
      </w:r>
    </w:p>
    <w:p w14:paraId="20EDD3D1" w14:textId="502A3413" w:rsidR="004F6314" w:rsidRDefault="001C66C6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ABD257" wp14:editId="70834D4F">
            <wp:extent cx="3954613" cy="277099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643" cy="3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602A" w14:textId="6E46FF31" w:rsidR="002B01AE" w:rsidRDefault="00E34E5D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</w:t>
      </w:r>
      <w:r>
        <w:rPr>
          <w:rFonts w:ascii="Times New Roman" w:eastAsia="宋体" w:hAnsi="Times New Roman" w:cs="Times New Roman" w:hint="eastAsia"/>
          <w:color w:val="FF0000"/>
        </w:rPr>
        <w:t>ummary</w:t>
      </w:r>
      <w:r>
        <w:rPr>
          <w:rFonts w:ascii="Times New Roman" w:eastAsia="宋体" w:hAnsi="Times New Roman" w:cs="Times New Roman" w:hint="eastAsia"/>
          <w:color w:val="FF0000"/>
        </w:rPr>
        <w:t>：</w:t>
      </w:r>
    </w:p>
    <w:p w14:paraId="7E1CA533" w14:textId="27752827" w:rsidR="00385998" w:rsidRDefault="00385998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 w:hint="eastAsia"/>
          <w:color w:val="FF0000"/>
        </w:rPr>
        <w:t>上述三种方法：</w:t>
      </w:r>
    </w:p>
    <w:p w14:paraId="549232E3" w14:textId="724746B0" w:rsidR="002B01AE" w:rsidRDefault="002B01AE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lastRenderedPageBreak/>
        <w:t>问题：</w:t>
      </w:r>
    </w:p>
    <w:p w14:paraId="336FCB72" w14:textId="62DC917B" w:rsidR="002B01AE" w:rsidRPr="00385998" w:rsidRDefault="002B01AE" w:rsidP="002B01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 w:rsidRPr="00E34004">
        <w:rPr>
          <w:noProof/>
          <w:bdr w:val="single" w:sz="4" w:space="0" w:color="auto"/>
        </w:rPr>
        <w:drawing>
          <wp:inline distT="0" distB="0" distL="0" distR="0" wp14:anchorId="42C5F6F2" wp14:editId="2E298C8C">
            <wp:extent cx="3686527" cy="93972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527" cy="9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CF9C" w14:textId="77777777" w:rsidR="00385998" w:rsidRPr="00385998" w:rsidRDefault="00385998" w:rsidP="00385998">
      <w:pPr>
        <w:pStyle w:val="a5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jc w:val="left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 w:hint="eastAsia"/>
          <w:color w:val="FF0000"/>
        </w:rPr>
        <w:t>F</w:t>
      </w:r>
      <w:r w:rsidRPr="00385998">
        <w:rPr>
          <w:rFonts w:ascii="Times New Roman" w:eastAsia="宋体" w:hAnsi="Times New Roman" w:cs="Times New Roman" w:hint="eastAsia"/>
          <w:color w:val="FF0000"/>
        </w:rPr>
        <w:t>和</w:t>
      </w:r>
      <w:r w:rsidRPr="00385998">
        <w:rPr>
          <w:rFonts w:ascii="Times New Roman" w:eastAsia="宋体" w:hAnsi="Times New Roman" w:cs="Times New Roman" w:hint="eastAsia"/>
          <w:color w:val="FF0000"/>
        </w:rPr>
        <w:t>R</w:t>
      </w:r>
      <w:r w:rsidRPr="00385998">
        <w:rPr>
          <w:rFonts w:ascii="Times New Roman" w:eastAsia="宋体" w:hAnsi="Times New Roman" w:cs="Times New Roman" w:hint="eastAsia"/>
          <w:color w:val="FF0000"/>
        </w:rPr>
        <w:t>全部线性化：得到的是公式（</w:t>
      </w:r>
      <w:r w:rsidRPr="00385998">
        <w:rPr>
          <w:rFonts w:ascii="Times New Roman" w:eastAsia="宋体" w:hAnsi="Times New Roman" w:cs="Times New Roman" w:hint="eastAsia"/>
          <w:color w:val="FF0000"/>
        </w:rPr>
        <w:t>3</w:t>
      </w:r>
      <w:r w:rsidRPr="00385998">
        <w:rPr>
          <w:rFonts w:ascii="Times New Roman" w:eastAsia="宋体" w:hAnsi="Times New Roman" w:cs="Times New Roman" w:hint="eastAsia"/>
          <w:color w:val="FF0000"/>
        </w:rPr>
        <w:t>）</w:t>
      </w:r>
    </w:p>
    <w:p w14:paraId="28B4E886" w14:textId="58DF2BFA" w:rsidR="00385998" w:rsidRDefault="00385998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 w:rsidRPr="002B01AE">
        <w:rPr>
          <w:noProof/>
          <w:color w:val="FF0000"/>
          <w:bdr w:val="single" w:sz="4" w:space="0" w:color="auto"/>
        </w:rPr>
        <w:drawing>
          <wp:inline distT="0" distB="0" distL="0" distR="0" wp14:anchorId="13C6E0B3" wp14:editId="4FA6FC75">
            <wp:extent cx="3693381" cy="307263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6569" cy="3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FC1A" w14:textId="34B8F41C" w:rsidR="002B01AE" w:rsidRDefault="002B01AE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W</w:t>
      </w:r>
      <w:r>
        <w:rPr>
          <w:rFonts w:ascii="Times New Roman" w:eastAsia="宋体" w:hAnsi="Times New Roman" w:cs="Times New Roman" w:hint="eastAsia"/>
          <w:color w:val="FF0000"/>
        </w:rPr>
        <w:t>here</w:t>
      </w:r>
      <w:r>
        <w:rPr>
          <w:rFonts w:ascii="Times New Roman" w:eastAsia="宋体" w:hAnsi="Times New Roman" w:cs="Times New Roman" w:hint="eastAsia"/>
          <w:color w:val="FF0000"/>
        </w:rPr>
        <w:t>，</w:t>
      </w:r>
      <w:r>
        <w:rPr>
          <w:noProof/>
        </w:rPr>
        <w:drawing>
          <wp:inline distT="0" distB="0" distL="0" distR="0" wp14:anchorId="5C531B60" wp14:editId="49958EA6">
            <wp:extent cx="3892611" cy="398352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048" cy="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8C74" w14:textId="256C4C8C" w:rsidR="00385998" w:rsidRPr="00385998" w:rsidRDefault="00385998" w:rsidP="00385998">
      <w:pPr>
        <w:pStyle w:val="a5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jc w:val="left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 w:hint="eastAsia"/>
          <w:color w:val="FF0000"/>
        </w:rPr>
        <w:t>线性化处理</w:t>
      </w:r>
      <w:r w:rsidRPr="00385998">
        <w:rPr>
          <w:rFonts w:ascii="Times New Roman" w:eastAsia="宋体" w:hAnsi="Times New Roman" w:cs="Times New Roman" w:hint="eastAsia"/>
          <w:color w:val="FF0000"/>
        </w:rPr>
        <w:t>F</w:t>
      </w:r>
      <w:r w:rsidRPr="00385998">
        <w:rPr>
          <w:rFonts w:ascii="Times New Roman" w:eastAsia="宋体" w:hAnsi="Times New Roman" w:cs="Times New Roman" w:hint="eastAsia"/>
          <w:color w:val="FF0000"/>
        </w:rPr>
        <w:t>：得到公式（</w:t>
      </w:r>
      <w:r w:rsidRPr="00385998">
        <w:rPr>
          <w:rFonts w:ascii="Times New Roman" w:eastAsia="宋体" w:hAnsi="Times New Roman" w:cs="Times New Roman" w:hint="eastAsia"/>
          <w:color w:val="FF0000"/>
        </w:rPr>
        <w:t>7</w:t>
      </w:r>
      <w:r w:rsidRPr="00385998">
        <w:rPr>
          <w:rFonts w:ascii="Times New Roman" w:eastAsia="宋体" w:hAnsi="Times New Roman" w:cs="Times New Roman" w:hint="eastAsia"/>
          <w:color w:val="FF0000"/>
        </w:rPr>
        <w:t>）</w:t>
      </w:r>
    </w:p>
    <w:p w14:paraId="46C156D9" w14:textId="29900EC1" w:rsidR="00385998" w:rsidRDefault="00385998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 w:rsidRPr="002B01AE">
        <w:rPr>
          <w:noProof/>
          <w:color w:val="FF0000"/>
          <w:bdr w:val="single" w:sz="4" w:space="0" w:color="auto"/>
        </w:rPr>
        <w:drawing>
          <wp:inline distT="0" distB="0" distL="0" distR="0" wp14:anchorId="7C4E056F" wp14:editId="1622CA61">
            <wp:extent cx="3851159" cy="3509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7691" cy="3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E5C" w14:textId="16F0E74F" w:rsidR="002B01AE" w:rsidRPr="00385998" w:rsidRDefault="002B01AE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W</w:t>
      </w:r>
      <w:r>
        <w:rPr>
          <w:rFonts w:ascii="Times New Roman" w:eastAsia="宋体" w:hAnsi="Times New Roman" w:cs="Times New Roman" w:hint="eastAsia"/>
          <w:color w:val="FF0000"/>
        </w:rPr>
        <w:t>here</w:t>
      </w:r>
      <w:r>
        <w:rPr>
          <w:rFonts w:ascii="Times New Roman" w:eastAsia="宋体" w:hAnsi="Times New Roman" w:cs="Times New Roman" w:hint="eastAsia"/>
          <w:color w:val="FF0000"/>
        </w:rPr>
        <w:t>，</w:t>
      </w:r>
      <w:r w:rsidRPr="002B01AE">
        <w:rPr>
          <w:noProof/>
        </w:rPr>
        <w:drawing>
          <wp:inline distT="0" distB="0" distL="0" distR="0" wp14:anchorId="32E69026" wp14:editId="5D49CA9F">
            <wp:extent cx="1257767" cy="226292"/>
            <wp:effectExtent l="0" t="0" r="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8665" cy="2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1B6E" w14:textId="77777777" w:rsidR="00385998" w:rsidRPr="00385998" w:rsidRDefault="00385998" w:rsidP="00385998">
      <w:pPr>
        <w:pStyle w:val="a5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/>
        <w:jc w:val="left"/>
        <w:rPr>
          <w:rFonts w:ascii="Times New Roman" w:eastAsia="宋体" w:hAnsi="Times New Roman" w:cs="Times New Roman"/>
          <w:color w:val="FF0000"/>
        </w:rPr>
      </w:pPr>
      <w:r w:rsidRPr="00385998">
        <w:rPr>
          <w:rFonts w:ascii="Times New Roman" w:eastAsia="宋体" w:hAnsi="Times New Roman" w:cs="Times New Roman" w:hint="eastAsia"/>
          <w:color w:val="FF0000"/>
        </w:rPr>
        <w:t>线性化处理</w:t>
      </w:r>
      <w:r w:rsidRPr="00385998">
        <w:rPr>
          <w:rFonts w:ascii="Times New Roman" w:eastAsia="宋体" w:hAnsi="Times New Roman" w:cs="Times New Roman" w:hint="eastAsia"/>
          <w:color w:val="FF0000"/>
        </w:rPr>
        <w:t>R</w:t>
      </w:r>
      <w:r w:rsidRPr="00385998">
        <w:rPr>
          <w:rFonts w:ascii="Times New Roman" w:eastAsia="宋体" w:hAnsi="Times New Roman" w:cs="Times New Roman" w:hint="eastAsia"/>
          <w:color w:val="FF0000"/>
        </w:rPr>
        <w:t>：得到公式（</w:t>
      </w:r>
      <w:r w:rsidRPr="00385998">
        <w:rPr>
          <w:rFonts w:ascii="Times New Roman" w:eastAsia="宋体" w:hAnsi="Times New Roman" w:cs="Times New Roman" w:hint="eastAsia"/>
          <w:color w:val="FF0000"/>
        </w:rPr>
        <w:t>9</w:t>
      </w:r>
      <w:r w:rsidRPr="00385998">
        <w:rPr>
          <w:rFonts w:ascii="Times New Roman" w:eastAsia="宋体" w:hAnsi="Times New Roman" w:cs="Times New Roman" w:hint="eastAsia"/>
          <w:color w:val="FF0000"/>
        </w:rPr>
        <w:t>）</w:t>
      </w:r>
    </w:p>
    <w:p w14:paraId="4EDD3570" w14:textId="3BA86A48" w:rsidR="00385998" w:rsidRPr="00385998" w:rsidRDefault="00385998" w:rsidP="003859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  <w:color w:val="FF0000"/>
        </w:rPr>
      </w:pPr>
      <w:r w:rsidRPr="002B01AE">
        <w:rPr>
          <w:noProof/>
          <w:color w:val="FF0000"/>
          <w:bdr w:val="single" w:sz="4" w:space="0" w:color="auto"/>
        </w:rPr>
        <w:drawing>
          <wp:inline distT="0" distB="0" distL="0" distR="0" wp14:anchorId="204DB466" wp14:editId="5D6946F4">
            <wp:extent cx="4184768" cy="29423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4459" cy="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185" w14:textId="262008B5" w:rsidR="00385998" w:rsidRDefault="002B01AE" w:rsidP="002B01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noProof/>
          <w:color w:val="FF0000"/>
        </w:rPr>
      </w:pPr>
      <w:r w:rsidRPr="002B01AE">
        <w:rPr>
          <w:rFonts w:ascii="Times New Roman" w:eastAsia="宋体" w:hAnsi="Times New Roman" w:cs="Times New Roman" w:hint="eastAsia"/>
          <w:color w:val="FF0000"/>
        </w:rPr>
        <w:t>W</w:t>
      </w:r>
      <w:r w:rsidRPr="002B01AE">
        <w:rPr>
          <w:rFonts w:ascii="Times New Roman" w:eastAsia="宋体" w:hAnsi="Times New Roman" w:cs="Times New Roman"/>
          <w:color w:val="FF0000"/>
        </w:rPr>
        <w:t>here,</w:t>
      </w:r>
      <w:r w:rsidRPr="002B01AE">
        <w:rPr>
          <w:noProof/>
          <w:color w:val="FF0000"/>
        </w:rPr>
        <w:t xml:space="preserve"> </w:t>
      </w:r>
      <w:r>
        <w:rPr>
          <w:noProof/>
        </w:rPr>
        <w:drawing>
          <wp:inline distT="0" distB="0" distL="0" distR="0" wp14:anchorId="33EE2AC4" wp14:editId="52EB6935">
            <wp:extent cx="3892611" cy="398352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048" cy="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F2D" w14:textId="4EC3D402" w:rsidR="00624E54" w:rsidRPr="00624E54" w:rsidRDefault="00624E54" w:rsidP="00624E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jc w:val="left"/>
        <w:rPr>
          <w:rFonts w:ascii="Times New Roman" w:eastAsia="宋体" w:hAnsi="Times New Roman" w:cs="Times New Roman"/>
          <w:color w:val="FF0000"/>
        </w:rPr>
      </w:pPr>
      <w:r w:rsidRPr="00624E54">
        <w:rPr>
          <w:rFonts w:ascii="Times New Roman" w:eastAsia="宋体" w:hAnsi="Times New Roman" w:cs="Times New Roman" w:hint="eastAsia"/>
          <w:color w:val="FF0000"/>
        </w:rPr>
        <w:t>作者认为</w:t>
      </w:r>
      <w:r>
        <w:rPr>
          <w:rFonts w:ascii="Times New Roman" w:eastAsia="宋体" w:hAnsi="Times New Roman" w:cs="Times New Roman" w:hint="eastAsia"/>
          <w:color w:val="FF0000"/>
        </w:rPr>
        <w:t>2</w:t>
      </w:r>
      <w:r>
        <w:rPr>
          <w:rFonts w:ascii="Times New Roman" w:eastAsia="宋体" w:hAnsi="Times New Roman" w:cs="Times New Roman" w:hint="eastAsia"/>
          <w:color w:val="FF0000"/>
        </w:rPr>
        <w:t>）</w:t>
      </w:r>
      <w:r>
        <w:rPr>
          <w:rFonts w:ascii="Times New Roman" w:eastAsia="宋体" w:hAnsi="Times New Roman" w:cs="Times New Roman" w:hint="eastAsia"/>
          <w:color w:val="FF0000"/>
        </w:rPr>
        <w:t>3</w:t>
      </w:r>
      <w:r>
        <w:rPr>
          <w:rFonts w:ascii="Times New Roman" w:eastAsia="宋体" w:hAnsi="Times New Roman" w:cs="Times New Roman" w:hint="eastAsia"/>
          <w:color w:val="FF0000"/>
        </w:rPr>
        <w:t>）</w:t>
      </w:r>
      <w:r w:rsidRPr="00624E54">
        <w:rPr>
          <w:rFonts w:ascii="Times New Roman" w:eastAsia="宋体" w:hAnsi="Times New Roman" w:cs="Times New Roman" w:hint="eastAsia"/>
          <w:color w:val="FF0000"/>
        </w:rPr>
        <w:t>两种方案，每次只处理</w:t>
      </w:r>
      <w:r w:rsidRPr="00624E54">
        <w:rPr>
          <w:rFonts w:ascii="Times New Roman" w:eastAsia="宋体" w:hAnsi="Times New Roman" w:cs="Times New Roman" w:hint="eastAsia"/>
          <w:color w:val="FF0000"/>
        </w:rPr>
        <w:t>F</w:t>
      </w:r>
      <w:r w:rsidRPr="00624E54">
        <w:rPr>
          <w:rFonts w:ascii="Times New Roman" w:eastAsia="宋体" w:hAnsi="Times New Roman" w:cs="Times New Roman" w:hint="eastAsia"/>
          <w:color w:val="FF0000"/>
        </w:rPr>
        <w:t>或</w:t>
      </w:r>
      <w:r w:rsidRPr="00624E54">
        <w:rPr>
          <w:rFonts w:ascii="Times New Roman" w:eastAsia="宋体" w:hAnsi="Times New Roman" w:cs="Times New Roman" w:hint="eastAsia"/>
          <w:color w:val="FF0000"/>
        </w:rPr>
        <w:t>R</w:t>
      </w:r>
      <w:r w:rsidRPr="00624E54">
        <w:rPr>
          <w:rFonts w:ascii="Times New Roman" w:eastAsia="宋体" w:hAnsi="Times New Roman" w:cs="Times New Roman" w:hint="eastAsia"/>
          <w:color w:val="FF0000"/>
        </w:rPr>
        <w:t>其中一项，到底选择哪种要看图关系、结构和交流的形式。</w:t>
      </w:r>
    </w:p>
    <w:p w14:paraId="185813AB" w14:textId="2D51BF00" w:rsidR="00624E54" w:rsidRPr="00624E54" w:rsidRDefault="00624E54" w:rsidP="00E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60"/>
        <w:rPr>
          <w:rFonts w:ascii="Times New Roman" w:eastAsia="宋体" w:hAnsi="Times New Roman" w:cs="Times New Roman"/>
          <w:color w:val="FF0000"/>
        </w:rPr>
      </w:pPr>
      <w:r w:rsidRPr="00624E54">
        <w:rPr>
          <w:rFonts w:ascii="Times New Roman" w:eastAsia="宋体" w:hAnsi="Times New Roman" w:cs="Times New Roman" w:hint="eastAsia"/>
          <w:color w:val="FF0000"/>
        </w:rPr>
        <w:t>作者认为</w:t>
      </w:r>
      <w:r>
        <w:rPr>
          <w:rFonts w:ascii="Times New Roman" w:eastAsia="宋体" w:hAnsi="Times New Roman" w:cs="Times New Roman" w:hint="eastAsia"/>
          <w:color w:val="FF0000"/>
        </w:rPr>
        <w:t>公式</w:t>
      </w:r>
      <w:r w:rsidRPr="00624E54">
        <w:rPr>
          <w:rFonts w:ascii="Times New Roman" w:eastAsia="宋体" w:hAnsi="Times New Roman" w:cs="Times New Roman" w:hint="eastAsia"/>
          <w:color w:val="FF0000"/>
        </w:rPr>
        <w:t>（</w:t>
      </w:r>
      <w:r w:rsidRPr="00624E54">
        <w:rPr>
          <w:rFonts w:ascii="Times New Roman" w:eastAsia="宋体" w:hAnsi="Times New Roman" w:cs="Times New Roman" w:hint="eastAsia"/>
          <w:color w:val="FF0000"/>
        </w:rPr>
        <w:t>7</w:t>
      </w:r>
      <w:r w:rsidRPr="00624E54">
        <w:rPr>
          <w:rFonts w:ascii="Times New Roman" w:eastAsia="宋体" w:hAnsi="Times New Roman" w:cs="Times New Roman" w:hint="eastAsia"/>
          <w:color w:val="FF0000"/>
        </w:rPr>
        <w:t>）需要</w:t>
      </w:r>
      <w:r w:rsidRPr="00624E54">
        <w:rPr>
          <w:rFonts w:ascii="Times New Roman" w:eastAsia="宋体" w:hAnsi="Times New Roman" w:cs="Times New Roman"/>
          <w:color w:val="FF0000"/>
        </w:rPr>
        <w:t xml:space="preserve">using one round of </w:t>
      </w:r>
      <w:r w:rsidRPr="00624E54">
        <w:rPr>
          <w:rFonts w:ascii="Times New Roman" w:eastAsia="宋体" w:hAnsi="Times New Roman" w:cs="Times New Roman"/>
          <w:color w:val="FF0000"/>
          <w:highlight w:val="yellow"/>
        </w:rPr>
        <w:t>global, all-to-all</w:t>
      </w:r>
      <w:r w:rsidRPr="00624E54">
        <w:rPr>
          <w:rFonts w:ascii="Times New Roman" w:eastAsia="宋体" w:hAnsi="Times New Roman" w:cs="Times New Roman"/>
          <w:color w:val="FF0000"/>
        </w:rPr>
        <w:t xml:space="preserve"> communication</w:t>
      </w:r>
    </w:p>
    <w:p w14:paraId="05F74D71" w14:textId="28AA67C6" w:rsidR="00624E54" w:rsidRDefault="00624E54" w:rsidP="00E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400" w:firstLine="840"/>
        <w:rPr>
          <w:rFonts w:ascii="Times New Roman" w:eastAsia="宋体" w:hAnsi="Times New Roman" w:cs="Times New Roman"/>
          <w:color w:val="FF0000"/>
        </w:rPr>
      </w:pPr>
      <w:r w:rsidRPr="00624E54">
        <w:rPr>
          <w:rFonts w:ascii="Times New Roman" w:eastAsia="宋体" w:hAnsi="Times New Roman" w:cs="Times New Roman" w:hint="eastAsia"/>
          <w:color w:val="FF0000"/>
        </w:rPr>
        <w:t>认为</w:t>
      </w:r>
      <w:r>
        <w:rPr>
          <w:rFonts w:ascii="Times New Roman" w:eastAsia="宋体" w:hAnsi="Times New Roman" w:cs="Times New Roman" w:hint="eastAsia"/>
          <w:color w:val="FF0000"/>
        </w:rPr>
        <w:t>公式</w:t>
      </w:r>
      <w:r w:rsidRPr="00624E54">
        <w:rPr>
          <w:rFonts w:ascii="Times New Roman" w:eastAsia="宋体" w:hAnsi="Times New Roman" w:cs="Times New Roman" w:hint="eastAsia"/>
          <w:color w:val="FF0000"/>
        </w:rPr>
        <w:t>（</w:t>
      </w:r>
      <w:r w:rsidRPr="00624E54">
        <w:rPr>
          <w:rFonts w:ascii="Times New Roman" w:eastAsia="宋体" w:hAnsi="Times New Roman" w:cs="Times New Roman" w:hint="eastAsia"/>
          <w:color w:val="FF0000"/>
        </w:rPr>
        <w:t>9</w:t>
      </w:r>
      <w:r w:rsidRPr="00624E54">
        <w:rPr>
          <w:rFonts w:ascii="Times New Roman" w:eastAsia="宋体" w:hAnsi="Times New Roman" w:cs="Times New Roman" w:hint="eastAsia"/>
          <w:color w:val="FF0000"/>
        </w:rPr>
        <w:t>）需要</w:t>
      </w:r>
      <w:r w:rsidRPr="00624E54">
        <w:rPr>
          <w:rFonts w:ascii="Times New Roman" w:eastAsia="宋体" w:hAnsi="Times New Roman" w:cs="Times New Roman" w:hint="eastAsia"/>
          <w:color w:val="FF0000"/>
        </w:rPr>
        <w:t>using</w:t>
      </w:r>
      <w:r w:rsidRPr="00624E54">
        <w:rPr>
          <w:rFonts w:ascii="Times New Roman" w:eastAsia="宋体" w:hAnsi="Times New Roman" w:cs="Times New Roman"/>
          <w:color w:val="FF0000"/>
        </w:rPr>
        <w:t xml:space="preserve"> </w:t>
      </w:r>
      <w:r w:rsidRPr="00624E54">
        <w:rPr>
          <w:rFonts w:ascii="Times New Roman" w:eastAsia="宋体" w:hAnsi="Times New Roman" w:cs="Times New Roman" w:hint="eastAsia"/>
          <w:color w:val="FF0000"/>
        </w:rPr>
        <w:t>a</w:t>
      </w:r>
      <w:r w:rsidRPr="00624E54">
        <w:rPr>
          <w:rFonts w:ascii="Times New Roman" w:eastAsia="宋体" w:hAnsi="Times New Roman" w:cs="Times New Roman"/>
          <w:color w:val="FF0000"/>
        </w:rPr>
        <w:t xml:space="preserve"> </w:t>
      </w:r>
      <w:r w:rsidRPr="00624E54">
        <w:rPr>
          <w:rFonts w:ascii="Times New Roman" w:eastAsia="宋体" w:hAnsi="Times New Roman" w:cs="Times New Roman" w:hint="eastAsia"/>
          <w:color w:val="FF0000"/>
          <w:highlight w:val="yellow"/>
        </w:rPr>
        <w:t>local</w:t>
      </w:r>
      <w:r w:rsidRPr="00624E54">
        <w:rPr>
          <w:rFonts w:ascii="Times New Roman" w:eastAsia="宋体" w:hAnsi="Times New Roman" w:cs="Times New Roman" w:hint="eastAsia"/>
          <w:color w:val="FF0000"/>
          <w:highlight w:val="yellow"/>
        </w:rPr>
        <w:t>，</w:t>
      </w:r>
      <w:r w:rsidRPr="00624E54">
        <w:rPr>
          <w:rFonts w:ascii="Times New Roman" w:eastAsia="宋体" w:hAnsi="Times New Roman" w:cs="Times New Roman"/>
          <w:color w:val="FF0000"/>
          <w:highlight w:val="yellow"/>
        </w:rPr>
        <w:t>peer-to-peer</w:t>
      </w:r>
      <w:r w:rsidRPr="00624E54">
        <w:rPr>
          <w:rFonts w:ascii="Times New Roman" w:eastAsia="宋体" w:hAnsi="Times New Roman" w:cs="Times New Roman"/>
          <w:color w:val="FF0000"/>
        </w:rPr>
        <w:t xml:space="preserve"> communication</w:t>
      </w:r>
    </w:p>
    <w:p w14:paraId="2C5BD473" w14:textId="0D261479" w:rsidR="0084544C" w:rsidRPr="00624E54" w:rsidRDefault="0084544C" w:rsidP="008454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这个地方的</w:t>
      </w:r>
      <w:r>
        <w:rPr>
          <w:rFonts w:ascii="Times New Roman" w:eastAsia="宋体" w:hAnsi="Times New Roman" w:cs="Times New Roman" w:hint="eastAsia"/>
          <w:color w:val="FF0000"/>
        </w:rPr>
        <w:t>global</w:t>
      </w:r>
      <w:r>
        <w:rPr>
          <w:rFonts w:ascii="Times New Roman" w:eastAsia="宋体" w:hAnsi="Times New Roman" w:cs="Times New Roman" w:hint="eastAsia"/>
          <w:color w:val="FF0000"/>
        </w:rPr>
        <w:t>应该指全局通信，通信一圈，而</w:t>
      </w:r>
      <w:r>
        <w:rPr>
          <w:rFonts w:ascii="Times New Roman" w:eastAsia="宋体" w:hAnsi="Times New Roman" w:cs="Times New Roman" w:hint="eastAsia"/>
          <w:color w:val="FF0000"/>
        </w:rPr>
        <w:t>local</w:t>
      </w:r>
      <w:r>
        <w:rPr>
          <w:rFonts w:ascii="Times New Roman" w:eastAsia="宋体" w:hAnsi="Times New Roman" w:cs="Times New Roman" w:hint="eastAsia"/>
          <w:color w:val="FF0000"/>
        </w:rPr>
        <w:t>应该指只和邻居通信。但是从公式没看出来？</w:t>
      </w:r>
    </w:p>
    <w:p w14:paraId="6A6E341D" w14:textId="77777777" w:rsidR="00E361DA" w:rsidRDefault="008571A6" w:rsidP="00E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作者说，</w:t>
      </w:r>
      <w:r w:rsidRPr="008571A6">
        <w:rPr>
          <w:rFonts w:ascii="Times New Roman" w:eastAsia="宋体" w:hAnsi="Times New Roman" w:cs="Times New Roman"/>
          <w:color w:val="FF0000"/>
        </w:rPr>
        <w:t xml:space="preserve">Comparing (9) with the similar update (3) where we linearized both the </w:t>
      </w:r>
      <w:proofErr w:type="spellStart"/>
      <w:r w:rsidRPr="008571A6">
        <w:rPr>
          <w:rFonts w:ascii="Times New Roman" w:eastAsia="宋体" w:hAnsi="Times New Roman" w:cs="Times New Roman"/>
          <w:color w:val="FF0000"/>
        </w:rPr>
        <w:t>regularizer</w:t>
      </w:r>
      <w:proofErr w:type="spellEnd"/>
      <w:r w:rsidRPr="008571A6">
        <w:rPr>
          <w:rFonts w:ascii="Times New Roman" w:eastAsia="宋体" w:hAnsi="Times New Roman" w:cs="Times New Roman"/>
          <w:color w:val="FF0000"/>
        </w:rPr>
        <w:t xml:space="preserve"> and the loss, we observe that (9) is also a form of gradient method, with the gradient of loss evaluated at the “future” point.</w:t>
      </w:r>
    </w:p>
    <w:p w14:paraId="5B3FFEC0" w14:textId="051DFC8C" w:rsidR="00624E54" w:rsidRPr="00624E54" w:rsidRDefault="008571A6" w:rsidP="00E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也即（</w:t>
      </w:r>
      <w:r>
        <w:rPr>
          <w:rFonts w:ascii="Times New Roman" w:eastAsia="宋体" w:hAnsi="Times New Roman" w:cs="Times New Roman" w:hint="eastAsia"/>
          <w:color w:val="FF0000"/>
        </w:rPr>
        <w:t>3</w:t>
      </w:r>
      <w:r>
        <w:rPr>
          <w:rFonts w:ascii="Times New Roman" w:eastAsia="宋体" w:hAnsi="Times New Roman" w:cs="Times New Roman" w:hint="eastAsia"/>
          <w:color w:val="FF0000"/>
        </w:rPr>
        <w:t>）和（</w:t>
      </w:r>
      <w:r>
        <w:rPr>
          <w:rFonts w:ascii="Times New Roman" w:eastAsia="宋体" w:hAnsi="Times New Roman" w:cs="Times New Roman" w:hint="eastAsia"/>
          <w:color w:val="FF0000"/>
        </w:rPr>
        <w:t>9</w:t>
      </w:r>
      <w:r>
        <w:rPr>
          <w:rFonts w:ascii="Times New Roman" w:eastAsia="宋体" w:hAnsi="Times New Roman" w:cs="Times New Roman" w:hint="eastAsia"/>
          <w:color w:val="FF0000"/>
        </w:rPr>
        <w:t>）公式前面都是相同的，唯一的区别在于（</w:t>
      </w:r>
      <w:r>
        <w:rPr>
          <w:rFonts w:ascii="Times New Roman" w:eastAsia="宋体" w:hAnsi="Times New Roman" w:cs="Times New Roman" w:hint="eastAsia"/>
          <w:color w:val="FF0000"/>
        </w:rPr>
        <w:t>9</w:t>
      </w:r>
      <w:r>
        <w:rPr>
          <w:rFonts w:ascii="Times New Roman" w:eastAsia="宋体" w:hAnsi="Times New Roman" w:cs="Times New Roman" w:hint="eastAsia"/>
          <w:color w:val="FF0000"/>
        </w:rPr>
        <w:t>）的最后一项是对</w:t>
      </w:r>
      <w:r w:rsidRPr="008571A6">
        <w:rPr>
          <w:rFonts w:ascii="Times New Roman" w:eastAsia="宋体" w:hAnsi="Times New Roman" w:cs="Times New Roman"/>
          <w:color w:val="FF0000"/>
          <w:position w:val="-12"/>
        </w:rPr>
        <w:object w:dxaOrig="420" w:dyaOrig="380" w14:anchorId="62F5963C">
          <v:shape id="_x0000_i1031" type="#_x0000_t75" style="width:21.3pt;height:18.8pt" o:ole="">
            <v:imagedata r:id="rId45" o:title=""/>
          </v:shape>
          <o:OLEObject Type="Embed" ProgID="Equation.DSMT4" ShapeID="_x0000_i1031" DrawAspect="Content" ObjectID="_1670617211" r:id="rId46"/>
        </w:object>
      </w:r>
      <w:r>
        <w:rPr>
          <w:rFonts w:ascii="Times New Roman" w:eastAsia="宋体" w:hAnsi="Times New Roman" w:cs="Times New Roman" w:hint="eastAsia"/>
          <w:color w:val="FF0000"/>
        </w:rPr>
        <w:t>使用梯度，而（</w:t>
      </w:r>
      <w:r>
        <w:rPr>
          <w:rFonts w:ascii="Times New Roman" w:eastAsia="宋体" w:hAnsi="Times New Roman" w:cs="Times New Roman" w:hint="eastAsia"/>
          <w:color w:val="FF0000"/>
        </w:rPr>
        <w:t>3</w:t>
      </w:r>
      <w:r>
        <w:rPr>
          <w:rFonts w:ascii="Times New Roman" w:eastAsia="宋体" w:hAnsi="Times New Roman" w:cs="Times New Roman" w:hint="eastAsia"/>
          <w:color w:val="FF0000"/>
        </w:rPr>
        <w:t>）是对</w:t>
      </w:r>
      <w:r w:rsidRPr="008571A6">
        <w:rPr>
          <w:rFonts w:ascii="Times New Roman" w:eastAsia="宋体" w:hAnsi="Times New Roman" w:cs="Times New Roman"/>
          <w:color w:val="FF0000"/>
          <w:position w:val="-12"/>
        </w:rPr>
        <w:object w:dxaOrig="279" w:dyaOrig="380" w14:anchorId="4E084EA9">
          <v:shape id="_x0000_i1032" type="#_x0000_t75" style="width:13.75pt;height:18.8pt" o:ole="">
            <v:imagedata r:id="rId47" o:title=""/>
          </v:shape>
          <o:OLEObject Type="Embed" ProgID="Equation.DSMT4" ShapeID="_x0000_i1032" DrawAspect="Content" ObjectID="_1670617212" r:id="rId48"/>
        </w:object>
      </w:r>
      <w:r>
        <w:rPr>
          <w:rFonts w:ascii="Times New Roman" w:eastAsia="宋体" w:hAnsi="Times New Roman" w:cs="Times New Roman" w:hint="eastAsia"/>
          <w:color w:val="FF0000"/>
        </w:rPr>
        <w:t>使用梯度。</w:t>
      </w:r>
    </w:p>
    <w:p w14:paraId="17F74843" w14:textId="08E4CBC2" w:rsidR="00624E54" w:rsidRDefault="00624E54" w:rsidP="00624E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作者说，</w:t>
      </w:r>
      <w:r w:rsidRPr="00624E54">
        <w:rPr>
          <w:rFonts w:ascii="Times New Roman" w:eastAsia="宋体" w:hAnsi="Times New Roman" w:cs="Times New Roman"/>
          <w:color w:val="FF0000"/>
        </w:rPr>
        <w:t xml:space="preserve">The advantage of (9) is that the gradient </w:t>
      </w:r>
      <w:r w:rsidRPr="00113D40">
        <w:rPr>
          <w:rFonts w:ascii="Cambria Math" w:eastAsia="宋体" w:hAnsi="Cambria Math" w:cs="Cambria Math"/>
          <w:color w:val="FF0000"/>
          <w:highlight w:val="yellow"/>
        </w:rPr>
        <w:t>∇</w:t>
      </w:r>
      <w:r w:rsidRPr="00113D40">
        <w:rPr>
          <w:rFonts w:ascii="Times New Roman" w:eastAsia="宋体" w:hAnsi="Times New Roman" w:cs="Times New Roman"/>
          <w:color w:val="FF0000"/>
          <w:highlight w:val="yellow"/>
        </w:rPr>
        <w:t>R(W) is data-independent</w:t>
      </w:r>
      <w:r w:rsidRPr="00624E54">
        <w:rPr>
          <w:rFonts w:ascii="Times New Roman" w:eastAsia="宋体" w:hAnsi="Times New Roman" w:cs="Times New Roman"/>
          <w:color w:val="FF0000"/>
        </w:rPr>
        <w:t xml:space="preserve"> and is obtained using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r w:rsidRPr="00624E54">
        <w:rPr>
          <w:rFonts w:ascii="Times New Roman" w:eastAsia="宋体" w:hAnsi="Times New Roman" w:cs="Times New Roman"/>
          <w:color w:val="FF0000"/>
        </w:rPr>
        <w:t xml:space="preserve">only one round of local communication from each machine to its neighbors. </w:t>
      </w:r>
    </w:p>
    <w:p w14:paraId="4C698181" w14:textId="0E8FE8ED" w:rsidR="00624E54" w:rsidRDefault="00113D40" w:rsidP="00624E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确实，</w:t>
      </w:r>
      <w:r>
        <w:rPr>
          <w:rFonts w:ascii="Times New Roman" w:eastAsia="宋体" w:hAnsi="Times New Roman" w:cs="Times New Roman" w:hint="eastAsia"/>
          <w:color w:val="FF0000"/>
        </w:rPr>
        <w:t>R</w:t>
      </w:r>
      <w:r>
        <w:rPr>
          <w:rFonts w:ascii="Times New Roman" w:eastAsia="宋体" w:hAnsi="Times New Roman" w:cs="Times New Roman"/>
          <w:color w:val="FF0000"/>
        </w:rPr>
        <w:t>(W)</w:t>
      </w:r>
      <w:r>
        <w:rPr>
          <w:rFonts w:ascii="Times New Roman" w:eastAsia="宋体" w:hAnsi="Times New Roman" w:cs="Times New Roman" w:hint="eastAsia"/>
          <w:color w:val="FF0000"/>
        </w:rPr>
        <w:t>是跟</w:t>
      </w:r>
      <w:r>
        <w:rPr>
          <w:rFonts w:ascii="Times New Roman" w:eastAsia="宋体" w:hAnsi="Times New Roman" w:cs="Times New Roman" w:hint="eastAsia"/>
          <w:color w:val="FF0000"/>
        </w:rPr>
        <w:t>data</w:t>
      </w:r>
      <w:r>
        <w:rPr>
          <w:rFonts w:ascii="Times New Roman" w:eastAsia="宋体" w:hAnsi="Times New Roman" w:cs="Times New Roman" w:hint="eastAsia"/>
          <w:color w:val="FF0000"/>
        </w:rPr>
        <w:t>或</w:t>
      </w:r>
      <w:r>
        <w:rPr>
          <w:rFonts w:ascii="Times New Roman" w:eastAsia="宋体" w:hAnsi="Times New Roman" w:cs="Times New Roman" w:hint="eastAsia"/>
          <w:color w:val="FF0000"/>
        </w:rPr>
        <w:t>example</w:t>
      </w:r>
      <w:r>
        <w:rPr>
          <w:rFonts w:ascii="Times New Roman" w:eastAsia="宋体" w:hAnsi="Times New Roman" w:cs="Times New Roman" w:hint="eastAsia"/>
          <w:color w:val="FF0000"/>
        </w:rPr>
        <w:t>无关，而</w:t>
      </w:r>
      <w:r w:rsidRPr="00113D40">
        <w:rPr>
          <w:noProof/>
        </w:rPr>
        <w:drawing>
          <wp:inline distT="0" distB="0" distL="0" distR="0" wp14:anchorId="14D5E993" wp14:editId="22251854">
            <wp:extent cx="1276538" cy="167626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5957" cy="1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color w:val="FF0000"/>
        </w:rPr>
        <w:t>是</w:t>
      </w:r>
      <w:r>
        <w:rPr>
          <w:rFonts w:ascii="Times New Roman" w:eastAsia="宋体" w:hAnsi="Times New Roman" w:cs="Times New Roman" w:hint="eastAsia"/>
          <w:color w:val="FF0000"/>
        </w:rPr>
        <w:t>data-dependent</w:t>
      </w:r>
      <w:r>
        <w:rPr>
          <w:rFonts w:ascii="Times New Roman" w:eastAsia="宋体" w:hAnsi="Times New Roman" w:cs="Times New Roman" w:hint="eastAsia"/>
          <w:color w:val="FF0000"/>
        </w:rPr>
        <w:t>。但是</w:t>
      </w:r>
      <w:r w:rsidR="006344C1">
        <w:rPr>
          <w:rFonts w:ascii="Times New Roman" w:eastAsia="宋体" w:hAnsi="Times New Roman" w:cs="Times New Roman" w:hint="eastAsia"/>
          <w:color w:val="FF0000"/>
        </w:rPr>
        <w:t>后面的只需要和邻居一圈的当地通信即可得到，没太懂</w:t>
      </w:r>
      <w:r w:rsidR="006344C1">
        <w:rPr>
          <w:rFonts w:ascii="Times New Roman" w:eastAsia="宋体" w:hAnsi="Times New Roman" w:cs="Times New Roman" w:hint="eastAsia"/>
          <w:color w:val="FF0000"/>
        </w:rPr>
        <w:t>?</w:t>
      </w:r>
    </w:p>
    <w:p w14:paraId="06656A9A" w14:textId="77777777" w:rsidR="00624E54" w:rsidRDefault="00624E54" w:rsidP="00FC1E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center"/>
        <w:rPr>
          <w:rFonts w:ascii="Times New Roman" w:eastAsia="宋体" w:hAnsi="Times New Roman" w:cs="Times New Roman"/>
          <w:color w:val="FF0000"/>
        </w:rPr>
      </w:pPr>
      <w:r w:rsidRPr="00624E54">
        <w:rPr>
          <w:noProof/>
        </w:rPr>
        <w:lastRenderedPageBreak/>
        <w:drawing>
          <wp:inline distT="0" distB="0" distL="0" distR="0" wp14:anchorId="73342116" wp14:editId="4B7A984F">
            <wp:extent cx="1972167" cy="110913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7069" cy="11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D7B" w14:textId="22C6F76C" w:rsidR="00624E54" w:rsidRPr="008571A6" w:rsidRDefault="00624E54" w:rsidP="00624E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作者强调交流的信息</w:t>
      </w:r>
      <w:r>
        <w:rPr>
          <w:rFonts w:ascii="Times New Roman" w:eastAsia="宋体" w:hAnsi="Times New Roman" w:cs="Times New Roman" w:hint="eastAsia"/>
          <w:color w:val="FF0000"/>
        </w:rPr>
        <w:t>message</w:t>
      </w:r>
      <w:r>
        <w:rPr>
          <w:rFonts w:ascii="Times New Roman" w:eastAsia="宋体" w:hAnsi="Times New Roman" w:cs="Times New Roman" w:hint="eastAsia"/>
          <w:color w:val="FF0000"/>
        </w:rPr>
        <w:t>有两种，一种是</w:t>
      </w:r>
      <w:r>
        <w:rPr>
          <w:rFonts w:ascii="Times New Roman" w:eastAsia="宋体" w:hAnsi="Times New Roman" w:cs="Times New Roman" w:hint="eastAsia"/>
          <w:color w:val="FF0000"/>
        </w:rPr>
        <w:t>gradient</w:t>
      </w:r>
      <w:proofErr w:type="gramStart"/>
      <w:r>
        <w:rPr>
          <w:rFonts w:ascii="Times New Roman" w:eastAsia="宋体" w:hAnsi="Times New Roman" w:cs="Times New Roman" w:hint="eastAsia"/>
          <w:color w:val="FF0000"/>
        </w:rPr>
        <w:t>表格第</w:t>
      </w:r>
      <w:proofErr w:type="gramEnd"/>
      <w:r>
        <w:rPr>
          <w:rFonts w:ascii="Times New Roman" w:eastAsia="宋体" w:hAnsi="Times New Roman" w:cs="Times New Roman" w:hint="eastAsia"/>
          <w:color w:val="FF0000"/>
        </w:rPr>
        <w:t>一行，一种是</w:t>
      </w:r>
      <w:r>
        <w:rPr>
          <w:rFonts w:ascii="Times New Roman" w:eastAsia="宋体" w:hAnsi="Times New Roman" w:cs="Times New Roman" w:hint="eastAsia"/>
          <w:color w:val="FF0000"/>
        </w:rPr>
        <w:t>iterates</w:t>
      </w:r>
      <w:r>
        <w:rPr>
          <w:rFonts w:ascii="Times New Roman" w:eastAsia="宋体" w:hAnsi="Times New Roman" w:cs="Times New Roman" w:hint="eastAsia"/>
          <w:color w:val="FF0000"/>
        </w:rPr>
        <w:t>，即</w:t>
      </w:r>
      <w:r w:rsidRPr="00624E54">
        <w:rPr>
          <w:rFonts w:ascii="Times New Roman" w:eastAsia="宋体" w:hAnsi="Times New Roman" w:cs="Times New Roman"/>
          <w:color w:val="FF0000"/>
          <w:position w:val="-12"/>
        </w:rPr>
        <w:object w:dxaOrig="300" w:dyaOrig="380" w14:anchorId="2411A66C">
          <v:shape id="_x0000_i1033" type="#_x0000_t75" style="width:15.05pt;height:18.8pt" o:ole="">
            <v:imagedata r:id="rId51" o:title=""/>
          </v:shape>
          <o:OLEObject Type="Embed" ProgID="Equation.DSMT4" ShapeID="_x0000_i1033" DrawAspect="Content" ObjectID="_1670617213" r:id="rId52"/>
        </w:object>
      </w:r>
      <w:r>
        <w:rPr>
          <w:rFonts w:ascii="Times New Roman" w:eastAsia="宋体" w:hAnsi="Times New Roman" w:cs="Times New Roman" w:hint="eastAsia"/>
          <w:color w:val="FF0000"/>
        </w:rPr>
        <w:t>表格下一行。</w:t>
      </w:r>
      <w:r w:rsidR="0084208C">
        <w:rPr>
          <w:rFonts w:ascii="Times New Roman" w:eastAsia="宋体" w:hAnsi="Times New Roman" w:cs="Times New Roman" w:hint="eastAsia"/>
          <w:color w:val="FF0000"/>
        </w:rPr>
        <w:t>但是</w:t>
      </w:r>
      <w:r w:rsidR="004D43D7">
        <w:rPr>
          <w:rFonts w:ascii="Times New Roman" w:eastAsia="宋体" w:hAnsi="Times New Roman" w:cs="Times New Roman" w:hint="eastAsia"/>
          <w:color w:val="FF0000"/>
        </w:rPr>
        <w:t>都要通信，通信</w:t>
      </w:r>
      <w:r w:rsidR="0084208C">
        <w:rPr>
          <w:rFonts w:ascii="Times New Roman" w:eastAsia="宋体" w:hAnsi="Times New Roman" w:cs="Times New Roman" w:hint="eastAsia"/>
          <w:color w:val="FF0000"/>
        </w:rPr>
        <w:t>gradient</w:t>
      </w:r>
      <w:r w:rsidR="0084208C">
        <w:rPr>
          <w:rFonts w:ascii="Times New Roman" w:eastAsia="宋体" w:hAnsi="Times New Roman" w:cs="Times New Roman" w:hint="eastAsia"/>
          <w:color w:val="FF0000"/>
        </w:rPr>
        <w:t>和</w:t>
      </w:r>
      <w:r w:rsidR="0084208C">
        <w:rPr>
          <w:rFonts w:ascii="Times New Roman" w:eastAsia="宋体" w:hAnsi="Times New Roman" w:cs="Times New Roman" w:hint="eastAsia"/>
          <w:color w:val="FF0000"/>
        </w:rPr>
        <w:t>parameter</w:t>
      </w:r>
      <w:r w:rsidR="0084208C">
        <w:rPr>
          <w:rFonts w:ascii="Times New Roman" w:eastAsia="宋体" w:hAnsi="Times New Roman" w:cs="Times New Roman" w:hint="eastAsia"/>
          <w:color w:val="FF0000"/>
        </w:rPr>
        <w:t>有什么区别呢？</w:t>
      </w:r>
    </w:p>
    <w:p w14:paraId="198096A2" w14:textId="77777777" w:rsidR="00DD4AB2" w:rsidRDefault="00DD4AB2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ab/>
        <w:t>S</w:t>
      </w:r>
      <w:r>
        <w:rPr>
          <w:rFonts w:ascii="Times New Roman" w:eastAsia="宋体" w:hAnsi="Times New Roman" w:cs="Times New Roman" w:hint="eastAsia"/>
        </w:rPr>
        <w:t>tochastic</w:t>
      </w:r>
      <w:r>
        <w:rPr>
          <w:rFonts w:ascii="Times New Roman" w:eastAsia="宋体" w:hAnsi="Times New Roman" w:cs="Times New Roman"/>
        </w:rPr>
        <w:t xml:space="preserve"> algorithms</w:t>
      </w:r>
    </w:p>
    <w:p w14:paraId="751F76E7" w14:textId="42D22EFB" w:rsidR="00DD4AB2" w:rsidRDefault="00DD4AB2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4.1</w:t>
      </w:r>
      <w:r>
        <w:rPr>
          <w:rFonts w:ascii="Times New Roman" w:eastAsia="宋体" w:hAnsi="Times New Roman" w:cs="Times New Roman"/>
        </w:rPr>
        <w:tab/>
        <w:t xml:space="preserve">Directly solving the </w:t>
      </w:r>
      <w:proofErr w:type="spellStart"/>
      <w:r>
        <w:rPr>
          <w:rFonts w:ascii="Times New Roman" w:eastAsia="宋体" w:hAnsi="Times New Roman" w:cs="Times New Roman"/>
        </w:rPr>
        <w:t>regularizer</w:t>
      </w:r>
      <w:proofErr w:type="spellEnd"/>
    </w:p>
    <w:p w14:paraId="14612143" w14:textId="40BAE1CF" w:rsidR="00DD4AB2" w:rsidRDefault="00DD4AB2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 w:rsidRPr="00DD4AB2">
        <w:rPr>
          <w:rFonts w:ascii="Times New Roman" w:eastAsia="宋体" w:hAnsi="Times New Roman" w:cs="Times New Roman"/>
        </w:rPr>
        <w:t>minibatch SGD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with</w:t>
      </w:r>
      <w:r w:rsidRPr="00F2517B">
        <w:rPr>
          <w:rFonts w:ascii="Times New Roman" w:eastAsia="宋体" w:hAnsi="Times New Roman" w:cs="Times New Roman"/>
          <w:b/>
          <w:bCs/>
        </w:rPr>
        <w:t xml:space="preserve"> b samples</w:t>
      </w:r>
      <w:r w:rsidRPr="00DD4AB2">
        <w:rPr>
          <w:rFonts w:ascii="Times New Roman" w:eastAsia="宋体" w:hAnsi="Times New Roman" w:cs="Times New Roman"/>
        </w:rPr>
        <w:t xml:space="preserve"> per machine</w:t>
      </w:r>
    </w:p>
    <w:p w14:paraId="5C75A1F5" w14:textId="323FDF52" w:rsidR="006F0833" w:rsidRDefault="006F0833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76717CB" wp14:editId="19004EEB">
            <wp:extent cx="4540195" cy="63134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4502" cy="6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2A5" w14:textId="22E55B40" w:rsidR="00DD4AB2" w:rsidRDefault="00DD4AB2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4.2</w:t>
      </w:r>
      <w:r>
        <w:rPr>
          <w:rFonts w:ascii="Times New Roman" w:eastAsia="宋体" w:hAnsi="Times New Roman" w:cs="Times New Roman"/>
        </w:rPr>
        <w:tab/>
        <w:t>Directly optimizing the loss</w:t>
      </w:r>
    </w:p>
    <w:p w14:paraId="53EA5EE5" w14:textId="2FC908B1" w:rsidR="00F2517B" w:rsidRDefault="00F2517B" w:rsidP="00426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34A38E" wp14:editId="2FBF2597">
            <wp:extent cx="3702606" cy="53671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757" cy="5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2DB1" w14:textId="6788B6CA" w:rsidR="00C2242B" w:rsidRPr="003235A3" w:rsidRDefault="00C2242B" w:rsidP="00C22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  <w:color w:val="FF0000"/>
        </w:rPr>
      </w:pPr>
      <w:r w:rsidRPr="003235A3">
        <w:rPr>
          <w:rFonts w:ascii="Times New Roman" w:eastAsia="宋体" w:hAnsi="Times New Roman" w:cs="Times New Roman" w:hint="eastAsia"/>
          <w:color w:val="FF0000"/>
        </w:rPr>
        <w:t>5.</w:t>
      </w:r>
      <w:r w:rsidRPr="003235A3">
        <w:rPr>
          <w:rFonts w:ascii="Times New Roman" w:eastAsia="宋体" w:hAnsi="Times New Roman" w:cs="Times New Roman"/>
          <w:color w:val="FF0000"/>
        </w:rPr>
        <w:tab/>
        <w:t>Connection to consensus learning</w:t>
      </w:r>
    </w:p>
    <w:p w14:paraId="0E03C467" w14:textId="26B2ED9E" w:rsidR="00C2242B" w:rsidRPr="003235A3" w:rsidRDefault="00C2242B" w:rsidP="00C22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  <w:color w:val="FF0000"/>
        </w:rPr>
      </w:pPr>
      <w:r w:rsidRPr="003235A3">
        <w:rPr>
          <w:rFonts w:ascii="Times New Roman" w:eastAsia="宋体" w:hAnsi="Times New Roman" w:cs="Times New Roman"/>
          <w:color w:val="FF0000"/>
        </w:rPr>
        <w:tab/>
      </w:r>
      <w:r w:rsidRPr="003235A3">
        <w:rPr>
          <w:rFonts w:ascii="Times New Roman" w:eastAsia="宋体" w:hAnsi="Times New Roman" w:cs="Times New Roman" w:hint="eastAsia"/>
          <w:color w:val="FF0000"/>
        </w:rPr>
        <w:t>在这一小节作者强调的是，当参数怎样变化时，可以把</w:t>
      </w:r>
      <w:r w:rsidRPr="003235A3">
        <w:rPr>
          <w:rFonts w:ascii="Times New Roman" w:eastAsia="宋体" w:hAnsi="Times New Roman" w:cs="Times New Roman" w:hint="eastAsia"/>
          <w:color w:val="FF0000"/>
        </w:rPr>
        <w:t>multi-solution</w:t>
      </w:r>
      <w:proofErr w:type="gramStart"/>
      <w:r w:rsidRPr="003235A3">
        <w:rPr>
          <w:rFonts w:ascii="Times New Roman" w:eastAsia="宋体" w:hAnsi="Times New Roman" w:cs="Times New Roman" w:hint="eastAsia"/>
          <w:color w:val="FF0000"/>
        </w:rPr>
        <w:t>变成共识</w:t>
      </w:r>
      <w:proofErr w:type="gramEnd"/>
      <w:r w:rsidRPr="003235A3">
        <w:rPr>
          <w:rFonts w:ascii="Times New Roman" w:eastAsia="宋体" w:hAnsi="Times New Roman" w:cs="Times New Roman" w:hint="eastAsia"/>
          <w:color w:val="FF0000"/>
        </w:rPr>
        <w:t>consensus</w:t>
      </w:r>
      <w:r w:rsidRPr="003235A3">
        <w:rPr>
          <w:rFonts w:ascii="Times New Roman" w:eastAsia="宋体" w:hAnsi="Times New Roman" w:cs="Times New Roman" w:hint="eastAsia"/>
          <w:color w:val="FF0000"/>
        </w:rPr>
        <w:t>问题</w:t>
      </w:r>
      <w:r w:rsidR="003235A3" w:rsidRPr="003235A3">
        <w:rPr>
          <w:rFonts w:ascii="Times New Roman" w:eastAsia="宋体" w:hAnsi="Times New Roman" w:cs="Times New Roman" w:hint="eastAsia"/>
          <w:color w:val="FF0000"/>
        </w:rPr>
        <w:t>，共识问题指的就是所有的</w:t>
      </w:r>
      <w:r w:rsidR="003235A3" w:rsidRPr="003235A3">
        <w:rPr>
          <w:rFonts w:ascii="Times New Roman" w:eastAsia="宋体" w:hAnsi="Times New Roman" w:cs="Times New Roman" w:hint="eastAsia"/>
          <w:color w:val="FF0000"/>
        </w:rPr>
        <w:t>nodes</w:t>
      </w:r>
      <w:r w:rsidR="003235A3" w:rsidRPr="003235A3">
        <w:rPr>
          <w:rFonts w:ascii="Times New Roman" w:eastAsia="宋体" w:hAnsi="Times New Roman" w:cs="Times New Roman" w:hint="eastAsia"/>
          <w:color w:val="FF0000"/>
        </w:rPr>
        <w:t>最后都得到了一个模型，一个参数</w:t>
      </w:r>
      <w:r w:rsidR="003235A3" w:rsidRPr="003235A3">
        <w:rPr>
          <w:rFonts w:ascii="Times New Roman" w:eastAsia="宋体" w:hAnsi="Times New Roman" w:cs="Times New Roman" w:hint="eastAsia"/>
          <w:color w:val="FF0000"/>
        </w:rPr>
        <w:t>W</w:t>
      </w:r>
      <w:r w:rsidR="003235A3" w:rsidRPr="003235A3">
        <w:rPr>
          <w:rFonts w:ascii="Times New Roman" w:eastAsia="宋体" w:hAnsi="Times New Roman" w:cs="Times New Roman" w:hint="eastAsia"/>
          <w:color w:val="FF0000"/>
        </w:rPr>
        <w:t>。</w:t>
      </w:r>
    </w:p>
    <w:p w14:paraId="39529E84" w14:textId="163EA241" w:rsidR="003235A3" w:rsidRPr="003235A3" w:rsidRDefault="003235A3" w:rsidP="00C22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宋体" w:hAnsi="Times New Roman" w:cs="Times New Roman"/>
          <w:color w:val="FF0000"/>
        </w:rPr>
      </w:pPr>
      <w:r w:rsidRPr="003235A3">
        <w:rPr>
          <w:rFonts w:ascii="Times New Roman" w:eastAsia="宋体" w:hAnsi="Times New Roman" w:cs="Times New Roman"/>
          <w:color w:val="FF0000"/>
        </w:rPr>
        <w:tab/>
      </w:r>
      <w:r w:rsidRPr="003235A3">
        <w:rPr>
          <w:rFonts w:ascii="Times New Roman" w:eastAsia="宋体" w:hAnsi="Times New Roman" w:cs="Times New Roman" w:hint="eastAsia"/>
          <w:color w:val="FF0000"/>
        </w:rPr>
        <w:t>作者想说他们的模型对于这种</w:t>
      </w:r>
      <w:r w:rsidRPr="003235A3">
        <w:rPr>
          <w:rFonts w:ascii="Times New Roman" w:eastAsia="宋体" w:hAnsi="Times New Roman" w:cs="Times New Roman" w:hint="eastAsia"/>
          <w:color w:val="FF0000"/>
        </w:rPr>
        <w:t>consensus</w:t>
      </w:r>
      <w:r w:rsidRPr="003235A3">
        <w:rPr>
          <w:rFonts w:ascii="Times New Roman" w:eastAsia="宋体" w:hAnsi="Times New Roman" w:cs="Times New Roman" w:hint="eastAsia"/>
          <w:color w:val="FF0000"/>
        </w:rPr>
        <w:t>问题</w:t>
      </w:r>
      <w:r w:rsidR="00F032E4">
        <w:rPr>
          <w:rFonts w:ascii="Times New Roman" w:eastAsia="宋体" w:hAnsi="Times New Roman" w:cs="Times New Roman" w:hint="eastAsia"/>
          <w:color w:val="FF0000"/>
        </w:rPr>
        <w:t>是</w:t>
      </w:r>
      <w:r w:rsidRPr="003235A3">
        <w:rPr>
          <w:rFonts w:ascii="Times New Roman" w:eastAsia="宋体" w:hAnsi="Times New Roman" w:cs="Times New Roman" w:hint="eastAsia"/>
          <w:color w:val="FF0000"/>
        </w:rPr>
        <w:t>兼容的。</w:t>
      </w:r>
    </w:p>
    <w:p w14:paraId="5F961A5F" w14:textId="1C7EA474" w:rsidR="004F6314" w:rsidRDefault="004F6314">
      <w:pPr>
        <w:rPr>
          <w:rFonts w:ascii="Times New Roman" w:eastAsia="宋体" w:hAnsi="Times New Roman" w:cs="Times New Roman"/>
        </w:rPr>
      </w:pPr>
    </w:p>
    <w:p w14:paraId="4177A5DF" w14:textId="1F69617D" w:rsidR="004F6314" w:rsidRDefault="004F6314">
      <w:pPr>
        <w:rPr>
          <w:rFonts w:ascii="Times New Roman" w:eastAsia="宋体" w:hAnsi="Times New Roman" w:cs="Times New Roman"/>
        </w:rPr>
      </w:pPr>
    </w:p>
    <w:p w14:paraId="28CDBC39" w14:textId="77BA98F1" w:rsidR="004269F7" w:rsidRDefault="004269F7">
      <w:pPr>
        <w:rPr>
          <w:rFonts w:ascii="Times New Roman" w:eastAsia="宋体" w:hAnsi="Times New Roman" w:cs="Times New Roman"/>
        </w:rPr>
      </w:pPr>
    </w:p>
    <w:p w14:paraId="4C8A4545" w14:textId="6F903B4F" w:rsidR="004269F7" w:rsidRDefault="004269F7">
      <w:pPr>
        <w:rPr>
          <w:rFonts w:ascii="Times New Roman" w:eastAsia="宋体" w:hAnsi="Times New Roman" w:cs="Times New Roman"/>
        </w:rPr>
      </w:pPr>
    </w:p>
    <w:p w14:paraId="0B403E56" w14:textId="3AA42DCD" w:rsidR="004269F7" w:rsidRDefault="004269F7">
      <w:pPr>
        <w:rPr>
          <w:rFonts w:ascii="Times New Roman" w:eastAsia="宋体" w:hAnsi="Times New Roman" w:cs="Times New Roman"/>
        </w:rPr>
      </w:pPr>
    </w:p>
    <w:p w14:paraId="477DF307" w14:textId="45E1406A" w:rsidR="004269F7" w:rsidRDefault="004269F7">
      <w:pPr>
        <w:rPr>
          <w:rFonts w:ascii="Times New Roman" w:eastAsia="宋体" w:hAnsi="Times New Roman" w:cs="Times New Roman"/>
        </w:rPr>
      </w:pPr>
    </w:p>
    <w:p w14:paraId="6D70F96C" w14:textId="221D990D" w:rsidR="004269F7" w:rsidRDefault="004269F7">
      <w:pPr>
        <w:rPr>
          <w:rFonts w:ascii="Times New Roman" w:eastAsia="宋体" w:hAnsi="Times New Roman" w:cs="Times New Roman"/>
        </w:rPr>
      </w:pPr>
    </w:p>
    <w:p w14:paraId="64854217" w14:textId="6745594D" w:rsidR="004269F7" w:rsidRDefault="004269F7">
      <w:pPr>
        <w:rPr>
          <w:rFonts w:ascii="Times New Roman" w:eastAsia="宋体" w:hAnsi="Times New Roman" w:cs="Times New Roman"/>
        </w:rPr>
      </w:pPr>
    </w:p>
    <w:p w14:paraId="6A7FBCDB" w14:textId="417D0E40" w:rsidR="004269F7" w:rsidRDefault="004269F7">
      <w:pPr>
        <w:rPr>
          <w:rFonts w:ascii="Times New Roman" w:eastAsia="宋体" w:hAnsi="Times New Roman" w:cs="Times New Roman"/>
        </w:rPr>
      </w:pPr>
    </w:p>
    <w:p w14:paraId="75988E47" w14:textId="7897429C" w:rsidR="004269F7" w:rsidRDefault="004269F7">
      <w:pPr>
        <w:rPr>
          <w:rFonts w:ascii="Times New Roman" w:eastAsia="宋体" w:hAnsi="Times New Roman" w:cs="Times New Roman"/>
        </w:rPr>
      </w:pPr>
    </w:p>
    <w:p w14:paraId="5DE34E96" w14:textId="744AAA54" w:rsidR="004269F7" w:rsidRDefault="004269F7">
      <w:pPr>
        <w:rPr>
          <w:rFonts w:ascii="Times New Roman" w:eastAsia="宋体" w:hAnsi="Times New Roman" w:cs="Times New Roman"/>
        </w:rPr>
      </w:pPr>
    </w:p>
    <w:p w14:paraId="6F75508C" w14:textId="02A00AC4" w:rsidR="004269F7" w:rsidRDefault="004269F7">
      <w:pPr>
        <w:rPr>
          <w:rFonts w:ascii="Times New Roman" w:eastAsia="宋体" w:hAnsi="Times New Roman" w:cs="Times New Roman"/>
        </w:rPr>
      </w:pPr>
    </w:p>
    <w:p w14:paraId="50C9B713" w14:textId="658144BF" w:rsidR="004269F7" w:rsidRDefault="004269F7">
      <w:pPr>
        <w:rPr>
          <w:rFonts w:ascii="Times New Roman" w:eastAsia="宋体" w:hAnsi="Times New Roman" w:cs="Times New Roman"/>
        </w:rPr>
      </w:pPr>
    </w:p>
    <w:p w14:paraId="2B3732FF" w14:textId="7FAC31C8" w:rsidR="004269F7" w:rsidRDefault="004269F7">
      <w:pPr>
        <w:rPr>
          <w:rFonts w:ascii="Times New Roman" w:eastAsia="宋体" w:hAnsi="Times New Roman" w:cs="Times New Roman"/>
        </w:rPr>
      </w:pPr>
    </w:p>
    <w:p w14:paraId="0BFEBAFF" w14:textId="46588D7F" w:rsidR="004269F7" w:rsidRDefault="004269F7">
      <w:pPr>
        <w:rPr>
          <w:rFonts w:ascii="Times New Roman" w:eastAsia="宋体" w:hAnsi="Times New Roman" w:cs="Times New Roman"/>
        </w:rPr>
      </w:pPr>
    </w:p>
    <w:p w14:paraId="4E391834" w14:textId="2F8BC5F3" w:rsidR="004269F7" w:rsidRDefault="004269F7">
      <w:pPr>
        <w:rPr>
          <w:rFonts w:ascii="Times New Roman" w:eastAsia="宋体" w:hAnsi="Times New Roman" w:cs="Times New Roman"/>
        </w:rPr>
      </w:pPr>
    </w:p>
    <w:p w14:paraId="2035D7D1" w14:textId="4CA52CEA" w:rsidR="00A46C54" w:rsidRDefault="00A46C54">
      <w:pPr>
        <w:rPr>
          <w:rFonts w:ascii="Times New Roman" w:eastAsia="宋体" w:hAnsi="Times New Roman" w:cs="Times New Roman"/>
        </w:rPr>
      </w:pPr>
    </w:p>
    <w:p w14:paraId="77B8EB7D" w14:textId="0C2F1C7D" w:rsidR="00A46C54" w:rsidRDefault="00A46C54">
      <w:pPr>
        <w:rPr>
          <w:rFonts w:ascii="Times New Roman" w:eastAsia="宋体" w:hAnsi="Times New Roman" w:cs="Times New Roman"/>
        </w:rPr>
      </w:pPr>
    </w:p>
    <w:p w14:paraId="0664A77A" w14:textId="5E79B269" w:rsidR="00A46C54" w:rsidRDefault="00A46C54">
      <w:pPr>
        <w:rPr>
          <w:rFonts w:ascii="Times New Roman" w:eastAsia="宋体" w:hAnsi="Times New Roman" w:cs="Times New Roman"/>
        </w:rPr>
      </w:pPr>
    </w:p>
    <w:p w14:paraId="7DBE3DBB" w14:textId="77777777" w:rsidR="00A46C54" w:rsidRDefault="00A46C54">
      <w:pPr>
        <w:rPr>
          <w:rFonts w:ascii="Times New Roman" w:eastAsia="宋体" w:hAnsi="Times New Roman" w:cs="Times New Roman"/>
        </w:rPr>
      </w:pPr>
    </w:p>
    <w:p w14:paraId="63F69D53" w14:textId="77777777" w:rsidR="00D84D24" w:rsidRPr="00B034FC" w:rsidRDefault="00D84D24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bookmarkStart w:id="1" w:name="_Hlk42288841"/>
      <w:r w:rsidRPr="00B034FC">
        <w:rPr>
          <w:rFonts w:ascii="Times New Roman" w:eastAsia="宋体" w:hAnsi="Times New Roman" w:cs="Times New Roman"/>
        </w:rPr>
        <w:lastRenderedPageBreak/>
        <w:t xml:space="preserve">Xu, J., Tan, P. N., Luo, L., &amp; Zhou, J. (2016). </w:t>
      </w:r>
      <w:proofErr w:type="spellStart"/>
      <w:r w:rsidRPr="00B034FC">
        <w:rPr>
          <w:rFonts w:ascii="Times New Roman" w:eastAsia="宋体" w:hAnsi="Times New Roman" w:cs="Times New Roman"/>
          <w:b/>
          <w:bCs/>
        </w:rPr>
        <w:t>GSpartan</w:t>
      </w:r>
      <w:proofErr w:type="spellEnd"/>
      <w:r w:rsidRPr="00B034FC">
        <w:rPr>
          <w:rFonts w:ascii="Times New Roman" w:eastAsia="宋体" w:hAnsi="Times New Roman" w:cs="Times New Roman"/>
          <w:b/>
          <w:bCs/>
        </w:rPr>
        <w:t xml:space="preserve">: A </w:t>
      </w:r>
      <w:proofErr w:type="spellStart"/>
      <w:r w:rsidRPr="00B034FC">
        <w:rPr>
          <w:rFonts w:ascii="Times New Roman" w:eastAsia="宋体" w:hAnsi="Times New Roman" w:cs="Times New Roman"/>
          <w:b/>
          <w:bCs/>
        </w:rPr>
        <w:t>geospatio</w:t>
      </w:r>
      <w:proofErr w:type="spellEnd"/>
      <w:r w:rsidRPr="00B034FC">
        <w:rPr>
          <w:rFonts w:ascii="Times New Roman" w:eastAsia="宋体" w:hAnsi="Times New Roman" w:cs="Times New Roman"/>
          <w:b/>
          <w:bCs/>
        </w:rPr>
        <w:t>-temporal multi-task learning framework for multi-location prediction</w:t>
      </w:r>
      <w:r w:rsidRPr="00B034FC">
        <w:rPr>
          <w:rFonts w:ascii="Times New Roman" w:eastAsia="宋体" w:hAnsi="Times New Roman" w:cs="Times New Roman"/>
        </w:rPr>
        <w:t xml:space="preserve">. 16th SIAM International Conference on Data Mining 2016, SDM 2016, 657–665. </w:t>
      </w:r>
    </w:p>
    <w:bookmarkEnd w:id="1"/>
    <w:p w14:paraId="458B7982" w14:textId="77777777" w:rsidR="00D84D24" w:rsidRPr="00B034FC" w:rsidRDefault="00D84D24">
      <w:pPr>
        <w:rPr>
          <w:rFonts w:ascii="Times New Roman" w:eastAsia="宋体" w:hAnsi="Times New Roman" w:cs="Times New Roman"/>
        </w:rPr>
      </w:pPr>
    </w:p>
    <w:p w14:paraId="610B038B" w14:textId="405B0F2C" w:rsidR="00605120" w:rsidRPr="00B034FC" w:rsidRDefault="00605120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主旨说明：</w:t>
      </w:r>
      <w:r w:rsidR="001017CD" w:rsidRPr="00B034FC">
        <w:rPr>
          <w:rFonts w:ascii="Times New Roman" w:eastAsia="宋体" w:hAnsi="Times New Roman" w:cs="Times New Roman"/>
        </w:rPr>
        <w:t>提出</w:t>
      </w:r>
      <w:proofErr w:type="spellStart"/>
      <w:r w:rsidR="001017CD" w:rsidRPr="00B034FC">
        <w:rPr>
          <w:rFonts w:ascii="Times New Roman" w:eastAsia="宋体" w:hAnsi="Times New Roman" w:cs="Times New Roman"/>
        </w:rPr>
        <w:t>GSpartan</w:t>
      </w:r>
      <w:proofErr w:type="spellEnd"/>
      <w:r w:rsidR="001017CD" w:rsidRPr="00B034FC">
        <w:rPr>
          <w:rFonts w:ascii="Times New Roman" w:eastAsia="宋体" w:hAnsi="Times New Roman" w:cs="Times New Roman"/>
        </w:rPr>
        <w:t>模型</w:t>
      </w:r>
    </w:p>
    <w:p w14:paraId="451D8C36" w14:textId="06BB7884" w:rsidR="00605120" w:rsidRPr="00B034FC" w:rsidRDefault="00605120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1</w:t>
      </w:r>
      <w:r w:rsidRPr="00B034FC">
        <w:rPr>
          <w:rFonts w:ascii="Times New Roman" w:eastAsia="宋体" w:hAnsi="Times New Roman" w:cs="Times New Roman"/>
        </w:rPr>
        <w:t>）</w:t>
      </w:r>
      <w:r w:rsidRPr="00B034FC">
        <w:rPr>
          <w:rFonts w:ascii="Times New Roman" w:eastAsia="宋体" w:hAnsi="Times New Roman" w:cs="Times New Roman"/>
        </w:rPr>
        <w:t>Local models</w:t>
      </w:r>
      <w:r w:rsidRPr="00B034FC">
        <w:rPr>
          <w:rFonts w:ascii="Times New Roman" w:eastAsia="宋体" w:hAnsi="Times New Roman" w:cs="Times New Roman"/>
        </w:rPr>
        <w:t>共享一些公共的、低</w:t>
      </w:r>
      <w:proofErr w:type="gramStart"/>
      <w:r w:rsidRPr="00B034FC">
        <w:rPr>
          <w:rFonts w:ascii="Times New Roman" w:eastAsia="宋体" w:hAnsi="Times New Roman" w:cs="Times New Roman"/>
        </w:rPr>
        <w:t>秩</w:t>
      </w:r>
      <w:proofErr w:type="gramEnd"/>
      <w:r w:rsidRPr="00B034FC">
        <w:rPr>
          <w:rFonts w:ascii="Times New Roman" w:eastAsia="宋体" w:hAnsi="Times New Roman" w:cs="Times New Roman"/>
        </w:rPr>
        <w:t>representations</w:t>
      </w:r>
    </w:p>
    <w:p w14:paraId="1135D5C8" w14:textId="10EFC8DE" w:rsidR="00605120" w:rsidRPr="00B034FC" w:rsidRDefault="00605120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2</w:t>
      </w:r>
      <w:r w:rsidRPr="00B034FC">
        <w:rPr>
          <w:rFonts w:ascii="Times New Roman" w:eastAsia="宋体" w:hAnsi="Times New Roman" w:cs="Times New Roman"/>
        </w:rPr>
        <w:t>）每个局部模型（</w:t>
      </w:r>
      <w:r w:rsidRPr="00B034FC">
        <w:rPr>
          <w:rFonts w:ascii="Times New Roman" w:eastAsia="宋体" w:hAnsi="Times New Roman" w:cs="Times New Roman"/>
        </w:rPr>
        <w:t>local models</w:t>
      </w:r>
      <w:r w:rsidRPr="00B034FC">
        <w:rPr>
          <w:rFonts w:ascii="Times New Roman" w:eastAsia="宋体" w:hAnsi="Times New Roman" w:cs="Times New Roman"/>
        </w:rPr>
        <w:t>）作为基模型（</w:t>
      </w:r>
      <w:r w:rsidRPr="00B034FC">
        <w:rPr>
          <w:rFonts w:ascii="Times New Roman" w:eastAsia="宋体" w:hAnsi="Times New Roman" w:cs="Times New Roman"/>
        </w:rPr>
        <w:t>base models</w:t>
      </w:r>
      <w:r w:rsidRPr="00B034FC">
        <w:rPr>
          <w:rFonts w:ascii="Times New Roman" w:eastAsia="宋体" w:hAnsi="Times New Roman" w:cs="Times New Roman"/>
        </w:rPr>
        <w:t>）的线性组合</w:t>
      </w:r>
    </w:p>
    <w:p w14:paraId="43724868" w14:textId="77777777" w:rsidR="001017CD" w:rsidRPr="00B034FC" w:rsidRDefault="00605120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3</w:t>
      </w:r>
      <w:r w:rsidRPr="00B034FC">
        <w:rPr>
          <w:rFonts w:ascii="Times New Roman" w:eastAsia="宋体" w:hAnsi="Times New Roman" w:cs="Times New Roman"/>
        </w:rPr>
        <w:t>）有两种变量：</w:t>
      </w:r>
      <w:bookmarkStart w:id="2" w:name="OLE_LINK1"/>
      <w:bookmarkStart w:id="3" w:name="OLE_LINK2"/>
      <w:bookmarkStart w:id="4" w:name="OLE_LINK4"/>
      <w:r w:rsidRPr="00B034FC">
        <w:rPr>
          <w:rFonts w:ascii="Times New Roman" w:eastAsia="宋体" w:hAnsi="Times New Roman" w:cs="Times New Roman"/>
        </w:rPr>
        <w:t>response variable</w:t>
      </w:r>
      <w:bookmarkEnd w:id="2"/>
      <w:bookmarkEnd w:id="3"/>
      <w:bookmarkEnd w:id="4"/>
      <w:r w:rsidRPr="00B034FC">
        <w:rPr>
          <w:rFonts w:ascii="Times New Roman" w:eastAsia="宋体" w:hAnsi="Times New Roman" w:cs="Times New Roman"/>
        </w:rPr>
        <w:t>，即我们想要预测的变量</w:t>
      </w:r>
      <w:r w:rsidR="00ED67DB" w:rsidRPr="00B034FC">
        <w:rPr>
          <w:rFonts w:ascii="Times New Roman" w:eastAsia="宋体" w:hAnsi="Times New Roman" w:cs="Times New Roman"/>
        </w:rPr>
        <w:t>；</w:t>
      </w:r>
    </w:p>
    <w:p w14:paraId="1A2FBB94" w14:textId="2C458FEF" w:rsidR="00605120" w:rsidRPr="00B034FC" w:rsidRDefault="00605120" w:rsidP="0010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750" w:firstLine="1575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predictor variables</w:t>
      </w:r>
      <w:r w:rsidRPr="00B034FC">
        <w:rPr>
          <w:rFonts w:ascii="Times New Roman" w:eastAsia="宋体" w:hAnsi="Times New Roman" w:cs="Times New Roman"/>
        </w:rPr>
        <w:t>，是由全局或地区模型产生的其他输出</w:t>
      </w:r>
    </w:p>
    <w:p w14:paraId="03AF7F9F" w14:textId="47430592" w:rsidR="001017CD" w:rsidRDefault="001017CD" w:rsidP="0010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比如，预测每月降雨量是</w:t>
      </w:r>
      <w:r w:rsidRPr="00B034FC">
        <w:rPr>
          <w:rFonts w:ascii="Times New Roman" w:eastAsia="宋体" w:hAnsi="Times New Roman" w:cs="Times New Roman"/>
        </w:rPr>
        <w:t xml:space="preserve">response variable ;mean temperature at 2 meters, mean sea level pressure, 500 </w:t>
      </w:r>
      <w:proofErr w:type="spellStart"/>
      <w:r w:rsidRPr="00B034FC">
        <w:rPr>
          <w:rFonts w:ascii="Times New Roman" w:eastAsia="宋体" w:hAnsi="Times New Roman" w:cs="Times New Roman"/>
        </w:rPr>
        <w:t>hPa</w:t>
      </w:r>
      <w:proofErr w:type="spellEnd"/>
      <w:r w:rsidRPr="00B034FC">
        <w:rPr>
          <w:rFonts w:ascii="Times New Roman" w:eastAsia="宋体" w:hAnsi="Times New Roman" w:cs="Times New Roman"/>
        </w:rPr>
        <w:t xml:space="preserve"> geopotential height, and near surface relative humidity</w:t>
      </w:r>
      <w:r w:rsidR="00D814F6" w:rsidRPr="00B034FC">
        <w:rPr>
          <w:rFonts w:ascii="Times New Roman" w:eastAsia="宋体" w:hAnsi="Times New Roman" w:cs="Times New Roman"/>
        </w:rPr>
        <w:t>是</w:t>
      </w:r>
      <w:r w:rsidR="00D814F6" w:rsidRPr="00B034FC">
        <w:rPr>
          <w:rFonts w:ascii="Times New Roman" w:eastAsia="宋体" w:hAnsi="Times New Roman" w:cs="Times New Roman"/>
        </w:rPr>
        <w:t>predictor variables</w:t>
      </w:r>
      <w:r w:rsidR="00D814F6" w:rsidRPr="00B034FC">
        <w:rPr>
          <w:rFonts w:ascii="Times New Roman" w:eastAsia="宋体" w:hAnsi="Times New Roman" w:cs="Times New Roman"/>
        </w:rPr>
        <w:t>。</w:t>
      </w:r>
    </w:p>
    <w:p w14:paraId="71399564" w14:textId="548BBD74" w:rsidR="00380E9D" w:rsidRPr="00B034FC" w:rsidRDefault="00380E9D" w:rsidP="0010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80E9D">
        <w:rPr>
          <w:rFonts w:ascii="Times New Roman" w:eastAsia="宋体" w:hAnsi="Times New Roman" w:cs="Times New Roman" w:hint="eastAsia"/>
          <w:color w:val="FF0000"/>
        </w:rPr>
        <w:t>也就是说</w:t>
      </w:r>
      <w:r w:rsidRPr="00380E9D">
        <w:rPr>
          <w:rFonts w:ascii="Times New Roman" w:eastAsia="宋体" w:hAnsi="Times New Roman" w:cs="Times New Roman"/>
          <w:color w:val="FF0000"/>
        </w:rPr>
        <w:t>response variable</w:t>
      </w:r>
      <w:r w:rsidRPr="00380E9D">
        <w:rPr>
          <w:rFonts w:ascii="Times New Roman" w:eastAsia="宋体" w:hAnsi="Times New Roman" w:cs="Times New Roman"/>
          <w:color w:val="FF0000"/>
          <w:kern w:val="0"/>
        </w:rPr>
        <w:t xml:space="preserve"> </w:t>
      </w:r>
      <w:r w:rsidRPr="00380E9D">
        <w:rPr>
          <w:rFonts w:ascii="Times New Roman" w:eastAsia="宋体" w:hAnsi="Times New Roman" w:cs="Times New Roman" w:hint="eastAsia"/>
          <w:color w:val="FF0000"/>
          <w:kern w:val="0"/>
        </w:rPr>
        <w:t>是因变量</w:t>
      </w:r>
      <w:r w:rsidRPr="00380E9D">
        <w:rPr>
          <w:rFonts w:ascii="Times New Roman" w:eastAsia="宋体" w:hAnsi="Times New Roman" w:cs="Times New Roman" w:hint="eastAsia"/>
          <w:color w:val="FF0000"/>
          <w:kern w:val="0"/>
        </w:rPr>
        <w:t>y</w:t>
      </w:r>
      <w:r w:rsidRPr="00380E9D">
        <w:rPr>
          <w:rFonts w:ascii="Times New Roman" w:eastAsia="宋体" w:hAnsi="Times New Roman" w:cs="Times New Roman" w:hint="eastAsia"/>
          <w:color w:val="FF0000"/>
          <w:kern w:val="0"/>
        </w:rPr>
        <w:t>；</w:t>
      </w:r>
      <w:r w:rsidR="009254F1">
        <w:rPr>
          <w:rFonts w:ascii="Times New Roman" w:eastAsia="宋体" w:hAnsi="Times New Roman" w:cs="Times New Roman" w:hint="eastAsia"/>
          <w:color w:val="FF0000"/>
          <w:kern w:val="0"/>
        </w:rPr>
        <w:t>predictor</w:t>
      </w:r>
      <w:r w:rsidRPr="00380E9D">
        <w:rPr>
          <w:rFonts w:ascii="Times New Roman" w:eastAsia="宋体" w:hAnsi="Times New Roman" w:cs="Times New Roman"/>
          <w:color w:val="FF0000"/>
          <w:kern w:val="0"/>
        </w:rPr>
        <w:t xml:space="preserve"> variable</w:t>
      </w:r>
      <w:r w:rsidR="00F22A75">
        <w:rPr>
          <w:rFonts w:ascii="Times New Roman" w:eastAsia="宋体" w:hAnsi="Times New Roman" w:cs="Times New Roman" w:hint="eastAsia"/>
          <w:color w:val="FF0000"/>
          <w:kern w:val="0"/>
        </w:rPr>
        <w:t>s</w:t>
      </w:r>
      <w:r w:rsidRPr="00380E9D">
        <w:rPr>
          <w:rFonts w:ascii="Times New Roman" w:eastAsia="宋体" w:hAnsi="Times New Roman" w:cs="Times New Roman" w:hint="eastAsia"/>
          <w:color w:val="FF0000"/>
          <w:kern w:val="0"/>
        </w:rPr>
        <w:t>是自变量</w:t>
      </w:r>
      <w:r w:rsidRPr="00380E9D">
        <w:rPr>
          <w:rFonts w:ascii="Times New Roman" w:eastAsia="宋体" w:hAnsi="Times New Roman" w:cs="Times New Roman" w:hint="eastAsia"/>
          <w:color w:val="FF0000"/>
          <w:kern w:val="0"/>
        </w:rPr>
        <w:t>X</w:t>
      </w:r>
    </w:p>
    <w:p w14:paraId="30BE493B" w14:textId="28FF4EAB" w:rsidR="001017CD" w:rsidRPr="00B034FC" w:rsidRDefault="001017CD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4</w:t>
      </w:r>
      <w:r w:rsidRPr="00B034FC">
        <w:rPr>
          <w:rFonts w:ascii="Times New Roman" w:eastAsia="宋体" w:hAnsi="Times New Roman" w:cs="Times New Roman"/>
        </w:rPr>
        <w:t>）实验部分通过去掉拉普拉斯图矩阵的正则化进行比较，还和一些其他方法进行了比较</w:t>
      </w:r>
    </w:p>
    <w:p w14:paraId="3833CBDB" w14:textId="7AB44C3A" w:rsidR="001017CD" w:rsidRPr="00B034FC" w:rsidRDefault="001017CD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</w:pPr>
      <w:r w:rsidRPr="00B034FC">
        <w:rPr>
          <w:rFonts w:ascii="Times New Roman" w:eastAsia="宋体" w:hAnsi="Times New Roman" w:cs="Times New Roman"/>
        </w:rPr>
        <w:t>5</w:t>
      </w:r>
      <w:r w:rsidRPr="00B034FC">
        <w:rPr>
          <w:rFonts w:ascii="Times New Roman" w:eastAsia="宋体" w:hAnsi="Times New Roman" w:cs="Times New Roman"/>
        </w:rPr>
        <w:t>）拉普拉斯图矩阵：通过</w:t>
      </w:r>
      <w:r w:rsidRPr="00B034FC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修正变差函数的逆（</w:t>
      </w:r>
      <w:r w:rsidRPr="00B034FC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inverse of a modified variogram</w:t>
      </w:r>
      <w:r w:rsidRPr="00B034FC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）</w:t>
      </w:r>
      <w:r w:rsidRPr="00B034FC">
        <w:rPr>
          <w:rFonts w:ascii="Times New Roman" w:eastAsia="宋体" w:hAnsi="Times New Roman" w:cs="Times New Roman"/>
        </w:rPr>
        <w:t>给出</w:t>
      </w:r>
    </w:p>
    <w:p w14:paraId="1083BD7B" w14:textId="0BC870ED" w:rsidR="001017CD" w:rsidRPr="00B034FC" w:rsidRDefault="001017CD" w:rsidP="00ED6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Variogram</w:t>
      </w:r>
      <w:r w:rsidRPr="00B034FC">
        <w:rPr>
          <w:rFonts w:ascii="Times New Roman" w:eastAsia="宋体" w:hAnsi="Times New Roman" w:cs="Times New Roman"/>
        </w:rPr>
        <w:t>：</w:t>
      </w:r>
      <w:proofErr w:type="gramStart"/>
      <w:r w:rsidRPr="00B034FC">
        <w:rPr>
          <w:rFonts w:ascii="Times New Roman" w:eastAsia="宋体" w:hAnsi="Times New Roman" w:cs="Times New Roman"/>
        </w:rPr>
        <w:t>方差图</w:t>
      </w:r>
      <w:proofErr w:type="gramEnd"/>
      <w:r w:rsidRPr="00B034FC">
        <w:rPr>
          <w:rFonts w:ascii="Times New Roman" w:eastAsia="宋体" w:hAnsi="Times New Roman" w:cs="Times New Roman"/>
        </w:rPr>
        <w:t>是一种空间统计中发展起来的一种度量方法，用来确定一对位置之间的空间依赖性。见引用文献</w:t>
      </w:r>
      <w:r w:rsidRPr="00B034FC">
        <w:rPr>
          <w:rFonts w:ascii="Times New Roman" w:eastAsia="宋体" w:hAnsi="Times New Roman" w:cs="Times New Roman"/>
        </w:rPr>
        <w:t>[10]</w:t>
      </w:r>
    </w:p>
    <w:p w14:paraId="1D7DBB02" w14:textId="738ADD20" w:rsidR="001017CD" w:rsidRPr="00B034FC" w:rsidRDefault="001017CD" w:rsidP="0010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3152040B" wp14:editId="27BA2C63">
            <wp:extent cx="1984242" cy="35308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9201" cy="3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B982" w14:textId="77777777" w:rsidR="00ED67DB" w:rsidRPr="00B034FC" w:rsidRDefault="00ED67DB" w:rsidP="00ED67DB">
      <w:pPr>
        <w:rPr>
          <w:rFonts w:ascii="Times New Roman" w:eastAsia="宋体" w:hAnsi="Times New Roman" w:cs="Times New Roman"/>
        </w:rPr>
      </w:pPr>
    </w:p>
    <w:p w14:paraId="60646675" w14:textId="71E1B6DA" w:rsidR="00605120" w:rsidRPr="00B034FC" w:rsidRDefault="00605120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目标函数：</w:t>
      </w:r>
    </w:p>
    <w:p w14:paraId="7C3EC010" w14:textId="2108D23A" w:rsidR="00ED67DB" w:rsidRPr="00B034FC" w:rsidRDefault="00605120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  <w:bdr w:val="single" w:sz="4" w:space="0" w:color="auto"/>
        </w:rPr>
        <w:drawing>
          <wp:inline distT="0" distB="0" distL="0" distR="0" wp14:anchorId="3D652A84" wp14:editId="78F43D70">
            <wp:extent cx="2314702" cy="74212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2835" cy="7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  <w:position w:val="-6"/>
        </w:rPr>
        <w:object w:dxaOrig="960" w:dyaOrig="320" w14:anchorId="7D079B3E">
          <v:shape id="_x0000_i1034" type="#_x0000_t75" style="width:48.5pt;height:16.3pt" o:ole="">
            <v:imagedata r:id="rId57" o:title=""/>
          </v:shape>
          <o:OLEObject Type="Embed" ProgID="Equation.DSMT4" ShapeID="_x0000_i1034" DrawAspect="Content" ObjectID="_1670617214" r:id="rId58"/>
        </w:object>
      </w:r>
      <w:r w:rsidRPr="00B034FC">
        <w:rPr>
          <w:rFonts w:ascii="Times New Roman" w:eastAsia="宋体" w:hAnsi="Times New Roman" w:cs="Times New Roman"/>
          <w:noProof/>
          <w:bdr w:val="single" w:sz="4" w:space="0" w:color="auto"/>
        </w:rPr>
        <w:drawing>
          <wp:inline distT="0" distB="0" distL="0" distR="0" wp14:anchorId="5FBB4124" wp14:editId="702D1196">
            <wp:extent cx="2259106" cy="756285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2757" cy="7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</w:rPr>
        <w:t>Note</w:t>
      </w:r>
      <w:r w:rsidRPr="00B034FC">
        <w:rPr>
          <w:rFonts w:ascii="Times New Roman" w:eastAsia="宋体" w:hAnsi="Times New Roman" w:cs="Times New Roman"/>
        </w:rPr>
        <w:t>：</w:t>
      </w:r>
      <w:r w:rsidR="00ED67DB" w:rsidRPr="00B034FC">
        <w:rPr>
          <w:rFonts w:ascii="Times New Roman" w:eastAsia="宋体" w:hAnsi="Times New Roman" w:cs="Times New Roman"/>
        </w:rPr>
        <w:t>W=UV</w:t>
      </w:r>
    </w:p>
    <w:p w14:paraId="460B410E" w14:textId="57038D34" w:rsidR="00ED67DB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U</w:t>
      </w:r>
      <w:r w:rsidRPr="00B034FC">
        <w:rPr>
          <w:rFonts w:ascii="Times New Roman" w:eastAsia="宋体" w:hAnsi="Times New Roman" w:cs="Times New Roman"/>
        </w:rPr>
        <w:t>：</w:t>
      </w:r>
      <w:r w:rsidRPr="00B034FC">
        <w:rPr>
          <w:rFonts w:ascii="Times New Roman" w:eastAsia="宋体" w:hAnsi="Times New Roman" w:cs="Times New Roman"/>
        </w:rPr>
        <w:t>a feature representation of the base models</w:t>
      </w:r>
    </w:p>
    <w:p w14:paraId="4B848504" w14:textId="75D38098" w:rsidR="00ED67DB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V</w:t>
      </w:r>
      <w:r w:rsidRPr="00B034FC">
        <w:rPr>
          <w:rFonts w:ascii="Times New Roman" w:eastAsia="宋体" w:hAnsi="Times New Roman" w:cs="Times New Roman"/>
        </w:rPr>
        <w:t>：</w:t>
      </w:r>
      <w:r w:rsidRPr="00B034FC">
        <w:rPr>
          <w:rFonts w:ascii="Times New Roman" w:eastAsia="宋体" w:hAnsi="Times New Roman" w:cs="Times New Roman"/>
        </w:rPr>
        <w:t>the weighted combination of the base models that form the local model at each location.</w:t>
      </w:r>
    </w:p>
    <w:p w14:paraId="422F4DCA" w14:textId="3E4DA2DA" w:rsidR="00605120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矩阵</w:t>
      </w:r>
      <w:r w:rsidRPr="00B034FC">
        <w:rPr>
          <w:rFonts w:ascii="Times New Roman" w:eastAsia="宋体" w:hAnsi="Times New Roman" w:cs="Times New Roman"/>
        </w:rPr>
        <w:t>U</w:t>
      </w:r>
      <w:r w:rsidRPr="00B034FC">
        <w:rPr>
          <w:rFonts w:ascii="Times New Roman" w:eastAsia="宋体" w:hAnsi="Times New Roman" w:cs="Times New Roman"/>
        </w:rPr>
        <w:t>是基本模型的特征表示，</w:t>
      </w:r>
      <w:r w:rsidRPr="00B034FC">
        <w:rPr>
          <w:rFonts w:ascii="Times New Roman" w:eastAsia="宋体" w:hAnsi="Times New Roman" w:cs="Times New Roman"/>
        </w:rPr>
        <w:t>V</w:t>
      </w:r>
      <w:r w:rsidRPr="00B034FC">
        <w:rPr>
          <w:rFonts w:ascii="Times New Roman" w:eastAsia="宋体" w:hAnsi="Times New Roman" w:cs="Times New Roman"/>
        </w:rPr>
        <w:t>表示在一点形成局部模型的基本模型的加权组合。</w:t>
      </w:r>
    </w:p>
    <w:p w14:paraId="49B6F0FF" w14:textId="40D10A93" w:rsidR="00ED67DB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B034FC">
        <w:rPr>
          <w:rFonts w:ascii="Times New Roman" w:eastAsia="宋体" w:hAnsi="Times New Roman" w:cs="Times New Roman"/>
        </w:rPr>
        <w:t>A</w:t>
      </w:r>
      <w:r w:rsidRPr="00B034FC">
        <w:rPr>
          <w:rFonts w:ascii="Times New Roman" w:eastAsia="宋体" w:hAnsi="Times New Roman" w:cs="Times New Roman"/>
        </w:rPr>
        <w:t>：拉普拉斯图矩阵，</w:t>
      </w:r>
      <w:r w:rsidR="001F3DF6" w:rsidRPr="001F3DF6">
        <w:rPr>
          <w:rFonts w:ascii="Times New Roman" w:eastAsia="宋体" w:hAnsi="Times New Roman" w:cs="Times New Roman"/>
          <w:color w:val="FF0000"/>
        </w:rPr>
        <w:t>T</w:t>
      </w:r>
      <w:r w:rsidR="001F3DF6" w:rsidRPr="001F3DF6">
        <w:rPr>
          <w:rFonts w:ascii="Times New Roman" w:eastAsia="宋体" w:hAnsi="Times New Roman" w:cs="Times New Roman" w:hint="eastAsia"/>
          <w:color w:val="FF0000"/>
        </w:rPr>
        <w:t>ask</w:t>
      </w:r>
      <w:r w:rsidR="001F3DF6" w:rsidRPr="001F3DF6">
        <w:rPr>
          <w:rFonts w:ascii="Times New Roman" w:eastAsia="宋体" w:hAnsi="Times New Roman" w:cs="Times New Roman"/>
          <w:color w:val="FF0000"/>
        </w:rPr>
        <w:t xml:space="preserve"> </w:t>
      </w:r>
      <w:r w:rsidR="001F3DF6" w:rsidRPr="001F3DF6">
        <w:rPr>
          <w:rFonts w:ascii="Times New Roman" w:eastAsia="宋体" w:hAnsi="Times New Roman" w:cs="Times New Roman" w:hint="eastAsia"/>
          <w:color w:val="FF0000"/>
        </w:rPr>
        <w:t>relation</w:t>
      </w:r>
      <w:r w:rsidR="001F3DF6" w:rsidRPr="001F3DF6">
        <w:rPr>
          <w:rFonts w:ascii="Times New Roman" w:eastAsia="宋体" w:hAnsi="Times New Roman" w:cs="Times New Roman"/>
          <w:color w:val="FF0000"/>
        </w:rPr>
        <w:t xml:space="preserve"> </w:t>
      </w:r>
      <w:r w:rsidR="001F3DF6" w:rsidRPr="001F3DF6">
        <w:rPr>
          <w:rFonts w:ascii="Times New Roman" w:eastAsia="宋体" w:hAnsi="Times New Roman" w:cs="Times New Roman" w:hint="eastAsia"/>
          <w:color w:val="FF0000"/>
        </w:rPr>
        <w:t>matrix</w:t>
      </w:r>
      <w:r w:rsidR="001F3DF6" w:rsidRPr="001F3DF6">
        <w:rPr>
          <w:rFonts w:ascii="Times New Roman" w:eastAsia="宋体" w:hAnsi="Times New Roman" w:cs="Times New Roman" w:hint="eastAsia"/>
          <w:color w:val="FF0000"/>
        </w:rPr>
        <w:t>，表示</w:t>
      </w:r>
      <w:r w:rsidRPr="001F3DF6">
        <w:rPr>
          <w:rFonts w:ascii="Times New Roman" w:eastAsia="宋体" w:hAnsi="Times New Roman" w:cs="Times New Roman"/>
          <w:color w:val="FF0000"/>
        </w:rPr>
        <w:t>空间自相关</w:t>
      </w:r>
      <w:r w:rsidR="001F3DF6">
        <w:rPr>
          <w:rFonts w:ascii="Times New Roman" w:eastAsia="宋体" w:hAnsi="Times New Roman" w:cs="Times New Roman" w:hint="eastAsia"/>
          <w:color w:val="FF0000"/>
        </w:rPr>
        <w:t>，引入任务关系的先验知识</w:t>
      </w:r>
    </w:p>
    <w:p w14:paraId="2028572F" w14:textId="77777777" w:rsidR="001F3DF6" w:rsidRDefault="001F3DF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为了模型的可解释性，引入稀疏和非负。作者在这里希望两个稀疏，一个是每个</w:t>
      </w:r>
      <w:r>
        <w:rPr>
          <w:rFonts w:ascii="Times New Roman" w:eastAsia="宋体" w:hAnsi="Times New Roman" w:cs="Times New Roman" w:hint="eastAsia"/>
          <w:color w:val="FF0000"/>
        </w:rPr>
        <w:t>base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 w:hint="eastAsia"/>
          <w:color w:val="FF0000"/>
        </w:rPr>
        <w:t>model</w:t>
      </w:r>
      <w:r>
        <w:rPr>
          <w:rFonts w:ascii="Times New Roman" w:eastAsia="宋体" w:hAnsi="Times New Roman" w:cs="Times New Roman" w:hint="eastAsia"/>
          <w:color w:val="FF0000"/>
        </w:rPr>
        <w:t>里面的变量尽量少，即如果有</w:t>
      </w:r>
      <w:r>
        <w:rPr>
          <w:rFonts w:ascii="Times New Roman" w:eastAsia="宋体" w:hAnsi="Times New Roman" w:cs="Times New Roman" w:hint="eastAsia"/>
          <w:color w:val="FF0000"/>
        </w:rPr>
        <w:t>1000</w:t>
      </w:r>
      <w:r>
        <w:rPr>
          <w:rFonts w:ascii="Times New Roman" w:eastAsia="宋体" w:hAnsi="Times New Roman" w:cs="Times New Roman" w:hint="eastAsia"/>
          <w:color w:val="FF0000"/>
        </w:rPr>
        <w:t>个变量，最好只需要</w:t>
      </w:r>
      <w:r>
        <w:rPr>
          <w:rFonts w:ascii="Times New Roman" w:eastAsia="宋体" w:hAnsi="Times New Roman" w:cs="Times New Roman" w:hint="eastAsia"/>
          <w:color w:val="FF0000"/>
        </w:rPr>
        <w:t>5</w:t>
      </w:r>
      <w:r>
        <w:rPr>
          <w:rFonts w:ascii="Times New Roman" w:eastAsia="宋体" w:hAnsi="Times New Roman" w:cs="Times New Roman" w:hint="eastAsia"/>
          <w:color w:val="FF0000"/>
        </w:rPr>
        <w:t>个用来解释。另一个稀疏是</w:t>
      </w:r>
      <w:r>
        <w:rPr>
          <w:rFonts w:ascii="Times New Roman" w:eastAsia="宋体" w:hAnsi="Times New Roman" w:cs="Times New Roman" w:hint="eastAsia"/>
          <w:color w:val="FF0000"/>
        </w:rPr>
        <w:t>local</w:t>
      </w:r>
      <w:r>
        <w:rPr>
          <w:rFonts w:ascii="Times New Roman" w:eastAsia="宋体" w:hAnsi="Times New Roman" w:cs="Times New Roman" w:hint="eastAsia"/>
          <w:color w:val="FF0000"/>
        </w:rPr>
        <w:t>用的</w:t>
      </w:r>
      <w:r>
        <w:rPr>
          <w:rFonts w:ascii="Times New Roman" w:eastAsia="宋体" w:hAnsi="Times New Roman" w:cs="Times New Roman" w:hint="eastAsia"/>
          <w:color w:val="FF0000"/>
        </w:rPr>
        <w:t>base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 w:hint="eastAsia"/>
          <w:color w:val="FF0000"/>
        </w:rPr>
        <w:t>model</w:t>
      </w:r>
      <w:r>
        <w:rPr>
          <w:rFonts w:ascii="Times New Roman" w:eastAsia="宋体" w:hAnsi="Times New Roman" w:cs="Times New Roman" w:hint="eastAsia"/>
          <w:color w:val="FF0000"/>
        </w:rPr>
        <w:t>少一些。所以，分别在</w:t>
      </w:r>
      <w:r>
        <w:rPr>
          <w:rFonts w:ascii="Times New Roman" w:eastAsia="宋体" w:hAnsi="Times New Roman" w:cs="Times New Roman" w:hint="eastAsia"/>
          <w:color w:val="FF0000"/>
        </w:rPr>
        <w:t>U</w:t>
      </w:r>
      <w:r>
        <w:rPr>
          <w:rFonts w:ascii="Times New Roman" w:eastAsia="宋体" w:hAnsi="Times New Roman" w:cs="Times New Roman"/>
          <w:color w:val="FF0000"/>
        </w:rPr>
        <w:t>,V</w:t>
      </w:r>
      <w:r>
        <w:rPr>
          <w:rFonts w:ascii="Times New Roman" w:eastAsia="宋体" w:hAnsi="Times New Roman" w:cs="Times New Roman" w:hint="eastAsia"/>
          <w:color w:val="FF0000"/>
        </w:rPr>
        <w:t>上加</w:t>
      </w:r>
      <w:r>
        <w:rPr>
          <w:rFonts w:ascii="Times New Roman" w:eastAsia="宋体" w:hAnsi="Times New Roman" w:cs="Times New Roman" w:hint="eastAsia"/>
          <w:color w:val="FF0000"/>
        </w:rPr>
        <w:t>1-norm</w:t>
      </w:r>
      <w:r>
        <w:rPr>
          <w:rFonts w:ascii="Times New Roman" w:eastAsia="宋体" w:hAnsi="Times New Roman" w:cs="Times New Roman" w:hint="eastAsia"/>
          <w:color w:val="FF0000"/>
        </w:rPr>
        <w:t>稀疏，另外保证非负，即不引入负向的解释。</w:t>
      </w:r>
    </w:p>
    <w:p w14:paraId="05D5A598" w14:textId="2B60CF61" w:rsidR="00380E9D" w:rsidRPr="001F3DF6" w:rsidRDefault="001F3DF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T</w:t>
      </w:r>
      <w:r>
        <w:rPr>
          <w:rFonts w:ascii="Times New Roman" w:eastAsia="宋体" w:hAnsi="Times New Roman" w:cs="Times New Roman" w:hint="eastAsia"/>
          <w:color w:val="FF0000"/>
        </w:rPr>
        <w:t>r</w:t>
      </w:r>
      <w:r>
        <w:rPr>
          <w:rFonts w:ascii="Times New Roman" w:eastAsia="宋体" w:hAnsi="Times New Roman" w:cs="Times New Roman" w:hint="eastAsia"/>
          <w:color w:val="FF0000"/>
        </w:rPr>
        <w:t>（）：</w:t>
      </w:r>
      <w:r w:rsidR="003721E8">
        <w:rPr>
          <w:rFonts w:ascii="Times New Roman" w:eastAsia="宋体" w:hAnsi="Times New Roman" w:cs="Times New Roman" w:hint="eastAsia"/>
          <w:color w:val="FF0000"/>
        </w:rPr>
        <w:t>类似理解成</w:t>
      </w:r>
      <w:r>
        <w:rPr>
          <w:rFonts w:ascii="Times New Roman" w:eastAsia="宋体" w:hAnsi="Times New Roman" w:cs="Times New Roman"/>
          <w:color w:val="FF0000"/>
        </w:rPr>
        <w:t>F</w:t>
      </w:r>
      <w:r>
        <w:rPr>
          <w:rFonts w:ascii="Times New Roman" w:eastAsia="宋体" w:hAnsi="Times New Roman" w:cs="Times New Roman" w:hint="eastAsia"/>
          <w:color w:val="FF0000"/>
        </w:rPr>
        <w:t>范数的形式，用来表征任务之间尽可能相似的</w:t>
      </w:r>
      <w:r>
        <w:rPr>
          <w:rFonts w:ascii="Times New Roman" w:eastAsia="宋体" w:hAnsi="Times New Roman" w:cs="Times New Roman" w:hint="eastAsia"/>
          <w:color w:val="FF0000"/>
        </w:rPr>
        <w:t>penalty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 w:hint="eastAsia"/>
          <w:color w:val="FF0000"/>
        </w:rPr>
        <w:t>term</w:t>
      </w:r>
      <w:r>
        <w:rPr>
          <w:rFonts w:ascii="Times New Roman" w:eastAsia="宋体" w:hAnsi="Times New Roman" w:cs="Times New Roman" w:hint="eastAsia"/>
          <w:color w:val="FF0000"/>
        </w:rPr>
        <w:t>。即</w:t>
      </w:r>
      <w:r>
        <w:rPr>
          <w:rFonts w:ascii="Times New Roman" w:eastAsia="宋体" w:hAnsi="Times New Roman" w:cs="Times New Roman" w:hint="eastAsia"/>
          <w:color w:val="FF0000"/>
        </w:rPr>
        <w:t>A</w:t>
      </w:r>
      <w:r>
        <w:rPr>
          <w:rFonts w:ascii="Times New Roman" w:eastAsia="宋体" w:hAnsi="Times New Roman" w:cs="Times New Roman" w:hint="eastAsia"/>
          <w:color w:val="FF0000"/>
        </w:rPr>
        <w:t>表示空间自相关，两个点地理上相近，那么他们的参数也相近。</w:t>
      </w:r>
    </w:p>
    <w:p w14:paraId="40586271" w14:textId="77777777" w:rsidR="00E561D6" w:rsidRPr="00B034FC" w:rsidRDefault="00E561D6" w:rsidP="00ED67DB">
      <w:pPr>
        <w:jc w:val="left"/>
        <w:rPr>
          <w:rFonts w:ascii="Times New Roman" w:eastAsia="宋体" w:hAnsi="Times New Roman" w:cs="Times New Roman"/>
        </w:rPr>
      </w:pPr>
    </w:p>
    <w:p w14:paraId="10967D3B" w14:textId="7F677DF7" w:rsidR="00ED67DB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优化算法：</w:t>
      </w:r>
    </w:p>
    <w:p w14:paraId="6AB1167F" w14:textId="35D9805B" w:rsidR="00ED67DB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通过</w:t>
      </w:r>
      <w:r w:rsidRPr="00B034FC">
        <w:rPr>
          <w:rFonts w:ascii="Times New Roman" w:eastAsia="宋体" w:hAnsi="Times New Roman" w:cs="Times New Roman"/>
        </w:rPr>
        <w:t>BCD</w:t>
      </w:r>
      <w:r w:rsidRPr="00B034FC">
        <w:rPr>
          <w:rFonts w:ascii="Times New Roman" w:eastAsia="宋体" w:hAnsi="Times New Roman" w:cs="Times New Roman"/>
        </w:rPr>
        <w:t>，交替优化</w:t>
      </w:r>
      <w:r w:rsidRPr="00B034FC">
        <w:rPr>
          <w:rFonts w:ascii="Times New Roman" w:eastAsia="宋体" w:hAnsi="Times New Roman" w:cs="Times New Roman"/>
        </w:rPr>
        <w:t>U</w:t>
      </w:r>
      <w:r w:rsidRPr="00B034FC">
        <w:rPr>
          <w:rFonts w:ascii="Times New Roman" w:eastAsia="宋体" w:hAnsi="Times New Roman" w:cs="Times New Roman"/>
        </w:rPr>
        <w:t>和</w:t>
      </w:r>
      <w:r w:rsidRPr="00B034FC">
        <w:rPr>
          <w:rFonts w:ascii="Times New Roman" w:eastAsia="宋体" w:hAnsi="Times New Roman" w:cs="Times New Roman"/>
        </w:rPr>
        <w:t>V</w:t>
      </w:r>
    </w:p>
    <w:p w14:paraId="741E019E" w14:textId="3A14D739" w:rsidR="001017CD" w:rsidRDefault="001017CD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1D3BB1D" wp14:editId="7B6B3EF5">
            <wp:extent cx="2713690" cy="212756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7073" cy="21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295" w14:textId="3C7F6901" w:rsidR="001F3DF6" w:rsidRPr="001F3DF6" w:rsidRDefault="001F3DF6" w:rsidP="001F3D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1F3DF6">
        <w:rPr>
          <w:rFonts w:ascii="Times New Roman" w:eastAsia="宋体" w:hAnsi="Times New Roman" w:cs="Times New Roman" w:hint="eastAsia"/>
          <w:color w:val="FF0000"/>
        </w:rPr>
        <w:t>这里可以看到，虽然</w:t>
      </w:r>
      <w:r w:rsidRPr="001F3DF6">
        <w:rPr>
          <w:rFonts w:ascii="Times New Roman" w:eastAsia="宋体" w:hAnsi="Times New Roman" w:cs="Times New Roman" w:hint="eastAsia"/>
          <w:color w:val="FF0000"/>
        </w:rPr>
        <w:t>V</w:t>
      </w:r>
      <w:r w:rsidRPr="001F3DF6">
        <w:rPr>
          <w:rFonts w:ascii="Times New Roman" w:eastAsia="宋体" w:hAnsi="Times New Roman" w:cs="Times New Roman" w:hint="eastAsia"/>
          <w:color w:val="FF0000"/>
        </w:rPr>
        <w:t>≥</w:t>
      </w:r>
      <w:r w:rsidRPr="001F3DF6">
        <w:rPr>
          <w:rFonts w:ascii="Times New Roman" w:eastAsia="宋体" w:hAnsi="Times New Roman" w:cs="Times New Roman" w:hint="eastAsia"/>
          <w:color w:val="FF0000"/>
        </w:rPr>
        <w:t>0</w:t>
      </w:r>
      <w:r w:rsidRPr="001F3DF6">
        <w:rPr>
          <w:rFonts w:ascii="Times New Roman" w:eastAsia="宋体" w:hAnsi="Times New Roman" w:cs="Times New Roman" w:hint="eastAsia"/>
          <w:color w:val="FF0000"/>
        </w:rPr>
        <w:t>，是有约束的优化，但是可以看到通过分步优化，就相当于没有约束条件。</w:t>
      </w:r>
    </w:p>
    <w:p w14:paraId="360027DC" w14:textId="448FAE17" w:rsidR="00ED67DB" w:rsidRPr="00B034FC" w:rsidRDefault="00E561D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2D5AFAF" wp14:editId="2E0DC71C">
            <wp:simplePos x="0" y="0"/>
            <wp:positionH relativeFrom="margin">
              <wp:posOffset>2668905</wp:posOffset>
            </wp:positionH>
            <wp:positionV relativeFrom="paragraph">
              <wp:posOffset>50165</wp:posOffset>
            </wp:positionV>
            <wp:extent cx="2491740" cy="1040130"/>
            <wp:effectExtent l="19050" t="19050" r="22860" b="26670"/>
            <wp:wrapTight wrapText="bothSides">
              <wp:wrapPolygon edited="0">
                <wp:start x="-165" y="-396"/>
                <wp:lineTo x="-165" y="21758"/>
                <wp:lineTo x="21633" y="21758"/>
                <wp:lineTo x="21633" y="-396"/>
                <wp:lineTo x="-165" y="-396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040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7DB"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371F0023" wp14:editId="6F2459B4">
            <wp:extent cx="2444278" cy="1031152"/>
            <wp:effectExtent l="19050" t="19050" r="1333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104" cy="1035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9A402" w14:textId="650C6F59" w:rsidR="00ED67DB" w:rsidRPr="00B034FC" w:rsidRDefault="00ED67DB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通过</w:t>
      </w:r>
      <w:r w:rsidR="00E561D6" w:rsidRPr="00B034FC">
        <w:rPr>
          <w:rFonts w:ascii="Times New Roman" w:eastAsia="宋体" w:hAnsi="Times New Roman" w:cs="Times New Roman"/>
        </w:rPr>
        <w:t>proximal gradient descent</w:t>
      </w:r>
      <w:r w:rsidR="00E561D6" w:rsidRPr="00B034FC">
        <w:rPr>
          <w:rFonts w:ascii="Times New Roman" w:eastAsia="宋体" w:hAnsi="Times New Roman" w:cs="Times New Roman"/>
        </w:rPr>
        <w:t>进一步计算，</w:t>
      </w:r>
      <w:r w:rsidR="00E561D6" w:rsidRPr="00B034FC">
        <w:rPr>
          <w:rFonts w:ascii="Times New Roman" w:eastAsia="宋体" w:hAnsi="Times New Roman" w:cs="Times New Roman"/>
        </w:rPr>
        <w:tab/>
      </w:r>
      <w:r w:rsidR="00E561D6" w:rsidRPr="00B034FC">
        <w:rPr>
          <w:rFonts w:ascii="Times New Roman" w:eastAsia="宋体" w:hAnsi="Times New Roman" w:cs="Times New Roman"/>
        </w:rPr>
        <w:t>同样通过</w:t>
      </w:r>
      <w:r w:rsidR="00E561D6" w:rsidRPr="00B034FC">
        <w:rPr>
          <w:rFonts w:ascii="Times New Roman" w:eastAsia="宋体" w:hAnsi="Times New Roman" w:cs="Times New Roman"/>
        </w:rPr>
        <w:t>proximal gradient descent</w:t>
      </w:r>
      <w:r w:rsidR="00E561D6" w:rsidRPr="00B034FC">
        <w:rPr>
          <w:rFonts w:ascii="Times New Roman" w:eastAsia="宋体" w:hAnsi="Times New Roman" w:cs="Times New Roman"/>
        </w:rPr>
        <w:t>，</w:t>
      </w:r>
    </w:p>
    <w:p w14:paraId="099E6FC1" w14:textId="2ABA6C32" w:rsidR="00ED67DB" w:rsidRPr="00B034FC" w:rsidRDefault="00E561D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  <w:bdr w:val="single" w:sz="4" w:space="0" w:color="auto"/>
        </w:rPr>
        <w:drawing>
          <wp:anchor distT="0" distB="0" distL="114300" distR="114300" simplePos="0" relativeHeight="251659264" behindDoc="1" locked="0" layoutInCell="1" allowOverlap="1" wp14:anchorId="07FAD26D" wp14:editId="5F8E83D5">
            <wp:simplePos x="0" y="0"/>
            <wp:positionH relativeFrom="column">
              <wp:posOffset>2660015</wp:posOffset>
            </wp:positionH>
            <wp:positionV relativeFrom="paragraph">
              <wp:posOffset>116840</wp:posOffset>
            </wp:positionV>
            <wp:extent cx="2500630" cy="2537460"/>
            <wp:effectExtent l="19050" t="19050" r="13970" b="15240"/>
            <wp:wrapTight wrapText="bothSides">
              <wp:wrapPolygon edited="0">
                <wp:start x="-165" y="-162"/>
                <wp:lineTo x="-165" y="21568"/>
                <wp:lineTo x="21556" y="21568"/>
                <wp:lineTo x="21556" y="-162"/>
                <wp:lineTo x="-165" y="-162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5374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7DB"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1FBBB0C9" wp14:editId="47DA9F84">
            <wp:extent cx="2469538" cy="2583821"/>
            <wp:effectExtent l="19050" t="19050" r="26035" b="260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2987" cy="258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8A20D" w14:textId="7EEC0CC6" w:rsidR="00E561D6" w:rsidRDefault="00891D0F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4E5B7C1" wp14:editId="0E838E3E">
            <wp:simplePos x="0" y="0"/>
            <wp:positionH relativeFrom="column">
              <wp:posOffset>2667635</wp:posOffset>
            </wp:positionH>
            <wp:positionV relativeFrom="paragraph">
              <wp:posOffset>71755</wp:posOffset>
            </wp:positionV>
            <wp:extent cx="2239010" cy="291465"/>
            <wp:effectExtent l="0" t="0" r="8890" b="0"/>
            <wp:wrapTight wrapText="bothSides">
              <wp:wrapPolygon edited="0">
                <wp:start x="0" y="0"/>
                <wp:lineTo x="0" y="19765"/>
                <wp:lineTo x="21502" y="19765"/>
                <wp:lineTo x="2150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1D6"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7CBD831F" wp14:editId="3A2F44B8">
            <wp:extent cx="2463165" cy="47359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F7B9" w14:textId="614B70B3" w:rsidR="001F3DF6" w:rsidRPr="006A3779" w:rsidRDefault="001F3DF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6A3779">
        <w:rPr>
          <w:rFonts w:ascii="Times New Roman" w:eastAsia="宋体" w:hAnsi="Times New Roman" w:cs="Times New Roman" w:hint="eastAsia"/>
          <w:color w:val="FF0000"/>
        </w:rPr>
        <w:t>推导过程：</w:t>
      </w:r>
    </w:p>
    <w:p w14:paraId="24DD0FEB" w14:textId="77777777" w:rsidR="006A3779" w:rsidRDefault="001F3DF6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6A3779">
        <w:rPr>
          <w:rFonts w:ascii="Times New Roman" w:eastAsia="宋体" w:hAnsi="Times New Roman" w:cs="Times New Roman" w:hint="eastAsia"/>
          <w:color w:val="FF0000"/>
        </w:rPr>
        <w:t>利用了近端梯度算法。</w:t>
      </w:r>
      <w:r w:rsidR="006A3779">
        <w:rPr>
          <w:rFonts w:ascii="Times New Roman" w:eastAsia="宋体" w:hAnsi="Times New Roman" w:cs="Times New Roman" w:hint="eastAsia"/>
          <w:color w:val="FF0000"/>
        </w:rPr>
        <w:t>推导</w:t>
      </w:r>
      <w:r w:rsidR="006A3779">
        <w:rPr>
          <w:rFonts w:ascii="Times New Roman" w:eastAsia="宋体" w:hAnsi="Times New Roman" w:cs="Times New Roman" w:hint="eastAsia"/>
          <w:color w:val="FF0000"/>
        </w:rPr>
        <w:t>U</w:t>
      </w:r>
      <w:r w:rsidR="006A3779">
        <w:rPr>
          <w:rFonts w:ascii="Times New Roman" w:eastAsia="宋体" w:hAnsi="Times New Roman" w:cs="Times New Roman" w:hint="eastAsia"/>
          <w:color w:val="FF0000"/>
        </w:rPr>
        <w:t>，同理可得</w:t>
      </w:r>
      <w:r w:rsidR="006A3779">
        <w:rPr>
          <w:rFonts w:ascii="Times New Roman" w:eastAsia="宋体" w:hAnsi="Times New Roman" w:cs="Times New Roman" w:hint="eastAsia"/>
          <w:color w:val="FF0000"/>
        </w:rPr>
        <w:t>V</w:t>
      </w:r>
    </w:p>
    <w:p w14:paraId="262F6C74" w14:textId="3926E99D" w:rsidR="001F3DF6" w:rsidRPr="006A3779" w:rsidRDefault="006A3779" w:rsidP="00D81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noProof/>
          <w:color w:val="FF0000"/>
        </w:rPr>
        <w:lastRenderedPageBreak/>
        <w:drawing>
          <wp:inline distT="0" distB="0" distL="0" distR="0" wp14:anchorId="0CA8AE96" wp14:editId="39CFB46A">
            <wp:extent cx="5269230" cy="7525385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52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5C39" w14:textId="0B88ABF7" w:rsidR="00E561D6" w:rsidRPr="00B034FC" w:rsidRDefault="00E561D6" w:rsidP="00ED67DB">
      <w:pPr>
        <w:jc w:val="left"/>
        <w:rPr>
          <w:rFonts w:ascii="Times New Roman" w:eastAsia="宋体" w:hAnsi="Times New Roman" w:cs="Times New Roman"/>
        </w:rPr>
      </w:pPr>
    </w:p>
    <w:p w14:paraId="1539C773" w14:textId="2B279E25" w:rsidR="00CC4C49" w:rsidRPr="00B034FC" w:rsidRDefault="00CC4C49" w:rsidP="00ED67DB">
      <w:pPr>
        <w:jc w:val="left"/>
        <w:rPr>
          <w:rFonts w:ascii="Times New Roman" w:eastAsia="宋体" w:hAnsi="Times New Roman" w:cs="Times New Roman"/>
        </w:rPr>
      </w:pPr>
    </w:p>
    <w:p w14:paraId="29EACC1B" w14:textId="2FA4F968" w:rsidR="00D84D24" w:rsidRPr="00B034FC" w:rsidRDefault="00D84D24" w:rsidP="00ED67DB">
      <w:pPr>
        <w:jc w:val="left"/>
        <w:rPr>
          <w:rFonts w:ascii="Times New Roman" w:eastAsia="宋体" w:hAnsi="Times New Roman" w:cs="Times New Roman"/>
        </w:rPr>
      </w:pPr>
    </w:p>
    <w:p w14:paraId="6700DD33" w14:textId="2732E63D" w:rsidR="00D84D24" w:rsidRPr="00B034FC" w:rsidRDefault="00D84D24" w:rsidP="00ED67DB">
      <w:pPr>
        <w:jc w:val="left"/>
        <w:rPr>
          <w:rFonts w:ascii="Times New Roman" w:eastAsia="宋体" w:hAnsi="Times New Roman" w:cs="Times New Roman"/>
        </w:rPr>
      </w:pPr>
    </w:p>
    <w:p w14:paraId="66B77D89" w14:textId="2857E6A2" w:rsidR="00D84D24" w:rsidRPr="00B034FC" w:rsidRDefault="00D84D24" w:rsidP="00ED67DB">
      <w:pPr>
        <w:jc w:val="left"/>
        <w:rPr>
          <w:rFonts w:ascii="Times New Roman" w:eastAsia="宋体" w:hAnsi="Times New Roman" w:cs="Times New Roman"/>
        </w:rPr>
      </w:pPr>
    </w:p>
    <w:p w14:paraId="4F37A3FA" w14:textId="249A8078" w:rsidR="00D84D24" w:rsidRPr="00B034FC" w:rsidRDefault="00D84D24" w:rsidP="00ED67DB">
      <w:pPr>
        <w:jc w:val="left"/>
        <w:rPr>
          <w:rFonts w:ascii="Times New Roman" w:eastAsia="宋体" w:hAnsi="Times New Roman" w:cs="Times New Roman"/>
        </w:rPr>
      </w:pPr>
    </w:p>
    <w:p w14:paraId="31BE6107" w14:textId="6EB80F1B" w:rsidR="00CC4C49" w:rsidRPr="00B034FC" w:rsidRDefault="00CC4C49" w:rsidP="00CC4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lastRenderedPageBreak/>
        <w:t xml:space="preserve">Li, C., Huang, S., Liu, Y., &amp; Zhang, Z. (2018). </w:t>
      </w:r>
      <w:r w:rsidRPr="00B034FC">
        <w:rPr>
          <w:rFonts w:ascii="Times New Roman" w:eastAsia="宋体" w:hAnsi="Times New Roman" w:cs="Times New Roman"/>
          <w:b/>
          <w:bCs/>
        </w:rPr>
        <w:t>Distributed jointly sparse multitask learning over networks</w:t>
      </w:r>
      <w:r w:rsidRPr="00B034FC">
        <w:rPr>
          <w:rFonts w:ascii="Times New Roman" w:eastAsia="宋体" w:hAnsi="Times New Roman" w:cs="Times New Roman"/>
        </w:rPr>
        <w:t xml:space="preserve">. IEEE Transactions on Cybernetics, 48(1), 151–164. </w:t>
      </w:r>
    </w:p>
    <w:p w14:paraId="262880F6" w14:textId="6B410E8B" w:rsidR="00CC4C49" w:rsidRPr="00B034FC" w:rsidRDefault="00CC4C49" w:rsidP="00ED67DB">
      <w:pPr>
        <w:jc w:val="left"/>
        <w:rPr>
          <w:rFonts w:ascii="Times New Roman" w:eastAsia="宋体" w:hAnsi="Times New Roman" w:cs="Times New Roman"/>
        </w:rPr>
      </w:pPr>
    </w:p>
    <w:p w14:paraId="39D7EAB3" w14:textId="0ABB0DD0" w:rsidR="00CC4C49" w:rsidRPr="00B034FC" w:rsidRDefault="00F74467" w:rsidP="007B2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主旨说明：</w:t>
      </w:r>
      <w:r w:rsidRPr="00B034FC">
        <w:rPr>
          <w:rFonts w:ascii="Times New Roman" w:eastAsia="宋体" w:hAnsi="Times New Roman" w:cs="Times New Roman"/>
        </w:rPr>
        <w:t>AC-</w:t>
      </w:r>
      <w:proofErr w:type="spellStart"/>
      <w:r w:rsidRPr="00B034FC">
        <w:rPr>
          <w:rFonts w:ascii="Times New Roman" w:eastAsia="宋体" w:hAnsi="Times New Roman" w:cs="Times New Roman"/>
        </w:rPr>
        <w:t>dJSMT</w:t>
      </w:r>
      <w:proofErr w:type="spellEnd"/>
      <w:r w:rsidRPr="00B034FC">
        <w:rPr>
          <w:rFonts w:ascii="Times New Roman" w:eastAsia="宋体" w:hAnsi="Times New Roman" w:cs="Times New Roman"/>
        </w:rPr>
        <w:t xml:space="preserve"> algorithm</w:t>
      </w:r>
    </w:p>
    <w:p w14:paraId="2C4FA5FC" w14:textId="77777777" w:rsidR="00F74467" w:rsidRPr="00B034FC" w:rsidRDefault="00F74467" w:rsidP="007B2C91">
      <w:pPr>
        <w:pStyle w:val="a5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文章考虑了多任务的两点：</w:t>
      </w:r>
    </w:p>
    <w:p w14:paraId="6C084D0F" w14:textId="7BC41467" w:rsidR="002C661B" w:rsidRPr="00B034FC" w:rsidRDefault="002C661B" w:rsidP="007B2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position w:val="-10"/>
        </w:rPr>
        <w:object w:dxaOrig="240" w:dyaOrig="260" w14:anchorId="6FAF4277">
          <v:shape id="_x0000_i1035" type="#_x0000_t75" style="width:12.2pt;height:13.15pt" o:ole="">
            <v:imagedata r:id="rId68" o:title=""/>
          </v:shape>
          <o:OLEObject Type="Embed" ProgID="Equation.DSMT4" ShapeID="_x0000_i1035" DrawAspect="Content" ObjectID="_1670617215" r:id="rId69"/>
        </w:object>
      </w:r>
      <w:r w:rsidR="00CC4C49" w:rsidRPr="00B034FC">
        <w:rPr>
          <w:rFonts w:ascii="Times New Roman" w:eastAsia="宋体" w:hAnsi="Times New Roman" w:cs="Times New Roman"/>
        </w:rPr>
        <w:t>的一项为惩罚</w:t>
      </w:r>
      <w:proofErr w:type="spellStart"/>
      <w:r w:rsidR="00CC4C49" w:rsidRPr="00B034FC">
        <w:rPr>
          <w:rFonts w:ascii="Times New Roman" w:eastAsia="宋体" w:hAnsi="Times New Roman" w:cs="Times New Roman"/>
        </w:rPr>
        <w:t>intertask</w:t>
      </w:r>
      <w:proofErr w:type="spellEnd"/>
      <w:r w:rsidR="00CC4C49" w:rsidRPr="00B034FC">
        <w:rPr>
          <w:rFonts w:ascii="Times New Roman" w:eastAsia="宋体" w:hAnsi="Times New Roman" w:cs="Times New Roman"/>
        </w:rPr>
        <w:t xml:space="preserve"> similarities</w:t>
      </w:r>
      <w:r w:rsidR="00CC4C49" w:rsidRPr="00B034FC">
        <w:rPr>
          <w:rFonts w:ascii="Times New Roman" w:eastAsia="宋体" w:hAnsi="Times New Roman" w:cs="Times New Roman"/>
        </w:rPr>
        <w:t>；</w:t>
      </w:r>
      <w:r w:rsidR="006178A2" w:rsidRPr="00B034FC">
        <w:rPr>
          <w:rFonts w:ascii="Times New Roman" w:eastAsia="宋体" w:hAnsi="Times New Roman" w:cs="Times New Roman"/>
          <w:position w:val="-10"/>
        </w:rPr>
        <w:object w:dxaOrig="200" w:dyaOrig="260" w14:anchorId="28629010">
          <v:shape id="_x0000_i1036" type="#_x0000_t75" style="width:10pt;height:13.15pt" o:ole="">
            <v:imagedata r:id="rId70" o:title=""/>
          </v:shape>
          <o:OLEObject Type="Embed" ProgID="Equation.DSMT4" ShapeID="_x0000_i1036" DrawAspect="Content" ObjectID="_1670617216" r:id="rId71"/>
        </w:object>
      </w:r>
      <w:r w:rsidR="006178A2" w:rsidRPr="00B034FC">
        <w:rPr>
          <w:rFonts w:ascii="Times New Roman" w:eastAsia="宋体" w:hAnsi="Times New Roman" w:cs="Times New Roman"/>
        </w:rPr>
        <w:t>的一项用来惩罚</w:t>
      </w:r>
      <w:r w:rsidR="006178A2" w:rsidRPr="00B034FC">
        <w:rPr>
          <w:rFonts w:ascii="Times New Roman" w:eastAsia="宋体" w:hAnsi="Times New Roman" w:cs="Times New Roman"/>
        </w:rPr>
        <w:t>joint sparsity</w:t>
      </w:r>
      <w:r w:rsidR="006178A2" w:rsidRPr="00B034FC">
        <w:rPr>
          <w:rFonts w:ascii="Times New Roman" w:eastAsia="宋体" w:hAnsi="Times New Roman" w:cs="Times New Roman"/>
        </w:rPr>
        <w:t>。</w:t>
      </w:r>
    </w:p>
    <w:p w14:paraId="633C68AA" w14:textId="24C57B78" w:rsidR="007B2C91" w:rsidRPr="00B034FC" w:rsidRDefault="002C661B" w:rsidP="007B2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如果只考虑其中一种情况，只须让对应的项的系数为</w:t>
      </w:r>
      <w:r w:rsidRPr="00B034FC">
        <w:rPr>
          <w:rFonts w:ascii="Times New Roman" w:eastAsia="宋体" w:hAnsi="Times New Roman" w:cs="Times New Roman"/>
        </w:rPr>
        <w:t>0.</w:t>
      </w:r>
    </w:p>
    <w:p w14:paraId="6116B81E" w14:textId="75E2B191" w:rsidR="002C661B" w:rsidRPr="00B034FC" w:rsidRDefault="00F74467" w:rsidP="007B2C91">
      <w:pPr>
        <w:pStyle w:val="a5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为了分布式</w:t>
      </w:r>
      <w:r w:rsidR="0046227B">
        <w:rPr>
          <w:rFonts w:ascii="Times New Roman" w:eastAsia="宋体" w:hAnsi="Times New Roman" w:cs="Times New Roman" w:hint="eastAsia"/>
        </w:rPr>
        <w:t>，</w:t>
      </w:r>
      <w:r w:rsidRPr="00B034FC">
        <w:rPr>
          <w:rFonts w:ascii="Times New Roman" w:eastAsia="宋体" w:hAnsi="Times New Roman" w:cs="Times New Roman"/>
        </w:rPr>
        <w:t>将</w:t>
      </w:r>
      <w:r w:rsidRPr="00B034FC">
        <w:rPr>
          <w:rFonts w:ascii="Times New Roman" w:eastAsia="宋体" w:hAnsi="Times New Roman" w:cs="Times New Roman"/>
        </w:rPr>
        <w:t>W</w:t>
      </w:r>
      <w:r w:rsidRPr="00B034FC">
        <w:rPr>
          <w:rFonts w:ascii="Times New Roman" w:eastAsia="宋体" w:hAnsi="Times New Roman" w:cs="Times New Roman"/>
        </w:rPr>
        <w:t>分配给每个节点</w:t>
      </w:r>
      <w:proofErr w:type="spellStart"/>
      <w:r w:rsidRPr="00B034FC">
        <w:rPr>
          <w:rFonts w:ascii="Times New Roman" w:eastAsia="宋体" w:hAnsi="Times New Roman" w:cs="Times New Roman"/>
        </w:rPr>
        <w:t>W</w:t>
      </w:r>
      <w:r w:rsidRPr="00B034FC">
        <w:rPr>
          <w:rFonts w:ascii="Times New Roman" w:eastAsia="宋体" w:hAnsi="Times New Roman" w:cs="Times New Roman"/>
          <w:vertAlign w:val="subscript"/>
        </w:rPr>
        <w:t>k</w:t>
      </w:r>
      <w:proofErr w:type="spellEnd"/>
      <w:r w:rsidRPr="00B034FC">
        <w:rPr>
          <w:rFonts w:ascii="Times New Roman" w:eastAsia="宋体" w:hAnsi="Times New Roman" w:cs="Times New Roman"/>
        </w:rPr>
        <w:t>：</w:t>
      </w:r>
      <w:r w:rsidRPr="00B034FC">
        <w:rPr>
          <w:rFonts w:ascii="Times New Roman" w:eastAsia="宋体" w:hAnsi="Times New Roman" w:cs="Times New Roman"/>
        </w:rPr>
        <w:t>a local parameter matrix</w:t>
      </w:r>
      <w:r w:rsidR="00780B2C" w:rsidRPr="00B034FC">
        <w:rPr>
          <w:rFonts w:ascii="Times New Roman" w:eastAsia="宋体" w:hAnsi="Times New Roman" w:cs="Times New Roman"/>
        </w:rPr>
        <w:t>（</w:t>
      </w:r>
      <w:r w:rsidR="00EE2B88" w:rsidRPr="00B034FC">
        <w:rPr>
          <w:rFonts w:ascii="Times New Roman" w:eastAsia="宋体" w:hAnsi="Times New Roman" w:cs="Times New Roman"/>
        </w:rPr>
        <w:t>consisting of the parameter vectors of all its neighbors</w:t>
      </w:r>
      <w:r w:rsidR="00780B2C" w:rsidRPr="00B034FC">
        <w:rPr>
          <w:rFonts w:ascii="Times New Roman" w:eastAsia="宋体" w:hAnsi="Times New Roman" w:cs="Times New Roman"/>
        </w:rPr>
        <w:t>）</w:t>
      </w:r>
      <w:r w:rsidR="0046227B">
        <w:rPr>
          <w:rFonts w:ascii="Times New Roman" w:eastAsia="宋体" w:hAnsi="Times New Roman" w:cs="Times New Roman" w:hint="eastAsia"/>
        </w:rPr>
        <w:t>，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作者在这里说明了使用</w:t>
      </w:r>
      <w:proofErr w:type="spellStart"/>
      <w:r w:rsidR="0046227B" w:rsidRPr="0046227B">
        <w:rPr>
          <w:rFonts w:ascii="Times New Roman" w:eastAsia="宋体" w:hAnsi="Times New Roman" w:cs="Times New Roman" w:hint="eastAsia"/>
          <w:color w:val="FF0000"/>
        </w:rPr>
        <w:t>W</w:t>
      </w:r>
      <w:r w:rsidR="0046227B" w:rsidRPr="0046227B">
        <w:rPr>
          <w:rFonts w:ascii="Times New Roman" w:eastAsia="宋体" w:hAnsi="Times New Roman" w:cs="Times New Roman"/>
          <w:color w:val="FF0000"/>
          <w:vertAlign w:val="subscript"/>
        </w:rPr>
        <w:t>k</w:t>
      </w:r>
      <w:proofErr w:type="spellEnd"/>
      <w:r w:rsidR="0046227B" w:rsidRPr="0046227B">
        <w:rPr>
          <w:rFonts w:ascii="Times New Roman" w:eastAsia="宋体" w:hAnsi="Times New Roman" w:cs="Times New Roman" w:hint="eastAsia"/>
          <w:color w:val="FF0000"/>
        </w:rPr>
        <w:t>最终也会收敛到</w:t>
      </w:r>
      <w:r w:rsidR="0046227B">
        <w:rPr>
          <w:rFonts w:ascii="Times New Roman" w:eastAsia="宋体" w:hAnsi="Times New Roman" w:cs="Times New Roman"/>
          <w:color w:val="FF0000"/>
        </w:rPr>
        <w:t>min</w:t>
      </w:r>
    </w:p>
    <w:p w14:paraId="3B05FE25" w14:textId="2777017B" w:rsidR="007B2C91" w:rsidRPr="00A437C4" w:rsidRDefault="007B2C91" w:rsidP="007B2C91">
      <w:pPr>
        <w:pStyle w:val="a5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A437C4">
        <w:rPr>
          <w:rFonts w:ascii="Times New Roman" w:eastAsia="宋体" w:hAnsi="Times New Roman" w:cs="Times New Roman"/>
        </w:rPr>
        <w:t>作者认为</w:t>
      </w:r>
      <w:r w:rsidRPr="00A437C4">
        <w:rPr>
          <w:rFonts w:ascii="Times New Roman" w:eastAsia="宋体" w:hAnsi="Times New Roman" w:cs="Times New Roman"/>
        </w:rPr>
        <w:t>joint sparsity</w:t>
      </w:r>
      <w:r w:rsidRPr="00A437C4">
        <w:rPr>
          <w:rFonts w:ascii="Times New Roman" w:eastAsia="宋体" w:hAnsi="Times New Roman" w:cs="Times New Roman"/>
        </w:rPr>
        <w:t>意味着每一个</w:t>
      </w:r>
      <w:r w:rsidRPr="00A437C4">
        <w:rPr>
          <w:rFonts w:ascii="Times New Roman" w:eastAsia="宋体" w:hAnsi="Times New Roman" w:cs="Times New Roman"/>
        </w:rPr>
        <w:t>node</w:t>
      </w:r>
      <w:r w:rsidRPr="00A437C4">
        <w:rPr>
          <w:rFonts w:ascii="Times New Roman" w:eastAsia="宋体" w:hAnsi="Times New Roman" w:cs="Times New Roman"/>
        </w:rPr>
        <w:t>的参数向量</w:t>
      </w:r>
      <w:r w:rsidRPr="00A437C4">
        <w:rPr>
          <w:rFonts w:ascii="Times New Roman" w:eastAsia="宋体" w:hAnsi="Times New Roman" w:cs="Times New Roman"/>
          <w:position w:val="-12"/>
        </w:rPr>
        <w:object w:dxaOrig="320" w:dyaOrig="380" w14:anchorId="3A236386">
          <v:shape id="_x0000_i1037" type="#_x0000_t75" style="width:16.3pt;height:18.45pt" o:ole="">
            <v:imagedata r:id="rId72" o:title=""/>
          </v:shape>
          <o:OLEObject Type="Embed" ProgID="Equation.DSMT4" ShapeID="_x0000_i1037" DrawAspect="Content" ObjectID="_1670617217" r:id="rId73"/>
        </w:object>
      </w:r>
      <w:r w:rsidRPr="00A437C4">
        <w:rPr>
          <w:rFonts w:ascii="Times New Roman" w:eastAsia="宋体" w:hAnsi="Times New Roman" w:cs="Times New Roman"/>
        </w:rPr>
        <w:t>哪个位置是</w:t>
      </w:r>
      <w:r w:rsidRPr="00A437C4">
        <w:rPr>
          <w:rFonts w:ascii="Times New Roman" w:eastAsia="宋体" w:hAnsi="Times New Roman" w:cs="Times New Roman"/>
        </w:rPr>
        <w:t>0</w:t>
      </w:r>
      <w:r w:rsidRPr="00A437C4">
        <w:rPr>
          <w:rFonts w:ascii="Times New Roman" w:eastAsia="宋体" w:hAnsi="Times New Roman" w:cs="Times New Roman"/>
        </w:rPr>
        <w:t>，哪个位置不是</w:t>
      </w:r>
      <w:r w:rsidRPr="00A437C4">
        <w:rPr>
          <w:rFonts w:ascii="Times New Roman" w:eastAsia="宋体" w:hAnsi="Times New Roman" w:cs="Times New Roman"/>
        </w:rPr>
        <w:t>0</w:t>
      </w:r>
      <w:r w:rsidRPr="00A437C4">
        <w:rPr>
          <w:rFonts w:ascii="Times New Roman" w:eastAsia="宋体" w:hAnsi="Times New Roman" w:cs="Times New Roman"/>
        </w:rPr>
        <w:t>，对于所有的节点都是一样的，比如第一个分量</w:t>
      </w:r>
      <w:r w:rsidRPr="00A437C4">
        <w:rPr>
          <w:rFonts w:ascii="Times New Roman" w:eastAsia="宋体" w:hAnsi="Times New Roman" w:cs="Times New Roman"/>
        </w:rPr>
        <w:t>all nodes</w:t>
      </w:r>
      <w:r w:rsidRPr="00A437C4">
        <w:rPr>
          <w:rFonts w:ascii="Times New Roman" w:eastAsia="宋体" w:hAnsi="Times New Roman" w:cs="Times New Roman"/>
        </w:rPr>
        <w:t>全是</w:t>
      </w:r>
      <w:r w:rsidRPr="00A437C4">
        <w:rPr>
          <w:rFonts w:ascii="Times New Roman" w:eastAsia="宋体" w:hAnsi="Times New Roman" w:cs="Times New Roman"/>
        </w:rPr>
        <w:t>0</w:t>
      </w:r>
      <w:r w:rsidRPr="00A437C4">
        <w:rPr>
          <w:rFonts w:ascii="Times New Roman" w:eastAsia="宋体" w:hAnsi="Times New Roman" w:cs="Times New Roman"/>
        </w:rPr>
        <w:t>，第二个分量全不是</w:t>
      </w:r>
      <w:r w:rsidRPr="00A437C4">
        <w:rPr>
          <w:rFonts w:ascii="Times New Roman" w:eastAsia="宋体" w:hAnsi="Times New Roman" w:cs="Times New Roman"/>
        </w:rPr>
        <w:t>0…</w:t>
      </w:r>
      <w:r w:rsidRPr="00A437C4">
        <w:rPr>
          <w:rFonts w:ascii="Times New Roman" w:eastAsia="宋体" w:hAnsi="Times New Roman" w:cs="Times New Roman"/>
        </w:rPr>
        <w:t>这样的结构，即</w:t>
      </w:r>
    </w:p>
    <w:p w14:paraId="529E137D" w14:textId="1B809617" w:rsidR="007B2C91" w:rsidRPr="00A437C4" w:rsidRDefault="007B2C91" w:rsidP="007B2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A437C4">
        <w:rPr>
          <w:rFonts w:ascii="Times New Roman" w:eastAsia="宋体" w:hAnsi="Times New Roman" w:cs="Times New Roman"/>
          <w:noProof/>
        </w:rPr>
        <w:drawing>
          <wp:inline distT="0" distB="0" distL="0" distR="0" wp14:anchorId="7186DD03" wp14:editId="5202DD73">
            <wp:extent cx="2493140" cy="299008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4884" cy="3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BBA" w14:textId="534C24AB" w:rsidR="007B2C91" w:rsidRPr="00B034FC" w:rsidRDefault="007B2C91" w:rsidP="007B2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4)</w:t>
      </w:r>
      <w:r w:rsidRPr="00B034FC">
        <w:rPr>
          <w:rFonts w:ascii="Times New Roman" w:eastAsia="宋体" w:hAnsi="Times New Roman" w:cs="Times New Roman"/>
        </w:rPr>
        <w:tab/>
      </w:r>
      <w:proofErr w:type="spellStart"/>
      <w:r w:rsidRPr="00B034FC">
        <w:rPr>
          <w:rFonts w:ascii="Times New Roman" w:eastAsia="宋体" w:hAnsi="Times New Roman" w:cs="Times New Roman"/>
        </w:rPr>
        <w:t>intertask</w:t>
      </w:r>
      <w:proofErr w:type="spellEnd"/>
      <w:r w:rsidRPr="00B034FC">
        <w:rPr>
          <w:rFonts w:ascii="Times New Roman" w:eastAsia="宋体" w:hAnsi="Times New Roman" w:cs="Times New Roman"/>
        </w:rPr>
        <w:t xml:space="preserve"> similarities</w:t>
      </w:r>
      <w:r w:rsidRPr="00B034FC">
        <w:rPr>
          <w:rFonts w:ascii="Times New Roman" w:eastAsia="宋体" w:hAnsi="Times New Roman" w:cs="Times New Roman"/>
        </w:rPr>
        <w:t>的部分</w:t>
      </w:r>
      <w:r w:rsidRPr="00B034FC">
        <w:rPr>
          <w:rFonts w:ascii="Times New Roman" w:eastAsia="宋体" w:hAnsi="Times New Roman" w:cs="Times New Roman"/>
          <w:position w:val="-12"/>
        </w:rPr>
        <w:object w:dxaOrig="279" w:dyaOrig="360" w14:anchorId="61A06B10">
          <v:shape id="_x0000_i1038" type="#_x0000_t75" style="width:13.45pt;height:18.15pt" o:ole="">
            <v:imagedata r:id="rId75" o:title=""/>
          </v:shape>
          <o:OLEObject Type="Embed" ProgID="Equation.DSMT4" ShapeID="_x0000_i1038" DrawAspect="Content" ObjectID="_1670617218" r:id="rId76"/>
        </w:object>
      </w:r>
      <w:proofErr w:type="spellStart"/>
      <w:r w:rsidRPr="00B034FC">
        <w:rPr>
          <w:rFonts w:ascii="Times New Roman" w:eastAsia="宋体" w:hAnsi="Times New Roman" w:cs="Times New Roman"/>
        </w:rPr>
        <w:t>intertask</w:t>
      </w:r>
      <w:proofErr w:type="spellEnd"/>
      <w:r w:rsidRPr="00B034FC">
        <w:rPr>
          <w:rFonts w:ascii="Times New Roman" w:eastAsia="宋体" w:hAnsi="Times New Roman" w:cs="Times New Roman"/>
        </w:rPr>
        <w:t xml:space="preserve"> combiner</w:t>
      </w:r>
      <w:r w:rsidRPr="00B034FC">
        <w:rPr>
          <w:rFonts w:ascii="Times New Roman" w:eastAsia="宋体" w:hAnsi="Times New Roman" w:cs="Times New Roman"/>
        </w:rPr>
        <w:t>，见下优化算法所述。</w:t>
      </w:r>
    </w:p>
    <w:p w14:paraId="4BF5DE0A" w14:textId="77777777" w:rsidR="007B2C91" w:rsidRPr="00B034FC" w:rsidRDefault="007B2C91" w:rsidP="007B2C91">
      <w:pPr>
        <w:pStyle w:val="a5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474223B8" w14:textId="7D7A59B7" w:rsidR="00CC4C49" w:rsidRPr="00B034FC" w:rsidRDefault="00CC4C49" w:rsidP="00CC4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目标函数：</w:t>
      </w:r>
    </w:p>
    <w:p w14:paraId="59D0C281" w14:textId="12D8856A" w:rsidR="00CC4C49" w:rsidRPr="00B034FC" w:rsidRDefault="00CC4C49" w:rsidP="00CC4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558B5B8F" wp14:editId="2F15EA12">
            <wp:extent cx="2735249" cy="4957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45907" cy="5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C793" w14:textId="183F9DCF" w:rsidR="00CC4C49" w:rsidRPr="00B034FC" w:rsidRDefault="00CC4C49" w:rsidP="00617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 w:hangingChars="300" w:hanging="63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Note</w:t>
      </w:r>
      <w:r w:rsidRPr="00B034FC">
        <w:rPr>
          <w:rFonts w:ascii="Times New Roman" w:eastAsia="宋体" w:hAnsi="Times New Roman" w:cs="Times New Roman"/>
        </w:rPr>
        <w:t>：</w:t>
      </w: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0C35BABB" wp14:editId="3315B8EC">
            <wp:extent cx="853439" cy="17492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22208" cy="1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</w:rPr>
        <w:t>.</w:t>
      </w:r>
      <w:r w:rsidRPr="00B034FC">
        <w:rPr>
          <w:rFonts w:ascii="Times New Roman" w:eastAsia="宋体" w:hAnsi="Times New Roman" w:cs="Times New Roman"/>
        </w:rPr>
        <w:t>另外有</w:t>
      </w: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2E8C598C" wp14:editId="0838155F">
            <wp:extent cx="2198811" cy="20350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9677" cy="2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574CE2F2" wp14:editId="58146D67">
            <wp:extent cx="2235019" cy="31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31029" cy="3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A2" w:rsidRPr="00B034FC">
        <w:rPr>
          <w:rFonts w:ascii="Times New Roman" w:eastAsia="宋体" w:hAnsi="Times New Roman" w:cs="Times New Roman"/>
        </w:rPr>
        <w:t>：</w:t>
      </w:r>
      <w:proofErr w:type="spellStart"/>
      <w:r w:rsidR="006178A2" w:rsidRPr="00B034FC">
        <w:rPr>
          <w:rFonts w:ascii="Times New Roman" w:eastAsia="宋体" w:hAnsi="Times New Roman" w:cs="Times New Roman"/>
        </w:rPr>
        <w:t>intertask</w:t>
      </w:r>
      <w:proofErr w:type="spellEnd"/>
      <w:r w:rsidR="006178A2" w:rsidRPr="00B034FC">
        <w:rPr>
          <w:rFonts w:ascii="Times New Roman" w:eastAsia="宋体" w:hAnsi="Times New Roman" w:cs="Times New Roman"/>
        </w:rPr>
        <w:t xml:space="preserve"> combiners</w:t>
      </w:r>
    </w:p>
    <w:p w14:paraId="632C7EE9" w14:textId="26707B77" w:rsidR="00380E9D" w:rsidRDefault="00380E9D" w:rsidP="00380E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630"/>
        <w:jc w:val="left"/>
        <w:rPr>
          <w:rFonts w:ascii="Times New Roman" w:eastAsia="宋体" w:hAnsi="Times New Roman" w:cs="Times New Roman"/>
          <w:color w:val="FF0000"/>
        </w:rPr>
      </w:pPr>
      <w:r w:rsidRPr="00380E9D">
        <w:rPr>
          <w:noProof/>
        </w:rPr>
        <w:drawing>
          <wp:inline distT="0" distB="0" distL="0" distR="0" wp14:anchorId="2EED2AC1" wp14:editId="3662D49A">
            <wp:extent cx="690788" cy="258516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8395" cy="2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：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similarity-promoting</w:t>
      </w:r>
      <w:r w:rsidR="00AF2650" w:rsidRPr="00AF2650">
        <w:rPr>
          <w:rFonts w:ascii="Times New Roman" w:eastAsia="宋体" w:hAnsi="Times New Roman" w:cs="Times New Roman"/>
          <w:color w:val="FF0000"/>
        </w:rPr>
        <w:t xml:space="preserve"> 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term</w:t>
      </w:r>
      <w:r w:rsidR="00AF2650">
        <w:rPr>
          <w:rFonts w:ascii="Times New Roman" w:eastAsia="宋体" w:hAnsi="Times New Roman" w:cs="Times New Roman" w:hint="eastAsia"/>
          <w:color w:val="FF0000"/>
        </w:rPr>
        <w:t>，</w:t>
      </w:r>
      <w:r w:rsidRPr="00380E9D">
        <w:rPr>
          <w:rFonts w:ascii="Times New Roman" w:eastAsia="宋体" w:hAnsi="Times New Roman" w:cs="Times New Roman" w:hint="eastAsia"/>
          <w:color w:val="FF0000"/>
        </w:rPr>
        <w:t>想让</w:t>
      </w:r>
      <w:proofErr w:type="spellStart"/>
      <w:r w:rsidRPr="00380E9D">
        <w:rPr>
          <w:rFonts w:ascii="Times New Roman" w:eastAsia="宋体" w:hAnsi="Times New Roman" w:cs="Times New Roman" w:hint="eastAsia"/>
          <w:color w:val="FF0000"/>
        </w:rPr>
        <w:t>intertask</w:t>
      </w:r>
      <w:proofErr w:type="spellEnd"/>
      <w:r w:rsidRPr="00380E9D">
        <w:rPr>
          <w:rFonts w:ascii="Times New Roman" w:eastAsia="宋体" w:hAnsi="Times New Roman" w:cs="Times New Roman" w:hint="eastAsia"/>
          <w:color w:val="FF0000"/>
        </w:rPr>
        <w:t>即</w:t>
      </w:r>
      <w:r w:rsidRPr="00380E9D">
        <w:rPr>
          <w:rFonts w:ascii="Times New Roman" w:eastAsia="宋体" w:hAnsi="Times New Roman" w:cs="Times New Roman" w:hint="eastAsia"/>
          <w:color w:val="FF0000"/>
        </w:rPr>
        <w:t>related</w:t>
      </w:r>
      <w:r w:rsidRPr="00380E9D">
        <w:rPr>
          <w:rFonts w:ascii="Times New Roman" w:eastAsia="宋体" w:hAnsi="Times New Roman" w:cs="Times New Roman"/>
          <w:color w:val="FF0000"/>
        </w:rPr>
        <w:t xml:space="preserve"> </w:t>
      </w:r>
      <w:r w:rsidRPr="00380E9D">
        <w:rPr>
          <w:rFonts w:ascii="Times New Roman" w:eastAsia="宋体" w:hAnsi="Times New Roman" w:cs="Times New Roman" w:hint="eastAsia"/>
          <w:color w:val="FF0000"/>
        </w:rPr>
        <w:t>tasks</w:t>
      </w:r>
      <w:r w:rsidR="001F1FB5">
        <w:rPr>
          <w:rFonts w:ascii="Times New Roman" w:eastAsia="宋体" w:hAnsi="Times New Roman" w:cs="Times New Roman" w:hint="eastAsia"/>
          <w:color w:val="FF0000"/>
        </w:rPr>
        <w:t>邻居</w:t>
      </w:r>
      <w:r w:rsidRPr="00380E9D">
        <w:rPr>
          <w:rFonts w:ascii="Times New Roman" w:eastAsia="宋体" w:hAnsi="Times New Roman" w:cs="Times New Roman" w:hint="eastAsia"/>
          <w:color w:val="FF0000"/>
        </w:rPr>
        <w:t>之间</w:t>
      </w:r>
      <w:r w:rsidR="001F1FB5">
        <w:rPr>
          <w:rFonts w:ascii="Times New Roman" w:eastAsia="宋体" w:hAnsi="Times New Roman" w:cs="Times New Roman" w:hint="eastAsia"/>
          <w:color w:val="FF0000"/>
        </w:rPr>
        <w:t>的参数</w:t>
      </w:r>
      <w:r w:rsidR="00AF2650">
        <w:rPr>
          <w:rFonts w:ascii="Times New Roman" w:eastAsia="宋体" w:hAnsi="Times New Roman" w:cs="Times New Roman" w:hint="eastAsia"/>
          <w:color w:val="FF0000"/>
        </w:rPr>
        <w:t>相似</w:t>
      </w:r>
      <w:r w:rsidRPr="00380E9D">
        <w:rPr>
          <w:rFonts w:ascii="Times New Roman" w:eastAsia="宋体" w:hAnsi="Times New Roman" w:cs="Times New Roman" w:hint="eastAsia"/>
          <w:color w:val="FF0000"/>
        </w:rPr>
        <w:t>一些</w:t>
      </w:r>
    </w:p>
    <w:p w14:paraId="09FB35AD" w14:textId="52707ACA" w:rsidR="00380E9D" w:rsidRPr="00B034FC" w:rsidRDefault="00380E9D" w:rsidP="00380E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63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350A1323" wp14:editId="5E8CFA62">
            <wp:extent cx="444137" cy="18241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4609" cy="1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：</w:t>
      </w:r>
      <w:r w:rsidRPr="00B034FC">
        <w:rPr>
          <w:rFonts w:ascii="Times New Roman" w:eastAsia="宋体" w:hAnsi="Times New Roman" w:cs="Times New Roman"/>
        </w:rPr>
        <w:t>用来惩罚稀疏</w:t>
      </w:r>
      <w:r>
        <w:rPr>
          <w:rFonts w:ascii="Times New Roman" w:eastAsia="宋体" w:hAnsi="Times New Roman" w:cs="Times New Roman" w:hint="eastAsia"/>
        </w:rPr>
        <w:t>，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sparse-promoting</w:t>
      </w:r>
      <w:r w:rsidR="00AF2650" w:rsidRPr="00AF2650">
        <w:rPr>
          <w:rFonts w:ascii="Times New Roman" w:eastAsia="宋体" w:hAnsi="Times New Roman" w:cs="Times New Roman"/>
          <w:color w:val="FF0000"/>
        </w:rPr>
        <w:t xml:space="preserve"> 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term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，</w:t>
      </w:r>
      <w:r w:rsidRPr="00380E9D">
        <w:rPr>
          <w:rFonts w:ascii="Times New Roman" w:eastAsia="宋体" w:hAnsi="Times New Roman" w:cs="Times New Roman" w:hint="eastAsia"/>
          <w:color w:val="FF0000"/>
        </w:rPr>
        <w:t>分别</w:t>
      </w:r>
      <w:r>
        <w:rPr>
          <w:rFonts w:ascii="Times New Roman" w:eastAsia="宋体" w:hAnsi="Times New Roman" w:cs="Times New Roman" w:hint="eastAsia"/>
          <w:color w:val="FF0000"/>
        </w:rPr>
        <w:t>讨论</w:t>
      </w:r>
      <w:r w:rsidRPr="00380E9D">
        <w:rPr>
          <w:rFonts w:ascii="Times New Roman" w:eastAsia="宋体" w:hAnsi="Times New Roman" w:cs="Times New Roman" w:hint="eastAsia"/>
          <w:color w:val="FF0000"/>
        </w:rPr>
        <w:t>了</w:t>
      </w:r>
      <w:r w:rsidRPr="00380E9D">
        <w:rPr>
          <w:rFonts w:ascii="Times New Roman" w:eastAsia="宋体" w:hAnsi="Times New Roman" w:cs="Times New Roman"/>
          <w:color w:val="FF0000"/>
        </w:rPr>
        <w:t>L2,1-norm, reweighted L2,1-norm, L</w:t>
      </w:r>
      <w:r w:rsidRPr="00380E9D">
        <w:rPr>
          <w:rFonts w:ascii="Times New Roman" w:eastAsia="宋体" w:hAnsi="Times New Roman" w:cs="Times New Roman" w:hint="eastAsia"/>
          <w:color w:val="FF0000"/>
        </w:rPr>
        <w:t>2</w:t>
      </w:r>
      <w:r w:rsidRPr="00380E9D">
        <w:rPr>
          <w:rFonts w:ascii="Times New Roman" w:eastAsia="宋体" w:hAnsi="Times New Roman" w:cs="Times New Roman" w:hint="eastAsia"/>
          <w:color w:val="FF0000"/>
        </w:rPr>
        <w:t>，</w:t>
      </w:r>
      <w:r w:rsidRPr="00380E9D">
        <w:rPr>
          <w:rFonts w:ascii="Times New Roman" w:eastAsia="宋体" w:hAnsi="Times New Roman" w:cs="Times New Roman" w:hint="eastAsia"/>
          <w:color w:val="FF0000"/>
        </w:rPr>
        <w:t>0-norm</w:t>
      </w:r>
    </w:p>
    <w:p w14:paraId="1C680584" w14:textId="77777777" w:rsidR="006178A2" w:rsidRPr="00B034FC" w:rsidRDefault="006178A2" w:rsidP="00CC4C49">
      <w:pPr>
        <w:ind w:left="420" w:firstLineChars="50" w:firstLine="105"/>
        <w:jc w:val="left"/>
        <w:rPr>
          <w:rFonts w:ascii="Times New Roman" w:eastAsia="宋体" w:hAnsi="Times New Roman" w:cs="Times New Roman"/>
        </w:rPr>
      </w:pPr>
    </w:p>
    <w:p w14:paraId="75B61371" w14:textId="77777777" w:rsidR="005C12B6" w:rsidRPr="00B034FC" w:rsidRDefault="005C12B6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解决方法</w:t>
      </w:r>
      <w:r w:rsidR="006178A2" w:rsidRPr="00B034FC">
        <w:rPr>
          <w:rFonts w:ascii="Times New Roman" w:eastAsia="宋体" w:hAnsi="Times New Roman" w:cs="Times New Roman"/>
        </w:rPr>
        <w:t>：</w:t>
      </w:r>
    </w:p>
    <w:p w14:paraId="2D0D31A1" w14:textId="1C19157E" w:rsidR="006178A2" w:rsidRPr="0046227B" w:rsidRDefault="006178A2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B034FC">
        <w:rPr>
          <w:rFonts w:ascii="Times New Roman" w:eastAsia="宋体" w:hAnsi="Times New Roman" w:cs="Times New Roman"/>
        </w:rPr>
        <w:t>steepest-descent method</w:t>
      </w:r>
      <w:r w:rsidR="0046227B">
        <w:rPr>
          <w:rFonts w:ascii="Times New Roman" w:eastAsia="宋体" w:hAnsi="Times New Roman" w:cs="Times New Roman" w:hint="eastAsia"/>
        </w:rPr>
        <w:t>：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这里只是简单的用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gradient</w:t>
      </w:r>
      <w:r w:rsidR="0046227B" w:rsidRPr="0046227B">
        <w:rPr>
          <w:rFonts w:ascii="Times New Roman" w:eastAsia="宋体" w:hAnsi="Times New Roman" w:cs="Times New Roman"/>
          <w:color w:val="FF0000"/>
        </w:rPr>
        <w:t xml:space="preserve"> 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descent</w:t>
      </w:r>
      <w:r w:rsidR="0046227B" w:rsidRPr="0046227B">
        <w:rPr>
          <w:rFonts w:ascii="Times New Roman" w:eastAsia="宋体" w:hAnsi="Times New Roman" w:cs="Times New Roman"/>
          <w:color w:val="FF0000"/>
        </w:rPr>
        <w:t xml:space="preserve"> </w:t>
      </w:r>
      <w:r w:rsidR="0046227B">
        <w:rPr>
          <w:rFonts w:ascii="Times New Roman" w:eastAsia="宋体" w:hAnsi="Times New Roman" w:cs="Times New Roman" w:hint="eastAsia"/>
          <w:color w:val="FF0000"/>
        </w:rPr>
        <w:t>方法求解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，重点在于对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L2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，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p-norm</w:t>
      </w:r>
      <w:r w:rsidR="0046227B" w:rsidRPr="0046227B">
        <w:rPr>
          <w:rFonts w:ascii="Times New Roman" w:eastAsia="宋体" w:hAnsi="Times New Roman" w:cs="Times New Roman" w:hint="eastAsia"/>
          <w:color w:val="FF0000"/>
        </w:rPr>
        <w:t>范数求次梯度</w:t>
      </w:r>
      <w:r w:rsidR="0046227B">
        <w:rPr>
          <w:rFonts w:ascii="Times New Roman" w:eastAsia="宋体" w:hAnsi="Times New Roman" w:cs="Times New Roman" w:hint="eastAsia"/>
          <w:color w:val="FF0000"/>
        </w:rPr>
        <w:t>.</w:t>
      </w:r>
    </w:p>
    <w:p w14:paraId="0179E6B8" w14:textId="2EC4A15B" w:rsidR="00CC4C49" w:rsidRPr="00B034FC" w:rsidRDefault="00CC4C49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6C5AAA32" wp14:editId="04A45103">
            <wp:extent cx="2587789" cy="70539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6219" cy="7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DB8D" w14:textId="016655E6" w:rsidR="006178A2" w:rsidRPr="00B034FC" w:rsidRDefault="006178A2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Note:</w:t>
      </w:r>
      <w:r w:rsidRPr="00B034FC">
        <w:rPr>
          <w:rFonts w:ascii="Times New Roman" w:eastAsia="宋体" w:hAnsi="Times New Roman" w:cs="Times New Roman"/>
          <w:position w:val="-14"/>
        </w:rPr>
        <w:object w:dxaOrig="760" w:dyaOrig="380" w14:anchorId="7288BC7C">
          <v:shape id="_x0000_i1039" type="#_x0000_t75" style="width:38.5pt;height:18.45pt" o:ole="">
            <v:imagedata r:id="rId84" o:title=""/>
          </v:shape>
          <o:OLEObject Type="Embed" ProgID="Equation.DSMT4" ShapeID="_x0000_i1039" DrawAspect="Content" ObjectID="_1670617219" r:id="rId85"/>
        </w:object>
      </w:r>
      <w:r w:rsidRPr="00B034FC">
        <w:rPr>
          <w:rFonts w:ascii="Times New Roman" w:eastAsia="宋体" w:hAnsi="Times New Roman" w:cs="Times New Roman"/>
        </w:rPr>
        <w:t>是关于</w:t>
      </w:r>
      <w:r w:rsidRPr="00B034FC">
        <w:rPr>
          <w:rFonts w:ascii="Times New Roman" w:eastAsia="宋体" w:hAnsi="Times New Roman" w:cs="Times New Roman"/>
        </w:rPr>
        <w:t>w</w:t>
      </w:r>
      <w:r w:rsidRPr="00B034FC">
        <w:rPr>
          <w:rFonts w:ascii="Times New Roman" w:eastAsia="宋体" w:hAnsi="Times New Roman" w:cs="Times New Roman"/>
        </w:rPr>
        <w:t>的</w:t>
      </w:r>
      <w:r w:rsidRPr="00B034FC">
        <w:rPr>
          <w:rFonts w:ascii="Times New Roman" w:eastAsia="宋体" w:hAnsi="Times New Roman" w:cs="Times New Roman"/>
        </w:rPr>
        <w:t>L</w:t>
      </w:r>
      <w:r w:rsidRPr="00B034FC">
        <w:rPr>
          <w:rFonts w:ascii="Times New Roman" w:eastAsia="宋体" w:hAnsi="Times New Roman" w:cs="Times New Roman"/>
          <w:vertAlign w:val="subscript"/>
        </w:rPr>
        <w:t>2</w:t>
      </w:r>
      <w:r w:rsidRPr="00B034FC">
        <w:rPr>
          <w:rFonts w:ascii="Times New Roman" w:eastAsia="宋体" w:hAnsi="Times New Roman" w:cs="Times New Roman"/>
          <w:vertAlign w:val="subscript"/>
        </w:rPr>
        <w:t>，</w:t>
      </w:r>
      <w:r w:rsidRPr="00B034FC">
        <w:rPr>
          <w:rFonts w:ascii="Times New Roman" w:eastAsia="宋体" w:hAnsi="Times New Roman" w:cs="Times New Roman"/>
          <w:vertAlign w:val="subscript"/>
        </w:rPr>
        <w:t>p</w:t>
      </w:r>
      <w:r w:rsidRPr="00B034FC">
        <w:rPr>
          <w:rFonts w:ascii="Times New Roman" w:eastAsia="宋体" w:hAnsi="Times New Roman" w:cs="Times New Roman"/>
        </w:rPr>
        <w:t>范数的次梯度</w:t>
      </w:r>
    </w:p>
    <w:p w14:paraId="5786504B" w14:textId="77777777" w:rsidR="006178A2" w:rsidRPr="00B034FC" w:rsidRDefault="006178A2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迭代更新公式：</w:t>
      </w:r>
    </w:p>
    <w:p w14:paraId="199C7333" w14:textId="42B643D7" w:rsidR="006178A2" w:rsidRPr="00B034FC" w:rsidRDefault="006178A2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044AEE7" wp14:editId="556226B8">
            <wp:extent cx="2783296" cy="490912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9030" cy="4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72AF" w14:textId="6EB657D7" w:rsidR="005C12B6" w:rsidRPr="00B034FC" w:rsidRDefault="005C12B6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用</w:t>
      </w: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43A012A0" wp14:editId="120FE74B">
            <wp:extent cx="343476" cy="21037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172" cy="2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</w:rPr>
        <w:t>来代替</w:t>
      </w: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24545DEB" wp14:editId="5417752C">
            <wp:extent cx="472303" cy="179018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2237" cy="1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4FC">
        <w:rPr>
          <w:rFonts w:ascii="Times New Roman" w:eastAsia="宋体" w:hAnsi="Times New Roman" w:cs="Times New Roman"/>
        </w:rPr>
        <w:t>得到，</w:t>
      </w:r>
    </w:p>
    <w:p w14:paraId="56B9F8FC" w14:textId="2AF14494" w:rsidR="005C12B6" w:rsidRPr="00B034FC" w:rsidRDefault="005C12B6" w:rsidP="00D84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04E09F5C" wp14:editId="33CC611C">
            <wp:extent cx="2586446" cy="656747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17132" cy="6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E905" w14:textId="77777777" w:rsidR="00D84D24" w:rsidRPr="00B034FC" w:rsidRDefault="00D84D24" w:rsidP="006178A2">
      <w:pPr>
        <w:rPr>
          <w:rFonts w:ascii="Times New Roman" w:eastAsia="宋体" w:hAnsi="Times New Roman" w:cs="Times New Roman"/>
        </w:rPr>
      </w:pPr>
    </w:p>
    <w:p w14:paraId="265BA309" w14:textId="1475857E" w:rsidR="006178A2" w:rsidRPr="00B034FC" w:rsidRDefault="006178A2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优化算法：</w:t>
      </w:r>
    </w:p>
    <w:p w14:paraId="28E21011" w14:textId="3EE27F8A" w:rsidR="005C12B6" w:rsidRPr="00B034FC" w:rsidRDefault="005C12B6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1243AB93" wp14:editId="380E02CF">
            <wp:extent cx="2700751" cy="1608598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04796" cy="16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3626" w14:textId="125B8562" w:rsidR="006178A2" w:rsidRPr="00B034FC" w:rsidRDefault="00E457C1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6178A2" w:rsidRPr="00B034FC">
        <w:rPr>
          <w:rFonts w:ascii="Times New Roman" w:eastAsia="宋体" w:hAnsi="Times New Roman" w:cs="Times New Roman"/>
        </w:rPr>
        <w:t>当</w:t>
      </w:r>
      <w:r w:rsidR="006178A2" w:rsidRPr="00B034FC">
        <w:rPr>
          <w:rFonts w:ascii="Times New Roman" w:eastAsia="宋体" w:hAnsi="Times New Roman" w:cs="Times New Roman"/>
          <w:position w:val="-12"/>
        </w:rPr>
        <w:object w:dxaOrig="279" w:dyaOrig="360" w14:anchorId="3E3C257A">
          <v:shape id="_x0000_i1040" type="#_x0000_t75" style="width:13.45pt;height:18.15pt" o:ole="">
            <v:imagedata r:id="rId91" o:title=""/>
          </v:shape>
          <o:OLEObject Type="Embed" ProgID="Equation.DSMT4" ShapeID="_x0000_i1040" DrawAspect="Content" ObjectID="_1670617220" r:id="rId92"/>
        </w:object>
      </w:r>
      <w:r w:rsidR="005C12B6" w:rsidRPr="00B034FC">
        <w:rPr>
          <w:rFonts w:ascii="Times New Roman" w:eastAsia="宋体" w:hAnsi="Times New Roman" w:cs="Times New Roman"/>
        </w:rPr>
        <w:t>is fixed</w:t>
      </w:r>
      <w:r w:rsidR="006178A2" w:rsidRPr="00B034FC">
        <w:rPr>
          <w:rFonts w:ascii="Times New Roman" w:eastAsia="宋体" w:hAnsi="Times New Roman" w:cs="Times New Roman"/>
        </w:rPr>
        <w:t>，得到了</w:t>
      </w:r>
      <w:r w:rsidR="006178A2" w:rsidRPr="00B034FC">
        <w:rPr>
          <w:rFonts w:ascii="Times New Roman" w:eastAsia="宋体" w:hAnsi="Times New Roman" w:cs="Times New Roman"/>
        </w:rPr>
        <w:t>FC-</w:t>
      </w:r>
      <w:proofErr w:type="spellStart"/>
      <w:r w:rsidR="006178A2" w:rsidRPr="00B034FC">
        <w:rPr>
          <w:rFonts w:ascii="Times New Roman" w:eastAsia="宋体" w:hAnsi="Times New Roman" w:cs="Times New Roman"/>
        </w:rPr>
        <w:t>dJSMT</w:t>
      </w:r>
      <w:proofErr w:type="spellEnd"/>
      <w:r w:rsidR="006178A2" w:rsidRPr="00B034FC">
        <w:rPr>
          <w:rFonts w:ascii="Times New Roman" w:eastAsia="宋体" w:hAnsi="Times New Roman" w:cs="Times New Roman"/>
        </w:rPr>
        <w:t>（</w:t>
      </w:r>
      <w:r w:rsidR="006178A2" w:rsidRPr="00B034FC">
        <w:rPr>
          <w:rFonts w:ascii="Times New Roman" w:eastAsia="宋体" w:hAnsi="Times New Roman" w:cs="Times New Roman"/>
        </w:rPr>
        <w:t xml:space="preserve">fixed </w:t>
      </w:r>
      <w:r w:rsidR="006178A2" w:rsidRPr="00B034FC">
        <w:rPr>
          <w:rFonts w:ascii="Times New Roman" w:eastAsia="宋体" w:hAnsi="Times New Roman" w:cs="Times New Roman"/>
          <w:position w:val="-12"/>
        </w:rPr>
        <w:object w:dxaOrig="279" w:dyaOrig="360" w14:anchorId="3A5221E1">
          <v:shape id="_x0000_i1041" type="#_x0000_t75" style="width:13.45pt;height:18.15pt" o:ole="">
            <v:imagedata r:id="rId93" o:title=""/>
          </v:shape>
          <o:OLEObject Type="Embed" ProgID="Equation.DSMT4" ShapeID="_x0000_i1041" DrawAspect="Content" ObjectID="_1670617221" r:id="rId94"/>
        </w:object>
      </w:r>
      <w:r w:rsidR="006178A2" w:rsidRPr="00B034FC">
        <w:rPr>
          <w:rFonts w:ascii="Times New Roman" w:eastAsia="宋体" w:hAnsi="Times New Roman" w:cs="Times New Roman"/>
        </w:rPr>
        <w:t xml:space="preserve"> distributed </w:t>
      </w:r>
      <w:r w:rsidR="005C12B6" w:rsidRPr="00B034FC">
        <w:rPr>
          <w:rFonts w:ascii="Times New Roman" w:eastAsia="宋体" w:hAnsi="Times New Roman" w:cs="Times New Roman"/>
        </w:rPr>
        <w:t>jointly sparse multitask</w:t>
      </w:r>
      <w:r w:rsidR="006178A2" w:rsidRPr="00B034FC">
        <w:rPr>
          <w:rFonts w:ascii="Times New Roman" w:eastAsia="宋体" w:hAnsi="Times New Roman" w:cs="Times New Roman"/>
        </w:rPr>
        <w:t>）</w:t>
      </w:r>
    </w:p>
    <w:p w14:paraId="271DBE50" w14:textId="3CF77B76" w:rsidR="005C12B6" w:rsidRPr="00B034FC" w:rsidRDefault="00E457C1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5C12B6" w:rsidRPr="00B034FC">
        <w:rPr>
          <w:rFonts w:ascii="Times New Roman" w:eastAsia="宋体" w:hAnsi="Times New Roman" w:cs="Times New Roman"/>
        </w:rPr>
        <w:t>当</w:t>
      </w:r>
      <w:r w:rsidR="005C12B6" w:rsidRPr="00B034FC">
        <w:rPr>
          <w:rFonts w:ascii="Times New Roman" w:eastAsia="宋体" w:hAnsi="Times New Roman" w:cs="Times New Roman"/>
          <w:position w:val="-12"/>
        </w:rPr>
        <w:object w:dxaOrig="279" w:dyaOrig="360" w14:anchorId="0C040FF9">
          <v:shape id="_x0000_i1042" type="#_x0000_t75" style="width:13.45pt;height:18.15pt" o:ole="">
            <v:imagedata r:id="rId95" o:title=""/>
          </v:shape>
          <o:OLEObject Type="Embed" ProgID="Equation.DSMT4" ShapeID="_x0000_i1042" DrawAspect="Content" ObjectID="_1670617222" r:id="rId96"/>
        </w:object>
      </w:r>
      <w:r w:rsidR="005C12B6" w:rsidRPr="00B034FC">
        <w:rPr>
          <w:rFonts w:ascii="Times New Roman" w:eastAsia="宋体" w:hAnsi="Times New Roman" w:cs="Times New Roman"/>
        </w:rPr>
        <w:t>is adaptive</w:t>
      </w:r>
      <w:r w:rsidR="005C12B6" w:rsidRPr="00B034FC">
        <w:rPr>
          <w:rFonts w:ascii="Times New Roman" w:eastAsia="宋体" w:hAnsi="Times New Roman" w:cs="Times New Roman"/>
        </w:rPr>
        <w:t>，得到了</w:t>
      </w:r>
      <w:r w:rsidR="005C12B6" w:rsidRPr="00B034FC">
        <w:rPr>
          <w:rFonts w:ascii="Times New Roman" w:eastAsia="宋体" w:hAnsi="Times New Roman" w:cs="Times New Roman"/>
        </w:rPr>
        <w:t>AC-</w:t>
      </w:r>
      <w:proofErr w:type="spellStart"/>
      <w:r w:rsidR="005C12B6" w:rsidRPr="00B034FC">
        <w:rPr>
          <w:rFonts w:ascii="Times New Roman" w:eastAsia="宋体" w:hAnsi="Times New Roman" w:cs="Times New Roman"/>
        </w:rPr>
        <w:t>dJSMT</w:t>
      </w:r>
      <w:proofErr w:type="spellEnd"/>
      <w:r w:rsidR="005C12B6" w:rsidRPr="00B034FC">
        <w:rPr>
          <w:rFonts w:ascii="Times New Roman" w:eastAsia="宋体" w:hAnsi="Times New Roman" w:cs="Times New Roman"/>
        </w:rPr>
        <w:t>（</w:t>
      </w:r>
      <w:r w:rsidR="005C12B6" w:rsidRPr="00B034FC">
        <w:rPr>
          <w:rFonts w:ascii="Times New Roman" w:eastAsia="宋体" w:hAnsi="Times New Roman" w:cs="Times New Roman"/>
        </w:rPr>
        <w:t xml:space="preserve">adaptive </w:t>
      </w:r>
      <w:r w:rsidR="005C12B6" w:rsidRPr="00B034FC">
        <w:rPr>
          <w:rFonts w:ascii="Times New Roman" w:eastAsia="宋体" w:hAnsi="Times New Roman" w:cs="Times New Roman"/>
          <w:position w:val="-12"/>
        </w:rPr>
        <w:object w:dxaOrig="279" w:dyaOrig="360" w14:anchorId="3D3B1976">
          <v:shape id="_x0000_i1043" type="#_x0000_t75" style="width:13.45pt;height:18.15pt" o:ole="">
            <v:imagedata r:id="rId93" o:title=""/>
          </v:shape>
          <o:OLEObject Type="Embed" ProgID="Equation.DSMT4" ShapeID="_x0000_i1043" DrawAspect="Content" ObjectID="_1670617223" r:id="rId97"/>
        </w:object>
      </w:r>
      <w:r w:rsidR="005C12B6" w:rsidRPr="00B034FC">
        <w:rPr>
          <w:rFonts w:ascii="Times New Roman" w:eastAsia="宋体" w:hAnsi="Times New Roman" w:cs="Times New Roman"/>
        </w:rPr>
        <w:t xml:space="preserve"> distributed jointly sparse multitask</w:t>
      </w:r>
      <w:r w:rsidR="005C12B6" w:rsidRPr="00B034FC">
        <w:rPr>
          <w:rFonts w:ascii="Times New Roman" w:eastAsia="宋体" w:hAnsi="Times New Roman" w:cs="Times New Roman"/>
        </w:rPr>
        <w:t>）</w:t>
      </w:r>
    </w:p>
    <w:p w14:paraId="514DEE66" w14:textId="24825637" w:rsidR="005C12B6" w:rsidRPr="00B034FC" w:rsidRDefault="005C12B6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由下面的公式给出</w:t>
      </w:r>
      <w:r w:rsidRPr="00B034FC">
        <w:rPr>
          <w:rFonts w:ascii="Times New Roman" w:eastAsia="宋体" w:hAnsi="Times New Roman" w:cs="Times New Roman"/>
          <w:position w:val="-12"/>
        </w:rPr>
        <w:object w:dxaOrig="279" w:dyaOrig="360" w14:anchorId="7E60EBBA">
          <v:shape id="_x0000_i1044" type="#_x0000_t75" style="width:13.45pt;height:18.15pt" o:ole="">
            <v:imagedata r:id="rId93" o:title=""/>
          </v:shape>
          <o:OLEObject Type="Embed" ProgID="Equation.DSMT4" ShapeID="_x0000_i1044" DrawAspect="Content" ObjectID="_1670617224" r:id="rId98"/>
        </w:object>
      </w:r>
      <w:r w:rsidRPr="00B034FC">
        <w:rPr>
          <w:rFonts w:ascii="Times New Roman" w:eastAsia="宋体" w:hAnsi="Times New Roman" w:cs="Times New Roman"/>
        </w:rPr>
        <w:t>的取值，</w:t>
      </w:r>
    </w:p>
    <w:p w14:paraId="472EE245" w14:textId="6454D6E7" w:rsidR="006178A2" w:rsidRPr="00B034FC" w:rsidRDefault="006178A2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2A772384" wp14:editId="6E4885EC">
            <wp:extent cx="2804240" cy="1194318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36884" cy="12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93E" w14:textId="0E59F2D9" w:rsidR="005C12B6" w:rsidRDefault="00E457C1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5C12B6" w:rsidRPr="00B034FC">
        <w:rPr>
          <w:rFonts w:ascii="Times New Roman" w:eastAsia="宋体" w:hAnsi="Times New Roman" w:cs="Times New Roman"/>
        </w:rPr>
        <w:t>对于</w:t>
      </w:r>
      <w:r w:rsidR="002C661B" w:rsidRPr="00B034FC">
        <w:rPr>
          <w:rFonts w:ascii="Times New Roman" w:eastAsia="宋体" w:hAnsi="Times New Roman" w:cs="Times New Roman"/>
        </w:rPr>
        <w:t>稀疏</w:t>
      </w:r>
      <w:r w:rsidR="005C12B6" w:rsidRPr="00B034FC">
        <w:rPr>
          <w:rFonts w:ascii="Times New Roman" w:eastAsia="宋体" w:hAnsi="Times New Roman" w:cs="Times New Roman"/>
        </w:rPr>
        <w:t>惩罚项</w:t>
      </w:r>
      <w:r w:rsidR="002C661B" w:rsidRPr="00B034FC">
        <w:rPr>
          <w:rFonts w:ascii="Times New Roman" w:eastAsia="宋体" w:hAnsi="Times New Roman" w:cs="Times New Roman"/>
        </w:rPr>
        <w:t>||</w:t>
      </w:r>
      <w:r w:rsidR="005C12B6" w:rsidRPr="00B034FC">
        <w:rPr>
          <w:rFonts w:ascii="Times New Roman" w:eastAsia="宋体" w:hAnsi="Times New Roman" w:cs="Times New Roman"/>
        </w:rPr>
        <w:t>W</w:t>
      </w:r>
      <w:r w:rsidR="002C661B" w:rsidRPr="00B034FC">
        <w:rPr>
          <w:rFonts w:ascii="Times New Roman" w:eastAsia="宋体" w:hAnsi="Times New Roman" w:cs="Times New Roman"/>
        </w:rPr>
        <w:t>||</w:t>
      </w:r>
      <w:r w:rsidR="002C661B" w:rsidRPr="00B034FC">
        <w:rPr>
          <w:rFonts w:ascii="Times New Roman" w:eastAsia="宋体" w:hAnsi="Times New Roman" w:cs="Times New Roman"/>
          <w:vertAlign w:val="subscript"/>
        </w:rPr>
        <w:t>2</w:t>
      </w:r>
      <w:r w:rsidR="002C661B" w:rsidRPr="00B034FC">
        <w:rPr>
          <w:rFonts w:ascii="Times New Roman" w:eastAsia="宋体" w:hAnsi="Times New Roman" w:cs="Times New Roman"/>
          <w:vertAlign w:val="subscript"/>
        </w:rPr>
        <w:t>，</w:t>
      </w:r>
      <w:r w:rsidR="002C661B" w:rsidRPr="00B034FC">
        <w:rPr>
          <w:rFonts w:ascii="Times New Roman" w:eastAsia="宋体" w:hAnsi="Times New Roman" w:cs="Times New Roman"/>
          <w:vertAlign w:val="subscript"/>
        </w:rPr>
        <w:t>p</w:t>
      </w:r>
      <w:r w:rsidR="005C12B6" w:rsidRPr="00B034FC">
        <w:rPr>
          <w:rFonts w:ascii="Times New Roman" w:eastAsia="宋体" w:hAnsi="Times New Roman" w:cs="Times New Roman"/>
        </w:rPr>
        <w:t>的范数的讨论</w:t>
      </w:r>
    </w:p>
    <w:p w14:paraId="2BC62B4D" w14:textId="049B03A3" w:rsidR="0046227B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6227B">
        <w:rPr>
          <w:noProof/>
        </w:rPr>
        <w:drawing>
          <wp:inline distT="0" distB="0" distL="0" distR="0" wp14:anchorId="163C566A" wp14:editId="76D92CDD">
            <wp:extent cx="2247116" cy="70610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52916" cy="7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46AD" w14:textId="3EC33D92" w:rsidR="0046227B" w:rsidRPr="00B034FC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6227B">
        <w:rPr>
          <w:rFonts w:ascii="Times New Roman" w:eastAsia="宋体" w:hAnsi="Times New Roman" w:cs="Times New Roman" w:hint="eastAsia"/>
          <w:color w:val="FF0000"/>
        </w:rPr>
        <w:t>其中，</w:t>
      </w:r>
      <w:r>
        <w:rPr>
          <w:noProof/>
        </w:rPr>
        <w:drawing>
          <wp:inline distT="0" distB="0" distL="0" distR="0" wp14:anchorId="631DE719" wp14:editId="1F2B4CCC">
            <wp:extent cx="1521646" cy="19914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54214" cy="20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3E6A" w14:textId="5E584DE4" w:rsidR="005C12B6" w:rsidRPr="00B034FC" w:rsidRDefault="005C12B6" w:rsidP="00E57E98">
      <w:pPr>
        <w:pStyle w:val="a5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L</w:t>
      </w:r>
      <w:r w:rsidRPr="00B034FC">
        <w:rPr>
          <w:rFonts w:ascii="Times New Roman" w:eastAsia="宋体" w:hAnsi="Times New Roman" w:cs="Times New Roman"/>
          <w:vertAlign w:val="subscript"/>
        </w:rPr>
        <w:t>2</w:t>
      </w:r>
      <w:r w:rsidRPr="00B034FC">
        <w:rPr>
          <w:rFonts w:ascii="Times New Roman" w:eastAsia="宋体" w:hAnsi="Times New Roman" w:cs="Times New Roman"/>
          <w:vertAlign w:val="subscript"/>
        </w:rPr>
        <w:t>，</w:t>
      </w:r>
      <w:r w:rsidRPr="00B034FC">
        <w:rPr>
          <w:rFonts w:ascii="Times New Roman" w:eastAsia="宋体" w:hAnsi="Times New Roman" w:cs="Times New Roman"/>
          <w:vertAlign w:val="subscript"/>
        </w:rPr>
        <w:t>1</w:t>
      </w:r>
      <w:r w:rsidRPr="00B034FC">
        <w:rPr>
          <w:rFonts w:ascii="Times New Roman" w:eastAsia="宋体" w:hAnsi="Times New Roman" w:cs="Times New Roman"/>
        </w:rPr>
        <w:t>-norm</w:t>
      </w:r>
    </w:p>
    <w:p w14:paraId="7CB11B09" w14:textId="62C08ACD" w:rsidR="005C12B6" w:rsidRDefault="005C12B6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5941D5E5" wp14:editId="0414C72A">
            <wp:extent cx="2261741" cy="447717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77623" cy="4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D535" w14:textId="1B4F1242" w:rsidR="0046227B" w:rsidRPr="0046227B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46227B">
        <w:rPr>
          <w:rFonts w:ascii="Times New Roman" w:eastAsia="宋体" w:hAnsi="Times New Roman" w:cs="Times New Roman" w:hint="eastAsia"/>
          <w:color w:val="FF0000"/>
        </w:rPr>
        <w:lastRenderedPageBreak/>
        <w:t>它的次梯度为：</w:t>
      </w:r>
    </w:p>
    <w:p w14:paraId="2C417848" w14:textId="095A4AEF" w:rsidR="0046227B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6227B">
        <w:rPr>
          <w:noProof/>
        </w:rPr>
        <w:drawing>
          <wp:inline distT="0" distB="0" distL="0" distR="0" wp14:anchorId="0A439526" wp14:editId="31C88AAA">
            <wp:extent cx="2188911" cy="385785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09667" cy="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633A" w14:textId="2BBAE4C0" w:rsidR="0046227B" w:rsidRPr="0046227B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46227B">
        <w:rPr>
          <w:rFonts w:ascii="Times New Roman" w:eastAsia="宋体" w:hAnsi="Times New Roman" w:cs="Times New Roman" w:hint="eastAsia"/>
          <w:color w:val="FF0000"/>
        </w:rPr>
        <w:t>其中，</w:t>
      </w:r>
      <w:r w:rsidRPr="0046227B">
        <w:rPr>
          <w:noProof/>
          <w:color w:val="FF0000"/>
        </w:rPr>
        <w:drawing>
          <wp:inline distT="0" distB="0" distL="0" distR="0" wp14:anchorId="3649C2D6" wp14:editId="072EC83C">
            <wp:extent cx="150512" cy="158873"/>
            <wp:effectExtent l="0" t="0" r="190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8182" cy="1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7B">
        <w:rPr>
          <w:rFonts w:ascii="Times New Roman" w:eastAsia="宋体" w:hAnsi="Times New Roman" w:cs="Times New Roman" w:hint="eastAsia"/>
          <w:color w:val="FF0000"/>
        </w:rPr>
        <w:t>就是</w:t>
      </w:r>
      <w:proofErr w:type="spellStart"/>
      <w:r w:rsidRPr="0046227B">
        <w:rPr>
          <w:rFonts w:ascii="Times New Roman" w:eastAsia="宋体" w:hAnsi="Times New Roman" w:cs="Times New Roman" w:hint="eastAsia"/>
          <w:color w:val="FF0000"/>
        </w:rPr>
        <w:t>W</w:t>
      </w:r>
      <w:r w:rsidRPr="0046227B">
        <w:rPr>
          <w:rFonts w:ascii="Times New Roman" w:eastAsia="宋体" w:hAnsi="Times New Roman" w:cs="Times New Roman"/>
          <w:color w:val="FF0000"/>
          <w:vertAlign w:val="subscript"/>
        </w:rPr>
        <w:t>k</w:t>
      </w:r>
      <w:proofErr w:type="spellEnd"/>
      <w:r w:rsidRPr="0046227B">
        <w:rPr>
          <w:rFonts w:ascii="Times New Roman" w:eastAsia="宋体" w:hAnsi="Times New Roman" w:cs="Times New Roman" w:hint="eastAsia"/>
          <w:color w:val="FF0000"/>
        </w:rPr>
        <w:t>矩阵的第一行</w:t>
      </w:r>
    </w:p>
    <w:p w14:paraId="1D9786E1" w14:textId="2C295786" w:rsidR="005C12B6" w:rsidRPr="00B034FC" w:rsidRDefault="005C12B6" w:rsidP="00E57E98">
      <w:pPr>
        <w:pStyle w:val="a5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Reweighted L</w:t>
      </w:r>
      <w:r w:rsidRPr="00B034FC">
        <w:rPr>
          <w:rFonts w:ascii="Times New Roman" w:eastAsia="宋体" w:hAnsi="Times New Roman" w:cs="Times New Roman"/>
          <w:vertAlign w:val="subscript"/>
        </w:rPr>
        <w:t>2</w:t>
      </w:r>
      <w:r w:rsidRPr="00B034FC">
        <w:rPr>
          <w:rFonts w:ascii="Times New Roman" w:eastAsia="宋体" w:hAnsi="Times New Roman" w:cs="Times New Roman"/>
          <w:vertAlign w:val="subscript"/>
        </w:rPr>
        <w:t>，</w:t>
      </w:r>
      <w:r w:rsidRPr="00B034FC">
        <w:rPr>
          <w:rFonts w:ascii="Times New Roman" w:eastAsia="宋体" w:hAnsi="Times New Roman" w:cs="Times New Roman"/>
          <w:vertAlign w:val="subscript"/>
        </w:rPr>
        <w:t>1</w:t>
      </w:r>
      <w:r w:rsidRPr="00B034FC">
        <w:rPr>
          <w:rFonts w:ascii="Times New Roman" w:eastAsia="宋体" w:hAnsi="Times New Roman" w:cs="Times New Roman"/>
        </w:rPr>
        <w:t xml:space="preserve">-norm </w:t>
      </w:r>
      <w:r w:rsidRPr="00B034FC">
        <w:rPr>
          <w:rFonts w:ascii="Times New Roman" w:eastAsia="宋体" w:hAnsi="Times New Roman" w:cs="Times New Roman"/>
        </w:rPr>
        <w:t>：</w:t>
      </w:r>
      <w:r w:rsidRPr="00B034FC">
        <w:rPr>
          <w:rFonts w:ascii="Times New Roman" w:eastAsia="宋体" w:hAnsi="Times New Roman" w:cs="Times New Roman"/>
        </w:rPr>
        <w:t>RW</w:t>
      </w:r>
      <w:r w:rsidRPr="00B034FC">
        <w:rPr>
          <w:rFonts w:ascii="Times New Roman" w:eastAsia="宋体" w:hAnsi="Times New Roman" w:cs="Times New Roman"/>
          <w:position w:val="-14"/>
        </w:rPr>
        <w:object w:dxaOrig="300" w:dyaOrig="380" w14:anchorId="29034E63">
          <v:shape id="_x0000_i1045" type="#_x0000_t75" style="width:15.05pt;height:18.45pt" o:ole="">
            <v:imagedata r:id="rId105" o:title=""/>
          </v:shape>
          <o:OLEObject Type="Embed" ProgID="Equation.DSMT4" ShapeID="_x0000_i1045" DrawAspect="Content" ObjectID="_1670617225" r:id="rId106"/>
        </w:object>
      </w:r>
      <w:r w:rsidRPr="00B034FC">
        <w:rPr>
          <w:rFonts w:ascii="Times New Roman" w:eastAsia="宋体" w:hAnsi="Times New Roman" w:cs="Times New Roman"/>
        </w:rPr>
        <w:t>范数</w:t>
      </w:r>
    </w:p>
    <w:p w14:paraId="490F6B2C" w14:textId="742158CB" w:rsidR="005C12B6" w:rsidRDefault="005C12B6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4A6456D7" wp14:editId="0B5573FB">
            <wp:extent cx="2202025" cy="3713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39743" cy="3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6A5" w14:textId="77777777" w:rsidR="0046227B" w:rsidRPr="0046227B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46227B">
        <w:rPr>
          <w:rFonts w:ascii="Times New Roman" w:eastAsia="宋体" w:hAnsi="Times New Roman" w:cs="Times New Roman" w:hint="eastAsia"/>
          <w:color w:val="FF0000"/>
        </w:rPr>
        <w:t>它的次梯度为：</w:t>
      </w:r>
    </w:p>
    <w:p w14:paraId="3E585C62" w14:textId="14B247F5" w:rsidR="0046227B" w:rsidRDefault="0046227B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6227B">
        <w:rPr>
          <w:noProof/>
        </w:rPr>
        <w:drawing>
          <wp:inline distT="0" distB="0" distL="0" distR="0" wp14:anchorId="0D4F8476" wp14:editId="70EB79F3">
            <wp:extent cx="2698944" cy="395416"/>
            <wp:effectExtent l="0" t="0" r="635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43729" cy="4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2C0B" w14:textId="2DF00A2A" w:rsidR="0046227B" w:rsidRPr="00AF2650" w:rsidRDefault="0046227B" w:rsidP="00462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AF2650">
        <w:rPr>
          <w:rFonts w:ascii="Times New Roman" w:eastAsia="宋体" w:hAnsi="Times New Roman" w:cs="Times New Roman" w:hint="eastAsia"/>
          <w:color w:val="FF0000"/>
        </w:rPr>
        <w:t>把分子的</w:t>
      </w:r>
      <w:r w:rsidRPr="00AF2650">
        <w:rPr>
          <w:noProof/>
          <w:color w:val="FF0000"/>
        </w:rPr>
        <w:drawing>
          <wp:inline distT="0" distB="0" distL="0" distR="0" wp14:anchorId="3E5F1CC3" wp14:editId="2696D844">
            <wp:extent cx="294460" cy="17299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8171" cy="1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650">
        <w:rPr>
          <w:rFonts w:ascii="Times New Roman" w:eastAsia="宋体" w:hAnsi="Times New Roman" w:cs="Times New Roman" w:hint="eastAsia"/>
          <w:color w:val="FF0000"/>
        </w:rPr>
        <w:t>除下来，可以发现，</w:t>
      </w:r>
      <w:r w:rsidRPr="00AF2650">
        <w:rPr>
          <w:noProof/>
          <w:color w:val="FF0000"/>
        </w:rPr>
        <w:drawing>
          <wp:inline distT="0" distB="0" distL="0" distR="0" wp14:anchorId="0DCCA03A" wp14:editId="0762D0DD">
            <wp:extent cx="243588" cy="143108"/>
            <wp:effectExtent l="0" t="0" r="444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1935" cy="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650">
        <w:rPr>
          <w:rFonts w:ascii="Times New Roman" w:eastAsia="宋体" w:hAnsi="Times New Roman" w:cs="Times New Roman" w:hint="eastAsia"/>
          <w:color w:val="FF0000"/>
        </w:rPr>
        <w:t>越小，</w:t>
      </w:r>
      <w:r w:rsidR="00AF2650" w:rsidRPr="00AF2650">
        <w:rPr>
          <w:noProof/>
          <w:color w:val="FF0000"/>
        </w:rPr>
        <w:drawing>
          <wp:inline distT="0" distB="0" distL="0" distR="0" wp14:anchorId="372D01D1" wp14:editId="3CEAF874">
            <wp:extent cx="498095" cy="33206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627" cy="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越趋近于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0</w:t>
      </w:r>
      <w:r w:rsidR="00AF2650">
        <w:rPr>
          <w:rFonts w:ascii="Times New Roman" w:eastAsia="宋体" w:hAnsi="Times New Roman" w:cs="Times New Roman" w:hint="eastAsia"/>
          <w:color w:val="FF0000"/>
        </w:rPr>
        <w:t>，促进稀疏（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zero</w:t>
      </w:r>
      <w:r w:rsidR="00AF2650" w:rsidRPr="00AF2650">
        <w:rPr>
          <w:rFonts w:ascii="Times New Roman" w:eastAsia="宋体" w:hAnsi="Times New Roman" w:cs="Times New Roman"/>
          <w:color w:val="FF0000"/>
        </w:rPr>
        <w:t xml:space="preserve"> </w:t>
      </w:r>
      <w:r w:rsidR="00AF2650" w:rsidRPr="00AF2650">
        <w:rPr>
          <w:rFonts w:ascii="Times New Roman" w:eastAsia="宋体" w:hAnsi="Times New Roman" w:cs="Times New Roman" w:hint="eastAsia"/>
          <w:color w:val="FF0000"/>
        </w:rPr>
        <w:t>attractor</w:t>
      </w:r>
      <w:r w:rsidR="00AF2650">
        <w:rPr>
          <w:rFonts w:ascii="Times New Roman" w:eastAsia="宋体" w:hAnsi="Times New Roman" w:cs="Times New Roman" w:hint="eastAsia"/>
          <w:color w:val="FF0000"/>
        </w:rPr>
        <w:t>）</w:t>
      </w:r>
    </w:p>
    <w:p w14:paraId="12F1F847" w14:textId="6483D480" w:rsidR="005C12B6" w:rsidRPr="00B034FC" w:rsidRDefault="005C12B6" w:rsidP="00E57E98">
      <w:pPr>
        <w:pStyle w:val="a5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</w:rPr>
        <w:t>L</w:t>
      </w:r>
      <w:r w:rsidRPr="00B034FC">
        <w:rPr>
          <w:rFonts w:ascii="Times New Roman" w:eastAsia="宋体" w:hAnsi="Times New Roman" w:cs="Times New Roman"/>
          <w:vertAlign w:val="subscript"/>
        </w:rPr>
        <w:t>2</w:t>
      </w:r>
      <w:r w:rsidRPr="00B034FC">
        <w:rPr>
          <w:rFonts w:ascii="Times New Roman" w:eastAsia="宋体" w:hAnsi="Times New Roman" w:cs="Times New Roman"/>
          <w:vertAlign w:val="subscript"/>
        </w:rPr>
        <w:t>，</w:t>
      </w:r>
      <w:r w:rsidRPr="00B034FC">
        <w:rPr>
          <w:rFonts w:ascii="Times New Roman" w:eastAsia="宋体" w:hAnsi="Times New Roman" w:cs="Times New Roman"/>
          <w:vertAlign w:val="subscript"/>
        </w:rPr>
        <w:t>0</w:t>
      </w:r>
      <w:r w:rsidRPr="00B034FC">
        <w:rPr>
          <w:rFonts w:ascii="Times New Roman" w:eastAsia="宋体" w:hAnsi="Times New Roman" w:cs="Times New Roman"/>
        </w:rPr>
        <w:t>-norm</w:t>
      </w:r>
    </w:p>
    <w:p w14:paraId="307C236B" w14:textId="6CC2C239" w:rsidR="002C661B" w:rsidRDefault="002C661B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B034FC">
        <w:rPr>
          <w:rFonts w:ascii="Times New Roman" w:eastAsia="宋体" w:hAnsi="Times New Roman" w:cs="Times New Roman"/>
          <w:noProof/>
        </w:rPr>
        <w:drawing>
          <wp:inline distT="0" distB="0" distL="0" distR="0" wp14:anchorId="160B1C86" wp14:editId="22595EBD">
            <wp:extent cx="2408144" cy="3433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00986" cy="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42A" w14:textId="370CCAF8" w:rsidR="00AF2650" w:rsidRPr="00AF2650" w:rsidRDefault="00AF2650" w:rsidP="00AF2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AF2650">
        <w:rPr>
          <w:rFonts w:ascii="Times New Roman" w:eastAsia="宋体" w:hAnsi="Times New Roman" w:cs="Times New Roman"/>
          <w:color w:val="FF0000"/>
        </w:rPr>
        <w:t>L</w:t>
      </w:r>
      <w:r w:rsidRPr="00AF2650">
        <w:rPr>
          <w:rFonts w:ascii="Times New Roman" w:eastAsia="宋体" w:hAnsi="Times New Roman" w:cs="Times New Roman" w:hint="eastAsia"/>
          <w:color w:val="FF0000"/>
        </w:rPr>
        <w:t>2</w:t>
      </w:r>
      <w:r w:rsidRPr="00AF2650">
        <w:rPr>
          <w:rFonts w:ascii="Times New Roman" w:eastAsia="宋体" w:hAnsi="Times New Roman" w:cs="Times New Roman" w:hint="eastAsia"/>
          <w:color w:val="FF0000"/>
        </w:rPr>
        <w:t>，</w:t>
      </w:r>
      <w:r w:rsidRPr="00AF2650">
        <w:rPr>
          <w:rFonts w:ascii="Times New Roman" w:eastAsia="宋体" w:hAnsi="Times New Roman" w:cs="Times New Roman" w:hint="eastAsia"/>
          <w:color w:val="FF0000"/>
        </w:rPr>
        <w:t>0-norm</w:t>
      </w:r>
      <w:r w:rsidRPr="00AF2650">
        <w:rPr>
          <w:rFonts w:ascii="Times New Roman" w:eastAsia="宋体" w:hAnsi="Times New Roman" w:cs="Times New Roman" w:hint="eastAsia"/>
          <w:color w:val="FF0000"/>
        </w:rPr>
        <w:t>非</w:t>
      </w:r>
      <w:proofErr w:type="gramStart"/>
      <w:r w:rsidRPr="00AF2650">
        <w:rPr>
          <w:rFonts w:ascii="Times New Roman" w:eastAsia="宋体" w:hAnsi="Times New Roman" w:cs="Times New Roman" w:hint="eastAsia"/>
          <w:color w:val="FF0000"/>
        </w:rPr>
        <w:t>凸</w:t>
      </w:r>
      <w:proofErr w:type="gramEnd"/>
      <w:r w:rsidRPr="00AF2650">
        <w:rPr>
          <w:rFonts w:ascii="Times New Roman" w:eastAsia="宋体" w:hAnsi="Times New Roman" w:cs="Times New Roman" w:hint="eastAsia"/>
          <w:color w:val="FF0000"/>
        </w:rPr>
        <w:t>：</w:t>
      </w:r>
    </w:p>
    <w:p w14:paraId="00D368EF" w14:textId="0F040A39" w:rsidR="00AF2650" w:rsidRDefault="00AF2650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B280EB" wp14:editId="6C10C224">
            <wp:extent cx="1845487" cy="613149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70520" cy="6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E3D" w14:textId="316A0AFE" w:rsidR="00AF2650" w:rsidRPr="00AF2650" w:rsidRDefault="00AF2650" w:rsidP="00AF2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color w:val="FF0000"/>
        </w:rPr>
      </w:pPr>
      <w:r w:rsidRPr="00AF2650">
        <w:rPr>
          <w:rFonts w:ascii="Times New Roman" w:eastAsia="宋体" w:hAnsi="Times New Roman" w:cs="Times New Roman" w:hint="eastAsia"/>
          <w:color w:val="FF0000"/>
        </w:rPr>
        <w:t>利用上式（</w:t>
      </w:r>
      <w:r w:rsidRPr="00AF2650">
        <w:rPr>
          <w:rFonts w:ascii="Times New Roman" w:eastAsia="宋体" w:hAnsi="Times New Roman" w:cs="Times New Roman" w:hint="eastAsia"/>
          <w:color w:val="FF0000"/>
        </w:rPr>
        <w:t>16</w:t>
      </w:r>
      <w:r w:rsidRPr="00AF2650">
        <w:rPr>
          <w:rFonts w:ascii="Times New Roman" w:eastAsia="宋体" w:hAnsi="Times New Roman" w:cs="Times New Roman" w:hint="eastAsia"/>
          <w:color w:val="FF0000"/>
        </w:rPr>
        <w:t>）</w:t>
      </w:r>
      <w:r w:rsidRPr="00AF2650">
        <w:rPr>
          <w:rFonts w:ascii="Times New Roman" w:eastAsia="宋体" w:hAnsi="Times New Roman" w:cs="Times New Roman" w:hint="eastAsia"/>
          <w:color w:val="FF0000"/>
        </w:rPr>
        <w:t>L</w:t>
      </w:r>
      <w:r w:rsidRPr="00AF2650">
        <w:rPr>
          <w:rFonts w:ascii="Times New Roman" w:eastAsia="宋体" w:hAnsi="Times New Roman" w:cs="Times New Roman"/>
          <w:color w:val="FF0000"/>
        </w:rPr>
        <w:t>2,0</w:t>
      </w:r>
      <w:r w:rsidRPr="00AF2650">
        <w:rPr>
          <w:rFonts w:ascii="Times New Roman" w:eastAsia="宋体" w:hAnsi="Times New Roman" w:cs="Times New Roman" w:hint="eastAsia"/>
          <w:color w:val="FF0000"/>
        </w:rPr>
        <w:t>-norm</w:t>
      </w:r>
      <w:r w:rsidRPr="00AF2650">
        <w:rPr>
          <w:rFonts w:ascii="Times New Roman" w:eastAsia="宋体" w:hAnsi="Times New Roman" w:cs="Times New Roman" w:hint="eastAsia"/>
          <w:color w:val="FF0000"/>
        </w:rPr>
        <w:t>的近似再将指数函数用</w:t>
      </w:r>
      <w:proofErr w:type="gramStart"/>
      <w:r w:rsidRPr="00AF2650">
        <w:rPr>
          <w:rFonts w:ascii="Times New Roman" w:eastAsia="宋体" w:hAnsi="Times New Roman" w:cs="Times New Roman" w:hint="eastAsia"/>
          <w:color w:val="FF0000"/>
        </w:rPr>
        <w:t>一阶泰勒</w:t>
      </w:r>
      <w:proofErr w:type="gramEnd"/>
      <w:r w:rsidRPr="00AF2650">
        <w:rPr>
          <w:rFonts w:ascii="Times New Roman" w:eastAsia="宋体" w:hAnsi="Times New Roman" w:cs="Times New Roman" w:hint="eastAsia"/>
          <w:color w:val="FF0000"/>
        </w:rPr>
        <w:t>展开式展开，得到下面，它的次梯度，</w:t>
      </w:r>
    </w:p>
    <w:p w14:paraId="216EA72F" w14:textId="0795CE77" w:rsidR="00AF2650" w:rsidRDefault="00AF2650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4324A57" wp14:editId="3F2F2750">
            <wp:extent cx="2299349" cy="392664"/>
            <wp:effectExtent l="0" t="0" r="5715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34956" cy="3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412" w14:textId="00E5F9AE" w:rsidR="0035775A" w:rsidRDefault="0035775A" w:rsidP="003577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35775A">
        <w:rPr>
          <w:noProof/>
        </w:rPr>
        <w:drawing>
          <wp:inline distT="0" distB="0" distL="0" distR="0" wp14:anchorId="34E4259D" wp14:editId="1E3A7ABB">
            <wp:extent cx="2455817" cy="1834324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69445" cy="18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 xml:space="preserve"> </w:t>
      </w:r>
      <w:r w:rsidRPr="0035775A">
        <w:rPr>
          <w:noProof/>
        </w:rPr>
        <w:drawing>
          <wp:inline distT="0" distB="0" distL="0" distR="0" wp14:anchorId="450F409F" wp14:editId="0D5264BA">
            <wp:extent cx="2714971" cy="1846593"/>
            <wp:effectExtent l="0" t="0" r="9525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1523" cy="18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D84" w14:textId="77777777" w:rsidR="0035775A" w:rsidRDefault="0035775A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</w:p>
    <w:p w14:paraId="67E90C64" w14:textId="728D3C81" w:rsidR="00E57E98" w:rsidRDefault="00E57E98" w:rsidP="00E57E98">
      <w:pPr>
        <w:jc w:val="center"/>
        <w:rPr>
          <w:rFonts w:ascii="Times New Roman" w:eastAsia="宋体" w:hAnsi="Times New Roman" w:cs="Times New Roman"/>
        </w:rPr>
      </w:pPr>
    </w:p>
    <w:p w14:paraId="2F571B73" w14:textId="63327991" w:rsidR="00E57E98" w:rsidRDefault="00E57E98" w:rsidP="00E57E98">
      <w:pPr>
        <w:jc w:val="center"/>
        <w:rPr>
          <w:rFonts w:ascii="Times New Roman" w:eastAsia="宋体" w:hAnsi="Times New Roman" w:cs="Times New Roman"/>
        </w:rPr>
      </w:pPr>
    </w:p>
    <w:p w14:paraId="226E9548" w14:textId="0761AA53" w:rsidR="00E57E98" w:rsidRDefault="00E57E98" w:rsidP="00E57E98">
      <w:pPr>
        <w:jc w:val="center"/>
        <w:rPr>
          <w:rFonts w:ascii="Times New Roman" w:eastAsia="宋体" w:hAnsi="Times New Roman" w:cs="Times New Roman"/>
        </w:rPr>
      </w:pPr>
    </w:p>
    <w:p w14:paraId="48CFEA59" w14:textId="6B5E3B03" w:rsidR="00E57E98" w:rsidRDefault="00E57E98" w:rsidP="00E57E98">
      <w:pPr>
        <w:jc w:val="center"/>
        <w:rPr>
          <w:rFonts w:ascii="Times New Roman" w:eastAsia="宋体" w:hAnsi="Times New Roman" w:cs="Times New Roman"/>
        </w:rPr>
      </w:pPr>
    </w:p>
    <w:p w14:paraId="190AC466" w14:textId="4D1D3C85" w:rsidR="00E57E98" w:rsidRDefault="00E57E98" w:rsidP="00E57E98">
      <w:pPr>
        <w:jc w:val="center"/>
        <w:rPr>
          <w:rFonts w:ascii="Times New Roman" w:eastAsia="宋体" w:hAnsi="Times New Roman" w:cs="Times New Roman"/>
        </w:rPr>
      </w:pPr>
    </w:p>
    <w:p w14:paraId="75A78E62" w14:textId="03DADC21" w:rsidR="00E57E98" w:rsidRDefault="00847291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bookmarkStart w:id="5" w:name="_Hlk42288610"/>
      <w:r w:rsidRPr="00847291">
        <w:rPr>
          <w:rFonts w:ascii="Times New Roman" w:eastAsia="宋体" w:hAnsi="Times New Roman" w:cs="Times New Roman"/>
        </w:rPr>
        <w:lastRenderedPageBreak/>
        <w:t xml:space="preserve">Li, </w:t>
      </w:r>
      <w:proofErr w:type="spellStart"/>
      <w:r w:rsidRPr="00847291">
        <w:rPr>
          <w:rFonts w:ascii="Times New Roman" w:eastAsia="宋体" w:hAnsi="Times New Roman" w:cs="Times New Roman"/>
        </w:rPr>
        <w:t>Jiyi</w:t>
      </w:r>
      <w:proofErr w:type="spellEnd"/>
      <w:r w:rsidRPr="00847291">
        <w:rPr>
          <w:rFonts w:ascii="Times New Roman" w:eastAsia="宋体" w:hAnsi="Times New Roman" w:cs="Times New Roman"/>
        </w:rPr>
        <w:t>, et al. "</w:t>
      </w:r>
      <w:r w:rsidRPr="00847291">
        <w:rPr>
          <w:rFonts w:ascii="Times New Roman" w:eastAsia="宋体" w:hAnsi="Times New Roman" w:cs="Times New Roman"/>
          <w:b/>
          <w:bCs/>
        </w:rPr>
        <w:t>Distributed Multi-task Learning for Sensor Network</w:t>
      </w:r>
      <w:r w:rsidRPr="00847291">
        <w:rPr>
          <w:rFonts w:ascii="Times New Roman" w:eastAsia="宋体" w:hAnsi="Times New Roman" w:cs="Times New Roman"/>
        </w:rPr>
        <w:t>." Joint European Conference on Machine Learning and Knowledge Discovery in Databases. Springer, Cham, 2017.</w:t>
      </w:r>
    </w:p>
    <w:bookmarkEnd w:id="5"/>
    <w:p w14:paraId="55A52309" w14:textId="3B3DE96F" w:rsidR="00E57E98" w:rsidRDefault="00E57E98" w:rsidP="00E57E98">
      <w:pPr>
        <w:jc w:val="left"/>
        <w:rPr>
          <w:rFonts w:ascii="Times New Roman" w:eastAsia="宋体" w:hAnsi="Times New Roman" w:cs="Times New Roman"/>
        </w:rPr>
      </w:pPr>
    </w:p>
    <w:p w14:paraId="51312702" w14:textId="1AFA6F1B" w:rsidR="00E57E98" w:rsidRDefault="00E57E98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主旨说明：</w:t>
      </w:r>
    </w:p>
    <w:p w14:paraId="14852087" w14:textId="159E5208" w:rsidR="00E57E98" w:rsidRDefault="00E57E98" w:rsidP="00E57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比较中</w:t>
      </w:r>
      <w:proofErr w:type="gramStart"/>
      <w:r>
        <w:rPr>
          <w:rFonts w:ascii="Times New Roman" w:eastAsia="宋体" w:hAnsi="Times New Roman" w:cs="Times New Roman" w:hint="eastAsia"/>
        </w:rPr>
        <w:t>规</w:t>
      </w:r>
      <w:proofErr w:type="gramEnd"/>
      <w:r>
        <w:rPr>
          <w:rFonts w:ascii="Times New Roman" w:eastAsia="宋体" w:hAnsi="Times New Roman" w:cs="Times New Roman" w:hint="eastAsia"/>
        </w:rPr>
        <w:t>中矩的一</w:t>
      </w:r>
      <w:r w:rsidR="004F6314">
        <w:rPr>
          <w:rFonts w:ascii="Times New Roman" w:eastAsia="宋体" w:hAnsi="Times New Roman" w:cs="Times New Roman" w:hint="eastAsia"/>
        </w:rPr>
        <w:t>篇</w:t>
      </w:r>
      <w:r>
        <w:rPr>
          <w:rFonts w:ascii="Times New Roman" w:eastAsia="宋体" w:hAnsi="Times New Roman" w:cs="Times New Roman" w:hint="eastAsia"/>
        </w:rPr>
        <w:t>分布式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 w:hint="eastAsia"/>
        </w:rPr>
        <w:t>多任务学习</w:t>
      </w:r>
      <w:r w:rsidR="004F6314">
        <w:rPr>
          <w:rFonts w:ascii="Times New Roman" w:eastAsia="宋体" w:hAnsi="Times New Roman" w:cs="Times New Roman" w:hint="eastAsia"/>
        </w:rPr>
        <w:t>，在</w:t>
      </w:r>
      <w:r w:rsidR="004F6314">
        <w:rPr>
          <w:rFonts w:ascii="Times New Roman" w:eastAsia="宋体" w:hAnsi="Times New Roman" w:cs="Times New Roman" w:hint="eastAsia"/>
        </w:rPr>
        <w:t>neighbors</w:t>
      </w:r>
      <w:r w:rsidR="004F6314">
        <w:rPr>
          <w:rFonts w:ascii="Times New Roman" w:eastAsia="宋体" w:hAnsi="Times New Roman" w:cs="Times New Roman" w:hint="eastAsia"/>
        </w:rPr>
        <w:t>间传递</w:t>
      </w:r>
      <w:r w:rsidR="004F6314" w:rsidRPr="004F6314">
        <w:rPr>
          <w:rFonts w:ascii="Times New Roman" w:eastAsia="宋体" w:hAnsi="Times New Roman" w:cs="Times New Roman" w:hint="eastAsia"/>
          <w:b/>
          <w:bCs/>
        </w:rPr>
        <w:t>参数</w:t>
      </w:r>
      <w:r w:rsidR="004F6314" w:rsidRPr="004F6314">
        <w:rPr>
          <w:rFonts w:ascii="Times New Roman" w:eastAsia="宋体" w:hAnsi="Times New Roman" w:cs="Times New Roman" w:hint="eastAsia"/>
          <w:b/>
          <w:bCs/>
        </w:rPr>
        <w:t>parameter</w:t>
      </w:r>
    </w:p>
    <w:p w14:paraId="06AAC153" w14:textId="5FC73F0E" w:rsidR="00E57E98" w:rsidRDefault="00E57E98" w:rsidP="00E57E98">
      <w:pPr>
        <w:jc w:val="left"/>
        <w:rPr>
          <w:rFonts w:ascii="Times New Roman" w:eastAsia="宋体" w:hAnsi="Times New Roman" w:cs="Times New Roman"/>
        </w:rPr>
      </w:pPr>
    </w:p>
    <w:p w14:paraId="79CAD4DF" w14:textId="3EA99752" w:rsidR="00E57E98" w:rsidRDefault="00E57E98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目标函数：</w:t>
      </w:r>
    </w:p>
    <w:p w14:paraId="75056BEA" w14:textId="32E78521" w:rsidR="00E57E98" w:rsidRDefault="00E57E98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全局的：</w:t>
      </w:r>
    </w:p>
    <w:p w14:paraId="62ADED30" w14:textId="13D4D7BF" w:rsidR="00E57E98" w:rsidRDefault="00E57E98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E57E98">
        <w:rPr>
          <w:noProof/>
        </w:rPr>
        <w:drawing>
          <wp:inline distT="0" distB="0" distL="0" distR="0" wp14:anchorId="67657308" wp14:editId="206786C3">
            <wp:extent cx="4013200" cy="54404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26600" cy="5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B27C" w14:textId="6C1AAEA0" w:rsidR="00E57E98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分配到每一个节点的：</w:t>
      </w:r>
    </w:p>
    <w:p w14:paraId="56AA1D12" w14:textId="654ABB9F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9A32FA" wp14:editId="76F9B968">
            <wp:extent cx="4064000" cy="43008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71903" cy="4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1E0" w14:textId="70B2D74A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得到：</w:t>
      </w:r>
    </w:p>
    <w:p w14:paraId="17FA2E7E" w14:textId="06F93E6A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5A555C" wp14:editId="203AB332">
            <wp:extent cx="3310467" cy="406136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64937" cy="4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134B" w14:textId="41EAD480" w:rsidR="004F6314" w:rsidRDefault="004F6314" w:rsidP="004F6314">
      <w:pPr>
        <w:jc w:val="center"/>
        <w:rPr>
          <w:rFonts w:ascii="Times New Roman" w:eastAsia="宋体" w:hAnsi="Times New Roman" w:cs="Times New Roman"/>
        </w:rPr>
      </w:pPr>
    </w:p>
    <w:p w14:paraId="68E7060B" w14:textId="5F679127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优化算法：</w:t>
      </w:r>
    </w:p>
    <w:p w14:paraId="2338799C" w14:textId="497352BC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 w:hint="eastAsia"/>
        </w:rPr>
        <w:t>次迭代：</w:t>
      </w:r>
    </w:p>
    <w:p w14:paraId="58F1F816" w14:textId="286EA9D2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F6314">
        <w:rPr>
          <w:noProof/>
        </w:rPr>
        <w:drawing>
          <wp:inline distT="0" distB="0" distL="0" distR="0" wp14:anchorId="2E890997" wp14:editId="046630B7">
            <wp:extent cx="3474208" cy="3852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79416" cy="3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A7C5" w14:textId="10D477BE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MTL</w:t>
      </w:r>
      <w:r>
        <w:rPr>
          <w:rFonts w:ascii="Times New Roman" w:eastAsia="宋体" w:hAnsi="Times New Roman" w:cs="Times New Roman" w:hint="eastAsia"/>
        </w:rPr>
        <w:t>算法</w:t>
      </w:r>
      <w:r>
        <w:rPr>
          <w:rFonts w:ascii="Times New Roman" w:eastAsia="宋体" w:hAnsi="Times New Roman" w:cs="Times New Roman" w:hint="eastAsia"/>
        </w:rPr>
        <w:t>:</w:t>
      </w:r>
    </w:p>
    <w:p w14:paraId="0A747D1A" w14:textId="356B7AC3" w:rsidR="004F6314" w:rsidRDefault="004F6314" w:rsidP="004F63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952FCF" wp14:editId="2B8EB4E6">
            <wp:extent cx="3670770" cy="357549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85978" cy="35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190E" w14:textId="77777777" w:rsidR="00A437C4" w:rsidRPr="00A437C4" w:rsidRDefault="00A437C4" w:rsidP="00A4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color w:val="FF0000"/>
        </w:rPr>
      </w:pPr>
      <w:r w:rsidRPr="00A437C4">
        <w:rPr>
          <w:rFonts w:ascii="Times New Roman" w:eastAsia="宋体" w:hAnsi="Times New Roman" w:cs="Times New Roman" w:hint="eastAsia"/>
          <w:color w:val="FF0000"/>
        </w:rPr>
        <w:lastRenderedPageBreak/>
        <w:t>推导过程：</w:t>
      </w:r>
    </w:p>
    <w:p w14:paraId="76C074B7" w14:textId="594915A4" w:rsidR="00A437C4" w:rsidRPr="00E57E98" w:rsidRDefault="00A437C4" w:rsidP="00A4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82E8FD5" wp14:editId="0F06987C">
            <wp:extent cx="4493111" cy="5194194"/>
            <wp:effectExtent l="11430" t="26670" r="14605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99724" cy="5201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51644D" w14:textId="5624CC30" w:rsidR="00A437C4" w:rsidRPr="00E57E98" w:rsidRDefault="00A437C4" w:rsidP="00A4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sectPr w:rsidR="00A437C4" w:rsidRPr="00E57E98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9851A" w14:textId="77777777" w:rsidR="00946124" w:rsidRDefault="00946124" w:rsidP="00380E9D">
      <w:r>
        <w:separator/>
      </w:r>
    </w:p>
  </w:endnote>
  <w:endnote w:type="continuationSeparator" w:id="0">
    <w:p w14:paraId="3630DBA6" w14:textId="77777777" w:rsidR="00946124" w:rsidRDefault="00946124" w:rsidP="00380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9057A" w14:textId="77777777" w:rsidR="00946124" w:rsidRDefault="00946124" w:rsidP="00380E9D">
      <w:r>
        <w:separator/>
      </w:r>
    </w:p>
  </w:footnote>
  <w:footnote w:type="continuationSeparator" w:id="0">
    <w:p w14:paraId="538793AA" w14:textId="77777777" w:rsidR="00946124" w:rsidRDefault="00946124" w:rsidP="00380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D415F"/>
    <w:multiLevelType w:val="hybridMultilevel"/>
    <w:tmpl w:val="3E62C7BC"/>
    <w:lvl w:ilvl="0" w:tplc="E14EE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F26BC4"/>
    <w:multiLevelType w:val="hybridMultilevel"/>
    <w:tmpl w:val="C380922E"/>
    <w:lvl w:ilvl="0" w:tplc="75F6EE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DF5D0E"/>
    <w:multiLevelType w:val="hybridMultilevel"/>
    <w:tmpl w:val="2CBEDB7A"/>
    <w:lvl w:ilvl="0" w:tplc="0FDA5A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C00D90"/>
    <w:multiLevelType w:val="hybridMultilevel"/>
    <w:tmpl w:val="052E343A"/>
    <w:lvl w:ilvl="0" w:tplc="1316A0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F626FF"/>
    <w:multiLevelType w:val="hybridMultilevel"/>
    <w:tmpl w:val="B3EAC0B0"/>
    <w:lvl w:ilvl="0" w:tplc="0FD0D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2A6265"/>
    <w:multiLevelType w:val="hybridMultilevel"/>
    <w:tmpl w:val="13784D0A"/>
    <w:lvl w:ilvl="0" w:tplc="A442111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675"/>
    <w:rsid w:val="0000002B"/>
    <w:rsid w:val="000C55B0"/>
    <w:rsid w:val="001017CD"/>
    <w:rsid w:val="00113D40"/>
    <w:rsid w:val="0018491D"/>
    <w:rsid w:val="0019534E"/>
    <w:rsid w:val="001C66C6"/>
    <w:rsid w:val="001D1E60"/>
    <w:rsid w:val="001D7739"/>
    <w:rsid w:val="001F1FB5"/>
    <w:rsid w:val="001F3DF6"/>
    <w:rsid w:val="002023AB"/>
    <w:rsid w:val="00251C1C"/>
    <w:rsid w:val="00267D11"/>
    <w:rsid w:val="002B01AE"/>
    <w:rsid w:val="002C661B"/>
    <w:rsid w:val="002D6E14"/>
    <w:rsid w:val="003235A3"/>
    <w:rsid w:val="0035775A"/>
    <w:rsid w:val="003721E8"/>
    <w:rsid w:val="00380E9D"/>
    <w:rsid w:val="00385998"/>
    <w:rsid w:val="00386A3B"/>
    <w:rsid w:val="0041778A"/>
    <w:rsid w:val="004269F7"/>
    <w:rsid w:val="0046227B"/>
    <w:rsid w:val="00481E5A"/>
    <w:rsid w:val="004D43D7"/>
    <w:rsid w:val="004F6314"/>
    <w:rsid w:val="005022DF"/>
    <w:rsid w:val="005052C1"/>
    <w:rsid w:val="005056AB"/>
    <w:rsid w:val="00520455"/>
    <w:rsid w:val="005B1675"/>
    <w:rsid w:val="005C12B6"/>
    <w:rsid w:val="005C231C"/>
    <w:rsid w:val="00605120"/>
    <w:rsid w:val="006178A2"/>
    <w:rsid w:val="00624E54"/>
    <w:rsid w:val="006344C1"/>
    <w:rsid w:val="006A3779"/>
    <w:rsid w:val="006C3E39"/>
    <w:rsid w:val="006F0833"/>
    <w:rsid w:val="006F2BA7"/>
    <w:rsid w:val="00765716"/>
    <w:rsid w:val="00780B2C"/>
    <w:rsid w:val="007B2C91"/>
    <w:rsid w:val="007B62B7"/>
    <w:rsid w:val="00802A6F"/>
    <w:rsid w:val="0084208C"/>
    <w:rsid w:val="0084544C"/>
    <w:rsid w:val="00847291"/>
    <w:rsid w:val="00853BBE"/>
    <w:rsid w:val="008571A6"/>
    <w:rsid w:val="00891D0F"/>
    <w:rsid w:val="008F5D93"/>
    <w:rsid w:val="009254F1"/>
    <w:rsid w:val="00946124"/>
    <w:rsid w:val="00967F69"/>
    <w:rsid w:val="009745CD"/>
    <w:rsid w:val="00A437C4"/>
    <w:rsid w:val="00A46C54"/>
    <w:rsid w:val="00AB7FEE"/>
    <w:rsid w:val="00AF2650"/>
    <w:rsid w:val="00B034FC"/>
    <w:rsid w:val="00BD7209"/>
    <w:rsid w:val="00BF708A"/>
    <w:rsid w:val="00C0150D"/>
    <w:rsid w:val="00C2242B"/>
    <w:rsid w:val="00C23029"/>
    <w:rsid w:val="00C528E1"/>
    <w:rsid w:val="00C96316"/>
    <w:rsid w:val="00CC0BEA"/>
    <w:rsid w:val="00CC4C49"/>
    <w:rsid w:val="00CF5B04"/>
    <w:rsid w:val="00D6380C"/>
    <w:rsid w:val="00D64326"/>
    <w:rsid w:val="00D814F6"/>
    <w:rsid w:val="00D84D24"/>
    <w:rsid w:val="00DC4A48"/>
    <w:rsid w:val="00DD4AB2"/>
    <w:rsid w:val="00E34004"/>
    <w:rsid w:val="00E34E5D"/>
    <w:rsid w:val="00E361DA"/>
    <w:rsid w:val="00E457C1"/>
    <w:rsid w:val="00E561D6"/>
    <w:rsid w:val="00E57E98"/>
    <w:rsid w:val="00ED67DB"/>
    <w:rsid w:val="00EE2B88"/>
    <w:rsid w:val="00EE51E7"/>
    <w:rsid w:val="00F032E4"/>
    <w:rsid w:val="00F22A75"/>
    <w:rsid w:val="00F2517B"/>
    <w:rsid w:val="00F253F4"/>
    <w:rsid w:val="00F56D34"/>
    <w:rsid w:val="00F74467"/>
    <w:rsid w:val="00F813FD"/>
    <w:rsid w:val="00F95382"/>
    <w:rsid w:val="00FC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4318A"/>
  <w15:chartTrackingRefBased/>
  <w15:docId w15:val="{B56EF2D4-97C3-486D-81A3-5CD52740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1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512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C12B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380E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80E9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80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80E9D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386A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image" Target="media/image90.png"/><Relationship Id="rId21" Type="http://schemas.openxmlformats.org/officeDocument/2006/relationships/oleObject" Target="embeddings/oleObject2.bin"/><Relationship Id="rId42" Type="http://schemas.openxmlformats.org/officeDocument/2006/relationships/image" Target="media/image30.png"/><Relationship Id="rId47" Type="http://schemas.openxmlformats.org/officeDocument/2006/relationships/image" Target="media/image34.wmf"/><Relationship Id="rId63" Type="http://schemas.openxmlformats.org/officeDocument/2006/relationships/image" Target="media/image47.png"/><Relationship Id="rId68" Type="http://schemas.openxmlformats.org/officeDocument/2006/relationships/image" Target="media/image52.wmf"/><Relationship Id="rId84" Type="http://schemas.openxmlformats.org/officeDocument/2006/relationships/image" Target="media/image64.wmf"/><Relationship Id="rId89" Type="http://schemas.openxmlformats.org/officeDocument/2006/relationships/image" Target="media/image68.png"/><Relationship Id="rId112" Type="http://schemas.openxmlformats.org/officeDocument/2006/relationships/image" Target="media/image85.png"/><Relationship Id="rId16" Type="http://schemas.openxmlformats.org/officeDocument/2006/relationships/oleObject" Target="embeddings/oleObject1.bin"/><Relationship Id="rId107" Type="http://schemas.openxmlformats.org/officeDocument/2006/relationships/image" Target="media/image80.png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8.png"/><Relationship Id="rId58" Type="http://schemas.openxmlformats.org/officeDocument/2006/relationships/oleObject" Target="embeddings/oleObject10.bin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102" Type="http://schemas.openxmlformats.org/officeDocument/2006/relationships/image" Target="media/image76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90" Type="http://schemas.openxmlformats.org/officeDocument/2006/relationships/image" Target="media/image69.png"/><Relationship Id="rId95" Type="http://schemas.openxmlformats.org/officeDocument/2006/relationships/image" Target="media/image72.wmf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4.wmf"/><Relationship Id="rId27" Type="http://schemas.openxmlformats.org/officeDocument/2006/relationships/oleObject" Target="embeddings/oleObject5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oleObject" Target="embeddings/oleObject8.bin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oleObject" Target="embeddings/oleObject11.bin"/><Relationship Id="rId77" Type="http://schemas.openxmlformats.org/officeDocument/2006/relationships/image" Target="media/image57.png"/><Relationship Id="rId100" Type="http://schemas.openxmlformats.org/officeDocument/2006/relationships/image" Target="media/image74.png"/><Relationship Id="rId105" Type="http://schemas.openxmlformats.org/officeDocument/2006/relationships/image" Target="media/image79.wmf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8" Type="http://schemas.openxmlformats.org/officeDocument/2006/relationships/image" Target="media/image2.png"/><Relationship Id="rId51" Type="http://schemas.openxmlformats.org/officeDocument/2006/relationships/image" Target="media/image37.wmf"/><Relationship Id="rId72" Type="http://schemas.openxmlformats.org/officeDocument/2006/relationships/image" Target="media/image54.wmf"/><Relationship Id="rId80" Type="http://schemas.openxmlformats.org/officeDocument/2006/relationships/image" Target="media/image60.png"/><Relationship Id="rId85" Type="http://schemas.openxmlformats.org/officeDocument/2006/relationships/oleObject" Target="embeddings/oleObject15.bin"/><Relationship Id="rId93" Type="http://schemas.openxmlformats.org/officeDocument/2006/relationships/image" Target="media/image71.wmf"/><Relationship Id="rId98" Type="http://schemas.openxmlformats.org/officeDocument/2006/relationships/oleObject" Target="embeddings/oleObject20.bin"/><Relationship Id="rId121" Type="http://schemas.openxmlformats.org/officeDocument/2006/relationships/image" Target="media/image94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oleObject" Target="embeddings/oleObject7.bin"/><Relationship Id="rId59" Type="http://schemas.openxmlformats.org/officeDocument/2006/relationships/image" Target="media/image43.png"/><Relationship Id="rId67" Type="http://schemas.openxmlformats.org/officeDocument/2006/relationships/image" Target="media/image51.jpe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16" Type="http://schemas.openxmlformats.org/officeDocument/2006/relationships/image" Target="media/image89.png"/><Relationship Id="rId20" Type="http://schemas.openxmlformats.org/officeDocument/2006/relationships/image" Target="media/image13.wmf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3.wmf"/><Relationship Id="rId75" Type="http://schemas.openxmlformats.org/officeDocument/2006/relationships/image" Target="media/image56.wmf"/><Relationship Id="rId83" Type="http://schemas.openxmlformats.org/officeDocument/2006/relationships/image" Target="media/image63.png"/><Relationship Id="rId88" Type="http://schemas.openxmlformats.org/officeDocument/2006/relationships/image" Target="media/image67.png"/><Relationship Id="rId91" Type="http://schemas.openxmlformats.org/officeDocument/2006/relationships/image" Target="media/image70.wmf"/><Relationship Id="rId96" Type="http://schemas.openxmlformats.org/officeDocument/2006/relationships/oleObject" Target="embeddings/oleObject18.bin"/><Relationship Id="rId11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oleObject" Target="embeddings/oleObject3.bin"/><Relationship Id="rId28" Type="http://schemas.openxmlformats.org/officeDocument/2006/relationships/image" Target="media/image17.wmf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2.wmf"/><Relationship Id="rId106" Type="http://schemas.openxmlformats.org/officeDocument/2006/relationships/oleObject" Target="embeddings/oleObject21.bin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oleObject" Target="embeddings/oleObject9.bin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oleObject" Target="embeddings/oleObject13.bin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5.png"/><Relationship Id="rId94" Type="http://schemas.openxmlformats.org/officeDocument/2006/relationships/oleObject" Target="embeddings/oleObject17.bin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oleObject" Target="embeddings/oleObject14.bin"/><Relationship Id="rId97" Type="http://schemas.openxmlformats.org/officeDocument/2006/relationships/oleObject" Target="embeddings/oleObject19.bin"/><Relationship Id="rId104" Type="http://schemas.openxmlformats.org/officeDocument/2006/relationships/image" Target="media/image78.png"/><Relationship Id="rId120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oleObject" Target="embeddings/oleObject12.bin"/><Relationship Id="rId92" Type="http://schemas.openxmlformats.org/officeDocument/2006/relationships/oleObject" Target="embeddings/oleObject16.bin"/><Relationship Id="rId2" Type="http://schemas.openxmlformats.org/officeDocument/2006/relationships/styles" Target="styles.xml"/><Relationship Id="rId29" Type="http://schemas.openxmlformats.org/officeDocument/2006/relationships/oleObject" Target="embeddings/oleObject6.bin"/><Relationship Id="rId24" Type="http://schemas.openxmlformats.org/officeDocument/2006/relationships/image" Target="media/image15.wmf"/><Relationship Id="rId40" Type="http://schemas.openxmlformats.org/officeDocument/2006/relationships/image" Target="media/image28.png"/><Relationship Id="rId45" Type="http://schemas.openxmlformats.org/officeDocument/2006/relationships/image" Target="media/image33.wmf"/><Relationship Id="rId66" Type="http://schemas.openxmlformats.org/officeDocument/2006/relationships/image" Target="media/image50.png"/><Relationship Id="rId87" Type="http://schemas.openxmlformats.org/officeDocument/2006/relationships/image" Target="media/image66.png"/><Relationship Id="rId110" Type="http://schemas.openxmlformats.org/officeDocument/2006/relationships/image" Target="media/image83.png"/><Relationship Id="rId115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13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58</cp:revision>
  <dcterms:created xsi:type="dcterms:W3CDTF">2020-02-16T15:02:00Z</dcterms:created>
  <dcterms:modified xsi:type="dcterms:W3CDTF">2020-12-27T15:26:00Z</dcterms:modified>
</cp:coreProperties>
</file>