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0AC36" w14:textId="123E94C5" w:rsidR="00267D11" w:rsidRDefault="006E79FE" w:rsidP="00637181">
      <w:pPr>
        <w:jc w:val="center"/>
      </w:pPr>
      <w:r>
        <w:rPr>
          <w:rFonts w:hint="eastAsia"/>
        </w:rPr>
        <w:t>总结报告35</w:t>
      </w:r>
    </w:p>
    <w:p w14:paraId="0911D6EB" w14:textId="04761AAC" w:rsidR="00637181" w:rsidRDefault="00637181" w:rsidP="00637181">
      <w:pPr>
        <w:jc w:val="center"/>
      </w:pPr>
      <w:r>
        <w:t>Dual of Objective Function</w:t>
      </w:r>
      <w:r w:rsidR="008C19AC">
        <w:t xml:space="preserve"> </w:t>
      </w:r>
      <w:r>
        <w:t>(v4.0)</w:t>
      </w:r>
    </w:p>
    <w:p w14:paraId="5B7464F5" w14:textId="7A2D4B41" w:rsidR="006E79FE" w:rsidRDefault="00637181" w:rsidP="00637181">
      <w:pPr>
        <w:jc w:val="center"/>
      </w:pPr>
      <w:r>
        <w:t>(2020.5.5)</w:t>
      </w:r>
    </w:p>
    <w:p w14:paraId="36ACEB22" w14:textId="4D8A835E" w:rsidR="008C19AC" w:rsidRPr="00751DDD" w:rsidRDefault="008C19AC" w:rsidP="008C19AC">
      <w:pPr>
        <w:jc w:val="left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一、理论推导基础</w:t>
      </w:r>
    </w:p>
    <w:p w14:paraId="2F3BF4CB" w14:textId="5DFA883C" w:rsidR="00637181" w:rsidRPr="00751DDD" w:rsidRDefault="00AF58E1" w:rsidP="008C19AC">
      <w:pPr>
        <w:jc w:val="left"/>
        <w:rPr>
          <w:rFonts w:ascii="Times New Roman" w:eastAsia="宋体" w:hAnsi="Times New Roman" w:cs="Times New Roman"/>
        </w:rPr>
      </w:pPr>
      <w:hyperlink r:id="rId7" w:history="1">
        <w:r w:rsidR="008C19AC" w:rsidRPr="00751DDD">
          <w:rPr>
            <w:rStyle w:val="a7"/>
            <w:rFonts w:ascii="Times New Roman" w:eastAsia="宋体" w:hAnsi="Times New Roman" w:cs="Times New Roman"/>
          </w:rPr>
          <w:t>https://math.stackexchange.com/questions/1980629/how-to-derive-the-dual-of-a-semidefinite-program-sdp</w:t>
        </w:r>
      </w:hyperlink>
    </w:p>
    <w:p w14:paraId="4811368A" w14:textId="0F9F3F3C" w:rsidR="00637181" w:rsidRPr="00751DDD" w:rsidRDefault="008C19AC" w:rsidP="00637181">
      <w:pPr>
        <w:jc w:val="left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二、</w:t>
      </w:r>
      <w:r w:rsidR="00976188" w:rsidRPr="00751DDD">
        <w:rPr>
          <w:rFonts w:ascii="Times New Roman" w:eastAsia="宋体" w:hAnsi="Times New Roman" w:cs="Times New Roman"/>
        </w:rPr>
        <w:t>Primal Problem</w:t>
      </w:r>
    </w:p>
    <w:p w14:paraId="18A547F6" w14:textId="7C7C9BF5" w:rsidR="008C19AC" w:rsidRPr="00751DDD" w:rsidRDefault="00952471">
      <w:pPr>
        <w:rPr>
          <w:rFonts w:ascii="Times New Roman" w:eastAsia="宋体" w:hAnsi="Times New Roman" w:cs="Times New Roman"/>
          <w:shd w:val="pct15" w:color="auto" w:fill="FFFFFF"/>
        </w:rPr>
      </w:pPr>
      <w:r w:rsidRPr="00751DDD">
        <w:rPr>
          <w:rFonts w:ascii="Times New Roman" w:eastAsia="宋体" w:hAnsi="Times New Roman" w:cs="Times New Roman"/>
          <w:position w:val="-86"/>
          <w:shd w:val="pct15" w:color="auto" w:fill="FFFFFF"/>
        </w:rPr>
        <w:object w:dxaOrig="11260" w:dyaOrig="2980" w14:anchorId="35822F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5pt;height:122.95pt" o:ole="">
            <v:imagedata r:id="rId8" o:title=""/>
          </v:shape>
          <o:OLEObject Type="Embed" ProgID="Equation.DSMT4" ShapeID="_x0000_i1025" DrawAspect="Content" ObjectID="_1650222820" r:id="rId9"/>
        </w:object>
      </w:r>
    </w:p>
    <w:p w14:paraId="3392730B" w14:textId="31420CC1" w:rsidR="008C19AC" w:rsidRPr="00751DDD" w:rsidRDefault="008C19AC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三</w:t>
      </w:r>
      <w:r w:rsidR="00976188" w:rsidRPr="00751DDD">
        <w:rPr>
          <w:rFonts w:ascii="Times New Roman" w:eastAsia="宋体" w:hAnsi="Times New Roman" w:cs="Times New Roman"/>
        </w:rPr>
        <w:t>、</w:t>
      </w:r>
      <w:r w:rsidR="00751DDD">
        <w:rPr>
          <w:rFonts w:ascii="Times New Roman" w:eastAsia="宋体" w:hAnsi="Times New Roman" w:cs="Times New Roman"/>
        </w:rPr>
        <w:t>D</w:t>
      </w:r>
      <w:r w:rsidR="00976188" w:rsidRPr="00751DDD">
        <w:rPr>
          <w:rFonts w:ascii="Times New Roman" w:eastAsia="宋体" w:hAnsi="Times New Roman" w:cs="Times New Roman"/>
        </w:rPr>
        <w:t>ual problem</w:t>
      </w:r>
    </w:p>
    <w:p w14:paraId="283E4D3F" w14:textId="3BC36387" w:rsidR="008C19AC" w:rsidRPr="00751DDD" w:rsidRDefault="008C19AC">
      <w:pPr>
        <w:rPr>
          <w:rFonts w:ascii="Times New Roman" w:eastAsia="宋体" w:hAnsi="Times New Roman" w:cs="Times New Roman"/>
          <w:shd w:val="pct15" w:color="auto" w:fill="FFFFFF"/>
        </w:rPr>
      </w:pPr>
      <w:r w:rsidRPr="00751DDD">
        <w:rPr>
          <w:rFonts w:ascii="Times New Roman" w:eastAsia="宋体" w:hAnsi="Times New Roman" w:cs="Times New Roman"/>
          <w:position w:val="-64"/>
          <w:shd w:val="pct15" w:color="auto" w:fill="FFFFFF"/>
        </w:rPr>
        <w:object w:dxaOrig="5539" w:dyaOrig="1400" w14:anchorId="04C86ACB">
          <v:shape id="_x0000_i1026" type="#_x0000_t75" style="width:276.95pt;height:70.2pt" o:ole="">
            <v:imagedata r:id="rId10" o:title=""/>
          </v:shape>
          <o:OLEObject Type="Embed" ProgID="Equation.DSMT4" ShapeID="_x0000_i1026" DrawAspect="Content" ObjectID="_1650222821" r:id="rId11"/>
        </w:object>
      </w:r>
    </w:p>
    <w:p w14:paraId="3A926130" w14:textId="77777777" w:rsidR="00637181" w:rsidRPr="00751DDD" w:rsidRDefault="00637181">
      <w:pPr>
        <w:rPr>
          <w:rFonts w:ascii="Times New Roman" w:eastAsia="宋体" w:hAnsi="Times New Roman" w:cs="Times New Roman"/>
        </w:rPr>
      </w:pPr>
    </w:p>
    <w:p w14:paraId="55F77B35" w14:textId="355AD013" w:rsidR="00637181" w:rsidRPr="00751DDD" w:rsidRDefault="00637181">
      <w:pPr>
        <w:rPr>
          <w:rFonts w:ascii="Times New Roman" w:eastAsia="宋体" w:hAnsi="Times New Roman" w:cs="Times New Roman"/>
        </w:rPr>
      </w:pPr>
    </w:p>
    <w:p w14:paraId="77ED3F5E" w14:textId="63A4EA83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48C59D0C" w14:textId="6026C00E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49A2CC1A" w14:textId="057CD452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20E9FD39" w14:textId="4BA4265C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7360692A" w14:textId="54AF76FA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6A74456F" w14:textId="0998B3C1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4234B354" w14:textId="7AD06A8A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289425D9" w14:textId="567CB718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0988F594" w14:textId="6641EAC8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09D8E775" w14:textId="61341D16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274CCDEE" w14:textId="1A3067E9" w:rsidR="00976188" w:rsidRPr="00751DDD" w:rsidRDefault="00976188">
      <w:pPr>
        <w:rPr>
          <w:rFonts w:ascii="Times New Roman" w:eastAsia="宋体" w:hAnsi="Times New Roman" w:cs="Times New Roman"/>
        </w:rPr>
      </w:pPr>
    </w:p>
    <w:p w14:paraId="4E0F0C6B" w14:textId="325C363F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1699CC68" w14:textId="335931B6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264B3E3E" w14:textId="0F3C70A4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1B602312" w14:textId="522E3691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51F02806" w14:textId="053C55BC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1F4378DB" w14:textId="0E791A9D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2472DF91" w14:textId="77777777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38596C4" w14:textId="77777777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D7B9BA5" w14:textId="77777777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D1B2AFB" w14:textId="3FC9FDAE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D515B2E" w14:textId="7415984B" w:rsidR="008842AD" w:rsidRPr="00751DDD" w:rsidRDefault="008842AD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1DA300" wp14:editId="77164ACC">
            <wp:simplePos x="0" y="0"/>
            <wp:positionH relativeFrom="column">
              <wp:posOffset>2919288</wp:posOffset>
            </wp:positionH>
            <wp:positionV relativeFrom="paragraph">
              <wp:posOffset>-530182</wp:posOffset>
            </wp:positionV>
            <wp:extent cx="1622895" cy="823276"/>
            <wp:effectExtent l="19050" t="19050" r="15875" b="152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502" cy="829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DDD">
        <w:rPr>
          <w:rFonts w:ascii="Times New Roman" w:eastAsia="宋体" w:hAnsi="Times New Roman" w:cs="Times New Roman"/>
        </w:rPr>
        <w:t>四、</w:t>
      </w:r>
      <w:r w:rsidR="00AE345A">
        <w:rPr>
          <w:rFonts w:ascii="Times New Roman" w:eastAsia="宋体" w:hAnsi="Times New Roman" w:cs="Times New Roman"/>
        </w:rPr>
        <w:t>D</w:t>
      </w:r>
      <w:r w:rsidRPr="00751DDD">
        <w:rPr>
          <w:rFonts w:ascii="Times New Roman" w:eastAsia="宋体" w:hAnsi="Times New Roman" w:cs="Times New Roman"/>
        </w:rPr>
        <w:t>ual problem</w:t>
      </w:r>
      <w:r w:rsidRPr="00751DDD">
        <w:rPr>
          <w:rFonts w:ascii="Times New Roman" w:eastAsia="宋体" w:hAnsi="Times New Roman" w:cs="Times New Roman"/>
        </w:rPr>
        <w:t>的推导过程</w:t>
      </w:r>
    </w:p>
    <w:p w14:paraId="64F4D973" w14:textId="143E7195" w:rsidR="008842AD" w:rsidRPr="00751DDD" w:rsidRDefault="008842AD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18EE6" wp14:editId="3A98114F">
                <wp:simplePos x="0" y="0"/>
                <wp:positionH relativeFrom="column">
                  <wp:posOffset>124428</wp:posOffset>
                </wp:positionH>
                <wp:positionV relativeFrom="paragraph">
                  <wp:posOffset>2348310</wp:posOffset>
                </wp:positionV>
                <wp:extent cx="1157468" cy="370389"/>
                <wp:effectExtent l="0" t="0" r="2413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468" cy="370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F44CA8" id="矩形 7" o:spid="_x0000_s1026" style="position:absolute;left:0;text-align:left;margin-left:9.8pt;margin-top:184.9pt;width:91.15pt;height:29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" filled="f" strokecolor="red" strokeweight="1pt"/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0EF0B" wp14:editId="0A435138">
                <wp:simplePos x="0" y="0"/>
                <wp:positionH relativeFrom="column">
                  <wp:posOffset>49039</wp:posOffset>
                </wp:positionH>
                <wp:positionV relativeFrom="paragraph">
                  <wp:posOffset>1977591</wp:posOffset>
                </wp:positionV>
                <wp:extent cx="1070658" cy="370389"/>
                <wp:effectExtent l="0" t="0" r="15240" b="107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58" cy="370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610279" id="矩形 6" o:spid="_x0000_s1026" style="position:absolute;left:0;text-align:left;margin-left:3.85pt;margin-top:155.7pt;width:84.3pt;height:29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" filled="f" strokecolor="red" strokeweight="1pt"/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562F4" wp14:editId="25A26D34">
                <wp:simplePos x="0" y="0"/>
                <wp:positionH relativeFrom="column">
                  <wp:posOffset>-26043</wp:posOffset>
                </wp:positionH>
                <wp:positionV relativeFrom="paragraph">
                  <wp:posOffset>149121</wp:posOffset>
                </wp:positionV>
                <wp:extent cx="636608" cy="370389"/>
                <wp:effectExtent l="0" t="0" r="11430" b="107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08" cy="370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89190" id="矩形 5" o:spid="_x0000_s1026" style="position:absolute;left:0;text-align:left;margin-left:-2.05pt;margin-top:11.75pt;width:50.15pt;height:2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" filled="f" strokecolor="red" strokeweight="1pt"/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5D885C34" wp14:editId="66393F8E">
            <wp:extent cx="5849158" cy="843783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66" cy="8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90B3" w14:textId="046A48D9" w:rsidR="008842AD" w:rsidRPr="00751DDD" w:rsidRDefault="008842AD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D9448A" wp14:editId="0C3FBE0A">
                <wp:simplePos x="0" y="0"/>
                <wp:positionH relativeFrom="column">
                  <wp:posOffset>3151208</wp:posOffset>
                </wp:positionH>
                <wp:positionV relativeFrom="paragraph">
                  <wp:posOffset>4207397</wp:posOffset>
                </wp:positionV>
                <wp:extent cx="763929" cy="486137"/>
                <wp:effectExtent l="0" t="0" r="17145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929" cy="486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ACF2B" w14:textId="2666D1B2" w:rsidR="008842AD" w:rsidRPr="00141DF9" w:rsidRDefault="008842AD">
                            <w:pPr>
                              <w:rPr>
                                <w:color w:val="FF0000"/>
                              </w:rPr>
                            </w:pPr>
                            <w:r w:rsidRPr="00141DF9">
                              <w:rPr>
                                <w:color w:val="FF0000"/>
                              </w:rPr>
                              <w:t>D</w:t>
                            </w:r>
                            <w:r w:rsidRPr="00141DF9">
                              <w:rPr>
                                <w:rFonts w:hint="eastAsia"/>
                                <w:color w:val="FF0000"/>
                              </w:rPr>
                              <w:t>ual</w:t>
                            </w:r>
                          </w:p>
                          <w:p w14:paraId="518770A8" w14:textId="26F59EAE" w:rsidR="008842AD" w:rsidRPr="00141DF9" w:rsidRDefault="008842AD">
                            <w:pPr>
                              <w:rPr>
                                <w:color w:val="FF0000"/>
                              </w:rPr>
                            </w:pPr>
                            <w:r w:rsidRPr="00141DF9">
                              <w:rPr>
                                <w:color w:val="FF0000"/>
                              </w:rPr>
                              <w:t>P</w:t>
                            </w:r>
                            <w:r w:rsidRPr="00141DF9">
                              <w:rPr>
                                <w:rFonts w:hint="eastAsia"/>
                                <w:color w:val="FF0000"/>
                              </w:rPr>
                              <w:t>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9448A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248.15pt;margin-top:331.3pt;width:60.15pt;height:3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" fillcolor="white [3201]" strokeweight=".5pt">
                <v:textbox>
                  <w:txbxContent>
                    <w:p w14:paraId="44BACF2B" w14:textId="2666D1B2" w:rsidR="008842AD" w:rsidRPr="00141DF9" w:rsidRDefault="008842AD">
                      <w:pPr>
                        <w:rPr>
                          <w:color w:val="FF0000"/>
                        </w:rPr>
                      </w:pPr>
                      <w:r w:rsidRPr="00141DF9">
                        <w:rPr>
                          <w:color w:val="FF0000"/>
                        </w:rPr>
                        <w:t>D</w:t>
                      </w:r>
                      <w:r w:rsidRPr="00141DF9">
                        <w:rPr>
                          <w:rFonts w:hint="eastAsia"/>
                          <w:color w:val="FF0000"/>
                        </w:rPr>
                        <w:t>ual</w:t>
                      </w:r>
                    </w:p>
                    <w:p w14:paraId="518770A8" w14:textId="26F59EAE" w:rsidR="008842AD" w:rsidRPr="00141DF9" w:rsidRDefault="008842AD">
                      <w:pPr>
                        <w:rPr>
                          <w:color w:val="FF0000"/>
                        </w:rPr>
                      </w:pPr>
                      <w:r w:rsidRPr="00141DF9">
                        <w:rPr>
                          <w:color w:val="FF0000"/>
                        </w:rPr>
                        <w:t>P</w:t>
                      </w:r>
                      <w:r w:rsidRPr="00141DF9">
                        <w:rPr>
                          <w:rFonts w:hint="eastAsia"/>
                          <w:color w:val="FF0000"/>
                        </w:rPr>
                        <w:t>roblem</w:t>
                      </w:r>
                    </w:p>
                  </w:txbxContent>
                </v:textbox>
              </v:shape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BFEAE" wp14:editId="40ED8DCA">
                <wp:simplePos x="0" y="0"/>
                <wp:positionH relativeFrom="column">
                  <wp:posOffset>43404</wp:posOffset>
                </wp:positionH>
                <wp:positionV relativeFrom="paragraph">
                  <wp:posOffset>3767559</wp:posOffset>
                </wp:positionV>
                <wp:extent cx="4137949" cy="1464198"/>
                <wp:effectExtent l="0" t="0" r="15240" b="2222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949" cy="146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CDD42" id="矩形 10" o:spid="_x0000_s1026" style="position:absolute;left:0;text-align:left;margin-left:3.4pt;margin-top:296.65pt;width:325.8pt;height:11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" filled="f" strokecolor="red" strokeweight="1pt"/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DF663" wp14:editId="798AD8CB">
                <wp:simplePos x="0" y="0"/>
                <wp:positionH relativeFrom="margin">
                  <wp:align>left</wp:align>
                </wp:positionH>
                <wp:positionV relativeFrom="paragraph">
                  <wp:posOffset>23149</wp:posOffset>
                </wp:positionV>
                <wp:extent cx="561372" cy="283580"/>
                <wp:effectExtent l="0" t="0" r="10160" b="215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72" cy="283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0A05" id="矩形 9" o:spid="_x0000_s1026" style="position:absolute;left:0;text-align:left;margin-left:0;margin-top:1.8pt;width:44.2pt;height:22.3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6FAAF535" wp14:editId="53C48220">
            <wp:extent cx="2909558" cy="5283843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36" cy="52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5DAF" w14:textId="5960F98E" w:rsidR="008842AD" w:rsidRPr="00751DDD" w:rsidRDefault="008842AD">
      <w:pPr>
        <w:rPr>
          <w:rFonts w:ascii="Times New Roman" w:eastAsia="宋体" w:hAnsi="Times New Roman" w:cs="Times New Roman"/>
          <w:color w:val="FF0000"/>
        </w:rPr>
      </w:pPr>
      <w:r w:rsidRPr="00751DDD">
        <w:rPr>
          <w:rFonts w:ascii="Times New Roman" w:eastAsia="宋体" w:hAnsi="Times New Roman" w:cs="Times New Roman"/>
          <w:color w:val="FF0000"/>
        </w:rPr>
        <w:t>Dual problem</w:t>
      </w:r>
      <w:r w:rsidRPr="00751DDD">
        <w:rPr>
          <w:rFonts w:ascii="Times New Roman" w:eastAsia="宋体" w:hAnsi="Times New Roman" w:cs="Times New Roman"/>
          <w:color w:val="FF0000"/>
        </w:rPr>
        <w:t>：</w:t>
      </w:r>
    </w:p>
    <w:p w14:paraId="5EF7B3E3" w14:textId="5404C19F" w:rsidR="008842AD" w:rsidRPr="00751DDD" w:rsidRDefault="008842AD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position w:val="-64"/>
          <w:shd w:val="pct15" w:color="auto" w:fill="FFFFFF"/>
        </w:rPr>
        <w:object w:dxaOrig="5539" w:dyaOrig="1400" w14:anchorId="2D453B68">
          <v:shape id="_x0000_i1027" type="#_x0000_t75" style="width:276.95pt;height:70.2pt" o:ole="">
            <v:imagedata r:id="rId10" o:title=""/>
          </v:shape>
          <o:OLEObject Type="Embed" ProgID="Equation.DSMT4" ShapeID="_x0000_i1027" DrawAspect="Content" ObjectID="_1650222822" r:id="rId15"/>
        </w:object>
      </w:r>
    </w:p>
    <w:p w14:paraId="71058158" w14:textId="7B400321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1C4F40F" w14:textId="5BD3D304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68532C0C" w14:textId="59CDC244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45A298D9" w14:textId="09CE9720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407A6E2D" w14:textId="77777777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78926C85" w14:textId="77777777" w:rsidR="008842AD" w:rsidRPr="00751DDD" w:rsidRDefault="008842AD">
      <w:pPr>
        <w:rPr>
          <w:rFonts w:ascii="Times New Roman" w:eastAsia="宋体" w:hAnsi="Times New Roman" w:cs="Times New Roman"/>
        </w:rPr>
      </w:pPr>
    </w:p>
    <w:p w14:paraId="776AC31F" w14:textId="7777777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1EBBEAFB" w14:textId="7777777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68E48031" w14:textId="7777777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024FE839" w14:textId="7777777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0074A5B5" w14:textId="7777777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562FEEB2" w14:textId="390DD52C" w:rsidR="00A03153" w:rsidRPr="00751DDD" w:rsidRDefault="006C3A6D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lastRenderedPageBreak/>
        <w:t>五、原始对偶内点法学习</w:t>
      </w:r>
    </w:p>
    <w:p w14:paraId="30DA8839" w14:textId="2029E212" w:rsidR="006C3A6D" w:rsidRPr="00751DDD" w:rsidRDefault="006C3A6D" w:rsidP="006C3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  <w:b/>
          <w:bCs/>
        </w:rPr>
      </w:pPr>
      <w:r w:rsidRPr="00751DDD">
        <w:rPr>
          <w:rFonts w:ascii="Times New Roman" w:eastAsia="宋体" w:hAnsi="Times New Roman" w:cs="Times New Roman"/>
          <w:b/>
          <w:bCs/>
        </w:rPr>
        <w:t>Primal-Dual Interior-Point Method</w:t>
      </w:r>
      <w:r w:rsidRPr="00751DDD">
        <w:rPr>
          <w:rFonts w:ascii="Times New Roman" w:eastAsia="宋体" w:hAnsi="Times New Roman" w:cs="Times New Roman"/>
          <w:b/>
          <w:bCs/>
        </w:rPr>
        <w:t>大致思路：</w:t>
      </w:r>
    </w:p>
    <w:p w14:paraId="3FD8AE78" w14:textId="0C8EF563" w:rsidR="006C3A6D" w:rsidRPr="00751DDD" w:rsidRDefault="006C3A6D" w:rsidP="006C3A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列写</w:t>
      </w:r>
      <w:r w:rsidRPr="00751DDD">
        <w:rPr>
          <w:rFonts w:ascii="Times New Roman" w:eastAsia="宋体" w:hAnsi="Times New Roman" w:cs="Times New Roman"/>
        </w:rPr>
        <w:t>KKT</w:t>
      </w:r>
      <w:r w:rsidRPr="00751DDD">
        <w:rPr>
          <w:rFonts w:ascii="Times New Roman" w:eastAsia="宋体" w:hAnsi="Times New Roman" w:cs="Times New Roman"/>
        </w:rPr>
        <w:t>方程</w:t>
      </w:r>
      <w:r w:rsidRPr="00751DDD">
        <w:rPr>
          <w:rFonts w:ascii="Times New Roman" w:eastAsia="宋体" w:hAnsi="Times New Roman" w:cs="Times New Roman"/>
        </w:rPr>
        <w:sym w:font="Wingdings" w:char="F0E0"/>
      </w:r>
      <w:r w:rsidRPr="00751DDD">
        <w:rPr>
          <w:rFonts w:ascii="Times New Roman" w:eastAsia="宋体" w:hAnsi="Times New Roman" w:cs="Times New Roman"/>
        </w:rPr>
        <w:t>Newton Method</w:t>
      </w:r>
      <w:r w:rsidRPr="00751DDD">
        <w:rPr>
          <w:rFonts w:ascii="Times New Roman" w:eastAsia="宋体" w:hAnsi="Times New Roman" w:cs="Times New Roman"/>
        </w:rPr>
        <w:t>得到迭代</w:t>
      </w:r>
      <w:r w:rsidRPr="00751DDD">
        <w:rPr>
          <w:rFonts w:ascii="Times New Roman" w:eastAsia="宋体" w:hAnsi="Times New Roman" w:cs="Times New Roman"/>
        </w:rPr>
        <w:t>Δ</w:t>
      </w:r>
      <w:r w:rsidRPr="00751DDD">
        <w:rPr>
          <w:rFonts w:ascii="Times New Roman" w:eastAsia="宋体" w:hAnsi="Times New Roman" w:cs="Times New Roman"/>
        </w:rPr>
        <w:sym w:font="Wingdings" w:char="F0E0"/>
      </w:r>
      <w:r w:rsidRPr="00751DDD">
        <w:rPr>
          <w:rFonts w:ascii="Times New Roman" w:eastAsia="宋体" w:hAnsi="Times New Roman" w:cs="Times New Roman"/>
        </w:rPr>
        <w:t>满足结束条件</w:t>
      </w:r>
    </w:p>
    <w:p w14:paraId="7B10BA36" w14:textId="4AF0F2AF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22486FB0" w14:textId="58A0D571" w:rsidR="00A03153" w:rsidRPr="00751DDD" w:rsidRDefault="00A03153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原始对偶</w:t>
      </w:r>
      <w:r w:rsidRPr="00751DDD">
        <w:rPr>
          <w:rFonts w:ascii="Times New Roman" w:eastAsia="宋体" w:hAnsi="Times New Roman" w:cs="Times New Roman"/>
        </w:rPr>
        <w:t>IPM</w:t>
      </w:r>
      <w:r w:rsidRPr="00751DDD">
        <w:rPr>
          <w:rFonts w:ascii="Times New Roman" w:eastAsia="宋体" w:hAnsi="Times New Roman" w:cs="Times New Roman"/>
        </w:rPr>
        <w:t>比</w:t>
      </w:r>
      <w:r w:rsidRPr="00751DDD">
        <w:rPr>
          <w:rFonts w:ascii="Times New Roman" w:eastAsia="宋体" w:hAnsi="Times New Roman" w:cs="Times New Roman"/>
        </w:rPr>
        <w:t>Barrier</w:t>
      </w:r>
      <w:r w:rsidRPr="00751DDD">
        <w:rPr>
          <w:rFonts w:ascii="Times New Roman" w:eastAsia="宋体" w:hAnsi="Times New Roman" w:cs="Times New Roman"/>
        </w:rPr>
        <w:t>好在：</w:t>
      </w:r>
    </w:p>
    <w:p w14:paraId="3257A4F8" w14:textId="097BBD17" w:rsidR="00A03153" w:rsidRPr="00751DDD" w:rsidRDefault="00A03153" w:rsidP="00A03153">
      <w:pPr>
        <w:jc w:val="center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6B11CE74" wp14:editId="7ED8C786">
            <wp:extent cx="3953766" cy="1403287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184" cy="14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BFE" w14:textId="2B15FDA4" w:rsidR="00A03153" w:rsidRPr="00751DDD" w:rsidRDefault="00A03153">
      <w:pPr>
        <w:rPr>
          <w:rFonts w:ascii="Times New Roman" w:eastAsia="宋体" w:hAnsi="Times New Roman" w:cs="Times New Roman"/>
          <w:color w:val="FF0000"/>
        </w:rPr>
      </w:pPr>
      <w:r w:rsidRPr="00751DDD">
        <w:rPr>
          <w:rFonts w:ascii="Times New Roman" w:eastAsia="宋体" w:hAnsi="Times New Roman" w:cs="Times New Roman"/>
          <w:color w:val="FF0000"/>
        </w:rPr>
        <w:t>疑问：</w:t>
      </w:r>
    </w:p>
    <w:p w14:paraId="3DB11C5E" w14:textId="62317B7B" w:rsidR="006C3A6D" w:rsidRPr="00751DDD" w:rsidRDefault="00A03153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1.</w:t>
      </w:r>
      <w:r w:rsidR="00077224" w:rsidRPr="00751DDD">
        <w:rPr>
          <w:rFonts w:ascii="Times New Roman" w:eastAsia="宋体" w:hAnsi="Times New Roman" w:cs="Times New Roman"/>
        </w:rPr>
        <w:t>line search</w:t>
      </w:r>
    </w:p>
    <w:p w14:paraId="1711A5BF" w14:textId="57D2CA94" w:rsidR="00A03153" w:rsidRPr="00751DDD" w:rsidRDefault="00077224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首先，</w:t>
      </w:r>
      <w:r w:rsidR="00A03153" w:rsidRPr="00751DDD">
        <w:rPr>
          <w:rFonts w:ascii="Times New Roman" w:eastAsia="宋体" w:hAnsi="Times New Roman" w:cs="Times New Roman"/>
        </w:rPr>
        <w:t>这个</w:t>
      </w:r>
      <w:r w:rsidR="00A03153" w:rsidRPr="00751DDD">
        <w:rPr>
          <w:rFonts w:ascii="Times New Roman" w:eastAsia="宋体" w:hAnsi="Times New Roman" w:cs="Times New Roman"/>
        </w:rPr>
        <w:t>slides</w:t>
      </w:r>
      <w:r w:rsidR="00A03153" w:rsidRPr="00751DDD">
        <w:rPr>
          <w:rFonts w:ascii="Times New Roman" w:eastAsia="宋体" w:hAnsi="Times New Roman" w:cs="Times New Roman"/>
        </w:rPr>
        <w:t>的</w:t>
      </w:r>
      <w:r w:rsidR="00A03153" w:rsidRPr="00751DDD">
        <w:rPr>
          <w:rFonts w:ascii="Times New Roman" w:eastAsia="宋体" w:hAnsi="Times New Roman" w:cs="Times New Roman"/>
        </w:rPr>
        <w:t>Notation</w:t>
      </w:r>
      <w:r w:rsidR="00A03153" w:rsidRPr="00751DDD">
        <w:rPr>
          <w:rFonts w:ascii="Times New Roman" w:eastAsia="宋体" w:hAnsi="Times New Roman" w:cs="Times New Roman"/>
        </w:rPr>
        <w:t>如下：</w:t>
      </w:r>
    </w:p>
    <w:p w14:paraId="09530909" w14:textId="4F472B08" w:rsidR="006C3A6D" w:rsidRPr="00751DDD" w:rsidRDefault="00A03153" w:rsidP="00077224">
      <w:pPr>
        <w:jc w:val="center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26A7203E" wp14:editId="01C3827F">
            <wp:extent cx="2987644" cy="987009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4078" cy="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02A" w14:textId="0D7AB0BB" w:rsidR="00A03153" w:rsidRPr="00751DDD" w:rsidRDefault="00A03153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那么，下面这个</w:t>
      </w:r>
      <w:r w:rsidRPr="00751DDD">
        <w:rPr>
          <w:rFonts w:ascii="Times New Roman" w:eastAsia="宋体" w:hAnsi="Times New Roman" w:cs="Times New Roman"/>
        </w:rPr>
        <w:t>slide</w:t>
      </w:r>
      <w:r w:rsidRPr="00751DDD">
        <w:rPr>
          <w:rFonts w:ascii="Times New Roman" w:eastAsia="宋体" w:hAnsi="Times New Roman" w:cs="Times New Roman"/>
        </w:rPr>
        <w:t>里面讲的线性</w:t>
      </w:r>
      <w:r w:rsidR="00077224" w:rsidRPr="00751DDD">
        <w:rPr>
          <w:rFonts w:ascii="Times New Roman" w:eastAsia="宋体" w:hAnsi="Times New Roman" w:cs="Times New Roman"/>
        </w:rPr>
        <w:t>搜索追踪是什么意思？</w:t>
      </w:r>
    </w:p>
    <w:p w14:paraId="5A2831F9" w14:textId="11BE5B0B" w:rsidR="006C3A6D" w:rsidRPr="00751DDD" w:rsidRDefault="00A03153" w:rsidP="00A03153">
      <w:pPr>
        <w:jc w:val="center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4EB76ACB" wp14:editId="267E1DBA">
            <wp:extent cx="3877818" cy="2888055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426" cy="28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CD1A" w14:textId="40B121BE" w:rsidR="006C3A6D" w:rsidRPr="00751DDD" w:rsidRDefault="00077224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2.</w:t>
      </w:r>
      <w:r w:rsidRPr="00751DDD">
        <w:rPr>
          <w:rFonts w:ascii="Times New Roman" w:eastAsia="宋体" w:hAnsi="Times New Roman" w:cs="Times New Roman"/>
        </w:rPr>
        <w:tab/>
      </w:r>
      <w:r w:rsidRPr="00751DDD">
        <w:rPr>
          <w:rFonts w:ascii="Times New Roman" w:eastAsia="宋体" w:hAnsi="Times New Roman" w:cs="Times New Roman"/>
        </w:rPr>
        <w:t>像第二页推导的情况，它的</w:t>
      </w:r>
      <w:r w:rsidRPr="00751DDD">
        <w:rPr>
          <w:rFonts w:ascii="Times New Roman" w:eastAsia="宋体" w:hAnsi="Times New Roman" w:cs="Times New Roman"/>
        </w:rPr>
        <w:t>KKT</w:t>
      </w:r>
      <w:r w:rsidRPr="00751DDD">
        <w:rPr>
          <w:rFonts w:ascii="Times New Roman" w:eastAsia="宋体" w:hAnsi="Times New Roman" w:cs="Times New Roman"/>
        </w:rPr>
        <w:t>条件没有等式约束，它的</w:t>
      </w:r>
      <w:r w:rsidRPr="00751DDD">
        <w:rPr>
          <w:rFonts w:ascii="Times New Roman" w:eastAsia="宋体" w:hAnsi="Times New Roman" w:cs="Times New Roman"/>
        </w:rPr>
        <w:t>KKT</w:t>
      </w:r>
      <w:r w:rsidRPr="00751DDD">
        <w:rPr>
          <w:rFonts w:ascii="Times New Roman" w:eastAsia="宋体" w:hAnsi="Times New Roman" w:cs="Times New Roman"/>
        </w:rPr>
        <w:t>条件方程应该怎样列写。并且，原始变量和谁是一一对应的对偶变量呢</w:t>
      </w:r>
      <w:r w:rsidRPr="00751DDD">
        <w:rPr>
          <w:rFonts w:ascii="Times New Roman" w:eastAsia="宋体" w:hAnsi="Times New Roman" w:cs="Times New Roman"/>
        </w:rPr>
        <w:t>?</w:t>
      </w:r>
    </w:p>
    <w:p w14:paraId="424D8CBF" w14:textId="77777777" w:rsidR="008C69AC" w:rsidRPr="00751DDD" w:rsidRDefault="008C69AC">
      <w:pPr>
        <w:rPr>
          <w:rFonts w:ascii="Times New Roman" w:eastAsia="宋体" w:hAnsi="Times New Roman" w:cs="Times New Roman"/>
        </w:rPr>
      </w:pPr>
    </w:p>
    <w:p w14:paraId="66683B68" w14:textId="03BF5E33" w:rsidR="00077224" w:rsidRPr="00751DDD" w:rsidRDefault="00077224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3.</w:t>
      </w:r>
      <w:r w:rsidRPr="00751DDD">
        <w:rPr>
          <w:rFonts w:ascii="Times New Roman" w:eastAsia="宋体" w:hAnsi="Times New Roman" w:cs="Times New Roman"/>
        </w:rPr>
        <w:tab/>
      </w:r>
      <w:r w:rsidR="00F87C6C">
        <w:rPr>
          <w:rFonts w:ascii="Times New Roman" w:eastAsia="宋体" w:hAnsi="Times New Roman" w:cs="Times New Roman"/>
        </w:rPr>
        <w:t>C</w:t>
      </w:r>
      <w:r w:rsidRPr="00751DDD">
        <w:rPr>
          <w:rFonts w:ascii="Times New Roman" w:eastAsia="宋体" w:hAnsi="Times New Roman" w:cs="Times New Roman"/>
        </w:rPr>
        <w:t>enter point</w:t>
      </w:r>
      <w:r w:rsidRPr="00751DDD">
        <w:rPr>
          <w:rFonts w:ascii="Times New Roman" w:eastAsia="宋体" w:hAnsi="Times New Roman" w:cs="Times New Roman"/>
        </w:rPr>
        <w:t>，</w:t>
      </w:r>
      <w:r w:rsidR="00F87C6C">
        <w:rPr>
          <w:rFonts w:ascii="Times New Roman" w:eastAsia="宋体" w:hAnsi="Times New Roman" w:cs="Times New Roman"/>
        </w:rPr>
        <w:t>C</w:t>
      </w:r>
      <w:r w:rsidRPr="00751DDD">
        <w:rPr>
          <w:rFonts w:ascii="Times New Roman" w:eastAsia="宋体" w:hAnsi="Times New Roman" w:cs="Times New Roman"/>
        </w:rPr>
        <w:t>enter path</w:t>
      </w:r>
      <w:r w:rsidRPr="00751DDD">
        <w:rPr>
          <w:rFonts w:ascii="Times New Roman" w:eastAsia="宋体" w:hAnsi="Times New Roman" w:cs="Times New Roman"/>
        </w:rPr>
        <w:t>应该怎样直观理解呢？或者说引入中心路径的意义是什么？</w:t>
      </w:r>
    </w:p>
    <w:p w14:paraId="541AFECB" w14:textId="4D20D297" w:rsidR="006C3A6D" w:rsidRPr="00751DDD" w:rsidRDefault="006C3A6D">
      <w:pPr>
        <w:rPr>
          <w:rFonts w:ascii="Times New Roman" w:eastAsia="宋体" w:hAnsi="Times New Roman" w:cs="Times New Roman"/>
        </w:rPr>
      </w:pPr>
    </w:p>
    <w:p w14:paraId="7F3BCCA2" w14:textId="342664A1" w:rsidR="00077224" w:rsidRPr="00751DDD" w:rsidRDefault="00077224">
      <w:pPr>
        <w:rPr>
          <w:rFonts w:ascii="Times New Roman" w:eastAsia="宋体" w:hAnsi="Times New Roman" w:cs="Times New Roman"/>
        </w:rPr>
      </w:pPr>
    </w:p>
    <w:p w14:paraId="3FEF3F0B" w14:textId="0CB9D09C" w:rsidR="00077224" w:rsidRPr="00751DDD" w:rsidRDefault="00077224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lastRenderedPageBreak/>
        <w:t>Some ideas</w:t>
      </w:r>
      <w:r w:rsidRPr="00751DDD">
        <w:rPr>
          <w:rFonts w:ascii="Times New Roman" w:eastAsia="宋体" w:hAnsi="Times New Roman" w:cs="Times New Roman"/>
        </w:rPr>
        <w:t>：</w:t>
      </w:r>
    </w:p>
    <w:p w14:paraId="6C022411" w14:textId="292E802A" w:rsidR="00077224" w:rsidRPr="00751DDD" w:rsidRDefault="00077224" w:rsidP="00077224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Slater condition</w:t>
      </w:r>
      <w:r w:rsidRPr="00751DDD">
        <w:rPr>
          <w:rFonts w:ascii="Times New Roman" w:eastAsia="宋体" w:hAnsi="Times New Roman" w:cs="Times New Roman"/>
        </w:rPr>
        <w:t>：</w:t>
      </w:r>
    </w:p>
    <w:p w14:paraId="4F84977C" w14:textId="725F98BC" w:rsidR="00077224" w:rsidRPr="00751DDD" w:rsidRDefault="00077224" w:rsidP="00E20EBD">
      <w:pPr>
        <w:pStyle w:val="a8"/>
        <w:ind w:left="360" w:firstLineChars="0" w:firstLine="0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11C97D56" wp14:editId="6E4E150C">
            <wp:extent cx="5274310" cy="287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86F" w14:textId="1AF74255" w:rsidR="00E20EBD" w:rsidRPr="00751DDD" w:rsidRDefault="00E20EBD" w:rsidP="00E20EBD">
      <w:pPr>
        <w:ind w:firstLine="360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对于</w:t>
      </w:r>
      <w:r w:rsidRPr="00751DDD">
        <w:rPr>
          <w:rFonts w:ascii="Times New Roman" w:eastAsia="宋体" w:hAnsi="Times New Roman" w:cs="Times New Roman"/>
        </w:rPr>
        <w:t>primal problem</w:t>
      </w:r>
      <w:r w:rsidRPr="00751DDD">
        <w:rPr>
          <w:rFonts w:ascii="Times New Roman" w:eastAsia="宋体" w:hAnsi="Times New Roman" w:cs="Times New Roman"/>
        </w:rPr>
        <w:t>，令</w:t>
      </w:r>
      <w:r w:rsidRPr="00751DDD">
        <w:rPr>
          <w:rFonts w:ascii="Times New Roman" w:eastAsia="宋体" w:hAnsi="Times New Roman" w:cs="Times New Roman"/>
        </w:rPr>
        <w:t>U=V=1</w:t>
      </w:r>
      <w:r w:rsidRPr="00751DDD">
        <w:rPr>
          <w:rFonts w:ascii="Times New Roman" w:eastAsia="宋体" w:hAnsi="Times New Roman" w:cs="Times New Roman"/>
        </w:rPr>
        <w:t>（元素均为</w:t>
      </w:r>
      <w:r w:rsidRPr="00751DDD">
        <w:rPr>
          <w:rFonts w:ascii="Times New Roman" w:eastAsia="宋体" w:hAnsi="Times New Roman" w:cs="Times New Roman"/>
        </w:rPr>
        <w:t>1</w:t>
      </w:r>
      <w:r w:rsidRPr="00751DDD">
        <w:rPr>
          <w:rFonts w:ascii="Times New Roman" w:eastAsia="宋体" w:hAnsi="Times New Roman" w:cs="Times New Roman"/>
        </w:rPr>
        <w:t>）</w:t>
      </w:r>
      <w:r w:rsidRPr="00751DDD">
        <w:rPr>
          <w:rFonts w:ascii="Times New Roman" w:eastAsia="宋体" w:hAnsi="Times New Roman" w:cs="Times New Roman"/>
        </w:rPr>
        <w:t>,Y=Z=Θ=E</w:t>
      </w:r>
      <w:r w:rsidRPr="00751DDD">
        <w:rPr>
          <w:rFonts w:ascii="Times New Roman" w:eastAsia="宋体" w:hAnsi="Times New Roman" w:cs="Times New Roman"/>
        </w:rPr>
        <w:t>（单位阵），满足</w:t>
      </w:r>
      <w:r w:rsidRPr="00751DDD">
        <w:rPr>
          <w:rFonts w:ascii="Times New Roman" w:eastAsia="宋体" w:hAnsi="Times New Roman" w:cs="Times New Roman"/>
        </w:rPr>
        <w:t>Slater</w:t>
      </w:r>
      <w:r w:rsidRPr="00751DDD">
        <w:rPr>
          <w:rFonts w:ascii="Times New Roman" w:eastAsia="宋体" w:hAnsi="Times New Roman" w:cs="Times New Roman"/>
        </w:rPr>
        <w:t>条件，</w:t>
      </w:r>
      <w:proofErr w:type="gramStart"/>
      <w:r w:rsidRPr="00751DDD">
        <w:rPr>
          <w:rFonts w:ascii="Times New Roman" w:eastAsia="宋体" w:hAnsi="Times New Roman" w:cs="Times New Roman"/>
        </w:rPr>
        <w:t>故强对偶</w:t>
      </w:r>
      <w:proofErr w:type="gramEnd"/>
      <w:r w:rsidRPr="00751DDD">
        <w:rPr>
          <w:rFonts w:ascii="Times New Roman" w:eastAsia="宋体" w:hAnsi="Times New Roman" w:cs="Times New Roman"/>
        </w:rPr>
        <w:t>成立。</w:t>
      </w:r>
    </w:p>
    <w:p w14:paraId="369E4F93" w14:textId="77777777" w:rsidR="00E20EBD" w:rsidRPr="00751DDD" w:rsidRDefault="00E20EBD" w:rsidP="00E20EBD">
      <w:pPr>
        <w:rPr>
          <w:rFonts w:ascii="Times New Roman" w:eastAsia="宋体" w:hAnsi="Times New Roman" w:cs="Times New Roman"/>
          <w:shd w:val="pct15" w:color="auto" w:fill="FFFFFF"/>
        </w:rPr>
      </w:pPr>
      <w:r w:rsidRPr="00751DDD">
        <w:rPr>
          <w:rFonts w:ascii="Times New Roman" w:eastAsia="宋体" w:hAnsi="Times New Roman" w:cs="Times New Roman"/>
          <w:position w:val="-86"/>
          <w:shd w:val="pct15" w:color="auto" w:fill="FFFFFF"/>
        </w:rPr>
        <w:object w:dxaOrig="11260" w:dyaOrig="2980" w14:anchorId="25A3D8E8">
          <v:shape id="_x0000_i1028" type="#_x0000_t75" style="width:465.5pt;height:122.95pt" o:ole="">
            <v:imagedata r:id="rId8" o:title=""/>
          </v:shape>
          <o:OLEObject Type="Embed" ProgID="Equation.DSMT4" ShapeID="_x0000_i1028" DrawAspect="Content" ObjectID="_1650222823" r:id="rId20"/>
        </w:object>
      </w:r>
    </w:p>
    <w:p w14:paraId="2029EE3B" w14:textId="0475F628" w:rsidR="00E20EBD" w:rsidRPr="00751DDD" w:rsidRDefault="00E20EBD" w:rsidP="00E20EBD">
      <w:pPr>
        <w:pStyle w:val="a8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</w:rPr>
        <w:t>一个知识点</w:t>
      </w:r>
    </w:p>
    <w:p w14:paraId="32D8A0B5" w14:textId="6910FA80" w:rsidR="006E79FE" w:rsidRPr="00751DDD" w:rsidRDefault="006E79FE">
      <w:pPr>
        <w:rPr>
          <w:rFonts w:ascii="Times New Roman" w:eastAsia="宋体" w:hAnsi="Times New Roman" w:cs="Times New Roman"/>
        </w:rPr>
      </w:pPr>
      <w:r w:rsidRPr="00751DDD">
        <w:rPr>
          <w:rFonts w:ascii="Times New Roman" w:eastAsia="宋体" w:hAnsi="Times New Roman" w:cs="Times New Roman"/>
          <w:noProof/>
        </w:rPr>
        <w:drawing>
          <wp:inline distT="0" distB="0" distL="0" distR="0" wp14:anchorId="07CEFBFC" wp14:editId="5E24CBC8">
            <wp:extent cx="5274310" cy="2158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9FE" w:rsidRPr="00751DDD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E77089" w14:textId="77777777" w:rsidR="00AF58E1" w:rsidRDefault="00AF58E1" w:rsidP="00637181">
      <w:r>
        <w:separator/>
      </w:r>
    </w:p>
  </w:endnote>
  <w:endnote w:type="continuationSeparator" w:id="0">
    <w:p w14:paraId="172E1E0E" w14:textId="77777777" w:rsidR="00AF58E1" w:rsidRDefault="00AF58E1" w:rsidP="00637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B840D" w14:textId="77777777" w:rsidR="00AF58E1" w:rsidRDefault="00AF58E1" w:rsidP="00637181">
      <w:r>
        <w:separator/>
      </w:r>
    </w:p>
  </w:footnote>
  <w:footnote w:type="continuationSeparator" w:id="0">
    <w:p w14:paraId="35219416" w14:textId="77777777" w:rsidR="00AF58E1" w:rsidRDefault="00AF58E1" w:rsidP="00637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1F70D7"/>
    <w:multiLevelType w:val="hybridMultilevel"/>
    <w:tmpl w:val="BF56EFD0"/>
    <w:lvl w:ilvl="0" w:tplc="07780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2A"/>
    <w:rsid w:val="00077224"/>
    <w:rsid w:val="000E6135"/>
    <w:rsid w:val="000F3DD1"/>
    <w:rsid w:val="00141DF9"/>
    <w:rsid w:val="00215386"/>
    <w:rsid w:val="00267D11"/>
    <w:rsid w:val="00332B04"/>
    <w:rsid w:val="00637181"/>
    <w:rsid w:val="006C3A6D"/>
    <w:rsid w:val="006E79FE"/>
    <w:rsid w:val="00751DDD"/>
    <w:rsid w:val="008842AD"/>
    <w:rsid w:val="008C19AC"/>
    <w:rsid w:val="008C69AC"/>
    <w:rsid w:val="00952471"/>
    <w:rsid w:val="00976188"/>
    <w:rsid w:val="009A635E"/>
    <w:rsid w:val="00A03153"/>
    <w:rsid w:val="00A0330B"/>
    <w:rsid w:val="00AE202A"/>
    <w:rsid w:val="00AE345A"/>
    <w:rsid w:val="00AF58E1"/>
    <w:rsid w:val="00B30BF9"/>
    <w:rsid w:val="00B46606"/>
    <w:rsid w:val="00C22770"/>
    <w:rsid w:val="00C96316"/>
    <w:rsid w:val="00D87C8B"/>
    <w:rsid w:val="00E20EBD"/>
    <w:rsid w:val="00E81498"/>
    <w:rsid w:val="00EF2901"/>
    <w:rsid w:val="00F8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B315E"/>
  <w15:chartTrackingRefBased/>
  <w15:docId w15:val="{BAFFFB2B-3001-4827-840F-E10066C1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71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71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7181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8C19A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0772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math.stackexchange.com/questions/1980629/how-to-derive-the-dual-of-a-semidefinite-program-sd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17</cp:revision>
  <dcterms:created xsi:type="dcterms:W3CDTF">2020-05-02T14:15:00Z</dcterms:created>
  <dcterms:modified xsi:type="dcterms:W3CDTF">2020-05-05T14:27:00Z</dcterms:modified>
</cp:coreProperties>
</file>