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D11" w:rsidRPr="003F6C3B" w:rsidRDefault="00704103" w:rsidP="00D82843">
      <w:pPr>
        <w:spacing w:line="276" w:lineRule="auto"/>
        <w:jc w:val="center"/>
        <w:rPr>
          <w:rFonts w:ascii="黑体" w:eastAsia="黑体" w:hAnsi="黑体" w:cs="Times New Roman"/>
          <w:szCs w:val="21"/>
        </w:rPr>
      </w:pPr>
      <w:r w:rsidRPr="003F6C3B">
        <w:rPr>
          <w:rFonts w:ascii="黑体" w:eastAsia="黑体" w:hAnsi="黑体" w:cs="Times New Roman"/>
          <w:szCs w:val="21"/>
        </w:rPr>
        <w:t>总结报告</w:t>
      </w:r>
      <w:r w:rsidR="00BF7163">
        <w:rPr>
          <w:rFonts w:ascii="黑体" w:eastAsia="黑体" w:hAnsi="黑体" w:cs="Times New Roman"/>
          <w:szCs w:val="21"/>
        </w:rPr>
        <w:t>6</w:t>
      </w:r>
    </w:p>
    <w:p w:rsidR="00704103" w:rsidRPr="003F6C3B" w:rsidRDefault="00704103" w:rsidP="00D82843">
      <w:pPr>
        <w:spacing w:line="276" w:lineRule="auto"/>
        <w:jc w:val="center"/>
        <w:rPr>
          <w:rFonts w:ascii="黑体" w:eastAsia="黑体" w:hAnsi="黑体" w:cs="Times New Roman"/>
          <w:szCs w:val="21"/>
        </w:rPr>
      </w:pPr>
      <w:r w:rsidRPr="003F6C3B">
        <w:rPr>
          <w:rFonts w:ascii="黑体" w:eastAsia="黑体" w:hAnsi="黑体" w:cs="Times New Roman"/>
          <w:szCs w:val="21"/>
        </w:rPr>
        <w:t>（2019.9.</w:t>
      </w:r>
      <w:r w:rsidR="0075698D">
        <w:rPr>
          <w:rFonts w:ascii="黑体" w:eastAsia="黑体" w:hAnsi="黑体" w:cs="Times New Roman" w:hint="eastAsia"/>
          <w:szCs w:val="21"/>
        </w:rPr>
        <w:t>2</w:t>
      </w:r>
      <w:r w:rsidR="00BF7163">
        <w:rPr>
          <w:rFonts w:ascii="黑体" w:eastAsia="黑体" w:hAnsi="黑体" w:cs="Times New Roman"/>
          <w:szCs w:val="21"/>
        </w:rPr>
        <w:t>2</w:t>
      </w:r>
      <w:r w:rsidRPr="003F6C3B">
        <w:rPr>
          <w:rFonts w:ascii="黑体" w:eastAsia="黑体" w:hAnsi="黑体" w:cs="Times New Roman"/>
          <w:szCs w:val="21"/>
        </w:rPr>
        <w:t>——2019.9.</w:t>
      </w:r>
      <w:r w:rsidR="0075698D">
        <w:rPr>
          <w:rFonts w:ascii="黑体" w:eastAsia="黑体" w:hAnsi="黑体" w:cs="Times New Roman" w:hint="eastAsia"/>
          <w:szCs w:val="21"/>
        </w:rPr>
        <w:t>2</w:t>
      </w:r>
      <w:r w:rsidR="00BF7163">
        <w:rPr>
          <w:rFonts w:ascii="黑体" w:eastAsia="黑体" w:hAnsi="黑体" w:cs="Times New Roman"/>
          <w:szCs w:val="21"/>
        </w:rPr>
        <w:t>3</w:t>
      </w:r>
      <w:r w:rsidRPr="003F6C3B">
        <w:rPr>
          <w:rFonts w:ascii="黑体" w:eastAsia="黑体" w:hAnsi="黑体" w:cs="Times New Roman"/>
          <w:szCs w:val="21"/>
        </w:rPr>
        <w:t>）</w:t>
      </w:r>
    </w:p>
    <w:p w:rsidR="00144997" w:rsidRDefault="00704103" w:rsidP="00186366">
      <w:pPr>
        <w:spacing w:line="276" w:lineRule="auto"/>
        <w:jc w:val="left"/>
        <w:rPr>
          <w:rFonts w:ascii="Times New Roman" w:eastAsia="宋体" w:hAnsi="Times New Roman" w:cs="Times New Roman"/>
          <w:b/>
          <w:bCs/>
        </w:rPr>
      </w:pPr>
      <w:r w:rsidRPr="00186366">
        <w:rPr>
          <w:rFonts w:ascii="Times New Roman" w:eastAsia="宋体" w:hAnsi="Times New Roman" w:cs="Times New Roman"/>
          <w:b/>
          <w:bCs/>
        </w:rPr>
        <w:t>一、学习内容：</w:t>
      </w:r>
      <w:r w:rsidR="00FA76B0">
        <w:rPr>
          <w:rFonts w:ascii="Times New Roman" w:eastAsia="宋体" w:hAnsi="Times New Roman" w:cs="Times New Roman" w:hint="eastAsia"/>
          <w:b/>
          <w:bCs/>
        </w:rPr>
        <w:t>机器学习中的数学：多元微积分</w:t>
      </w:r>
      <w:r w:rsidR="00FA76B0">
        <w:rPr>
          <w:rFonts w:ascii="Times New Roman" w:eastAsia="宋体" w:hAnsi="Times New Roman" w:cs="Times New Roman" w:hint="eastAsia"/>
          <w:b/>
          <w:bCs/>
        </w:rPr>
        <w:t>W</w:t>
      </w:r>
      <w:r w:rsidR="00FA76B0">
        <w:rPr>
          <w:rFonts w:ascii="Times New Roman" w:eastAsia="宋体" w:hAnsi="Times New Roman" w:cs="Times New Roman"/>
          <w:b/>
          <w:bCs/>
        </w:rPr>
        <w:t>EEK</w:t>
      </w:r>
      <w:r w:rsidR="00144997">
        <w:rPr>
          <w:rFonts w:ascii="Times New Roman" w:eastAsia="宋体" w:hAnsi="Times New Roman" w:cs="Times New Roman"/>
          <w:b/>
          <w:bCs/>
        </w:rPr>
        <w:t>3</w:t>
      </w:r>
      <w:r w:rsidR="00FA76B0">
        <w:rPr>
          <w:rFonts w:ascii="Times New Roman" w:eastAsia="宋体" w:hAnsi="Times New Roman" w:cs="Times New Roman"/>
          <w:b/>
          <w:bCs/>
        </w:rPr>
        <w:t>,WEEK</w:t>
      </w:r>
      <w:r w:rsidR="00144997">
        <w:rPr>
          <w:rFonts w:ascii="Times New Roman" w:eastAsia="宋体" w:hAnsi="Times New Roman" w:cs="Times New Roman"/>
          <w:b/>
          <w:bCs/>
        </w:rPr>
        <w:t>4</w:t>
      </w:r>
      <w:r w:rsidR="00FA76B0">
        <w:rPr>
          <w:rFonts w:ascii="Times New Roman" w:eastAsia="宋体" w:hAnsi="Times New Roman" w:cs="Times New Roman" w:hint="eastAsia"/>
          <w:b/>
          <w:bCs/>
        </w:rPr>
        <w:t>；</w:t>
      </w:r>
    </w:p>
    <w:p w:rsidR="00704103" w:rsidRDefault="00704103" w:rsidP="00144997">
      <w:pPr>
        <w:spacing w:line="276" w:lineRule="auto"/>
        <w:ind w:left="840" w:firstLineChars="300" w:firstLine="632"/>
        <w:jc w:val="left"/>
        <w:rPr>
          <w:rFonts w:ascii="Times New Roman" w:eastAsia="宋体" w:hAnsi="Times New Roman" w:cs="Times New Roman"/>
          <w:b/>
          <w:bCs/>
        </w:rPr>
      </w:pPr>
      <w:r w:rsidRPr="00186366">
        <w:rPr>
          <w:rFonts w:ascii="Times New Roman" w:eastAsia="宋体" w:hAnsi="Times New Roman" w:cs="Times New Roman"/>
          <w:b/>
          <w:bCs/>
        </w:rPr>
        <w:t>机器学习</w:t>
      </w:r>
      <w:r w:rsidRPr="00186366">
        <w:rPr>
          <w:rFonts w:ascii="Times New Roman" w:eastAsia="宋体" w:hAnsi="Times New Roman" w:cs="Times New Roman"/>
          <w:b/>
          <w:bCs/>
        </w:rPr>
        <w:t>WEEK1</w:t>
      </w:r>
      <w:r w:rsidR="00FA76B0">
        <w:rPr>
          <w:rFonts w:ascii="Times New Roman" w:eastAsia="宋体" w:hAnsi="Times New Roman" w:cs="Times New Roman" w:hint="eastAsia"/>
          <w:b/>
          <w:bCs/>
        </w:rPr>
        <w:t>（</w:t>
      </w:r>
      <w:r w:rsidR="00144997">
        <w:rPr>
          <w:rFonts w:ascii="Times New Roman" w:eastAsia="宋体" w:hAnsi="Times New Roman" w:cs="Times New Roman"/>
          <w:b/>
          <w:bCs/>
        </w:rPr>
        <w:t>3</w:t>
      </w:r>
      <w:r w:rsidR="00FA76B0">
        <w:rPr>
          <w:rFonts w:ascii="Times New Roman" w:eastAsia="宋体" w:hAnsi="Times New Roman" w:cs="Times New Roman" w:hint="eastAsia"/>
          <w:b/>
          <w:bCs/>
        </w:rPr>
        <w:t>）：</w:t>
      </w:r>
      <w:r w:rsidR="00144997">
        <w:rPr>
          <w:rFonts w:ascii="Times New Roman" w:eastAsia="宋体" w:hAnsi="Times New Roman" w:cs="Times New Roman"/>
          <w:b/>
          <w:bCs/>
        </w:rPr>
        <w:t>Gradient Des</w:t>
      </w:r>
      <w:r w:rsidR="00144997">
        <w:rPr>
          <w:rFonts w:ascii="Times New Roman" w:eastAsia="宋体" w:hAnsi="Times New Roman" w:cs="Times New Roman" w:hint="eastAsia"/>
          <w:b/>
          <w:bCs/>
        </w:rPr>
        <w:t>c</w:t>
      </w:r>
      <w:r w:rsidR="00144997">
        <w:rPr>
          <w:rFonts w:ascii="Times New Roman" w:eastAsia="宋体" w:hAnsi="Times New Roman" w:cs="Times New Roman"/>
          <w:b/>
          <w:bCs/>
        </w:rPr>
        <w:t>ent Algorithm</w:t>
      </w:r>
    </w:p>
    <w:p w:rsidR="00153160" w:rsidRPr="00186366" w:rsidRDefault="00153160" w:rsidP="00144997">
      <w:pPr>
        <w:spacing w:line="276" w:lineRule="auto"/>
        <w:ind w:left="840" w:firstLineChars="300" w:firstLine="632"/>
        <w:jc w:val="left"/>
        <w:rPr>
          <w:rFonts w:ascii="Times New Roman" w:eastAsia="宋体" w:hAnsi="Times New Roman" w:cs="Times New Roman"/>
          <w:b/>
          <w:bCs/>
        </w:rPr>
      </w:pPr>
    </w:p>
    <w:p w:rsidR="00FA76B0" w:rsidRPr="00D5783C" w:rsidRDefault="00D5783C" w:rsidP="00D5783C">
      <w:pPr>
        <w:pStyle w:val="a5"/>
        <w:numPr>
          <w:ilvl w:val="0"/>
          <w:numId w:val="1"/>
        </w:numPr>
        <w:spacing w:line="276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 w:rsidRPr="00D5783C"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  <w:t>G</w:t>
      </w:r>
      <w:r w:rsidRPr="00D5783C"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radient Descent</w:t>
      </w:r>
      <w:r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 xml:space="preserve">: minimizing the cost function </w:t>
      </w:r>
      <w:r w:rsidRPr="00D5783C">
        <w:rPr>
          <w:rFonts w:ascii="Times New Roman" w:eastAsia="宋体" w:hAnsi="Times New Roman" w:cs="Times New Roman"/>
          <w:b/>
          <w:bCs/>
          <w:color w:val="1F1F1F"/>
          <w:position w:val="-6"/>
          <w:szCs w:val="21"/>
          <w:shd w:val="clear" w:color="auto" w:fill="FFFFFF"/>
        </w:rPr>
        <w:object w:dxaOrig="2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1.05pt;height:13.9pt" o:ole="">
            <v:imagedata r:id="rId7" o:title=""/>
          </v:shape>
          <o:OLEObject Type="Embed" ProgID="Equation.DSMT4" ShapeID="_x0000_i1045" DrawAspect="Content" ObjectID="_1630795067" r:id="rId8"/>
        </w:object>
      </w:r>
    </w:p>
    <w:p w:rsidR="00D5783C" w:rsidRPr="00D5783C" w:rsidRDefault="00D5783C" w:rsidP="00D5783C">
      <w:pPr>
        <w:pStyle w:val="a5"/>
        <w:spacing w:line="276" w:lineRule="auto"/>
        <w:ind w:left="360" w:firstLineChars="0" w:firstLine="0"/>
        <w:jc w:val="left"/>
      </w:pPr>
      <w:r w:rsidRPr="00D5783C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Hav</w:t>
      </w:r>
      <w:r w:rsidRPr="00D5783C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e</w:t>
      </w:r>
      <w:r w:rsidRPr="00D5783C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some function </w:t>
      </w:r>
      <w:r w:rsidRPr="00D5783C">
        <w:rPr>
          <w:position w:val="-12"/>
        </w:rPr>
        <w:object w:dxaOrig="880" w:dyaOrig="360">
          <v:shape id="_x0000_i1046" type="#_x0000_t75" style="width:43.85pt;height:18.2pt" o:ole="">
            <v:imagedata r:id="rId9" o:title=""/>
          </v:shape>
          <o:OLEObject Type="Embed" ProgID="Equation.DSMT4" ShapeID="_x0000_i1046" DrawAspect="Content" ObjectID="_1630795068" r:id="rId10"/>
        </w:object>
      </w:r>
    </w:p>
    <w:p w:rsidR="00D5783C" w:rsidRDefault="00D5783C" w:rsidP="00D5783C">
      <w:pPr>
        <w:pStyle w:val="a5"/>
        <w:spacing w:line="276" w:lineRule="auto"/>
        <w:ind w:left="360" w:firstLineChars="0" w:firstLine="0"/>
        <w:jc w:val="left"/>
      </w:pPr>
      <w:r w:rsidRPr="00D5783C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W</w:t>
      </w:r>
      <w:r w:rsidRPr="00D5783C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ant</w:t>
      </w:r>
      <w:r w:rsidRPr="00D5783C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r w:rsidRPr="00D5783C">
        <w:rPr>
          <w:position w:val="-14"/>
        </w:rPr>
        <w:object w:dxaOrig="1400" w:dyaOrig="400">
          <v:shape id="_x0000_i1047" type="#_x0000_t75" style="width:69.85pt;height:19.95pt" o:ole="">
            <v:imagedata r:id="rId11" o:title=""/>
          </v:shape>
          <o:OLEObject Type="Embed" ProgID="Equation.DSMT4" ShapeID="_x0000_i1047" DrawAspect="Content" ObjectID="_1630795069" r:id="rId12"/>
        </w:object>
      </w:r>
    </w:p>
    <w:p w:rsidR="00D5783C" w:rsidRDefault="00D5783C" w:rsidP="00D5783C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方法：</w:t>
      </w:r>
    </w:p>
    <w:p w:rsidR="00D5783C" w:rsidRPr="00D5783C" w:rsidRDefault="00D5783C" w:rsidP="00D5783C">
      <w:pPr>
        <w:pStyle w:val="a5"/>
        <w:numPr>
          <w:ilvl w:val="0"/>
          <w:numId w:val="9"/>
        </w:numPr>
        <w:spacing w:line="276" w:lineRule="auto"/>
        <w:ind w:firstLineChars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S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tart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with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some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r w:rsidRPr="00E45E49">
        <w:rPr>
          <w:position w:val="-12"/>
        </w:rPr>
        <w:object w:dxaOrig="520" w:dyaOrig="360">
          <v:shape id="_x0000_i1054" type="#_x0000_t75" style="width:26pt;height:18.2pt" o:ole="">
            <v:imagedata r:id="rId13" o:title=""/>
          </v:shape>
          <o:OLEObject Type="Embed" ProgID="Equation.DSMT4" ShapeID="_x0000_i1054" DrawAspect="Content" ObjectID="_1630795070" r:id="rId14"/>
        </w:object>
      </w:r>
    </w:p>
    <w:p w:rsidR="00D5783C" w:rsidRPr="008907A4" w:rsidRDefault="00D5783C" w:rsidP="00D5783C">
      <w:pPr>
        <w:pStyle w:val="a5"/>
        <w:numPr>
          <w:ilvl w:val="0"/>
          <w:numId w:val="9"/>
        </w:numPr>
        <w:spacing w:line="276" w:lineRule="auto"/>
        <w:ind w:firstLineChars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hAnsi="Times New Roman" w:cs="Times New Roman"/>
        </w:rPr>
        <w:t xml:space="preserve">Keep changing </w:t>
      </w:r>
      <w:r w:rsidRPr="008907A4">
        <w:rPr>
          <w:rFonts w:ascii="Times New Roman" w:hAnsi="Times New Roman" w:cs="Times New Roman"/>
          <w:position w:val="-12"/>
        </w:rPr>
        <w:object w:dxaOrig="520" w:dyaOrig="360">
          <v:shape id="_x0000_i1055" type="#_x0000_t75" style="width:26pt;height:18.2pt" o:ole="">
            <v:imagedata r:id="rId13" o:title=""/>
          </v:shape>
          <o:OLEObject Type="Embed" ProgID="Equation.DSMT4" ShapeID="_x0000_i1055" DrawAspect="Content" ObjectID="_1630795071" r:id="rId15"/>
        </w:object>
      </w:r>
      <w:r w:rsidR="00390304" w:rsidRPr="008907A4">
        <w:rPr>
          <w:rFonts w:ascii="Times New Roman" w:hAnsi="Times New Roman" w:cs="Times New Roman"/>
        </w:rPr>
        <w:t xml:space="preserve"> to reduce </w:t>
      </w:r>
      <w:r w:rsidR="00390304" w:rsidRPr="008907A4">
        <w:rPr>
          <w:rFonts w:ascii="Times New Roman" w:hAnsi="Times New Roman" w:cs="Times New Roman"/>
          <w:position w:val="-12"/>
        </w:rPr>
        <w:object w:dxaOrig="880" w:dyaOrig="360">
          <v:shape id="_x0000_i1056" type="#_x0000_t75" style="width:43.85pt;height:18.2pt" o:ole="">
            <v:imagedata r:id="rId9" o:title=""/>
          </v:shape>
          <o:OLEObject Type="Embed" ProgID="Equation.DSMT4" ShapeID="_x0000_i1056" DrawAspect="Content" ObjectID="_1630795072" r:id="rId16"/>
        </w:object>
      </w:r>
      <w:r w:rsidR="00390304" w:rsidRPr="008907A4">
        <w:rPr>
          <w:rFonts w:ascii="Times New Roman" w:hAnsi="Times New Roman" w:cs="Times New Roman"/>
        </w:rPr>
        <w:t>until we hopefully end up at a minimum</w:t>
      </w:r>
    </w:p>
    <w:p w:rsidR="00390304" w:rsidRPr="00D5783C" w:rsidRDefault="00390304" w:rsidP="00390304">
      <w:pPr>
        <w:pStyle w:val="a5"/>
        <w:spacing w:line="276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</w:pPr>
    </w:p>
    <w:p w:rsidR="00412CB4" w:rsidRDefault="00390304" w:rsidP="00FA76B0">
      <w:pPr>
        <w:pStyle w:val="a5"/>
        <w:numPr>
          <w:ilvl w:val="0"/>
          <w:numId w:val="1"/>
        </w:numPr>
        <w:spacing w:line="276" w:lineRule="auto"/>
        <w:ind w:firstLineChars="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 w:rsidRPr="00D5783C"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  <w:t>G</w:t>
      </w:r>
      <w:r w:rsidRPr="00D5783C"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radient Descent</w:t>
      </w:r>
      <w:r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 xml:space="preserve"> Algorithm</w:t>
      </w:r>
    </w:p>
    <w:p w:rsidR="00390304" w:rsidRPr="008907A4" w:rsidRDefault="00390304" w:rsidP="0039030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Repeat until convergence(</w:t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收敛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){</w:t>
      </w:r>
    </w:p>
    <w:p w:rsidR="00390304" w:rsidRPr="008907A4" w:rsidRDefault="00390304" w:rsidP="0039030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noProof/>
        </w:rPr>
        <w:drawing>
          <wp:inline distT="0" distB="0" distL="0" distR="0" wp14:anchorId="75BE89BB" wp14:editId="7FA585B8">
            <wp:extent cx="1452174" cy="3471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0697" cy="3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04" w:rsidRPr="008907A4" w:rsidRDefault="00390304" w:rsidP="0039030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}</w:t>
      </w:r>
    </w:p>
    <w:p w:rsidR="008907A4" w:rsidRDefault="00390304" w:rsidP="0039030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Notice:</w:t>
      </w:r>
    </w:p>
    <w:p w:rsidR="00390304" w:rsidRPr="008907A4" w:rsidRDefault="00390304" w:rsidP="0039030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: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= 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ab/>
        <w:t>assignment</w:t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(</w:t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赋值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),such as a:=b.</w:t>
      </w:r>
    </w:p>
    <w:p w:rsidR="008907A4" w:rsidRPr="008907A4" w:rsidRDefault="00390304" w:rsidP="008907A4">
      <w:pPr>
        <w:spacing w:line="276" w:lineRule="auto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ab/>
        <w:t>=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ab/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truth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assertion(</w:t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断言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),such as a=b</w:t>
      </w:r>
      <w:r w:rsidR="008907A4"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.</w:t>
      </w:r>
    </w:p>
    <w:p w:rsidR="008907A4" w:rsidRP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/>
          <w:color w:val="1F1F1F"/>
          <w:position w:val="-6"/>
          <w:szCs w:val="21"/>
          <w:shd w:val="clear" w:color="auto" w:fill="FFFFFF"/>
        </w:rPr>
        <w:object w:dxaOrig="240" w:dyaOrig="220">
          <v:shape id="_x0000_i1059" type="#_x0000_t75" style="width:12.1pt;height:11.05pt" o:ole="">
            <v:imagedata r:id="rId18" o:title=""/>
          </v:shape>
          <o:OLEObject Type="Embed" ProgID="Equation.DSMT4" ShapeID="_x0000_i1059" DrawAspect="Content" ObjectID="_1630795073" r:id="rId19"/>
        </w:objec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ab/>
      </w:r>
      <w:r w:rsidRPr="008907A4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learning</w:t>
      </w:r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proofErr w:type="gramStart"/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rate(</w:t>
      </w:r>
      <w:proofErr w:type="gramEnd"/>
      <w:r w:rsidRPr="008907A4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how big a step we take when updating my parameter theory j)</w:t>
      </w:r>
    </w:p>
    <w:p w:rsid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</w:p>
    <w:p w:rsid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Simultaneous update:</w:t>
      </w:r>
    </w:p>
    <w:p w:rsid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EB9C504" wp14:editId="454A0FEC">
            <wp:extent cx="3776133" cy="91289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659" cy="91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8907A4">
        <w:rPr>
          <w:rFonts w:ascii="Times New Roman" w:eastAsia="宋体" w:hAnsi="Times New Roman" w:cs="Times New Roman"/>
          <w:color w:val="1F1F1F"/>
          <w:position w:val="-6"/>
          <w:szCs w:val="21"/>
          <w:shd w:val="clear" w:color="auto" w:fill="FFFFFF"/>
        </w:rPr>
        <w:object w:dxaOrig="240" w:dyaOrig="220">
          <v:shape id="_x0000_i1063" type="#_x0000_t75" style="width:12.1pt;height:11.05pt" o:ole="">
            <v:imagedata r:id="rId18" o:title=""/>
          </v:shape>
          <o:OLEObject Type="Embed" ProgID="Equation.DSMT4" ShapeID="_x0000_i1063" DrawAspect="Content" ObjectID="_1630795074" r:id="rId21"/>
        </w:objec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: if</w:t>
      </w:r>
      <w:r w:rsidRPr="008907A4">
        <w:rPr>
          <w:rFonts w:ascii="Times New Roman" w:eastAsia="宋体" w:hAnsi="Times New Roman" w:cs="Times New Roman"/>
          <w:color w:val="1F1F1F"/>
          <w:position w:val="-6"/>
          <w:szCs w:val="21"/>
          <w:shd w:val="clear" w:color="auto" w:fill="FFFFFF"/>
        </w:rPr>
        <w:object w:dxaOrig="240" w:dyaOrig="220">
          <v:shape id="_x0000_i1064" type="#_x0000_t75" style="width:12.1pt;height:11.05pt" o:ole="">
            <v:imagedata r:id="rId18" o:title=""/>
          </v:shape>
          <o:OLEObject Type="Embed" ProgID="Equation.DSMT4" ShapeID="_x0000_i1064" DrawAspect="Content" ObjectID="_1630795075" r:id="rId22"/>
        </w:objec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is too small, gradient descent can be slow.</w:t>
      </w:r>
    </w:p>
    <w:p w:rsid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ab/>
        <w:t xml:space="preserve">   if</w:t>
      </w:r>
      <w:r w:rsidRPr="008907A4">
        <w:rPr>
          <w:rFonts w:ascii="Times New Roman" w:eastAsia="宋体" w:hAnsi="Times New Roman" w:cs="Times New Roman"/>
          <w:color w:val="1F1F1F"/>
          <w:position w:val="-6"/>
          <w:szCs w:val="21"/>
          <w:shd w:val="clear" w:color="auto" w:fill="FFFFFF"/>
        </w:rPr>
        <w:object w:dxaOrig="240" w:dyaOrig="220">
          <v:shape id="_x0000_i1065" type="#_x0000_t75" style="width:12.1pt;height:11.05pt" o:ole="">
            <v:imagedata r:id="rId18" o:title=""/>
          </v:shape>
          <o:OLEObject Type="Embed" ProgID="Equation.DSMT4" ShapeID="_x0000_i1065" DrawAspect="Content" ObjectID="_1630795076" r:id="rId23"/>
        </w:objec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is too large, gradient descent can overshoot the minimum. It may fail to conver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ge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or even diverge(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分叉偏离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)</w:t>
      </w:r>
      <w:r w:rsidR="00153160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.</w:t>
      </w:r>
    </w:p>
    <w:p w:rsidR="008907A4" w:rsidRPr="008D35EC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</w:p>
    <w:p w:rsidR="008907A4" w:rsidRPr="008907A4" w:rsidRDefault="008907A4" w:rsidP="00153160">
      <w:pPr>
        <w:widowControl/>
        <w:shd w:val="clear" w:color="auto" w:fill="FFFFFF"/>
        <w:spacing w:after="300" w:line="315" w:lineRule="atLeast"/>
        <w:ind w:firstLine="360"/>
        <w:jc w:val="left"/>
        <w:rPr>
          <w:rFonts w:ascii="Times New Roman" w:eastAsia="宋体" w:hAnsi="Times New Roman" w:cs="Times New Roman"/>
          <w:color w:val="1F1F1F"/>
          <w:kern w:val="0"/>
          <w:szCs w:val="21"/>
        </w:rPr>
      </w:pPr>
      <w:r w:rsidRPr="008D35EC">
        <w:rPr>
          <w:rFonts w:ascii="Times New Roman" w:eastAsia="宋体" w:hAnsi="Times New Roman" w:cs="Times New Roman"/>
          <w:color w:val="1F1F1F"/>
          <w:kern w:val="0"/>
          <w:position w:val="-30"/>
          <w:szCs w:val="21"/>
        </w:rPr>
        <w:object w:dxaOrig="720" w:dyaOrig="680">
          <v:shape id="_x0000_i1068" type="#_x0000_t75" style="width:36pt;height:33.85pt" o:ole="">
            <v:imagedata r:id="rId24" o:title=""/>
          </v:shape>
          <o:OLEObject Type="Embed" ProgID="Equation.DSMT4" ShapeID="_x0000_i1068" DrawAspect="Content" ObjectID="_1630795077" r:id="rId25"/>
        </w:object>
      </w:r>
      <w:r w:rsidRPr="008907A4">
        <w:rPr>
          <w:rFonts w:ascii="Times New Roman" w:eastAsia="宋体" w:hAnsi="Times New Roman" w:cs="Times New Roman"/>
          <w:color w:val="1F1F1F"/>
          <w:kern w:val="0"/>
          <w:szCs w:val="21"/>
        </w:rPr>
        <w:t> approaches 0 as we approach the bottom of our convex function. At the minimum, the derivative will always be 0</w:t>
      </w:r>
      <w:r w:rsidRPr="008D35EC">
        <w:rPr>
          <w:rFonts w:ascii="Times New Roman" w:eastAsia="宋体" w:hAnsi="Times New Roman" w:cs="Times New Roman"/>
          <w:color w:val="1F1F1F"/>
          <w:kern w:val="0"/>
          <w:szCs w:val="21"/>
        </w:rPr>
        <w:t>.</w:t>
      </w:r>
    </w:p>
    <w:p w:rsidR="008907A4" w:rsidRPr="008907A4" w:rsidRDefault="008907A4" w:rsidP="008907A4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</w:pPr>
    </w:p>
    <w:p w:rsidR="008907A4" w:rsidRPr="008907A4" w:rsidRDefault="008907A4" w:rsidP="008907A4">
      <w:pPr>
        <w:pStyle w:val="a5"/>
        <w:spacing w:line="276" w:lineRule="auto"/>
        <w:ind w:left="360" w:firstLineChars="0" w:firstLine="0"/>
        <w:jc w:val="center"/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0EE2D7" wp14:editId="7B247A17">
            <wp:extent cx="3715096" cy="2095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6478" cy="20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70A" w:rsidRDefault="00FA76B0" w:rsidP="00FA76B0">
      <w:pPr>
        <w:spacing w:line="276" w:lineRule="auto"/>
        <w:ind w:left="360"/>
        <w:jc w:val="center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 w:rsidRPr="00FA76B0">
        <w:rPr>
          <w:rFonts w:ascii="Times New Roman" w:eastAsia="宋体" w:hAnsi="Times New Roman" w:cs="Times New Roman"/>
          <w:b/>
          <w:bCs/>
          <w:color w:val="1F1F1F"/>
          <w:position w:val="-28"/>
          <w:szCs w:val="21"/>
          <w:shd w:val="clear" w:color="auto" w:fill="FFFFFF"/>
        </w:rPr>
        <w:object w:dxaOrig="3720" w:dyaOrig="660">
          <v:shape id="_x0000_i1025" type="#_x0000_t75" style="width:186.05pt;height:33.15pt" o:ole="">
            <v:imagedata r:id="rId27" o:title=""/>
          </v:shape>
          <o:OLEObject Type="Embed" ProgID="Equation.DSMT4" ShapeID="_x0000_i1025" DrawAspect="Content" ObjectID="_1630795078" r:id="rId28"/>
        </w:object>
      </w:r>
    </w:p>
    <w:p w:rsidR="00153160" w:rsidRDefault="00153160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 xml:space="preserve">otice: </w:t>
      </w:r>
    </w:p>
    <w:p w:rsidR="00FA76B0" w:rsidRPr="00153160" w:rsidRDefault="00153160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</w:pPr>
      <w:r w:rsidRPr="00153160"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“Batch” gradient descent</w:t>
      </w:r>
    </w:p>
    <w:p w:rsidR="00153160" w:rsidRDefault="00153160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153160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“Batch”: Each step of gradient descent uses all the training examples.</w:t>
      </w:r>
    </w:p>
    <w:p w:rsidR="00153160" w:rsidRDefault="00153160" w:rsidP="00153160">
      <w:pPr>
        <w:spacing w:line="276" w:lineRule="auto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3</w:t>
      </w:r>
      <w:r>
        <w:rPr>
          <w:rFonts w:ascii="Times New Roman" w:eastAsia="宋体" w:hAnsi="Times New Roman" w:cs="Times New Roman" w:hint="eastAsia"/>
          <w:b/>
          <w:bCs/>
        </w:rPr>
        <w:t>、</w:t>
      </w:r>
      <w:r w:rsidRPr="00153160">
        <w:rPr>
          <w:rFonts w:ascii="Times New Roman" w:eastAsia="宋体" w:hAnsi="Times New Roman" w:cs="Times New Roman"/>
          <w:b/>
          <w:bCs/>
        </w:rPr>
        <w:t>Artificial Neural Networks</w:t>
      </w:r>
      <w:r w:rsidRPr="00153160">
        <w:rPr>
          <w:rFonts w:ascii="Times New Roman" w:eastAsia="宋体" w:hAnsi="Times New Roman" w:cs="Times New Roman"/>
        </w:rPr>
        <w:t>(image recognition/language translation)</w:t>
      </w:r>
    </w:p>
    <w:p w:rsidR="00153160" w:rsidRPr="00153160" w:rsidRDefault="00153160" w:rsidP="00153160">
      <w:pPr>
        <w:spacing w:line="276" w:lineRule="auto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ab/>
      </w:r>
      <w:r w:rsidR="001B58E5">
        <w:rPr>
          <w:rFonts w:ascii="Times New Roman" w:eastAsia="宋体" w:hAnsi="Times New Roman" w:cs="Times New Roman"/>
        </w:rPr>
        <w:t>(</w:t>
      </w:r>
      <w:proofErr w:type="gramStart"/>
      <w:r w:rsidR="001B58E5">
        <w:rPr>
          <w:rFonts w:ascii="Times New Roman" w:eastAsia="宋体" w:hAnsi="Times New Roman" w:cs="Times New Roman"/>
        </w:rPr>
        <w:t>1)</w:t>
      </w:r>
      <w:r>
        <w:rPr>
          <w:rFonts w:ascii="Times New Roman" w:eastAsia="宋体" w:hAnsi="Times New Roman" w:cs="Times New Roman"/>
        </w:rPr>
        <w:t>O</w:t>
      </w:r>
      <w:r>
        <w:rPr>
          <w:rFonts w:ascii="Times New Roman" w:eastAsia="宋体" w:hAnsi="Times New Roman" w:cs="Times New Roman" w:hint="eastAsia"/>
        </w:rPr>
        <w:t>ne</w:t>
      </w:r>
      <w:proofErr w:type="gram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input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>O</w:t>
      </w:r>
      <w:r>
        <w:rPr>
          <w:rFonts w:ascii="Times New Roman" w:eastAsia="宋体" w:hAnsi="Times New Roman" w:cs="Times New Roman" w:hint="eastAsia"/>
        </w:rPr>
        <w:t>ne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output</w:t>
      </w:r>
      <w:r>
        <w:rPr>
          <w:rFonts w:ascii="Times New Roman" w:eastAsia="宋体" w:hAnsi="Times New Roman" w:cs="Times New Roman"/>
        </w:rPr>
        <w:t>:</w:t>
      </w:r>
    </w:p>
    <w:p w:rsidR="00153160" w:rsidRDefault="00153160" w:rsidP="00153160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BE1C7B1" wp14:editId="44E06467">
            <wp:extent cx="1645791" cy="166793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3020" cy="16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160">
        <w:rPr>
          <w:rFonts w:ascii="Times New Roman" w:eastAsia="宋体" w:hAnsi="Times New Roman" w:cs="Times New Roman"/>
          <w:b/>
          <w:bCs/>
          <w:position w:val="-10"/>
        </w:rPr>
        <w:object w:dxaOrig="1540" w:dyaOrig="320">
          <v:shape id="_x0000_i1071" type="#_x0000_t75" style="width:77pt;height:16.05pt" o:ole="">
            <v:imagedata r:id="rId30" o:title=""/>
          </v:shape>
          <o:OLEObject Type="Embed" ProgID="Equation.DSMT4" ShapeID="_x0000_i1071" DrawAspect="Content" ObjectID="_1630795079" r:id="rId31"/>
        </w:object>
      </w:r>
    </w:p>
    <w:p w:rsidR="00153160" w:rsidRPr="00153160" w:rsidRDefault="001B58E5" w:rsidP="00153160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>(</w:t>
      </w:r>
      <w:proofErr w:type="gramStart"/>
      <w:r>
        <w:rPr>
          <w:rFonts w:ascii="Times New Roman" w:eastAsia="宋体" w:hAnsi="Times New Roman" w:cs="Times New Roman"/>
        </w:rPr>
        <w:t>2)</w:t>
      </w:r>
      <w:r w:rsidR="00153160" w:rsidRPr="00153160">
        <w:rPr>
          <w:rFonts w:ascii="Times New Roman" w:eastAsia="宋体" w:hAnsi="Times New Roman" w:cs="Times New Roman"/>
        </w:rPr>
        <w:t>To</w:t>
      </w:r>
      <w:proofErr w:type="gramEnd"/>
      <w:r w:rsidR="00153160" w:rsidRPr="00153160">
        <w:rPr>
          <w:rFonts w:ascii="Times New Roman" w:eastAsia="宋体" w:hAnsi="Times New Roman" w:cs="Times New Roman"/>
        </w:rPr>
        <w:t xml:space="preserve"> vector</w:t>
      </w:r>
      <w:r w:rsidR="00153160">
        <w:rPr>
          <w:rFonts w:ascii="Times New Roman" w:eastAsia="宋体" w:hAnsi="Times New Roman" w:cs="Times New Roman"/>
        </w:rPr>
        <w:t>:</w:t>
      </w:r>
    </w:p>
    <w:p w:rsidR="00153160" w:rsidRDefault="00153160" w:rsidP="00153160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8C8432" wp14:editId="68A1199E">
            <wp:extent cx="1970694" cy="147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4434" cy="14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/>
          <w:bCs/>
        </w:rPr>
        <w:t xml:space="preserve">  </w:t>
      </w:r>
      <w:r>
        <w:rPr>
          <w:noProof/>
        </w:rPr>
        <w:drawing>
          <wp:inline distT="0" distB="0" distL="0" distR="0" wp14:anchorId="4D41D179" wp14:editId="710DE593">
            <wp:extent cx="2864033" cy="14737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9858" cy="14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60" w:rsidRPr="00153160" w:rsidRDefault="00153160" w:rsidP="00153160">
      <w:pPr>
        <w:pStyle w:val="a5"/>
        <w:spacing w:line="276" w:lineRule="auto"/>
        <w:ind w:left="360" w:firstLineChars="0" w:firstLine="0"/>
        <w:jc w:val="left"/>
        <w:rPr>
          <w:rFonts w:ascii="Times New Roman" w:eastAsia="宋体" w:hAnsi="Times New Roman" w:cs="Times New Roman" w:hint="eastAsia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N</w:t>
      </w:r>
      <w:r>
        <w:rPr>
          <w:rFonts w:ascii="Times New Roman" w:eastAsia="宋体" w:hAnsi="Times New Roman" w:cs="Times New Roman"/>
          <w:b/>
          <w:bCs/>
        </w:rPr>
        <w:t>otice:</w:t>
      </w:r>
    </w:p>
    <w:p w:rsidR="00153160" w:rsidRPr="00144997" w:rsidRDefault="00153160" w:rsidP="00153160">
      <w:pPr>
        <w:spacing w:line="276" w:lineRule="auto"/>
        <w:ind w:firstLine="360"/>
        <w:jc w:val="left"/>
        <w:rPr>
          <w:rFonts w:ascii="Times New Roman" w:eastAsia="宋体" w:hAnsi="Times New Roman" w:cs="Times New Roman"/>
        </w:rPr>
      </w:pPr>
      <w:r w:rsidRPr="00144997">
        <w:rPr>
          <w:rFonts w:ascii="Times New Roman" w:eastAsia="宋体" w:hAnsi="Times New Roman" w:cs="Times New Roman"/>
        </w:rPr>
        <w:t xml:space="preserve">In </w:t>
      </w:r>
      <w:proofErr w:type="gramStart"/>
      <w:r w:rsidRPr="00144997">
        <w:rPr>
          <w:rFonts w:ascii="Times New Roman" w:eastAsia="宋体" w:hAnsi="Times New Roman" w:cs="Times New Roman"/>
        </w:rPr>
        <w:t>general</w:t>
      </w:r>
      <w:proofErr w:type="gramEnd"/>
      <w:r w:rsidRPr="00144997">
        <w:rPr>
          <w:rFonts w:ascii="Times New Roman" w:eastAsia="宋体" w:hAnsi="Times New Roman" w:cs="Times New Roman"/>
        </w:rPr>
        <w:t xml:space="preserve"> there are as many </w:t>
      </w:r>
      <w:r w:rsidRPr="00153160">
        <w:rPr>
          <w:rFonts w:ascii="Times New Roman" w:eastAsia="宋体" w:hAnsi="Times New Roman" w:cs="Times New Roman"/>
          <w:b/>
          <w:bCs/>
        </w:rPr>
        <w:t>biases</w:t>
      </w:r>
      <w:r w:rsidRPr="00144997">
        <w:rPr>
          <w:rFonts w:ascii="Times New Roman" w:eastAsia="宋体" w:hAnsi="Times New Roman" w:cs="Times New Roman"/>
        </w:rPr>
        <w:t xml:space="preserve"> as there are output and hidden neurons.</w:t>
      </w:r>
    </w:p>
    <w:p w:rsidR="00153160" w:rsidRPr="00144997" w:rsidRDefault="00153160" w:rsidP="00153160">
      <w:pPr>
        <w:spacing w:line="276" w:lineRule="auto"/>
        <w:ind w:firstLine="360"/>
        <w:jc w:val="left"/>
        <w:rPr>
          <w:rFonts w:ascii="Times New Roman" w:eastAsia="宋体" w:hAnsi="Times New Roman" w:cs="Times New Roman"/>
        </w:rPr>
      </w:pPr>
      <w:r w:rsidRPr="00144997">
        <w:rPr>
          <w:rFonts w:ascii="Times New Roman" w:eastAsia="宋体" w:hAnsi="Times New Roman" w:cs="Times New Roman"/>
        </w:rPr>
        <w:t xml:space="preserve">The complexity of a network comes from the information stored in its </w:t>
      </w:r>
      <w:r w:rsidRPr="00153160">
        <w:rPr>
          <w:rFonts w:ascii="Times New Roman" w:eastAsia="宋体" w:hAnsi="Times New Roman" w:cs="Times New Roman"/>
          <w:b/>
          <w:bCs/>
        </w:rPr>
        <w:t>weights and biases</w:t>
      </w:r>
      <w:r w:rsidRPr="00144997">
        <w:rPr>
          <w:rFonts w:ascii="Times New Roman" w:eastAsia="宋体" w:hAnsi="Times New Roman" w:cs="Times New Roman"/>
        </w:rPr>
        <w:t>. There will simply be more of these for networks with hidden layers, allowing for more complicated functions to be modelled.</w:t>
      </w:r>
    </w:p>
    <w:p w:rsidR="00153160" w:rsidRDefault="001B58E5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lastRenderedPageBreak/>
        <w:t>(</w:t>
      </w:r>
      <w:proofErr w:type="gramStart"/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3)</w:t>
      </w:r>
      <w:r w:rsidR="00153160"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C</w:t>
      </w:r>
      <w:r w:rsidR="00153160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ost</w:t>
      </w:r>
      <w:proofErr w:type="gramEnd"/>
      <w:r w:rsidR="00153160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Function:</w:t>
      </w:r>
    </w:p>
    <w:p w:rsidR="001B58E5" w:rsidRDefault="001B58E5" w:rsidP="008D35EC">
      <w:pPr>
        <w:spacing w:line="276" w:lineRule="auto"/>
        <w:ind w:left="360"/>
        <w:jc w:val="left"/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</w:pPr>
      <w:r w:rsidRPr="001B58E5">
        <w:rPr>
          <w:rFonts w:ascii="Times New Roman" w:eastAsia="宋体" w:hAnsi="Times New Roman" w:cs="Times New Roman"/>
          <w:color w:val="1F1F1F"/>
          <w:position w:val="-16"/>
          <w:szCs w:val="21"/>
          <w:shd w:val="clear" w:color="auto" w:fill="FFFFFF"/>
        </w:rPr>
        <w:object w:dxaOrig="2020" w:dyaOrig="460">
          <v:shape id="_x0000_i1074" type="#_x0000_t75" style="width:100.85pt;height:23.15pt" o:ole="">
            <v:imagedata r:id="rId34" o:title=""/>
          </v:shape>
          <o:OLEObject Type="Embed" ProgID="Equation.DSMT4" ShapeID="_x0000_i1074" DrawAspect="Content" ObjectID="_1630795080" r:id="rId35"/>
        </w:object>
      </w:r>
      <w:bookmarkStart w:id="0" w:name="_GoBack"/>
      <w:bookmarkEnd w:id="0"/>
    </w:p>
    <w:p w:rsidR="001B58E5" w:rsidRPr="001B58E5" w:rsidRDefault="001B58E5" w:rsidP="001B58E5">
      <w:pPr>
        <w:spacing w:line="276" w:lineRule="auto"/>
        <w:jc w:val="left"/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</w:pPr>
      <w:r w:rsidRPr="001B58E5"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  <w:t>4</w:t>
      </w:r>
      <w:r w:rsidRPr="001B58E5">
        <w:rPr>
          <w:rFonts w:ascii="Times New Roman" w:eastAsia="宋体" w:hAnsi="Times New Roman" w:cs="Times New Roman" w:hint="eastAsia"/>
          <w:b/>
          <w:bCs/>
          <w:color w:val="1F1F1F"/>
          <w:szCs w:val="21"/>
          <w:shd w:val="clear" w:color="auto" w:fill="FFFFFF"/>
        </w:rPr>
        <w:t>、</w:t>
      </w:r>
      <w:r w:rsidRPr="001B58E5">
        <w:rPr>
          <w:rFonts w:ascii="Times New Roman" w:eastAsia="宋体" w:hAnsi="Times New Roman" w:cs="Times New Roman"/>
          <w:b/>
          <w:bCs/>
          <w:color w:val="1F1F1F"/>
          <w:szCs w:val="21"/>
          <w:shd w:val="clear" w:color="auto" w:fill="FFFFFF"/>
        </w:rPr>
        <w:t>Taylor series(Power series)</w:t>
      </w:r>
    </w:p>
    <w:p w:rsidR="00153160" w:rsidRDefault="001B58E5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(</w:t>
      </w:r>
      <w:proofErr w:type="gramStart"/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1)one</w:t>
      </w:r>
      <w:proofErr w:type="gramEnd"/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variable</w:t>
      </w:r>
    </w:p>
    <w:p w:rsidR="001B58E5" w:rsidRDefault="001B58E5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 w:rsidRPr="001B58E5">
        <w:rPr>
          <w:rFonts w:ascii="Times New Roman" w:eastAsia="宋体" w:hAnsi="Times New Roman" w:cs="Times New Roman"/>
          <w:color w:val="1F1F1F"/>
          <w:position w:val="-28"/>
          <w:szCs w:val="21"/>
          <w:shd w:val="clear" w:color="auto" w:fill="FFFFFF"/>
        </w:rPr>
        <w:object w:dxaOrig="2580" w:dyaOrig="700">
          <v:shape id="_x0000_i1077" type="#_x0000_t75" style="width:129.05pt;height:34.95pt" o:ole="">
            <v:imagedata r:id="rId36" o:title=""/>
          </v:shape>
          <o:OLEObject Type="Embed" ProgID="Equation.DSMT4" ShapeID="_x0000_i1077" DrawAspect="Content" ObjectID="_1630795081" r:id="rId37"/>
        </w:object>
      </w:r>
    </w:p>
    <w:p w:rsidR="001B58E5" w:rsidRPr="001B58E5" w:rsidRDefault="001B58E5" w:rsidP="001B58E5">
      <w:pPr>
        <w:spacing w:line="276" w:lineRule="auto"/>
        <w:jc w:val="left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 w:rsidRPr="001B58E5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(</w:t>
      </w:r>
      <w:proofErr w:type="gramStart"/>
      <w:r w:rsidRPr="001B58E5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2)multivariable</w:t>
      </w:r>
      <w:proofErr w:type="gramEnd"/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(</w:t>
      </w:r>
      <w:r w:rsidRPr="001B58E5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The Jacobian</w:t>
      </w:r>
      <w:r>
        <w:rPr>
          <w:rFonts w:ascii="Times New Roman" w:eastAsia="宋体" w:hAnsi="Times New Roman" w:cs="Times New Roman" w:hint="eastAsia"/>
          <w:color w:val="1F1F1F"/>
          <w:szCs w:val="21"/>
          <w:shd w:val="clear" w:color="auto" w:fill="FFFFFF"/>
        </w:rPr>
        <w:t>,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 xml:space="preserve"> </w:t>
      </w:r>
      <w:r w:rsidRPr="001B58E5"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The Hessian</w:t>
      </w:r>
      <w:r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  <w:t>)</w:t>
      </w:r>
    </w:p>
    <w:p w:rsidR="001B58E5" w:rsidRPr="00153160" w:rsidRDefault="001B58E5" w:rsidP="00153160">
      <w:pPr>
        <w:spacing w:line="276" w:lineRule="auto"/>
        <w:ind w:left="360"/>
        <w:jc w:val="left"/>
        <w:rPr>
          <w:rFonts w:ascii="Times New Roman" w:eastAsia="宋体" w:hAnsi="Times New Roman" w:cs="Times New Roman"/>
          <w:color w:val="1F1F1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7D931E" wp14:editId="130D36CB">
            <wp:extent cx="3286816" cy="16794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4553" cy="16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19" w:rsidRPr="004B4219" w:rsidRDefault="004B4219" w:rsidP="004B4219">
      <w:pPr>
        <w:pStyle w:val="a5"/>
        <w:spacing w:line="276" w:lineRule="auto"/>
        <w:ind w:left="420" w:firstLineChars="0" w:firstLine="0"/>
        <w:jc w:val="center"/>
        <w:rPr>
          <w:rFonts w:ascii="Times New Roman" w:eastAsia="宋体" w:hAnsi="Times New Roman" w:cs="Times New Roman"/>
          <w:szCs w:val="21"/>
          <w:shd w:val="clear" w:color="auto" w:fill="FFFFFF"/>
        </w:rPr>
      </w:pPr>
    </w:p>
    <w:sectPr w:rsidR="004B4219" w:rsidRPr="004B4219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B0E" w:rsidRDefault="009B0B0E" w:rsidP="00BF7163">
      <w:r>
        <w:separator/>
      </w:r>
    </w:p>
  </w:endnote>
  <w:endnote w:type="continuationSeparator" w:id="0">
    <w:p w:rsidR="009B0B0E" w:rsidRDefault="009B0B0E" w:rsidP="00BF7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B0E" w:rsidRDefault="009B0B0E" w:rsidP="00BF7163">
      <w:r>
        <w:separator/>
      </w:r>
    </w:p>
  </w:footnote>
  <w:footnote w:type="continuationSeparator" w:id="0">
    <w:p w:rsidR="009B0B0E" w:rsidRDefault="009B0B0E" w:rsidP="00BF7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D3E16"/>
    <w:multiLevelType w:val="hybridMultilevel"/>
    <w:tmpl w:val="85BCF8C8"/>
    <w:lvl w:ilvl="0" w:tplc="78BADFE2">
      <w:start w:val="2"/>
      <w:numFmt w:val="decimalEnclosedCircle"/>
      <w:lvlText w:val="%1"/>
      <w:lvlJc w:val="left"/>
      <w:pPr>
        <w:ind w:left="78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0166FC"/>
    <w:multiLevelType w:val="hybridMultilevel"/>
    <w:tmpl w:val="ABA2F976"/>
    <w:lvl w:ilvl="0" w:tplc="401020E0">
      <w:start w:val="1"/>
      <w:numFmt w:val="decimalEnclosedCircle"/>
      <w:lvlText w:val="%1"/>
      <w:lvlJc w:val="left"/>
      <w:pPr>
        <w:ind w:left="78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6A15400"/>
    <w:multiLevelType w:val="hybridMultilevel"/>
    <w:tmpl w:val="2034C420"/>
    <w:lvl w:ilvl="0" w:tplc="0318097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7605EAB"/>
    <w:multiLevelType w:val="hybridMultilevel"/>
    <w:tmpl w:val="AE660526"/>
    <w:lvl w:ilvl="0" w:tplc="E1CAB9E8">
      <w:start w:val="1"/>
      <w:numFmt w:val="decimalEnclosedCircle"/>
      <w:lvlText w:val="%1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87143A"/>
    <w:multiLevelType w:val="hybridMultilevel"/>
    <w:tmpl w:val="73D2B2C4"/>
    <w:lvl w:ilvl="0" w:tplc="0778CA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DB1FEA"/>
    <w:multiLevelType w:val="hybridMultilevel"/>
    <w:tmpl w:val="26F6358C"/>
    <w:lvl w:ilvl="0" w:tplc="6A4A1FA4">
      <w:start w:val="2"/>
      <w:numFmt w:val="decimalEnclosedCircle"/>
      <w:lvlText w:val="%1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E052FDF"/>
    <w:multiLevelType w:val="hybridMultilevel"/>
    <w:tmpl w:val="4788ABB4"/>
    <w:lvl w:ilvl="0" w:tplc="923A483A">
      <w:start w:val="2"/>
      <w:numFmt w:val="decimalEnclosedCircle"/>
      <w:lvlText w:val="%1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E2438E"/>
    <w:multiLevelType w:val="hybridMultilevel"/>
    <w:tmpl w:val="2D8A832A"/>
    <w:lvl w:ilvl="0" w:tplc="FFDE6CE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652D47"/>
    <w:multiLevelType w:val="hybridMultilevel"/>
    <w:tmpl w:val="5E183698"/>
    <w:lvl w:ilvl="0" w:tplc="09742388">
      <w:start w:val="1"/>
      <w:numFmt w:val="decimalEnclosedCircle"/>
      <w:lvlText w:val="%1"/>
      <w:lvlJc w:val="left"/>
      <w:pPr>
        <w:ind w:left="78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8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03"/>
    <w:rsid w:val="00144997"/>
    <w:rsid w:val="00153160"/>
    <w:rsid w:val="0016615B"/>
    <w:rsid w:val="0017171B"/>
    <w:rsid w:val="00186366"/>
    <w:rsid w:val="001B58E5"/>
    <w:rsid w:val="002354A9"/>
    <w:rsid w:val="00267D11"/>
    <w:rsid w:val="00390304"/>
    <w:rsid w:val="003F6C3B"/>
    <w:rsid w:val="00412CB4"/>
    <w:rsid w:val="004B4219"/>
    <w:rsid w:val="0066484E"/>
    <w:rsid w:val="00704103"/>
    <w:rsid w:val="00752583"/>
    <w:rsid w:val="0075698D"/>
    <w:rsid w:val="007C28E3"/>
    <w:rsid w:val="00885571"/>
    <w:rsid w:val="008907A4"/>
    <w:rsid w:val="008D35EC"/>
    <w:rsid w:val="00973232"/>
    <w:rsid w:val="009B0B0E"/>
    <w:rsid w:val="00AD45F7"/>
    <w:rsid w:val="00BF7163"/>
    <w:rsid w:val="00C96316"/>
    <w:rsid w:val="00D5783C"/>
    <w:rsid w:val="00D82843"/>
    <w:rsid w:val="00DA770A"/>
    <w:rsid w:val="00E802E9"/>
    <w:rsid w:val="00FA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87B75"/>
  <w15:chartTrackingRefBased/>
  <w15:docId w15:val="{193887AA-133B-4BAE-95CF-7F0C45D60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907A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28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A770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A76B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F71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F716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F71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F7163"/>
    <w:rPr>
      <w:sz w:val="18"/>
      <w:szCs w:val="18"/>
    </w:rPr>
  </w:style>
  <w:style w:type="character" w:customStyle="1" w:styleId="mi">
    <w:name w:val="mi"/>
    <w:basedOn w:val="a0"/>
    <w:rsid w:val="00390304"/>
  </w:style>
  <w:style w:type="character" w:customStyle="1" w:styleId="mo">
    <w:name w:val="mo"/>
    <w:basedOn w:val="a0"/>
    <w:rsid w:val="00390304"/>
  </w:style>
  <w:style w:type="character" w:customStyle="1" w:styleId="mn">
    <w:name w:val="mn"/>
    <w:basedOn w:val="a0"/>
    <w:rsid w:val="00390304"/>
  </w:style>
  <w:style w:type="character" w:customStyle="1" w:styleId="30">
    <w:name w:val="标题 3 字符"/>
    <w:basedOn w:val="a0"/>
    <w:link w:val="3"/>
    <w:uiPriority w:val="9"/>
    <w:rsid w:val="008907A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katex-mathml">
    <w:name w:val="katex-mathml"/>
    <w:basedOn w:val="a0"/>
    <w:rsid w:val="008907A4"/>
  </w:style>
  <w:style w:type="character" w:customStyle="1" w:styleId="mord">
    <w:name w:val="mord"/>
    <w:basedOn w:val="a0"/>
    <w:rsid w:val="008907A4"/>
  </w:style>
  <w:style w:type="character" w:customStyle="1" w:styleId="mopen">
    <w:name w:val="mopen"/>
    <w:basedOn w:val="a0"/>
    <w:rsid w:val="008907A4"/>
  </w:style>
  <w:style w:type="character" w:customStyle="1" w:styleId="vlist-s">
    <w:name w:val="vlist-s"/>
    <w:basedOn w:val="a0"/>
    <w:rsid w:val="008907A4"/>
  </w:style>
  <w:style w:type="character" w:customStyle="1" w:styleId="mclose">
    <w:name w:val="mclose"/>
    <w:basedOn w:val="a0"/>
    <w:rsid w:val="0089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6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6.wmf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25" Type="http://schemas.openxmlformats.org/officeDocument/2006/relationships/oleObject" Target="embeddings/oleObject11.bin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8.wmf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6.w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image" Target="media/image10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3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12</cp:revision>
  <dcterms:created xsi:type="dcterms:W3CDTF">2019-09-19T14:37:00Z</dcterms:created>
  <dcterms:modified xsi:type="dcterms:W3CDTF">2019-09-23T17:49:00Z</dcterms:modified>
</cp:coreProperties>
</file>