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FD" w:rsidRPr="00883741" w:rsidRDefault="006E37FD" w:rsidP="002A311F">
      <w:pPr>
        <w:pStyle w:val="ListParagraph"/>
        <w:spacing w:after="0"/>
        <w:rPr>
          <w:b/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73"/>
        <w:gridCol w:w="3011"/>
        <w:gridCol w:w="1647"/>
        <w:gridCol w:w="1806"/>
        <w:gridCol w:w="1374"/>
        <w:gridCol w:w="2400"/>
        <w:gridCol w:w="1707"/>
      </w:tblGrid>
      <w:tr w:rsidR="000E0A43" w:rsidRPr="00D64A7D" w:rsidTr="00F05D07">
        <w:tc>
          <w:tcPr>
            <w:tcW w:w="1278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261E95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Team Member</w:t>
            </w:r>
          </w:p>
        </w:tc>
        <w:tc>
          <w:tcPr>
            <w:tcW w:w="3060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0E0A43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E-mail</w:t>
            </w:r>
          </w:p>
        </w:tc>
        <w:tc>
          <w:tcPr>
            <w:tcW w:w="1679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0E0A43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How often do you check e-mail?</w:t>
            </w:r>
          </w:p>
        </w:tc>
        <w:tc>
          <w:tcPr>
            <w:tcW w:w="1831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7117F0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Phone numbers</w:t>
            </w:r>
          </w:p>
        </w:tc>
        <w:tc>
          <w:tcPr>
            <w:tcW w:w="1394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0E0A43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Times Okay to Call</w:t>
            </w:r>
          </w:p>
        </w:tc>
        <w:tc>
          <w:tcPr>
            <w:tcW w:w="2473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0E0A43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Other</w:t>
            </w:r>
          </w:p>
        </w:tc>
        <w:tc>
          <w:tcPr>
            <w:tcW w:w="1749" w:type="dxa"/>
            <w:tcBorders>
              <w:top w:val="single" w:sz="12" w:space="0" w:color="000000"/>
              <w:bottom w:val="single" w:sz="6" w:space="0" w:color="000000"/>
            </w:tcBorders>
            <w:shd w:val="solid" w:color="000080" w:fill="FFFFFF"/>
          </w:tcPr>
          <w:p w:rsidR="000E0A43" w:rsidRPr="00D64A7D" w:rsidRDefault="000E0A43" w:rsidP="007D540B">
            <w:pPr>
              <w:spacing w:after="0"/>
              <w:rPr>
                <w:b/>
                <w:bCs/>
                <w:i w:val="0"/>
                <w:iCs w:val="0"/>
                <w:color w:val="FFFFFF"/>
              </w:rPr>
            </w:pPr>
            <w:r w:rsidRPr="00D64A7D">
              <w:rPr>
                <w:b/>
                <w:bCs/>
                <w:i w:val="0"/>
                <w:iCs w:val="0"/>
                <w:color w:val="FFFFFF"/>
              </w:rPr>
              <w:t>Notes</w:t>
            </w:r>
          </w:p>
        </w:tc>
      </w:tr>
      <w:tr w:rsidR="000E0A43" w:rsidRPr="00D64A7D" w:rsidTr="00F05D07"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dotted" w:sz="4" w:space="0" w:color="auto"/>
            </w:tcBorders>
            <w:shd w:val="clear" w:color="auto" w:fill="auto"/>
          </w:tcPr>
          <w:p w:rsidR="000E0A43" w:rsidRPr="00D64A7D" w:rsidRDefault="00AB4C33" w:rsidP="00B5352A">
            <w:pPr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Carl Tian</w:t>
            </w:r>
          </w:p>
        </w:tc>
        <w:tc>
          <w:tcPr>
            <w:tcW w:w="3060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0E0A43" w:rsidRPr="00D64A7D" w:rsidRDefault="00AB4C33" w:rsidP="00F62CAB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tianz2</w:t>
            </w:r>
            <w:r w:rsidR="000E0A43" w:rsidRPr="00854A85">
              <w:rPr>
                <w:color w:val="000080"/>
              </w:rPr>
              <w:t>@wwu.edu</w:t>
            </w:r>
          </w:p>
        </w:tc>
        <w:tc>
          <w:tcPr>
            <w:tcW w:w="1679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6E37FD" w:rsidRPr="00D64A7D" w:rsidRDefault="002F02E7" w:rsidP="007D540B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Very often while on campus</w:t>
            </w:r>
            <w:r w:rsidR="00C05CF0">
              <w:rPr>
                <w:color w:val="000080"/>
              </w:rPr>
              <w:t>.</w:t>
            </w:r>
          </w:p>
        </w:tc>
        <w:tc>
          <w:tcPr>
            <w:tcW w:w="1831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261E95" w:rsidRPr="00D64A7D" w:rsidRDefault="00AB4C33" w:rsidP="00365909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425-236-2610</w:t>
            </w:r>
          </w:p>
        </w:tc>
        <w:tc>
          <w:tcPr>
            <w:tcW w:w="1394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0E0A43" w:rsidRPr="00D64A7D" w:rsidRDefault="00F62CAB" w:rsidP="00F62CAB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Business hours</w:t>
            </w:r>
          </w:p>
        </w:tc>
        <w:tc>
          <w:tcPr>
            <w:tcW w:w="2473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7117F0" w:rsidRPr="00D64A7D" w:rsidRDefault="007117F0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749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0E0A43" w:rsidRPr="00D64A7D" w:rsidRDefault="00AB4C33" w:rsidP="00C05CF0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Email, text</w:t>
            </w:r>
          </w:p>
        </w:tc>
      </w:tr>
      <w:tr w:rsidR="00113FF8" w:rsidRPr="00D64A7D" w:rsidTr="00F05D07"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AB4C33" w:rsidP="006C1DE3">
            <w:pPr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Zach Cooper</w:t>
            </w:r>
          </w:p>
        </w:tc>
        <w:tc>
          <w:tcPr>
            <w:tcW w:w="3060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AB4C33" w:rsidP="00ED0B2C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cooperz</w:t>
            </w:r>
            <w:r w:rsidR="00854A85" w:rsidRPr="00854A85">
              <w:rPr>
                <w:color w:val="000080"/>
              </w:rPr>
              <w:t>@wwu.edu</w:t>
            </w:r>
          </w:p>
        </w:tc>
        <w:tc>
          <w:tcPr>
            <w:tcW w:w="1679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113FF8" w:rsidP="00A0725A">
            <w:pPr>
              <w:spacing w:after="0"/>
              <w:rPr>
                <w:color w:val="000080"/>
              </w:rPr>
            </w:pPr>
            <w:r w:rsidRPr="00D64A7D">
              <w:rPr>
                <w:color w:val="000080"/>
              </w:rPr>
              <w:t xml:space="preserve">Very often </w:t>
            </w:r>
            <w:r w:rsidR="00A0725A">
              <w:rPr>
                <w:color w:val="000080"/>
              </w:rPr>
              <w:t>while on campus.</w:t>
            </w:r>
          </w:p>
        </w:tc>
        <w:tc>
          <w:tcPr>
            <w:tcW w:w="1831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AB4C33" w:rsidP="006C1DE3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4252813074</w:t>
            </w:r>
          </w:p>
        </w:tc>
        <w:tc>
          <w:tcPr>
            <w:tcW w:w="1394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A0725A" w:rsidP="00ED0B2C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Business hours</w:t>
            </w:r>
            <w:r w:rsidR="00113FF8" w:rsidRPr="00D64A7D">
              <w:rPr>
                <w:color w:val="000080"/>
              </w:rPr>
              <w:t xml:space="preserve"> </w:t>
            </w:r>
          </w:p>
        </w:tc>
        <w:tc>
          <w:tcPr>
            <w:tcW w:w="2473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113FF8" w:rsidP="00ED0B2C">
            <w:pPr>
              <w:spacing w:after="0"/>
              <w:rPr>
                <w:color w:val="000080"/>
              </w:rPr>
            </w:pPr>
          </w:p>
        </w:tc>
        <w:tc>
          <w:tcPr>
            <w:tcW w:w="1749" w:type="dxa"/>
            <w:tcBorders>
              <w:top w:val="single" w:sz="6" w:space="0" w:color="000000"/>
              <w:bottom w:val="dotted" w:sz="4" w:space="0" w:color="auto"/>
            </w:tcBorders>
            <w:shd w:val="clear" w:color="auto" w:fill="auto"/>
          </w:tcPr>
          <w:p w:rsidR="00113FF8" w:rsidRPr="00D64A7D" w:rsidRDefault="00113FF8" w:rsidP="00ED0B2C">
            <w:pPr>
              <w:spacing w:after="0"/>
              <w:rPr>
                <w:color w:val="000080"/>
              </w:rPr>
            </w:pPr>
            <w:r w:rsidRPr="00D64A7D">
              <w:rPr>
                <w:color w:val="000080"/>
              </w:rPr>
              <w:t>Email</w:t>
            </w:r>
            <w:r w:rsidR="00AB4C33">
              <w:rPr>
                <w:color w:val="000080"/>
              </w:rPr>
              <w:t>, text</w:t>
            </w:r>
          </w:p>
        </w:tc>
      </w:tr>
      <w:tr w:rsidR="00113FF8" w:rsidRPr="00D64A7D" w:rsidTr="00365909"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13FF8" w:rsidRDefault="00AB4C33" w:rsidP="007D540B">
            <w:pPr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Clayton </w:t>
            </w:r>
            <w:proofErr w:type="spellStart"/>
            <w:r>
              <w:rPr>
                <w:b/>
                <w:bCs/>
                <w:color w:val="000000"/>
              </w:rPr>
              <w:t>Castagnola</w:t>
            </w:r>
            <w:proofErr w:type="spellEnd"/>
          </w:p>
          <w:p w:rsidR="00113FF8" w:rsidRPr="00D64A7D" w:rsidRDefault="00113FF8" w:rsidP="007D540B">
            <w:pPr>
              <w:spacing w:after="0"/>
              <w:rPr>
                <w:b/>
                <w:bCs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3FF8" w:rsidRPr="00D64A7D" w:rsidRDefault="00AB4C33" w:rsidP="007D540B">
            <w:pPr>
              <w:spacing w:after="0"/>
              <w:rPr>
                <w:color w:val="000080"/>
              </w:rPr>
            </w:pPr>
            <w:hyperlink r:id="rId7" w:history="1">
              <w:r w:rsidRPr="009723BF">
                <w:rPr>
                  <w:rStyle w:val="Hyperlink"/>
                </w:rPr>
                <w:t>Castagc2@wwu.edu</w:t>
              </w:r>
            </w:hyperlink>
          </w:p>
        </w:tc>
        <w:tc>
          <w:tcPr>
            <w:tcW w:w="16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3FF8" w:rsidRPr="00D64A7D" w:rsidRDefault="00AB4C33" w:rsidP="007D540B">
            <w:pPr>
              <w:spacing w:after="0"/>
              <w:rPr>
                <w:color w:val="000080"/>
              </w:rPr>
            </w:pPr>
            <w:r w:rsidRPr="00D64A7D">
              <w:rPr>
                <w:color w:val="000080"/>
              </w:rPr>
              <w:t xml:space="preserve">Very often </w:t>
            </w:r>
            <w:r>
              <w:rPr>
                <w:color w:val="000080"/>
              </w:rPr>
              <w:t>while on campus.</w:t>
            </w:r>
          </w:p>
        </w:tc>
        <w:tc>
          <w:tcPr>
            <w:tcW w:w="18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3FF8" w:rsidRPr="00D64A7D" w:rsidRDefault="00AB4C33" w:rsidP="007D540B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5037057448</w:t>
            </w:r>
          </w:p>
        </w:tc>
        <w:tc>
          <w:tcPr>
            <w:tcW w:w="13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3FF8" w:rsidRPr="00D64A7D" w:rsidRDefault="00AB4C33" w:rsidP="007D540B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Business hours</w:t>
            </w:r>
          </w:p>
        </w:tc>
        <w:tc>
          <w:tcPr>
            <w:tcW w:w="24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7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13FF8" w:rsidRPr="00D64A7D" w:rsidRDefault="00AB4C33" w:rsidP="007D540B">
            <w:pPr>
              <w:spacing w:after="0"/>
              <w:rPr>
                <w:color w:val="000080"/>
              </w:rPr>
            </w:pPr>
            <w:r>
              <w:rPr>
                <w:color w:val="000080"/>
              </w:rPr>
              <w:t>Email, text</w:t>
            </w:r>
          </w:p>
        </w:tc>
      </w:tr>
      <w:tr w:rsidR="00113FF8" w:rsidRPr="00D64A7D" w:rsidTr="00365909">
        <w:tc>
          <w:tcPr>
            <w:tcW w:w="1278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</w:tcBorders>
            <w:shd w:val="clear" w:color="auto" w:fill="auto"/>
          </w:tcPr>
          <w:p w:rsidR="00113FF8" w:rsidRDefault="00113FF8" w:rsidP="007D540B">
            <w:pPr>
              <w:spacing w:after="0"/>
              <w:rPr>
                <w:b/>
                <w:bCs/>
                <w:color w:val="000000"/>
              </w:rPr>
            </w:pPr>
          </w:p>
          <w:p w:rsidR="00113FF8" w:rsidRPr="00D64A7D" w:rsidRDefault="00113FF8" w:rsidP="007D540B">
            <w:pPr>
              <w:spacing w:after="0"/>
              <w:rPr>
                <w:b/>
                <w:bCs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394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2473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749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</w:tr>
      <w:tr w:rsidR="00113FF8" w:rsidRPr="00D64A7D" w:rsidTr="00365909">
        <w:tc>
          <w:tcPr>
            <w:tcW w:w="127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13FF8" w:rsidRDefault="00113FF8" w:rsidP="007D540B">
            <w:pPr>
              <w:spacing w:after="0"/>
              <w:rPr>
                <w:b/>
                <w:bCs/>
                <w:color w:val="000000"/>
              </w:rPr>
            </w:pPr>
          </w:p>
          <w:p w:rsidR="00113FF8" w:rsidRPr="00D64A7D" w:rsidRDefault="00113FF8" w:rsidP="007D540B">
            <w:pPr>
              <w:spacing w:after="0"/>
              <w:rPr>
                <w:b/>
                <w:bCs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831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24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  <w:tc>
          <w:tcPr>
            <w:tcW w:w="1749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113FF8" w:rsidRPr="00D64A7D" w:rsidRDefault="00113FF8" w:rsidP="007D540B">
            <w:pPr>
              <w:spacing w:after="0"/>
              <w:rPr>
                <w:color w:val="000080"/>
              </w:rPr>
            </w:pPr>
          </w:p>
        </w:tc>
      </w:tr>
    </w:tbl>
    <w:p w:rsidR="009C6C1A" w:rsidRDefault="009C6C1A" w:rsidP="007D540B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2648"/>
        <w:gridCol w:w="2648"/>
        <w:gridCol w:w="2651"/>
        <w:gridCol w:w="2643"/>
      </w:tblGrid>
      <w:tr w:rsidR="009C6C1A" w:rsidRPr="00D64A7D" w:rsidTr="00D64A7D">
        <w:tc>
          <w:tcPr>
            <w:tcW w:w="2692" w:type="dxa"/>
          </w:tcPr>
          <w:p w:rsidR="009C6C1A" w:rsidRPr="00D64A7D" w:rsidRDefault="009C6C1A" w:rsidP="007D540B">
            <w:pPr>
              <w:spacing w:after="0"/>
            </w:pPr>
            <w:r w:rsidRPr="00D64A7D">
              <w:t>Team Member</w:t>
            </w:r>
            <w:r w:rsidR="00365909">
              <w:t xml:space="preserve"> </w:t>
            </w:r>
            <w:r w:rsidR="00365909">
              <w:sym w:font="Wingdings" w:char="F0E0"/>
            </w:r>
          </w:p>
        </w:tc>
        <w:tc>
          <w:tcPr>
            <w:tcW w:w="2693" w:type="dxa"/>
          </w:tcPr>
          <w:p w:rsidR="009C6C1A" w:rsidRPr="00D64A7D" w:rsidRDefault="00365909" w:rsidP="007D540B">
            <w:pPr>
              <w:spacing w:after="0"/>
            </w:pPr>
            <w:r>
              <w:t>Name:</w:t>
            </w:r>
            <w:r w:rsidR="00AB4C33">
              <w:t xml:space="preserve"> Carl Tian</w:t>
            </w:r>
          </w:p>
        </w:tc>
        <w:tc>
          <w:tcPr>
            <w:tcW w:w="2693" w:type="dxa"/>
          </w:tcPr>
          <w:p w:rsidR="009C6C1A" w:rsidRPr="00D64A7D" w:rsidRDefault="00365909" w:rsidP="007D540B">
            <w:pPr>
              <w:spacing w:after="0"/>
            </w:pPr>
            <w:r>
              <w:t>Name:</w:t>
            </w:r>
            <w:r w:rsidR="00AB4C33">
              <w:t xml:space="preserve"> Clayton</w:t>
            </w:r>
          </w:p>
        </w:tc>
        <w:tc>
          <w:tcPr>
            <w:tcW w:w="2693" w:type="dxa"/>
          </w:tcPr>
          <w:p w:rsidR="009C6C1A" w:rsidRPr="00D64A7D" w:rsidRDefault="00365909" w:rsidP="007D540B">
            <w:pPr>
              <w:spacing w:after="0"/>
            </w:pPr>
            <w:r>
              <w:t>Name:</w:t>
            </w:r>
            <w:r w:rsidR="00AB4C33">
              <w:t xml:space="preserve"> Zach Cooper</w:t>
            </w:r>
          </w:p>
        </w:tc>
        <w:tc>
          <w:tcPr>
            <w:tcW w:w="2693" w:type="dxa"/>
          </w:tcPr>
          <w:p w:rsidR="009C6C1A" w:rsidRPr="00D64A7D" w:rsidRDefault="00365909" w:rsidP="007D540B">
            <w:pPr>
              <w:spacing w:after="0"/>
            </w:pPr>
            <w:r>
              <w:t>Name:</w:t>
            </w:r>
          </w:p>
        </w:tc>
      </w:tr>
      <w:tr w:rsidR="009C6C1A" w:rsidRPr="00D64A7D" w:rsidTr="00D64A7D">
        <w:tc>
          <w:tcPr>
            <w:tcW w:w="2692" w:type="dxa"/>
          </w:tcPr>
          <w:p w:rsidR="009C6C1A" w:rsidRPr="00D64A7D" w:rsidRDefault="009C6C1A" w:rsidP="007D540B">
            <w:pPr>
              <w:spacing w:after="0"/>
            </w:pPr>
            <w:r w:rsidRPr="00D64A7D">
              <w:t>Available Meeting Hours</w:t>
            </w:r>
            <w:r w:rsidR="00365909">
              <w:t xml:space="preserve"> </w:t>
            </w:r>
            <w:r w:rsidR="00365909">
              <w:sym w:font="Wingdings" w:char="F0E0"/>
            </w:r>
            <w:r w:rsidR="00365909">
              <w:t xml:space="preserve"> </w:t>
            </w:r>
          </w:p>
        </w:tc>
        <w:tc>
          <w:tcPr>
            <w:tcW w:w="2693" w:type="dxa"/>
          </w:tcPr>
          <w:p w:rsidR="009C6C1A" w:rsidRDefault="00AB4C33" w:rsidP="007D540B">
            <w:pPr>
              <w:spacing w:after="0"/>
            </w:pPr>
            <w:r>
              <w:t>MW before 4p.m.</w:t>
            </w:r>
          </w:p>
          <w:p w:rsidR="00AB4C33" w:rsidRDefault="00AB4C33" w:rsidP="007D540B">
            <w:pPr>
              <w:spacing w:after="0"/>
            </w:pPr>
            <w:r>
              <w:t>Friday all day</w:t>
            </w:r>
          </w:p>
          <w:p w:rsidR="00AB4C33" w:rsidRDefault="00AB4C33" w:rsidP="007D540B">
            <w:pPr>
              <w:spacing w:after="0"/>
            </w:pPr>
            <w:r>
              <w:t>Saturday before 4p.m.</w:t>
            </w:r>
          </w:p>
          <w:p w:rsidR="00AB4C33" w:rsidRPr="00D64A7D" w:rsidRDefault="00AB4C33" w:rsidP="007D540B">
            <w:pPr>
              <w:spacing w:after="0"/>
            </w:pPr>
            <w:r>
              <w:t>Sunday Full</w:t>
            </w:r>
          </w:p>
          <w:p w:rsidR="009C6C1A" w:rsidRPr="00D64A7D" w:rsidRDefault="009C6C1A" w:rsidP="007D540B">
            <w:pPr>
              <w:spacing w:after="0"/>
            </w:pPr>
          </w:p>
          <w:p w:rsidR="009C6C1A" w:rsidRPr="00D64A7D" w:rsidRDefault="009C6C1A" w:rsidP="007D540B">
            <w:pPr>
              <w:spacing w:after="0"/>
            </w:pPr>
          </w:p>
          <w:p w:rsidR="009C6C1A" w:rsidRPr="00D64A7D" w:rsidRDefault="009C6C1A" w:rsidP="007D540B">
            <w:pPr>
              <w:spacing w:after="0"/>
            </w:pPr>
          </w:p>
          <w:p w:rsidR="009C6C1A" w:rsidRPr="00D64A7D" w:rsidRDefault="009C6C1A" w:rsidP="007D540B">
            <w:pPr>
              <w:spacing w:after="0"/>
            </w:pPr>
          </w:p>
          <w:p w:rsidR="009C6C1A" w:rsidRPr="00D64A7D" w:rsidRDefault="009C6C1A" w:rsidP="007D540B">
            <w:pPr>
              <w:spacing w:after="0"/>
            </w:pPr>
          </w:p>
          <w:p w:rsidR="009C6C1A" w:rsidRPr="00D64A7D" w:rsidRDefault="009C6C1A" w:rsidP="007D540B">
            <w:pPr>
              <w:spacing w:after="0"/>
            </w:pPr>
          </w:p>
        </w:tc>
        <w:tc>
          <w:tcPr>
            <w:tcW w:w="2693" w:type="dxa"/>
          </w:tcPr>
          <w:p w:rsidR="009C6C1A" w:rsidRDefault="00AB4C33" w:rsidP="007D540B">
            <w:pPr>
              <w:spacing w:after="0"/>
            </w:pPr>
            <w:r>
              <w:t>MW between 10-1 or 2:30-4</w:t>
            </w:r>
          </w:p>
          <w:p w:rsidR="00AB4C33" w:rsidRDefault="00AB4C33" w:rsidP="007D540B">
            <w:pPr>
              <w:spacing w:after="0"/>
            </w:pPr>
            <w:r>
              <w:t>TR 12-2 or after 4</w:t>
            </w:r>
          </w:p>
          <w:p w:rsidR="00AB4C33" w:rsidRDefault="00AB4C33" w:rsidP="007D540B">
            <w:pPr>
              <w:spacing w:after="0"/>
            </w:pPr>
            <w:r>
              <w:t>S/</w:t>
            </w:r>
            <w:proofErr w:type="spellStart"/>
            <w:r>
              <w:t>Su</w:t>
            </w:r>
            <w:proofErr w:type="spellEnd"/>
            <w:r>
              <w:t xml:space="preserve"> depends we can figure it out</w:t>
            </w:r>
          </w:p>
          <w:p w:rsidR="00AB4C33" w:rsidRPr="00D64A7D" w:rsidRDefault="00AB4C33" w:rsidP="007D540B">
            <w:pPr>
              <w:spacing w:after="0"/>
            </w:pPr>
            <w:r>
              <w:t>F before 1</w:t>
            </w:r>
          </w:p>
        </w:tc>
        <w:tc>
          <w:tcPr>
            <w:tcW w:w="2693" w:type="dxa"/>
          </w:tcPr>
          <w:p w:rsidR="009C6C1A" w:rsidRDefault="00AB4C33" w:rsidP="007D540B">
            <w:pPr>
              <w:spacing w:after="0"/>
            </w:pPr>
            <w:r>
              <w:t>MWF 12-2 and after3</w:t>
            </w:r>
          </w:p>
          <w:p w:rsidR="00AB4C33" w:rsidRDefault="00AB4C33" w:rsidP="007D540B">
            <w:pPr>
              <w:spacing w:after="0"/>
            </w:pPr>
            <w:r>
              <w:t>TH after 2</w:t>
            </w:r>
          </w:p>
          <w:p w:rsidR="00AB4C33" w:rsidRPr="00D64A7D" w:rsidRDefault="00AB4C33" w:rsidP="007D540B">
            <w:pPr>
              <w:spacing w:after="0"/>
            </w:pPr>
            <w:r>
              <w:t>Weekends</w:t>
            </w:r>
          </w:p>
        </w:tc>
        <w:tc>
          <w:tcPr>
            <w:tcW w:w="2693" w:type="dxa"/>
          </w:tcPr>
          <w:p w:rsidR="009C6C1A" w:rsidRPr="00D64A7D" w:rsidRDefault="009C6C1A" w:rsidP="007D540B">
            <w:pPr>
              <w:spacing w:after="0"/>
            </w:pPr>
          </w:p>
        </w:tc>
      </w:tr>
      <w:tr w:rsidR="007B5EBB" w:rsidRPr="00D64A7D" w:rsidTr="0099507C">
        <w:tc>
          <w:tcPr>
            <w:tcW w:w="2692" w:type="dxa"/>
          </w:tcPr>
          <w:p w:rsidR="007B5EBB" w:rsidRPr="00D64A7D" w:rsidRDefault="007B5EBB" w:rsidP="007D540B">
            <w:pPr>
              <w:spacing w:after="0"/>
            </w:pPr>
            <w:r w:rsidRPr="00D64A7D">
              <w:t>Team Meeting Times</w:t>
            </w:r>
            <w:r w:rsidR="00365909">
              <w:t xml:space="preserve"> </w:t>
            </w:r>
            <w:r w:rsidR="00365909">
              <w:sym w:font="Wingdings" w:char="F0E0"/>
            </w:r>
            <w:r w:rsidR="00365909">
              <w:t xml:space="preserve"> </w:t>
            </w:r>
          </w:p>
        </w:tc>
        <w:tc>
          <w:tcPr>
            <w:tcW w:w="5386" w:type="dxa"/>
            <w:gridSpan w:val="2"/>
          </w:tcPr>
          <w:p w:rsidR="007B5EBB" w:rsidRPr="007B5EBB" w:rsidRDefault="007B5EBB" w:rsidP="007B5EBB">
            <w:pPr>
              <w:spacing w:after="0"/>
            </w:pPr>
            <w:r w:rsidRPr="007B5EBB">
              <w:t>Times Everyone Can Meet</w:t>
            </w:r>
          </w:p>
          <w:p w:rsidR="007B5EBB" w:rsidRDefault="00A256A1" w:rsidP="007D540B">
            <w:pPr>
              <w:spacing w:after="0"/>
            </w:pPr>
            <w:r>
              <w:t>Friday after 3</w:t>
            </w:r>
          </w:p>
          <w:p w:rsidR="00A256A1" w:rsidRPr="00D64A7D" w:rsidRDefault="00A256A1" w:rsidP="007D540B">
            <w:pPr>
              <w:spacing w:after="0"/>
            </w:pPr>
            <w:r>
              <w:t>Weekends at daytime</w:t>
            </w:r>
          </w:p>
          <w:p w:rsidR="007B5EBB" w:rsidRPr="00D64A7D" w:rsidRDefault="007B5EBB" w:rsidP="007D540B">
            <w:pPr>
              <w:spacing w:after="0"/>
            </w:pPr>
          </w:p>
          <w:p w:rsidR="007B5EBB" w:rsidRPr="00D64A7D" w:rsidRDefault="007B5EBB" w:rsidP="007D540B">
            <w:pPr>
              <w:spacing w:after="0"/>
            </w:pPr>
          </w:p>
        </w:tc>
        <w:tc>
          <w:tcPr>
            <w:tcW w:w="5386" w:type="dxa"/>
            <w:gridSpan w:val="2"/>
          </w:tcPr>
          <w:p w:rsidR="007B5EBB" w:rsidRPr="007B5EBB" w:rsidRDefault="007B5EBB" w:rsidP="007D540B">
            <w:pPr>
              <w:spacing w:after="0"/>
            </w:pPr>
            <w:r w:rsidRPr="007B5EBB">
              <w:lastRenderedPageBreak/>
              <w:t xml:space="preserve">Other Times Most </w:t>
            </w:r>
            <w:r w:rsidR="004D7175">
              <w:t>Team Members</w:t>
            </w:r>
            <w:r w:rsidRPr="007B5EBB">
              <w:t xml:space="preserve"> Can Meet</w:t>
            </w:r>
          </w:p>
          <w:p w:rsidR="007B5EBB" w:rsidRPr="00D64A7D" w:rsidRDefault="00A256A1" w:rsidP="007D540B">
            <w:pPr>
              <w:spacing w:after="0"/>
            </w:pPr>
            <w:r>
              <w:t>MWF noon</w:t>
            </w:r>
          </w:p>
        </w:tc>
      </w:tr>
    </w:tbl>
    <w:p w:rsidR="005E7D64" w:rsidRDefault="005E7D64" w:rsidP="007D540B">
      <w:pPr>
        <w:spacing w:after="0"/>
      </w:pPr>
    </w:p>
    <w:sectPr w:rsidR="005E7D64" w:rsidSect="00E612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D22" w:rsidRDefault="00911D22">
      <w:r>
        <w:separator/>
      </w:r>
    </w:p>
  </w:endnote>
  <w:endnote w:type="continuationSeparator" w:id="0">
    <w:p w:rsidR="00911D22" w:rsidRDefault="0091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F0" w:rsidRDefault="00C05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F0" w:rsidRDefault="00C05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F0" w:rsidRDefault="00C05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D22" w:rsidRDefault="00911D22">
      <w:r>
        <w:separator/>
      </w:r>
    </w:p>
  </w:footnote>
  <w:footnote w:type="continuationSeparator" w:id="0">
    <w:p w:rsidR="00911D22" w:rsidRDefault="00911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F0" w:rsidRDefault="00C05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A43" w:rsidRDefault="000E0A43" w:rsidP="007D540B">
    <w:pPr>
      <w:pStyle w:val="Header"/>
      <w:tabs>
        <w:tab w:val="clear" w:pos="4320"/>
        <w:tab w:val="clear" w:pos="8640"/>
        <w:tab w:val="center" w:pos="6480"/>
        <w:tab w:val="right" w:pos="13230"/>
      </w:tabs>
      <w:spacing w:after="0"/>
    </w:pPr>
    <w:r>
      <w:t>MIS 421</w:t>
    </w:r>
    <w:r>
      <w:tab/>
    </w:r>
    <w:r w:rsidR="00C406D3">
      <w:rPr>
        <w:b/>
        <w:color w:val="C00000"/>
        <w:sz w:val="28"/>
        <w:szCs w:val="28"/>
      </w:rPr>
      <w:t>Birch</w:t>
    </w:r>
    <w:r w:rsidR="006E37FD">
      <w:rPr>
        <w:b/>
        <w:sz w:val="28"/>
        <w:szCs w:val="28"/>
      </w:rPr>
      <w:t xml:space="preserve"> </w:t>
    </w:r>
    <w:r w:rsidR="00261E95">
      <w:rPr>
        <w:b/>
        <w:sz w:val="28"/>
        <w:szCs w:val="28"/>
      </w:rPr>
      <w:t>Communication</w:t>
    </w:r>
    <w:r w:rsidR="009C6C1A">
      <w:rPr>
        <w:b/>
        <w:sz w:val="28"/>
        <w:szCs w:val="28"/>
      </w:rPr>
      <w:t xml:space="preserve"> &amp; Coordination Plan</w:t>
    </w:r>
    <w:r>
      <w:tab/>
    </w:r>
  </w:p>
  <w:p w:rsidR="000E0A43" w:rsidRDefault="000E0A43" w:rsidP="007D540B">
    <w:pPr>
      <w:pStyle w:val="Header"/>
      <w:pBdr>
        <w:bottom w:val="single" w:sz="12" w:space="1" w:color="auto"/>
      </w:pBdr>
      <w:spacing w:after="0"/>
      <w:rPr>
        <w:b/>
        <w:sz w:val="28"/>
        <w:szCs w:val="28"/>
      </w:rPr>
    </w:pPr>
    <w:bookmarkStart w:id="0" w:name="_GoBack"/>
    <w:bookmarkEnd w:id="0"/>
  </w:p>
  <w:p w:rsidR="000E0A43" w:rsidRDefault="000E0A43" w:rsidP="007D540B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F0" w:rsidRDefault="00C05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MCBD21301_0000[1]"/>
      </v:shape>
    </w:pict>
  </w:numPicBullet>
  <w:abstractNum w:abstractNumId="0" w15:restartNumberingAfterBreak="0">
    <w:nsid w:val="0148430A"/>
    <w:multiLevelType w:val="hybridMultilevel"/>
    <w:tmpl w:val="1A38455C"/>
    <w:lvl w:ilvl="0" w:tplc="67F485A4">
      <w:start w:val="1"/>
      <w:numFmt w:val="bullet"/>
      <w:lvlText w:val="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A57"/>
    <w:multiLevelType w:val="hybridMultilevel"/>
    <w:tmpl w:val="2D3E1614"/>
    <w:lvl w:ilvl="0" w:tplc="DD8CE48C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61F"/>
    <w:multiLevelType w:val="hybridMultilevel"/>
    <w:tmpl w:val="92FA1F24"/>
    <w:lvl w:ilvl="0" w:tplc="67F485A4">
      <w:start w:val="1"/>
      <w:numFmt w:val="bullet"/>
      <w:lvlText w:val="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A0656"/>
    <w:multiLevelType w:val="hybridMultilevel"/>
    <w:tmpl w:val="A2C6EE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3970FD"/>
    <w:multiLevelType w:val="hybridMultilevel"/>
    <w:tmpl w:val="AF3E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B434A"/>
    <w:multiLevelType w:val="multilevel"/>
    <w:tmpl w:val="86F4C5E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95FD1"/>
    <w:multiLevelType w:val="multilevel"/>
    <w:tmpl w:val="2D3E1614"/>
    <w:lvl w:ilvl="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D2C9D"/>
    <w:multiLevelType w:val="hybridMultilevel"/>
    <w:tmpl w:val="7FE61A06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82637"/>
    <w:multiLevelType w:val="multilevel"/>
    <w:tmpl w:val="1A38455C"/>
    <w:lvl w:ilvl="0">
      <w:start w:val="1"/>
      <w:numFmt w:val="bullet"/>
      <w:lvlText w:val="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D64AB"/>
    <w:multiLevelType w:val="hybridMultilevel"/>
    <w:tmpl w:val="86F4C5EA"/>
    <w:lvl w:ilvl="0" w:tplc="67827C3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06585"/>
    <w:multiLevelType w:val="hybridMultilevel"/>
    <w:tmpl w:val="0F569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52F1C"/>
    <w:multiLevelType w:val="hybridMultilevel"/>
    <w:tmpl w:val="0D76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26"/>
    <w:rsid w:val="0001381D"/>
    <w:rsid w:val="00014C4C"/>
    <w:rsid w:val="000457E4"/>
    <w:rsid w:val="00065231"/>
    <w:rsid w:val="00075AB1"/>
    <w:rsid w:val="000E0A43"/>
    <w:rsid w:val="000E7370"/>
    <w:rsid w:val="000F25F5"/>
    <w:rsid w:val="00113FF8"/>
    <w:rsid w:val="00135888"/>
    <w:rsid w:val="00172901"/>
    <w:rsid w:val="00192469"/>
    <w:rsid w:val="001A7426"/>
    <w:rsid w:val="001B7AA3"/>
    <w:rsid w:val="001C704F"/>
    <w:rsid w:val="001D598E"/>
    <w:rsid w:val="00261E95"/>
    <w:rsid w:val="0028351B"/>
    <w:rsid w:val="002A311F"/>
    <w:rsid w:val="002B358F"/>
    <w:rsid w:val="002F02E7"/>
    <w:rsid w:val="0035493B"/>
    <w:rsid w:val="003551CB"/>
    <w:rsid w:val="00365909"/>
    <w:rsid w:val="00371FBE"/>
    <w:rsid w:val="003745F7"/>
    <w:rsid w:val="003A0FA7"/>
    <w:rsid w:val="003A2404"/>
    <w:rsid w:val="003A2B6B"/>
    <w:rsid w:val="00407476"/>
    <w:rsid w:val="00413BFC"/>
    <w:rsid w:val="0041763C"/>
    <w:rsid w:val="00424455"/>
    <w:rsid w:val="0045480F"/>
    <w:rsid w:val="00470E51"/>
    <w:rsid w:val="00486FD5"/>
    <w:rsid w:val="004D7175"/>
    <w:rsid w:val="004F49F5"/>
    <w:rsid w:val="00516AEC"/>
    <w:rsid w:val="0056377A"/>
    <w:rsid w:val="005855B0"/>
    <w:rsid w:val="005B04D7"/>
    <w:rsid w:val="005B1E7E"/>
    <w:rsid w:val="005B20F1"/>
    <w:rsid w:val="005B2450"/>
    <w:rsid w:val="005C1455"/>
    <w:rsid w:val="005C1BA6"/>
    <w:rsid w:val="005C1FD0"/>
    <w:rsid w:val="005E7D64"/>
    <w:rsid w:val="0069432D"/>
    <w:rsid w:val="006B3DA7"/>
    <w:rsid w:val="006C1DE3"/>
    <w:rsid w:val="006D1DA6"/>
    <w:rsid w:val="006D4AE5"/>
    <w:rsid w:val="006E37FD"/>
    <w:rsid w:val="006F07A4"/>
    <w:rsid w:val="007117F0"/>
    <w:rsid w:val="007133A1"/>
    <w:rsid w:val="00734FDB"/>
    <w:rsid w:val="0076380D"/>
    <w:rsid w:val="00785CF7"/>
    <w:rsid w:val="007B5EBB"/>
    <w:rsid w:val="007C4902"/>
    <w:rsid w:val="007D540B"/>
    <w:rsid w:val="007F0824"/>
    <w:rsid w:val="00837944"/>
    <w:rsid w:val="00854A85"/>
    <w:rsid w:val="008553EA"/>
    <w:rsid w:val="00883741"/>
    <w:rsid w:val="008A0A78"/>
    <w:rsid w:val="008A3D66"/>
    <w:rsid w:val="008B2CCE"/>
    <w:rsid w:val="008C22B4"/>
    <w:rsid w:val="008D11E9"/>
    <w:rsid w:val="00911D22"/>
    <w:rsid w:val="0091677E"/>
    <w:rsid w:val="00920889"/>
    <w:rsid w:val="00937CD2"/>
    <w:rsid w:val="00947F4B"/>
    <w:rsid w:val="0095669C"/>
    <w:rsid w:val="0099507C"/>
    <w:rsid w:val="009C6C1A"/>
    <w:rsid w:val="009D51FA"/>
    <w:rsid w:val="009D605B"/>
    <w:rsid w:val="00A0725A"/>
    <w:rsid w:val="00A256A1"/>
    <w:rsid w:val="00A278C8"/>
    <w:rsid w:val="00A50535"/>
    <w:rsid w:val="00A748F4"/>
    <w:rsid w:val="00AA0D31"/>
    <w:rsid w:val="00AB4C33"/>
    <w:rsid w:val="00AB56F3"/>
    <w:rsid w:val="00AD7041"/>
    <w:rsid w:val="00B5352A"/>
    <w:rsid w:val="00BE1477"/>
    <w:rsid w:val="00C05CF0"/>
    <w:rsid w:val="00C1647A"/>
    <w:rsid w:val="00C406D3"/>
    <w:rsid w:val="00C85A95"/>
    <w:rsid w:val="00CB1E53"/>
    <w:rsid w:val="00CB5495"/>
    <w:rsid w:val="00CE5627"/>
    <w:rsid w:val="00CF305A"/>
    <w:rsid w:val="00D56A22"/>
    <w:rsid w:val="00D6106D"/>
    <w:rsid w:val="00D64A7D"/>
    <w:rsid w:val="00DD16BC"/>
    <w:rsid w:val="00DD50B8"/>
    <w:rsid w:val="00DD7FDD"/>
    <w:rsid w:val="00E4347C"/>
    <w:rsid w:val="00E55A1E"/>
    <w:rsid w:val="00E61228"/>
    <w:rsid w:val="00E75394"/>
    <w:rsid w:val="00EB2410"/>
    <w:rsid w:val="00EB77B4"/>
    <w:rsid w:val="00EC7876"/>
    <w:rsid w:val="00ED0B2C"/>
    <w:rsid w:val="00F05D07"/>
    <w:rsid w:val="00F35CDB"/>
    <w:rsid w:val="00F450AE"/>
    <w:rsid w:val="00F62CAB"/>
    <w:rsid w:val="00F640EF"/>
    <w:rsid w:val="00F733F5"/>
    <w:rsid w:val="00F90DF7"/>
    <w:rsid w:val="00FB2C9A"/>
    <w:rsid w:val="00FB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93CFE"/>
  <w15:chartTrackingRefBased/>
  <w15:docId w15:val="{3E54DAFB-FF2F-4724-A958-A50F61A0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6C1A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C1A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C1A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C1A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C1A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C1A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C1A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C1A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C1A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C1A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74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742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D598E"/>
    <w:rPr>
      <w:color w:val="0000FF"/>
      <w:u w:val="single"/>
    </w:rPr>
  </w:style>
  <w:style w:type="table" w:styleId="TableClassic3">
    <w:name w:val="Table Classic 3"/>
    <w:basedOn w:val="TableNormal"/>
    <w:rsid w:val="00DD50B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B04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uiPriority w:val="9"/>
    <w:rsid w:val="009C6C1A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semiHidden/>
    <w:rsid w:val="009C6C1A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9C6C1A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9C6C1A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9C6C1A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9C6C1A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9C6C1A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9C6C1A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9C6C1A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6C1A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6C1A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6C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C1A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9C6C1A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9C6C1A"/>
    <w:rPr>
      <w:b/>
      <w:bCs/>
      <w:spacing w:val="0"/>
    </w:rPr>
  </w:style>
  <w:style w:type="character" w:styleId="Emphasis">
    <w:name w:val="Emphasis"/>
    <w:uiPriority w:val="20"/>
    <w:qFormat/>
    <w:rsid w:val="009C6C1A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9C6C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C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6C1A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9C6C1A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C1A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9C6C1A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9C6C1A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9C6C1A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9C6C1A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9C6C1A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9C6C1A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C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B4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astagc2@wwu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Team:</vt:lpstr>
    </vt:vector>
  </TitlesOfParts>
  <Company>Western Washington University</Company>
  <LinksUpToDate>false</LinksUpToDate>
  <CharactersWithSpaces>884</CharactersWithSpaces>
  <SharedDoc>false</SharedDoc>
  <HLinks>
    <vt:vector size="12" baseType="variant">
      <vt:variant>
        <vt:i4>327794</vt:i4>
      </vt:variant>
      <vt:variant>
        <vt:i4>3</vt:i4>
      </vt:variant>
      <vt:variant>
        <vt:i4>0</vt:i4>
      </vt:variant>
      <vt:variant>
        <vt:i4>5</vt:i4>
      </vt:variant>
      <vt:variant>
        <vt:lpwstr>mailto:Kraig.Pencil@wwu.edu</vt:lpwstr>
      </vt:variant>
      <vt:variant>
        <vt:lpwstr/>
      </vt:variant>
      <vt:variant>
        <vt:i4>4784181</vt:i4>
      </vt:variant>
      <vt:variant>
        <vt:i4>0</vt:i4>
      </vt:variant>
      <vt:variant>
        <vt:i4>0</vt:i4>
      </vt:variant>
      <vt:variant>
        <vt:i4>5</vt:i4>
      </vt:variant>
      <vt:variant>
        <vt:lpwstr>mailto:Xiaofeng.Chen@wwu.edu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</dc:title>
  <dc:subject/>
  <dc:creator>Carl Tian</dc:creator>
  <cp:keywords/>
  <dc:description/>
  <cp:lastModifiedBy>Carl Tian</cp:lastModifiedBy>
  <cp:revision>9</cp:revision>
  <cp:lastPrinted>2013-09-23T00:05:00Z</cp:lastPrinted>
  <dcterms:created xsi:type="dcterms:W3CDTF">2016-01-16T18:10:00Z</dcterms:created>
  <dcterms:modified xsi:type="dcterms:W3CDTF">2020-01-09T19:48:00Z</dcterms:modified>
</cp:coreProperties>
</file>