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D0" w:rsidRPr="00061D07" w:rsidRDefault="00061D07" w:rsidP="00061D07">
      <w:pPr>
        <w:jc w:val="center"/>
        <w:rPr>
          <w:b/>
          <w:sz w:val="28"/>
        </w:rPr>
      </w:pPr>
      <w:r w:rsidRPr="00061D07">
        <w:rPr>
          <w:b/>
          <w:sz w:val="28"/>
        </w:rPr>
        <w:t xml:space="preserve">Tutorial: How to </w:t>
      </w:r>
      <w:r w:rsidR="0063609D">
        <w:rPr>
          <w:b/>
          <w:sz w:val="28"/>
        </w:rPr>
        <w:t>set up HenshinTGG</w:t>
      </w:r>
    </w:p>
    <w:p w:rsidR="00061D07" w:rsidRDefault="00061D07"/>
    <w:p w:rsidR="00A41034" w:rsidRDefault="00A41034"/>
    <w:p w:rsidR="00A41034" w:rsidRDefault="00A41034"/>
    <w:p w:rsidR="00A41034" w:rsidRDefault="00A41034"/>
    <w:p w:rsidR="00061D07" w:rsidRDefault="00A41034">
      <w:r>
        <w:t>Overview:</w:t>
      </w:r>
    </w:p>
    <w:p w:rsidR="00867F44" w:rsidRDefault="00867F44" w:rsidP="00867F44">
      <w:pPr>
        <w:pStyle w:val="ListParagraph"/>
        <w:numPr>
          <w:ilvl w:val="0"/>
          <w:numId w:val="8"/>
        </w:numPr>
      </w:pPr>
      <w:r>
        <w:t>Setting up Eclipse</w:t>
      </w:r>
    </w:p>
    <w:p w:rsidR="00A41034" w:rsidRDefault="00A41034" w:rsidP="00867F44">
      <w:pPr>
        <w:pStyle w:val="ListParagraph"/>
        <w:numPr>
          <w:ilvl w:val="0"/>
          <w:numId w:val="8"/>
        </w:numPr>
      </w:pPr>
      <w:r>
        <w:t>GIT</w:t>
      </w:r>
    </w:p>
    <w:p w:rsidR="00A41034" w:rsidRDefault="00A41034" w:rsidP="00867F44">
      <w:pPr>
        <w:pStyle w:val="ListParagraph"/>
        <w:numPr>
          <w:ilvl w:val="0"/>
          <w:numId w:val="8"/>
        </w:numPr>
      </w:pPr>
      <w:r>
        <w:t>Starting HenshinTGG</w:t>
      </w:r>
    </w:p>
    <w:p w:rsidR="00A41034" w:rsidRDefault="00A41034" w:rsidP="00867F44">
      <w:pPr>
        <w:pStyle w:val="ListParagraph"/>
        <w:numPr>
          <w:ilvl w:val="0"/>
          <w:numId w:val="8"/>
        </w:numPr>
      </w:pPr>
      <w:r>
        <w:t>Import</w:t>
      </w:r>
      <w:r w:rsidR="0063609D">
        <w:t xml:space="preserve"> an</w:t>
      </w:r>
      <w:r>
        <w:t xml:space="preserve"> instance in HenshinTGG</w:t>
      </w:r>
    </w:p>
    <w:p w:rsidR="00A426FB" w:rsidRDefault="00A426FB" w:rsidP="00A426FB"/>
    <w:p w:rsidR="00A426FB" w:rsidRPr="00A426FB" w:rsidRDefault="00653378" w:rsidP="00A42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1</w:t>
      </w:r>
      <w:r w:rsidR="00A426FB" w:rsidRPr="00A426FB">
        <w:rPr>
          <w:b/>
        </w:rPr>
        <w:t>. Setting up Eclipse</w:t>
      </w:r>
    </w:p>
    <w:p w:rsidR="00653378" w:rsidRDefault="00653378" w:rsidP="00A41034">
      <w:pPr>
        <w:pStyle w:val="ListParagraph"/>
        <w:numPr>
          <w:ilvl w:val="0"/>
          <w:numId w:val="4"/>
        </w:numPr>
      </w:pPr>
      <w:r>
        <w:t>Install: “Eclipse Modeling Tools”</w:t>
      </w:r>
    </w:p>
    <w:p w:rsidR="00A41034" w:rsidRDefault="00A41034" w:rsidP="00A41034">
      <w:pPr>
        <w:pStyle w:val="ListParagraph"/>
        <w:numPr>
          <w:ilvl w:val="0"/>
          <w:numId w:val="4"/>
        </w:numPr>
      </w:pPr>
      <w:r>
        <w:t>Set API Baseline:</w:t>
      </w:r>
    </w:p>
    <w:p w:rsidR="00A41034" w:rsidRDefault="00A41034" w:rsidP="00A41034">
      <w:pPr>
        <w:pStyle w:val="ListParagraph"/>
      </w:pPr>
      <w:r>
        <w:t>Window-&gt;Preferences-&gt;Plug-in Development-&gt;API Baseline</w:t>
      </w:r>
      <w:r>
        <w:br/>
        <w:t>Add Baseline…</w:t>
      </w:r>
      <w:r>
        <w:br/>
        <w:t>Name: Eclipse</w:t>
      </w:r>
      <w:r>
        <w:br/>
        <w:t>Reset</w:t>
      </w:r>
      <w:r>
        <w:br/>
        <w:t>Finish</w:t>
      </w:r>
      <w:r>
        <w:br/>
      </w:r>
      <w:r>
        <w:rPr>
          <w:noProof/>
        </w:rPr>
        <w:drawing>
          <wp:inline distT="0" distB="0" distL="0" distR="0" wp14:anchorId="0B7BE73C" wp14:editId="4F541B39">
            <wp:extent cx="3438144" cy="3408808"/>
            <wp:effectExtent l="152400" t="133350" r="143510" b="1727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343" cy="3415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378" w:rsidRPr="00A426FB" w:rsidRDefault="00653378" w:rsidP="00653378">
      <w:pPr>
        <w:pStyle w:val="ListParagraph"/>
        <w:numPr>
          <w:ilvl w:val="0"/>
          <w:numId w:val="4"/>
        </w:numPr>
        <w:rPr>
          <w:lang w:val="de-DE"/>
        </w:rPr>
      </w:pPr>
      <w:r w:rsidRPr="00A426FB">
        <w:lastRenderedPageBreak/>
        <w:t>Install ZEST (layouter plugins):</w:t>
      </w:r>
      <w:r w:rsidRPr="00A426FB">
        <w:br/>
        <w:t>Help-&gt;Install new software</w:t>
      </w:r>
      <w:r>
        <w:br/>
        <w:t xml:space="preserve">Work with: … </w:t>
      </w:r>
      <w:r w:rsidRPr="00A426FB">
        <w:rPr>
          <w:lang w:val="de-DE"/>
        </w:rPr>
        <w:t xml:space="preserve">Add..  </w:t>
      </w:r>
      <w:r w:rsidRPr="00A426FB">
        <w:rPr>
          <w:lang w:val="de-DE"/>
        </w:rPr>
        <w:br/>
        <w:t>Update Site: ZEST - http://download.eclipse.org/tools/gef/updates/releases/</w:t>
      </w:r>
      <w:r w:rsidRPr="00A426FB">
        <w:rPr>
          <w:lang w:val="de-DE"/>
        </w:rPr>
        <w:br/>
        <w:t>Select ZEST</w:t>
      </w:r>
      <w:r>
        <w:rPr>
          <w:lang w:val="de-DE"/>
        </w:rPr>
        <w:br/>
      </w:r>
      <w:r>
        <w:rPr>
          <w:noProof/>
        </w:rPr>
        <w:drawing>
          <wp:inline distT="0" distB="0" distL="0" distR="0" wp14:anchorId="0C9C2C4E" wp14:editId="5E5C5313">
            <wp:extent cx="5303520" cy="4150458"/>
            <wp:effectExtent l="152400" t="133350" r="144780" b="1739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436" cy="415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426FB">
        <w:rPr>
          <w:lang w:val="de-DE"/>
        </w:rPr>
        <w:br/>
      </w:r>
    </w:p>
    <w:p w:rsidR="00653378" w:rsidRDefault="00653378" w:rsidP="00653378">
      <w:pPr>
        <w:rPr>
          <w:lang w:val="de-DE"/>
        </w:rPr>
      </w:pPr>
    </w:p>
    <w:p w:rsidR="00653378" w:rsidRPr="00653378" w:rsidRDefault="00653378" w:rsidP="00653378">
      <w:pPr>
        <w:rPr>
          <w:lang w:val="de-DE"/>
        </w:rPr>
      </w:pPr>
    </w:p>
    <w:p w:rsidR="00653378" w:rsidRPr="00001F26" w:rsidRDefault="00653378">
      <w:pPr>
        <w:rPr>
          <w:b/>
          <w:lang w:val="de-DE"/>
        </w:rPr>
      </w:pPr>
      <w:r w:rsidRPr="00001F26">
        <w:rPr>
          <w:b/>
          <w:lang w:val="de-DE"/>
        </w:rPr>
        <w:br w:type="page"/>
      </w:r>
    </w:p>
    <w:p w:rsidR="00653378" w:rsidRPr="00A41034" w:rsidRDefault="00653378" w:rsidP="00653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2</w:t>
      </w:r>
      <w:r w:rsidRPr="00A41034">
        <w:rPr>
          <w:b/>
        </w:rPr>
        <w:t>. GIT</w:t>
      </w:r>
    </w:p>
    <w:p w:rsidR="00653378" w:rsidRDefault="00755349" w:rsidP="00653378">
      <w:pPr>
        <w:pStyle w:val="ListParagraph"/>
        <w:numPr>
          <w:ilvl w:val="0"/>
          <w:numId w:val="4"/>
        </w:numPr>
      </w:pPr>
      <w:r>
        <w:t>Clone the GIT repository</w:t>
      </w:r>
      <w:bookmarkStart w:id="0" w:name="_GoBack"/>
      <w:bookmarkEnd w:id="0"/>
    </w:p>
    <w:p w:rsidR="00653378" w:rsidRDefault="00653378" w:rsidP="00653378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E8CEC4" wp14:editId="53511B42">
            <wp:simplePos x="0" y="0"/>
            <wp:positionH relativeFrom="column">
              <wp:posOffset>232012</wp:posOffset>
            </wp:positionH>
            <wp:positionV relativeFrom="paragraph">
              <wp:posOffset>76</wp:posOffset>
            </wp:positionV>
            <wp:extent cx="5943600" cy="323469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>
      <w:pPr>
        <w:pStyle w:val="ListParagraph"/>
        <w:numPr>
          <w:ilvl w:val="0"/>
          <w:numId w:val="4"/>
        </w:numPr>
      </w:pPr>
      <w:r>
        <w:t>Check out all projects</w:t>
      </w:r>
      <w:r>
        <w:br/>
      </w:r>
    </w:p>
    <w:p w:rsidR="00A41034" w:rsidRPr="00A426FB" w:rsidRDefault="00A41034" w:rsidP="00A41034">
      <w:pPr>
        <w:rPr>
          <w:lang w:val="de-DE"/>
        </w:rPr>
      </w:pPr>
    </w:p>
    <w:p w:rsidR="00A41034" w:rsidRPr="00A426FB" w:rsidRDefault="00A41034" w:rsidP="00A41034">
      <w:pPr>
        <w:rPr>
          <w:lang w:val="de-DE"/>
        </w:rPr>
      </w:pPr>
    </w:p>
    <w:p w:rsidR="00A426FB" w:rsidRDefault="00A426FB">
      <w:pPr>
        <w:rPr>
          <w:lang w:val="de-DE"/>
        </w:rPr>
      </w:pPr>
    </w:p>
    <w:p w:rsidR="00653378" w:rsidRDefault="00653378">
      <w:pPr>
        <w:rPr>
          <w:b/>
        </w:rPr>
      </w:pPr>
      <w:r>
        <w:rPr>
          <w:b/>
        </w:rPr>
        <w:br w:type="page"/>
      </w:r>
    </w:p>
    <w:p w:rsidR="00A426FB" w:rsidRPr="00A426FB" w:rsidRDefault="00A426FB" w:rsidP="00A42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426FB">
        <w:rPr>
          <w:b/>
        </w:rPr>
        <w:lastRenderedPageBreak/>
        <w:t>3. Starting HenshinTGG</w:t>
      </w:r>
    </w:p>
    <w:p w:rsidR="00A41034" w:rsidRPr="00A426FB" w:rsidRDefault="00A426FB" w:rsidP="00A426FB">
      <w:pPr>
        <w:pStyle w:val="ListParagraph"/>
        <w:numPr>
          <w:ilvl w:val="0"/>
          <w:numId w:val="4"/>
        </w:numPr>
      </w:pPr>
      <w:r>
        <w:t>Set up run configuration</w:t>
      </w:r>
      <w:r>
        <w:br/>
      </w:r>
      <w:r w:rsidRPr="00A426FB">
        <w:t>Run-&gt;Run Configurations…</w:t>
      </w:r>
      <w:r>
        <w:br/>
        <w:t>Double Click on “Eclipse Application”</w:t>
      </w:r>
      <w:r>
        <w:br/>
        <w:t>Arguments</w:t>
      </w:r>
      <w:r>
        <w:br/>
        <w:t>add VM argument “</w:t>
      </w:r>
      <w:r w:rsidRPr="00A426FB">
        <w:t>-XX:MaxPermSize=256m</w:t>
      </w:r>
      <w:r>
        <w:t>”</w:t>
      </w:r>
      <w:r>
        <w:br/>
        <w:t>Apply</w:t>
      </w:r>
      <w:r>
        <w:br/>
        <w:t>Run</w:t>
      </w:r>
      <w:r>
        <w:br/>
      </w:r>
      <w:r>
        <w:rPr>
          <w:noProof/>
        </w:rPr>
        <w:drawing>
          <wp:inline distT="0" distB="0" distL="0" distR="0" wp14:anchorId="42E37B6C" wp14:editId="7FED2D77">
            <wp:extent cx="5244139" cy="3752697"/>
            <wp:effectExtent l="152400" t="133350" r="147320" b="1720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227" cy="37541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A41034" w:rsidRPr="00A426FB" w:rsidRDefault="00F52931" w:rsidP="00A41034">
      <w:r>
        <w:t xml:space="preserve">From now on, you just need to click on </w:t>
      </w:r>
      <w:r>
        <w:br/>
        <w:t xml:space="preserve">Run-&gt;Run As-&gt;Eclipse Application </w:t>
      </w:r>
      <w:r>
        <w:br/>
        <w:t>to start the runtime workbench with HenshinTGG</w:t>
      </w:r>
    </w:p>
    <w:p w:rsidR="00A426FB" w:rsidRPr="00A426FB" w:rsidRDefault="00A426FB" w:rsidP="00A41034"/>
    <w:p w:rsidR="00A426FB" w:rsidRPr="00A426FB" w:rsidRDefault="00A426FB" w:rsidP="00A41034"/>
    <w:p w:rsidR="00F52931" w:rsidRDefault="00F52931">
      <w:r>
        <w:br w:type="page"/>
      </w:r>
    </w:p>
    <w:p w:rsidR="00F52931" w:rsidRPr="00F52931" w:rsidRDefault="00F52931" w:rsidP="00F52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2931">
        <w:rPr>
          <w:b/>
        </w:rPr>
        <w:lastRenderedPageBreak/>
        <w:t>4. Import instance in HenshinTGG</w:t>
      </w:r>
    </w:p>
    <w:p w:rsidR="00001F26" w:rsidRDefault="00001F26" w:rsidP="00A41034">
      <w:r>
        <w:t>- As an example, i</w:t>
      </w:r>
      <w:r w:rsidR="00F52931">
        <w:t xml:space="preserve">mport the </w:t>
      </w:r>
      <w:r>
        <w:t xml:space="preserve">plugins under </w:t>
      </w:r>
      <w:r w:rsidR="00F52931">
        <w:t>“</w:t>
      </w:r>
      <w:r w:rsidRPr="00001F26">
        <w:t>de.tub.tfs.henshin.tgg.editor</w:t>
      </w:r>
      <w:r>
        <w:t>/Examples/</w:t>
      </w:r>
      <w:r w:rsidRPr="00001F26">
        <w:t>Repeat2While</w:t>
      </w:r>
      <w:r w:rsidR="00F52931">
        <w:t>” from your GIT repository</w:t>
      </w:r>
      <w:r>
        <w:t>.</w:t>
      </w:r>
    </w:p>
    <w:p w:rsidR="00AA58CE" w:rsidRDefault="00001F26" w:rsidP="00A41034">
      <w:r>
        <w:t xml:space="preserve">- In your runtime-workbench, you can now import an example TGG project </w:t>
      </w:r>
      <w:r>
        <w:br/>
        <w:t xml:space="preserve">   “</w:t>
      </w:r>
      <w:r w:rsidRPr="00001F26">
        <w:t>de.tub.tfs.henshin.tgg.editor</w:t>
      </w:r>
      <w:r>
        <w:t>/Examples/</w:t>
      </w:r>
      <w:r w:rsidRPr="00001F26">
        <w:t xml:space="preserve">Repeat2While </w:t>
      </w:r>
      <w:r>
        <w:t>/</w:t>
      </w:r>
      <w:r w:rsidRPr="00001F26">
        <w:t>lu.uni.snt.Xtext-Examples</w:t>
      </w:r>
      <w:r>
        <w:t xml:space="preserve">” </w:t>
      </w:r>
      <w:r>
        <w:br/>
        <w:t xml:space="preserve">   (main file is the “.henshin” file)</w:t>
      </w:r>
    </w:p>
    <w:p w:rsidR="00A41034" w:rsidRDefault="00AA58CE" w:rsidP="00A41034">
      <w:r>
        <w:rPr>
          <w:noProof/>
        </w:rPr>
        <w:drawing>
          <wp:anchor distT="0" distB="0" distL="114300" distR="114300" simplePos="0" relativeHeight="251660288" behindDoc="0" locked="0" layoutInCell="1" allowOverlap="1" wp14:anchorId="42F39FA2" wp14:editId="173FEA23">
            <wp:simplePos x="0" y="0"/>
            <wp:positionH relativeFrom="margin">
              <wp:posOffset>104140</wp:posOffset>
            </wp:positionH>
            <wp:positionV relativeFrom="paragraph">
              <wp:posOffset>10160</wp:posOffset>
            </wp:positionV>
            <wp:extent cx="4600575" cy="46359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35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61C">
        <w:br/>
      </w:r>
    </w:p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F52931" w:rsidRDefault="00F52931" w:rsidP="00A41034">
      <w:r>
        <w:lastRenderedPageBreak/>
        <w:t>Create a new Henshin file: New-&gt;Other-&gt;Other-&gt;TGG File Creation Wizzard</w:t>
      </w:r>
    </w:p>
    <w:p w:rsidR="00AA58CE" w:rsidRDefault="00AA58CE" w:rsidP="00A41034">
      <w:r>
        <w:rPr>
          <w:noProof/>
        </w:rPr>
        <w:drawing>
          <wp:anchor distT="0" distB="0" distL="114300" distR="114300" simplePos="0" relativeHeight="251661312" behindDoc="0" locked="0" layoutInCell="1" allowOverlap="1" wp14:anchorId="166F26CB" wp14:editId="412FFCCF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5347335" cy="2811145"/>
            <wp:effectExtent l="152400" t="133350" r="158115" b="1797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2811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8CE" w:rsidRDefault="00AA58CE" w:rsidP="00A41034"/>
    <w:p w:rsidR="00AA58CE" w:rsidRDefault="00AA58CE" w:rsidP="00A41034"/>
    <w:p w:rsidR="00AA58CE" w:rsidRDefault="00AA58CE" w:rsidP="00A41034"/>
    <w:p w:rsidR="00F52931" w:rsidRDefault="00F52931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Default="00AA58CE" w:rsidP="00A41034"/>
    <w:p w:rsidR="00AA58CE" w:rsidRPr="00A426FB" w:rsidRDefault="00AA58CE" w:rsidP="00A41034"/>
    <w:p w:rsidR="00F52931" w:rsidRDefault="00F52931" w:rsidP="00A41034">
      <w:r>
        <w:t>Import the meta model of your Xtext-DSL:</w:t>
      </w:r>
      <w:r>
        <w:br/>
        <w:t>Click on “Imports”</w:t>
      </w:r>
      <w:r>
        <w:br/>
        <w:t>-&gt;Import Source-&gt;</w:t>
      </w:r>
      <w:r>
        <w:br/>
        <w:t>*repeat-&gt;OK</w:t>
      </w:r>
    </w:p>
    <w:p w:rsidR="00F52931" w:rsidRDefault="00F52931" w:rsidP="00A41034">
      <w:r>
        <w:rPr>
          <w:noProof/>
        </w:rPr>
        <w:drawing>
          <wp:inline distT="0" distB="0" distL="0" distR="0" wp14:anchorId="62B288AD" wp14:editId="7C415E11">
            <wp:extent cx="2545690" cy="2487594"/>
            <wp:effectExtent l="152400" t="133350" r="160020" b="1797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225" cy="2493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034" w:rsidRDefault="00F52931" w:rsidP="00A41034">
      <w:r>
        <w:t>Import your Xtext-DSL file as graph in Henshin:</w:t>
      </w:r>
      <w:r>
        <w:br/>
        <w:t>Click on “Graphs”</w:t>
      </w:r>
    </w:p>
    <w:p w:rsidR="00F52931" w:rsidRDefault="00F52931" w:rsidP="00A41034">
      <w:r>
        <w:lastRenderedPageBreak/>
        <w:t>-&gt;Import an instance model.-&gt;Browse Workspace-&gt;select your file</w:t>
      </w:r>
      <w:r>
        <w:br/>
      </w:r>
      <w:r>
        <w:rPr>
          <w:noProof/>
        </w:rPr>
        <w:drawing>
          <wp:inline distT="0" distB="0" distL="0" distR="0" wp14:anchorId="2DEE295C" wp14:editId="2B3D3D09">
            <wp:extent cx="2691994" cy="2923286"/>
            <wp:effectExtent l="152400" t="133350" r="146685" b="1631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533" cy="29369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931" w:rsidRDefault="00F52931" w:rsidP="00A41034">
      <w:r>
        <w:t>Double click on the new graph</w:t>
      </w:r>
    </w:p>
    <w:p w:rsidR="005A361C" w:rsidRDefault="005A361C">
      <w:r>
        <w:br w:type="page"/>
      </w:r>
    </w:p>
    <w:p w:rsidR="00F52931" w:rsidRPr="00A426FB" w:rsidRDefault="00F52931" w:rsidP="00A41034">
      <w:r>
        <w:lastRenderedPageBreak/>
        <w:t xml:space="preserve">Click on </w:t>
      </w:r>
      <w:r w:rsidR="005A361C">
        <w:t>“</w:t>
      </w:r>
      <w:r>
        <w:t>Auto</w:t>
      </w:r>
      <w:r w:rsidR="005A361C">
        <w:t xml:space="preserve">matic TGG Tree </w:t>
      </w:r>
      <w:r>
        <w:t>Layout</w:t>
      </w:r>
      <w:r w:rsidR="005A361C">
        <w:t>”</w:t>
      </w:r>
    </w:p>
    <w:p w:rsidR="00A41034" w:rsidRPr="00A426FB" w:rsidRDefault="005A361C">
      <w:r>
        <w:rPr>
          <w:noProof/>
        </w:rPr>
        <w:drawing>
          <wp:inline distT="0" distB="0" distL="0" distR="0">
            <wp:extent cx="3950335" cy="629285"/>
            <wp:effectExtent l="152400" t="133350" r="145415" b="1708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629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034" w:rsidRDefault="005A361C">
      <w:r>
        <w:t>You obtain a layouted AST of your Xtext-DSL-file</w:t>
      </w:r>
    </w:p>
    <w:p w:rsidR="005A361C" w:rsidRPr="00A426FB" w:rsidRDefault="005A361C">
      <w:r>
        <w:rPr>
          <w:noProof/>
        </w:rPr>
        <w:drawing>
          <wp:inline distT="0" distB="0" distL="0" distR="0" wp14:anchorId="60FB2DD2" wp14:editId="52C4C63B">
            <wp:extent cx="4892369" cy="6254496"/>
            <wp:effectExtent l="152400" t="133350" r="156210" b="1657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157" cy="6259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A361C" w:rsidRPr="00A4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75492"/>
    <w:multiLevelType w:val="hybridMultilevel"/>
    <w:tmpl w:val="D5A82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468B2"/>
    <w:multiLevelType w:val="hybridMultilevel"/>
    <w:tmpl w:val="D5A82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44579"/>
    <w:multiLevelType w:val="hybridMultilevel"/>
    <w:tmpl w:val="D5A82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76583"/>
    <w:multiLevelType w:val="hybridMultilevel"/>
    <w:tmpl w:val="5C02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24929"/>
    <w:multiLevelType w:val="hybridMultilevel"/>
    <w:tmpl w:val="D5A82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F5379"/>
    <w:multiLevelType w:val="hybridMultilevel"/>
    <w:tmpl w:val="AF42F2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24061"/>
    <w:multiLevelType w:val="hybridMultilevel"/>
    <w:tmpl w:val="FAB6AD20"/>
    <w:lvl w:ilvl="0" w:tplc="C9C88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02BC3"/>
    <w:multiLevelType w:val="hybridMultilevel"/>
    <w:tmpl w:val="44CA5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6E"/>
    <w:rsid w:val="00001F26"/>
    <w:rsid w:val="00061D07"/>
    <w:rsid w:val="005A361C"/>
    <w:rsid w:val="0063609D"/>
    <w:rsid w:val="00653378"/>
    <w:rsid w:val="00755349"/>
    <w:rsid w:val="00867F44"/>
    <w:rsid w:val="00A41034"/>
    <w:rsid w:val="00A426FB"/>
    <w:rsid w:val="00AA4FD0"/>
    <w:rsid w:val="00AA58CE"/>
    <w:rsid w:val="00C17F6E"/>
    <w:rsid w:val="00F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A38EA-ECEA-4E60-98C5-6D8BA381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HERMANN</dc:creator>
  <cp:keywords/>
  <dc:description/>
  <cp:lastModifiedBy>Frank HERMANN</cp:lastModifiedBy>
  <cp:revision>7</cp:revision>
  <dcterms:created xsi:type="dcterms:W3CDTF">2013-10-10T07:35:00Z</dcterms:created>
  <dcterms:modified xsi:type="dcterms:W3CDTF">2013-12-12T09:49:00Z</dcterms:modified>
</cp:coreProperties>
</file>