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個人資訊-功能規格書"/>
    <w:p>
      <w:pPr>
        <w:pStyle w:val="Title"/>
        <w:keepNext/>
      </w:pPr>
      <w:r>
        <w:rPr>
          <w:rFonts w:hint="eastAsia" w:ascii="Arial Unicode MS" w:hAnsi="Arial Unicode MS" w:eastAsia="Arial Unicode MS" w:cs="Arial Unicode MS"/>
        </w:rPr>
        <w:t xml:space="preserve">個人資訊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功能規格書</w:t>
      </w:r>
    </w:p>
    <w:p>
      <w:pPr>
        <w:pStyle w:val="FirstParagraph"/>
        <w:keepNext/>
        <w:spacing w:before="0" w:after="60"/>
      </w:pPr>
      <w:r>
        <w:rPr>
          <w:rFonts w:hint="eastAsia" w:ascii="Arial Unicode MS" w:hAnsi="Arial Unicode MS" w:eastAsia="Arial Unicode MS" w:cs="Arial Unicode MS"/>
          <w:b/>
          <w:bCs/>
          <w:color w:val="2E74B5"/>
          <w:sz w:val="21"/>
        </w:rPr>
        <w:t xml:space="preserve">會員前台</w:t>
      </w:r>
      <w:r>
        <w:rPr>
          <w:rFonts w:ascii="Arial Unicode MS" w:hAnsi="Arial Unicode MS" w:eastAsia="Arial Unicode MS" w:cs="Arial Unicode MS"/>
          <w:b/>
          <w:bCs/>
          <w:color w:val="2E74B5"/>
          <w:sz w:val="21"/>
        </w:rPr>
        <w:t xml:space="preserve"> · PRODUCT REQUIREMENTS DOCUMENT</w:t>
      </w:r>
    </w:p>
    <w:p>
      <w:pPr>
        <w:pStyle w:val="BodyText"/>
        <w:keepNext/>
        <w:spacing w:before="0" w:after="240"/>
      </w:pPr>
      <w:r>
        <w:rPr>
          <w:rFonts w:hint="eastAsia" w:ascii="Arial Unicode MS" w:hAnsi="Arial Unicode MS" w:eastAsia="Arial Unicode MS" w:cs="Arial Unicode MS"/>
          <w:color w:val="667085"/>
          <w:sz w:val="20"/>
        </w:rPr>
        <w:t xml:space="preserve">巨亨ONLINE｜Lobby</w:t>
      </w:r>
      <w:r>
        <w:rPr>
          <w:rFonts w:ascii="Arial Unicode MS" w:hAnsi="Arial Unicode MS" w:eastAsia="Arial Unicode MS" w:cs="Arial Unicode MS"/>
          <w:color w:val="667085"/>
          <w:sz w:val="20"/>
        </w:rPr>
        <w:t xml:space="preserve"> </w:t>
      </w:r>
      <w:r>
        <w:rPr>
          <w:rFonts w:hint="eastAsia" w:ascii="Arial Unicode MS" w:hAnsi="Arial Unicode MS" w:eastAsia="Arial Unicode MS" w:cs="Arial Unicode MS"/>
          <w:color w:val="667085"/>
          <w:sz w:val="20"/>
        </w:rPr>
        <w:t xml:space="preserve">個人資訊｜v1.1｜2026-09-01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文件項目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文件性質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前台功能規格書。供產品、UIUX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對齊個人資訊功能。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與現有文件關係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本文件是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PLAYER_PROFILE_SPEC_v1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Markdown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原始檔。Word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版本由本文件轉出。本文件不取代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VIP_PRD_Word_v3.docx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的後台與排程規格。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本版目的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原型現況整理入口、欄位、互動、狀態、Mock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邊界與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顯示規則，供巨亨ONLINE-Nuxt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同步前台功能。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適用範圍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Lobby「個人資訊」彈窗、基本資料、帳號綁定、VIP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等級、遊戲紀錄、頭像選擇與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不在本版範圍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營運後台、真實簡訊與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OAuth、真實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排程、獎勵帳本、API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schema、enum、錯誤碼、資料庫設計、後端持久化與視覺樣式數值。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上游依據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phase-1-mvp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／commit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241a36e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、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docs/VIP_PRD_Word_v3.docx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、已確認的產品決議。</w:t>
            </w:r>
          </w:p>
        </w:tc>
      </w:tr>
    </w:tbl>
    <w:bookmarkStart w:id="9" w:name="目錄"/>
    <w:p>
      <w:pPr>
        <w:pStyle w:val="Heading2"/>
      </w:pPr>
      <w:r>
        <w:rPr>
          <w:rFonts w:hint="eastAsia" w:ascii="Arial Unicode MS" w:hAnsi="Arial Unicode MS" w:eastAsia="Arial Unicode MS" w:cs="Arial Unicode MS"/>
        </w:rPr>
        <w:t xml:space="preserve">目錄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000"/>
        <w:gridCol w:w="4460"/>
        <w:gridCol w:w="3900"/>
      </w:tblGrid>
      <w:tr>
        <w:trPr>
          <w:tblHeader w:val="true"/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章節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主要讀者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01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這頁是什麼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02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這頁不做什麼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產品、營運、後端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03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名詞說明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04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畫面內容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05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06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狀態說明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07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查詢、排序與分頁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前端、後端、QA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08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操作與跳轉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09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頁面狀態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10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11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開發人員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12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13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驗收標準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14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這頁需要的資料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15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待確認事項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16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版本沿革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17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交付檢查表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</w:tbl>
    <w:p>
      <w:r>
        <w:rPr>
          <w:rFonts w:ascii="Arial Unicode MS" w:hAnsi="Arial Unicode MS" w:eastAsia="Arial Unicode MS" w:cs="Arial Unicode MS"/>
        </w:rPr>
        <w:pict>
          <v:rect style="width:0;height:1.5pt" o:hralign="center" o:hrstd="t" o:hr="t"/>
        </w:pict>
      </w:r>
    </w:p>
    <w:bookmarkEnd w:id="9"/>
    <w:bookmarkEnd w:id="10"/>
    <w:bookmarkStart w:id="11" w:name="X6e37b5b7bc1704da787f04e146c3a43c8f7823a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1. </w:t>
      </w:r>
      <w:r>
        <w:rPr>
          <w:rFonts w:hint="eastAsia" w:ascii="Arial Unicode MS" w:hAnsi="Arial Unicode MS" w:eastAsia="Arial Unicode MS" w:cs="Arial Unicode MS"/>
        </w:rPr>
        <w:t xml:space="preserve">這頁是什麼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「個人資訊」是登入會員在</w:t>
      </w:r>
      <w:r>
        <w:rPr>
          <w:rFonts w:ascii="Arial Unicode MS" w:hAnsi="Arial Unicode MS" w:eastAsia="Arial Unicode MS" w:cs="Arial Unicode MS"/>
        </w:rPr>
        <w:t xml:space="preserve"> Lobby </w:t>
      </w:r>
      <w:r>
        <w:rPr>
          <w:rFonts w:hint="eastAsia" w:ascii="Arial Unicode MS" w:hAnsi="Arial Unicode MS" w:eastAsia="Arial Unicode MS" w:cs="Arial Unicode MS"/>
        </w:rPr>
        <w:t xml:space="preserve">查看身份、帳號安全、VIP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與遊戲紀錄的入口。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使用者在這裡做六件事：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查看頭像、暱稱、VIP、帳號、ID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與三種幣別餘額。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查看與修改基本資料。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綁定手機號碼或</w:t>
      </w:r>
      <w:r>
        <w:rPr>
          <w:rFonts w:ascii="Arial Unicode MS" w:hAnsi="Arial Unicode MS" w:eastAsia="Arial Unicode MS" w:cs="Arial Unicode MS"/>
        </w:rPr>
        <w:t xml:space="preserve"> Google。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查看目前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VIP、等級權益、升級條件與保級狀態。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VIP0～VIP15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的等級總覽。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查詢最近</w:t>
      </w:r>
      <w:r>
        <w:rPr>
          <w:rFonts w:ascii="Arial Unicode MS" w:hAnsi="Arial Unicode MS" w:eastAsia="Arial Unicode MS" w:cs="Arial Unicode MS"/>
        </w:rPr>
        <w:t xml:space="preserve"> 30 </w:t>
      </w:r>
      <w:r>
        <w:rPr>
          <w:rFonts w:hint="eastAsia" w:ascii="Arial Unicode MS" w:hAnsi="Arial Unicode MS" w:eastAsia="Arial Unicode MS" w:cs="Arial Unicode MS"/>
        </w:rPr>
        <w:t xml:space="preserve">天內的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遊戲紀錄。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這個功能同時包含唯讀與可操作內容。基本資料、帳號綁定與頭像可以操作。VIP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與遊戲紀錄只提供查看與查詢。</w:t>
      </w:r>
    </w:p>
    <w:bookmarkEnd w:id="11"/>
    <w:bookmarkStart w:id="12" w:name="X20d5e83175658e63df182b5645675eb38f81fa7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2. </w:t>
      </w:r>
      <w:r>
        <w:rPr>
          <w:rFonts w:hint="eastAsia" w:ascii="Arial Unicode MS" w:hAnsi="Arial Unicode MS" w:eastAsia="Arial Unicode MS" w:cs="Arial Unicode MS"/>
        </w:rPr>
        <w:t xml:space="preserve">這頁不做什麼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6000"/>
        <w:gridCol w:w="3360"/>
      </w:tblGrid>
      <w:tr>
        <w:trPr>
          <w:tblHeader w:val="true"/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不做的事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由誰負責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修改帳號或會員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帳號管理與客服流程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修改金幣、銀幣、銅幣餘額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銀行、儲值、獎勵與金融模組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解除手機或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後續帳號安全規格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Facebook、LINE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Apple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本版不提供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更正已鎖定的生日或電子郵件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正式產品客服流程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手動升級、保級、降級或調整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排程與營運後台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顯示返水或連續降級資訊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前台不提供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發送真實簡訊或連線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OAuth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外部驗證服務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解鎖或設定頭像框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後續個人化功能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定義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API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schema、enum、錯誤碼與資料庫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後端技術規格</w:t>
            </w:r>
          </w:p>
        </w:tc>
      </w:tr>
    </w:tbl>
    <w:bookmarkEnd w:id="12"/>
    <w:bookmarkStart w:id="13" w:name="X7df9f4e84f723e97dd8760acdbb7c487111a51a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3. </w:t>
      </w:r>
      <w:r>
        <w:rPr>
          <w:rFonts w:hint="eastAsia" w:ascii="Arial Unicode MS" w:hAnsi="Arial Unicode MS" w:eastAsia="Arial Unicode MS" w:cs="Arial Unicode MS"/>
        </w:rPr>
        <w:t xml:space="preserve">名詞說明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名詞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說明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Lobby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中的會員資料主彈窗。包含四個頁籤與共用玩家摘要。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第一個頁籤。包含帳號、暱稱、ID、生日、電子郵件、手機號碼與個人簡介。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四個頁籤左側持續顯示的身份與錢包資訊。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一次性資料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生日與電子郵件。第一次保存非空值後鎖定。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與目前巨亨ONLINE帳號建立關聯的狀態。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基本資料中的電子郵件已第一次保存並鎖定。Google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已綁定不等於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會員當下生效的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等級。範圍為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歷史最高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會員曾達成的最高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VIP。只供顯示，不參與升級、保級、降級或獎勵判定。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進入下一等級前必須同時達成的條件。所有已設定條件採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AND。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保級條件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月度結算時維持目前等級的條件。保級開啟時，所有已啟用條件採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AND。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本月升級保護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待結算月份曾完成升級時，該月不因保級不足而降級。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條件待設定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的升級儲值與投注尚未設定。畫面停止計算下一級進度。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由本機產生的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資料。可依最近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天日期區間查詢。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「目前</w:t>
      </w:r>
      <w:r>
        <w:rPr>
          <w:rFonts w:ascii="Arial Unicode MS" w:hAnsi="Arial Unicode MS" w:eastAsia="Arial Unicode MS" w:cs="Arial Unicode MS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VIP」與「歷史最高</w:t>
      </w:r>
      <w:r>
        <w:rPr>
          <w:rFonts w:ascii="Arial Unicode MS" w:hAnsi="Arial Unicode MS" w:eastAsia="Arial Unicode MS" w:cs="Arial Unicode MS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VIP」不可互相替代。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例：會員目前為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VIP6、歷史最高為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VIP8。畫面必須以</w:t>
      </w:r>
      <w:r>
        <w:rPr>
          <w:rFonts w:ascii="Arial Unicode MS" w:hAnsi="Arial Unicode MS" w:eastAsia="Arial Unicode MS" w:cs="Arial Unicode MS"/>
        </w:rPr>
        <w:t xml:space="preserve"> VIP6 </w:t>
      </w:r>
      <w:r>
        <w:rPr>
          <w:rFonts w:hint="eastAsia" w:ascii="Arial Unicode MS" w:hAnsi="Arial Unicode MS" w:eastAsia="Arial Unicode MS" w:cs="Arial Unicode MS"/>
        </w:rPr>
        <w:t xml:space="preserve">顯示目前權益、升級與保級條件。VIP8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只顯示於歷史最高欄位。</w:t>
      </w:r>
    </w:p>
    <w:bookmarkEnd w:id="13"/>
    <w:bookmarkStart w:id="20" w:name="X674e1f4831297aba8bfcc59a0b6bcde97de29a8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4. </w:t>
      </w:r>
      <w:r>
        <w:rPr>
          <w:rFonts w:hint="eastAsia" w:ascii="Arial Unicode MS" w:hAnsi="Arial Unicode MS" w:eastAsia="Arial Unicode MS" w:cs="Arial Unicode MS"/>
        </w:rPr>
        <w:t xml:space="preserve">畫面內容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個人資訊由五個區塊組成。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區塊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主彈窗標頭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英文眉標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PLAYER PROFILE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、中文標題「個人資訊」、關閉按鈕。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頭像、暱稱、目前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VIP、帳號、ID、金幣、銀幣、銅幣。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3.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頁籤導覽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依序為「基本資料」「帳號綁定」「VIP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等級」「遊戲紀錄」。頁籤只顯示文字。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4.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頁籤內容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依目前頁籤顯示表單、狀態、VIP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資訊或遊戲紀錄。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5.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巢狀彈窗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頭像選擇、一次性資料確認、VIP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等級總覽。</w:t>
            </w:r>
          </w:p>
        </w:tc>
      </w:tr>
    </w:tbl>
    <w:bookmarkStart w:id="14" w:name="Xf95a5a55f1f2bc93227ae6e517ab7e287357e1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4.1 </w:t>
      </w:r>
      <w:r>
        <w:rPr>
          <w:rFonts w:hint="eastAsia" w:ascii="Arial Unicode MS" w:hAnsi="Arial Unicode MS" w:eastAsia="Arial Unicode MS" w:cs="Arial Unicode MS"/>
        </w:rPr>
        <w:t xml:space="preserve">入口與關閉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會員登入</w:t>
      </w:r>
      <w:r>
        <w:rPr>
          <w:rFonts w:ascii="Arial Unicode MS" w:hAnsi="Arial Unicode MS" w:eastAsia="Arial Unicode MS" w:cs="Arial Unicode MS"/>
        </w:rPr>
        <w:t xml:space="preserve"> Lobby </w:t>
      </w:r>
      <w:r>
        <w:rPr>
          <w:rFonts w:hint="eastAsia" w:ascii="Arial Unicode MS" w:hAnsi="Arial Unicode MS" w:eastAsia="Arial Unicode MS" w:cs="Arial Unicode MS"/>
        </w:rPr>
        <w:t xml:space="preserve">後，點擊</w:t>
      </w:r>
      <w:r>
        <w:rPr>
          <w:rFonts w:ascii="Arial Unicode MS" w:hAnsi="Arial Unicode MS" w:eastAsia="Arial Unicode MS" w:cs="Arial Unicode MS"/>
        </w:rPr>
        <w:t xml:space="preserve"> Header </w:t>
      </w:r>
      <w:r>
        <w:rPr>
          <w:rFonts w:hint="eastAsia" w:ascii="Arial Unicode MS" w:hAnsi="Arial Unicode MS" w:eastAsia="Arial Unicode MS" w:cs="Arial Unicode MS"/>
        </w:rPr>
        <w:t xml:space="preserve">的玩家頭像、暱稱或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資訊區，開啟個人資訊。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開啟時固定顯示「基本資料」。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關閉後再次開啟，仍固定回到「基本資料」。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主彈窗與巢狀彈窗都使用右上角關閉按鈕。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點擊背景遮罩不會關閉彈窗。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關閉巢狀彈窗只關閉該層，不關閉個人資訊主彈窗。</w:t>
      </w:r>
    </w:p>
    <w:bookmarkEnd w:id="14"/>
    <w:bookmarkStart w:id="15" w:name="Xd85f1aaf63ba3bbc21fee3fa7f84bd4f7fe647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4.2 </w:t>
      </w:r>
      <w:r>
        <w:rPr>
          <w:rFonts w:hint="eastAsia" w:ascii="Arial Unicode MS" w:hAnsi="Arial Unicode MS" w:eastAsia="Arial Unicode MS" w:cs="Arial Unicode MS"/>
        </w:rPr>
        <w:t xml:space="preserve">共用玩家摘要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共用玩家摘要在四個頁籤中持續顯示。更換頭像或修改暱稱後，摘要會同步更新。</w:t>
      </w:r>
    </w:p>
    <w:bookmarkEnd w:id="15"/>
    <w:bookmarkStart w:id="16" w:name="X3a9ec2889c7693c77f61a6c6f329ee1f6973c1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4.3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基本資料由七個欄位與一個儲存操作組成。生日或電子郵件首次保存非空值時，會先開啟一次性資料確認。</w:t>
      </w:r>
    </w:p>
    <w:bookmarkEnd w:id="16"/>
    <w:bookmarkStart w:id="17" w:name="Xdf6efb99fa356c0ca3d6ff3483d47ab91f74a1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4.4 </w:t>
      </w:r>
      <w:r>
        <w:rPr>
          <w:rFonts w:hint="eastAsia" w:ascii="Arial Unicode MS" w:hAnsi="Arial Unicode MS" w:eastAsia="Arial Unicode MS" w:cs="Arial Unicode MS"/>
        </w:rPr>
        <w:t xml:space="preserve">帳號綁定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帳號綁定包含手機號碼與</w:t>
      </w:r>
      <w:r>
        <w:rPr>
          <w:rFonts w:ascii="Arial Unicode MS" w:hAnsi="Arial Unicode MS" w:eastAsia="Arial Unicode MS" w:cs="Arial Unicode MS"/>
        </w:rPr>
        <w:t xml:space="preserve"> Google </w:t>
      </w:r>
      <w:r>
        <w:rPr>
          <w:rFonts w:hint="eastAsia" w:ascii="Arial Unicode MS" w:hAnsi="Arial Unicode MS" w:eastAsia="Arial Unicode MS" w:cs="Arial Unicode MS"/>
        </w:rPr>
        <w:t xml:space="preserve">兩張功能卡。每張卡分別顯示未綁定、處理中或已綁定狀態。</w:t>
      </w:r>
    </w:p>
    <w:bookmarkEnd w:id="17"/>
    <w:bookmarkStart w:id="18" w:name="Xc1fe086bef05cf8fb366930dbe72bc00cd84b1b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4.5 VIP </w:t>
      </w:r>
      <w:r>
        <w:rPr>
          <w:rFonts w:hint="eastAsia" w:ascii="Arial Unicode MS" w:hAnsi="Arial Unicode MS" w:eastAsia="Arial Unicode MS" w:cs="Arial Unicode MS"/>
        </w:rPr>
        <w:t xml:space="preserve">等級</w:t>
      </w:r>
    </w:p>
    <w:p>
      <w:pPr>
        <w:pStyle w:val="FirstParagraph"/>
      </w:pPr>
      <w:r>
        <w:rPr>
          <w:rFonts w:ascii="Arial Unicode MS" w:hAnsi="Arial Unicode MS" w:eastAsia="Arial Unicode MS" w:cs="Arial Unicode MS"/>
        </w:rPr>
        <w:t xml:space="preserve">VIP </w:t>
      </w:r>
      <w:r>
        <w:rPr>
          <w:rFonts w:hint="eastAsia" w:ascii="Arial Unicode MS" w:hAnsi="Arial Unicode MS" w:eastAsia="Arial Unicode MS" w:cs="Arial Unicode MS"/>
        </w:rPr>
        <w:t xml:space="preserve">等級包含四個主要資訊區塊。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區塊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VIP、名稱、歷史最高、排程提示、歷史儲值、歷史投注、本月活躍天數與等級總覽入口。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等級權益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P2P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贈禮手續費、本級升級獎勵與獎勵狀態。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下一級、歷史儲值進度、本月有效投注進度、資料要求與剩餘差額。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保級狀態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本月儲值、本月投注、活躍天數、達標狀態與本月升級保護。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 w:cs="Arial Unicode MS"/>
        </w:rPr>
        <w:t xml:space="preserve">VIP </w:t>
      </w:r>
      <w:r>
        <w:rPr>
          <w:rFonts w:hint="eastAsia" w:ascii="Arial Unicode MS" w:hAnsi="Arial Unicode MS" w:eastAsia="Arial Unicode MS" w:cs="Arial Unicode MS"/>
        </w:rPr>
        <w:t xml:space="preserve">等級總覽顯示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VIP0～VIP15。欄位依序為等級、升級條件、保級條件、升級獎勵與</w:t>
      </w:r>
      <w:r>
        <w:rPr>
          <w:rFonts w:ascii="Arial Unicode MS" w:hAnsi="Arial Unicode MS" w:eastAsia="Arial Unicode MS" w:cs="Arial Unicode MS"/>
        </w:rPr>
        <w:t xml:space="preserve"> P2P </w:t>
      </w:r>
      <w:r>
        <w:rPr>
          <w:rFonts w:hint="eastAsia" w:ascii="Arial Unicode MS" w:hAnsi="Arial Unicode MS" w:eastAsia="Arial Unicode MS" w:cs="Arial Unicode MS"/>
        </w:rPr>
        <w:t xml:space="preserve">手續費。</w:t>
      </w:r>
    </w:p>
    <w:bookmarkEnd w:id="18"/>
    <w:bookmarkStart w:id="19" w:name="Xb6e1018bcaae5f5dc89c73ec26ea7a82b81791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4.6 </w:t>
      </w:r>
      <w:r>
        <w:rPr>
          <w:rFonts w:hint="eastAsia" w:ascii="Arial Unicode MS" w:hAnsi="Arial Unicode MS" w:eastAsia="Arial Unicode MS" w:cs="Arial Unicode MS"/>
        </w:rPr>
        <w:t xml:space="preserve">遊戲紀錄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遊戲紀錄包含日期查詢、查詢前提示、查無資料提示、結果表格與分頁控制。</w:t>
      </w:r>
    </w:p>
    <w:bookmarkEnd w:id="19"/>
    <w:bookmarkEnd w:id="20"/>
    <w:bookmarkStart w:id="32" w:name="X53b35f5c3f972b4da5326797a6d2ad3964e7c21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5. </w:t>
      </w:r>
      <w:r>
        <w:rPr>
          <w:rFonts w:hint="eastAsia" w:ascii="Arial Unicode MS" w:hAnsi="Arial Unicode MS" w:eastAsia="Arial Unicode MS" w:cs="Arial Unicode MS"/>
        </w:rPr>
        <w:t xml:space="preserve">欄位說明</w:t>
      </w:r>
    </w:p>
    <w:bookmarkStart w:id="21" w:name="X511c61b126ea942469d973fd4f796c7076e1fb2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5.1 </w:t>
      </w:r>
      <w:r>
        <w:rPr>
          <w:rFonts w:hint="eastAsia" w:ascii="Arial Unicode MS" w:hAnsi="Arial Unicode MS" w:eastAsia="Arial Unicode MS" w:cs="Arial Unicode MS"/>
        </w:rPr>
        <w:t xml:space="preserve">共用玩家摘要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會員目前的頭像。可開啟頭像選擇。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使用預設頭像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1。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會員顯示名稱。過長時截斷。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VIP0～VIP15。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登入帳號。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會員識別碼。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金幣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錢包金幣餘額。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錢包銀幣餘額。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8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錢包銅幣餘額。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新建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使用者的金幣、銀幣與銅幣預設皆為</w:t>
      </w:r>
      <w:r>
        <w:rPr>
          <w:rFonts w:ascii="Arial Unicode MS" w:hAnsi="Arial Unicode MS" w:eastAsia="Arial Unicode MS" w:cs="Arial Unicode MS"/>
        </w:rPr>
        <w:t xml:space="preserve"> 10,000,000。</w:t>
      </w:r>
    </w:p>
    <w:bookmarkEnd w:id="21"/>
    <w:bookmarkStart w:id="22" w:name="X33cc747f79a62ff11e4567d1f5eba454d537ec5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5.2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登入帳號。唯讀。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必填。trim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後不可空白。最多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字元。可持續修改。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顯示驗證錯誤「請輸入暱稱」。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會員識別碼。唯讀。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選填。有效範圍為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1900-01-01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至今日往前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年。第一次保存非空值後鎖定。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留空並顯示「僅能設定一次，玩家須年滿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歲」。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選填。非空時必須符合電子郵件格式。第一次保存非空值後鎖定。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name@example.com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手機號碼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唯讀。由帳號綁定頁籤更新。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顯示「尚未綁定」。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個人簡介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字元。顯示即時計數。可持續修改。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留空並顯示「介紹一下自己吧」。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規則：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暱稱與個人簡介保存時會</w:t>
      </w:r>
      <w:r>
        <w:rPr>
          <w:rFonts w:ascii="Arial Unicode MS" w:hAnsi="Arial Unicode MS" w:eastAsia="Arial Unicode MS" w:cs="Arial Unicode MS"/>
        </w:rPr>
        <w:t xml:space="preserve"> trim。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生日或電子郵件首次保存非空值前，必須顯示待鎖定內容。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玩家選擇「返回修改」或關閉確認層時，不會寫入資料。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已鎖定的生日與電子郵件不可在原型再次修改。</w:t>
      </w:r>
    </w:p>
    <w:bookmarkEnd w:id="22"/>
    <w:bookmarkStart w:id="25" w:name="X21accc750c8092e192e7af8378a53a4b4ac685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5.3 </w:t>
      </w:r>
      <w:r>
        <w:rPr>
          <w:rFonts w:hint="eastAsia" w:ascii="Arial Unicode MS" w:hAnsi="Arial Unicode MS" w:eastAsia="Arial Unicode MS" w:cs="Arial Unicode MS"/>
        </w:rPr>
        <w:t xml:space="preserve">帳號綁定</w:t>
      </w:r>
    </w:p>
    <w:bookmarkStart w:id="23" w:name="Xbadd09badcd8c27e262af00a72335a9788d5890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5.3.1 </w:t>
      </w:r>
      <w:r>
        <w:rPr>
          <w:rFonts w:hint="eastAsia" w:ascii="Arial Unicode MS" w:hAnsi="Arial Unicode MS" w:eastAsia="Arial Unicode MS" w:cs="Arial Unicode MS"/>
        </w:rPr>
        <w:t xml:space="preserve">手機號碼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未綁定或已綁定。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手機號碼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只接受數字。限制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碼。格式為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開頭的台灣手機號碼。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0912345678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OTP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只接受數字。最多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碼。Mock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固定為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123456。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123456」。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重發倒數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發送後由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秒倒數至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尚未發送時不顯示倒數。</w:t>
            </w:r>
          </w:p>
        </w:tc>
      </w:tr>
    </w:tbl>
    <w:bookmarkEnd w:id="23"/>
    <w:bookmarkStart w:id="24" w:name="X7b0f3dba50c62d8aa93eece1e956af8abe13ae8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5.3.2 Google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未綁定、連線中或已綁定。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原型只保存是否已綁定，不保存帳號名稱。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已綁定時顯示「Google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帳號已連結」。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 w:cs="Arial Unicode MS"/>
        </w:rPr>
        <w:t xml:space="preserve">Google </w:t>
      </w:r>
      <w:r>
        <w:rPr>
          <w:rFonts w:hint="eastAsia" w:ascii="Arial Unicode MS" w:hAnsi="Arial Unicode MS" w:eastAsia="Arial Unicode MS" w:cs="Arial Unicode MS"/>
        </w:rPr>
        <w:t xml:space="preserve">已綁定不列入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升級門檻，也不可替代</w:t>
      </w:r>
      <w:r>
        <w:rPr>
          <w:rFonts w:ascii="Arial Unicode MS" w:hAnsi="Arial Unicode MS" w:eastAsia="Arial Unicode MS" w:cs="Arial Unicode MS"/>
        </w:rPr>
        <w:t xml:space="preserve"> Email </w:t>
      </w:r>
      <w:r>
        <w:rPr>
          <w:rFonts w:hint="eastAsia" w:ascii="Arial Unicode MS" w:hAnsi="Arial Unicode MS" w:eastAsia="Arial Unicode MS" w:cs="Arial Unicode MS"/>
        </w:rPr>
        <w:t xml:space="preserve">已綁定。</w:t>
      </w:r>
    </w:p>
    <w:bookmarkEnd w:id="24"/>
    <w:bookmarkEnd w:id="25"/>
    <w:bookmarkStart w:id="29" w:name="X2b369af38e023092151210c130d843f6f99603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5.4 VIP </w:t>
      </w:r>
      <w:r>
        <w:rPr>
          <w:rFonts w:hint="eastAsia" w:ascii="Arial Unicode MS" w:hAnsi="Arial Unicode MS" w:eastAsia="Arial Unicode MS" w:cs="Arial Unicode MS"/>
        </w:rPr>
        <w:t xml:space="preserve">等級</w:t>
      </w:r>
    </w:p>
    <w:bookmarkStart w:id="26" w:name="Xd9e545fb4550086ddf470ea7e799b6a7da97796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5.4.1 </w:t>
      </w:r>
      <w:r>
        <w:rPr>
          <w:rFonts w:hint="eastAsia" w:ascii="Arial Unicode MS" w:hAnsi="Arial Unicode MS" w:eastAsia="Arial Unicode MS" w:cs="Arial Unicode MS"/>
        </w:rPr>
        <w:t xml:space="preserve">會員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欄位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會員目前生效的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與等級名稱。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歷史最高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會員曾達成的最高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使用目前等級。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歷史累積儲值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升級進度使用的歷史儲值。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歷史累積投注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會員歷史投注摘要。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本月活躍天數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本月有有效行為的天數。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P2P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贈禮手續費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目前等級的現行費率。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5%。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本級升級獎勵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目前等級對應的幣別與數量。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顯示「無」。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8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獎勵狀態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顯示不適用。VIP1+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顯示已發放。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顯示「不適用」。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9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大於目前等級的第一個等級。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顯示「已達目前最高等級」。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10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升級儲值進度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歷史累積儲值與下一級目標。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目標未設定時顯示「條件待設定」。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升級投注進度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本月有效投注與下一級目標。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目標未設定時顯示「條件待設定」。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資料要求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下一級需要的資料條件。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顯示「無額外要求」。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本月儲值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本月投注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保級活躍天數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本月升級保護、目前已達標、尚未達標或無條件保級。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無保級條件時顯示「無條件保級」。</w:t>
            </w:r>
          </w:p>
        </w:tc>
      </w:tr>
    </w:tbl>
    <w:bookmarkEnd w:id="26"/>
    <w:bookmarkStart w:id="27" w:name="Xc2daff87c07845071dfdb3a31136db9fb7d9acb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5.4.2 </w:t>
      </w:r>
      <w:r>
        <w:rPr>
          <w:rFonts w:hint="eastAsia" w:ascii="Arial Unicode MS" w:hAnsi="Arial Unicode MS" w:eastAsia="Arial Unicode MS" w:cs="Arial Unicode MS"/>
        </w:rPr>
        <w:t xml:space="preserve">VIP0～VIP15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數值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升級條件與保級條件中的多個條件都採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AND。VIP0～VIP15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的資料要求目前皆為「無額外要求」。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250"/>
        <w:gridCol w:w="1150"/>
        <w:gridCol w:w="1950"/>
        <w:gridCol w:w="2200"/>
        <w:gridCol w:w="1700"/>
        <w:gridCol w:w="1110"/>
      </w:tblGrid>
      <w:tr>
        <w:trPr>
          <w:tblHeader w:val="true"/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等級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名稱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升級條件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保級條件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升級獎勵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P2P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VIP0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鐵牌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新註冊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銅牌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VIP2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銀牌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條件待設定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VIP3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金牌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2,500；月投注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25,000；活躍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VIP4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白金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VIP5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琥珀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VIP6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翡翠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350,000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18,000；月投注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180,000；活躍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VIP7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藍寶石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550,000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28,000；月投注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280,000；活躍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1,800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VIP8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紅寶石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80,000；本月投注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2,800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VIP9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鑽石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4,000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VIP10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黑耀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2,000,000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75,000；月投注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VIP11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宗師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3,500,000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1,750,000；活躍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VIP12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王者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6,000,000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200,000；月投注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VIP13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傳奇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650,000；本月投注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320,000；月投注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VIP14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神話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16,000,000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8,000,000；活躍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50,000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2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VIP15</w:t>
            </w:r>
          </w:p>
        </w:tc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至尊</w:t>
            </w:r>
          </w:p>
        </w:tc>
        <w:tc>
          <w:tcPr>
            <w:tcW w:w="19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1,500,000；本月投注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25,000,000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750,000；月投注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12,500,000；活躍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88,888</w:t>
            </w:r>
          </w:p>
        </w:tc>
        <w:tc>
          <w:tcPr>
            <w:tcW w:w="1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</w:tbl>
    <w:bookmarkEnd w:id="27"/>
    <w:bookmarkStart w:id="28" w:name="X3afb50d76aa7ff8811d2939e1d6530e2c2a509f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5.4.3 VIP </w:t>
      </w:r>
      <w:r>
        <w:rPr>
          <w:rFonts w:hint="eastAsia" w:ascii="Arial Unicode MS" w:hAnsi="Arial Unicode MS" w:eastAsia="Arial Unicode MS" w:cs="Arial Unicode MS"/>
        </w:rPr>
        <w:t xml:space="preserve">判定規則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每日</w:t>
      </w:r>
      <w:r>
        <w:rPr>
          <w:rFonts w:ascii="Arial Unicode MS" w:hAnsi="Arial Unicode MS" w:eastAsia="Arial Unicode MS" w:cs="Arial Unicode MS"/>
        </w:rPr>
        <w:t xml:space="preserve"> 00:00 </w:t>
      </w:r>
      <w:r>
        <w:rPr>
          <w:rFonts w:hint="eastAsia" w:ascii="Arial Unicode MS" w:hAnsi="Arial Unicode MS" w:eastAsia="Arial Unicode MS" w:cs="Arial Unicode MS"/>
        </w:rPr>
        <w:t xml:space="preserve">判斷升級。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升級必須同時達成所有已設定條件。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同時符合多個等級時，升到最高符合等級。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先判斷升級。若本次未升級，才於月度結算判斷保級。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保級開啟時，必須同時達成所有已啟用條件。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保級關閉時，會員無條件保級。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未升級且未保級時，下降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本月曾完成升級時，該月不會因保級不足而降級。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同一等級的升級獎勵只發放一次。重新升回同一等級不會重複發放。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前台不顯示連續降級次數。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前台不顯示返水。</w:t>
      </w:r>
    </w:p>
    <w:bookmarkEnd w:id="28"/>
    <w:bookmarkEnd w:id="29"/>
    <w:bookmarkStart w:id="30" w:name="Xadb41d20b6e390ee0a0adbcfe5124b93b6c897c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5.5 </w:t>
      </w:r>
      <w:r>
        <w:rPr>
          <w:rFonts w:hint="eastAsia" w:ascii="Arial Unicode MS" w:hAnsi="Arial Unicode MS" w:eastAsia="Arial Unicode MS" w:cs="Arial Unicode MS"/>
        </w:rPr>
        <w:t xml:space="preserve">遊戲紀錄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開始日期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查詢起日。限制今天往前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天至今天。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預設今天往前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結束日期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查詢迄日。限制今天往前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天至今天。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預設今天。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編號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目前查詢結果中的連續序號。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不顯示結果列。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遊戲名稱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顯示「未命名遊戲」。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投注額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該筆投注。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贏分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該筆輸贏。正數加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+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錢包餘額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該筆紀錄後的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時間用於篩選，但目前結果表格不顯示時間欄位。</w:t>
      </w:r>
    </w:p>
    <w:bookmarkEnd w:id="30"/>
    <w:bookmarkStart w:id="31" w:name="X1d9db5f37f400c1b7bcf76c4d74d4507625d5a2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5.6 </w:t>
      </w:r>
      <w:r>
        <w:rPr>
          <w:rFonts w:hint="eastAsia" w:ascii="Arial Unicode MS" w:hAnsi="Arial Unicode MS" w:eastAsia="Arial Unicode MS" w:cs="Arial Unicode MS"/>
        </w:rPr>
        <w:t xml:space="preserve">頭像選擇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頭像頁籤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個頭像。ID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可選。ID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必有資料。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頭像框頁籤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顯示「即將開放」。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不提供頭像框資料。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鎖定提示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5+。ID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12～15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10+。ID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16～20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顯示活動獎勵。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???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 w:cs="Arial Unicode MS"/>
        </w:rPr>
        <w:t xml:space="preserve">ID </w:t>
      </w:r>
      <w:r>
        <w:rPr>
          <w:rFonts w:hint="eastAsia" w:ascii="Arial Unicode MS" w:hAnsi="Arial Unicode MS" w:eastAsia="Arial Unicode MS" w:cs="Arial Unicode MS"/>
        </w:rPr>
        <w:t xml:space="preserve">1～10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名稱依序為猛虎、雄獅、神龍、狐狸、惡狼、老鷹、熊貓、獨角獸、鳳凰、謎面。</w:t>
      </w:r>
    </w:p>
    <w:bookmarkEnd w:id="31"/>
    <w:bookmarkEnd w:id="32"/>
    <w:bookmarkStart w:id="43" w:name="X2449f75f27acd4ebececa465da1d36cafb41134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6. </w:t>
      </w:r>
      <w:r>
        <w:rPr>
          <w:rFonts w:hint="eastAsia" w:ascii="Arial Unicode MS" w:hAnsi="Arial Unicode MS" w:eastAsia="Arial Unicode MS" w:cs="Arial Unicode MS"/>
        </w:rPr>
        <w:t xml:space="preserve">狀態說明</w:t>
      </w:r>
    </w:p>
    <w:bookmarkStart w:id="33" w:name="Xf5e2ae8eb8dc7f1c335d783a58035efc0a11d3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6.1 </w:t>
      </w:r>
      <w:r>
        <w:rPr>
          <w:rFonts w:hint="eastAsia" w:ascii="Arial Unicode MS" w:hAnsi="Arial Unicode MS" w:eastAsia="Arial Unicode MS" w:cs="Arial Unicode MS"/>
        </w:rPr>
        <w:t xml:space="preserve">個人資訊頁籤狀態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profile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預設頁籤。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bindings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資訊與等級總覽入口。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history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顯示日期查詢與紀錄結果。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頁籤狀態不保存。關閉後再次開啟固定回到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Style w:val="VerbatimChar"/>
          <w:rFonts w:ascii="Arial Unicode MS" w:hAnsi="Arial Unicode MS" w:eastAsia="Arial Unicode MS" w:cs="Arial Unicode MS"/>
        </w:rPr>
        <w:t xml:space="preserve">profile</w:t>
      </w:r>
      <w:r>
        <w:rPr>
          <w:rFonts w:ascii="Arial Unicode MS" w:hAnsi="Arial Unicode MS" w:eastAsia="Arial Unicode MS" w:cs="Arial Unicode MS"/>
        </w:rPr>
        <w:t xml:space="preserve">。</w:t>
      </w:r>
    </w:p>
    <w:bookmarkEnd w:id="33"/>
    <w:bookmarkStart w:id="34" w:name="Xeabc2484708659111ba2780094c51dcaac2487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6.2 </w:t>
      </w:r>
      <w:r>
        <w:rPr>
          <w:rFonts w:hint="eastAsia" w:ascii="Arial Unicode MS" w:hAnsi="Arial Unicode MS" w:eastAsia="Arial Unicode MS" w:cs="Arial Unicode MS"/>
        </w:rPr>
        <w:t xml:space="preserve">基本資料狀態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editable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可輸入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暱稱與個人簡介可持續修改。未設定的生日與電子郵件可輸入。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locked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已設定並鎖定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生日或電子郵件已有非空值。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confirming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確認一次性資料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本次首次設定生日或電子郵件。尚未寫入。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500ms。按鈕停用。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基本資料已更新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保存完成並顯示成功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Toast。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欄位錯誤文字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任一欄位未通過驗證。資料不會保存。</w:t>
            </w:r>
          </w:p>
        </w:tc>
      </w:tr>
    </w:tbl>
    <w:bookmarkEnd w:id="34"/>
    <w:bookmarkStart w:id="35" w:name="X4b3617dd8f64b01bf737ecfe840fac0298a06f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6.3 </w:t>
      </w:r>
      <w:r>
        <w:rPr>
          <w:rFonts w:hint="eastAsia" w:ascii="Arial Unicode MS" w:hAnsi="Arial Unicode MS" w:eastAsia="Arial Unicode MS" w:cs="Arial Unicode MS"/>
        </w:rPr>
        <w:t xml:space="preserve">手機綁定狀態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phone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輸入手機號碼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輸入驗證碼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格式正確後進入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OTP，並啟動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秒倒數。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verifying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123456。Mock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650ms。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手機號碼與綁定狀態已保存。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invalid_phone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碼手機號碼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手機格式錯誤。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invalid_otp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驗證碼錯誤，請輸入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不符合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值。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倒數歸零前不可重發。重發會清空</w:t>
      </w:r>
      <w:r>
        <w:rPr>
          <w:rFonts w:ascii="Arial Unicode MS" w:hAnsi="Arial Unicode MS" w:eastAsia="Arial Unicode MS" w:cs="Arial Unicode MS"/>
        </w:rPr>
        <w:t xml:space="preserve"> OTP </w:t>
      </w:r>
      <w:r>
        <w:rPr>
          <w:rFonts w:hint="eastAsia" w:ascii="Arial Unicode MS" w:hAnsi="Arial Unicode MS" w:eastAsia="Arial Unicode MS" w:cs="Arial Unicode MS"/>
        </w:rPr>
        <w:t xml:space="preserve">與錯誤。</w:t>
      </w:r>
    </w:p>
    <w:bookmarkEnd w:id="35"/>
    <w:bookmarkStart w:id="36" w:name="Xbabf260ab9e947c5b52a163597a84d8bff2ad55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6.4 Google </w:t>
      </w:r>
      <w:r>
        <w:rPr>
          <w:rFonts w:hint="eastAsia" w:ascii="Arial Unicode MS" w:hAnsi="Arial Unicode MS" w:eastAsia="Arial Unicode MS" w:cs="Arial Unicode MS"/>
        </w:rPr>
        <w:t xml:space="preserve">綁定狀態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未綁定／開始綁定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尚未連結。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connecting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連線中…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連線延遲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850ms。按鈕停用。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帳號已連結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綁定狀態已保存。</w:t>
            </w:r>
          </w:p>
        </w:tc>
      </w:tr>
    </w:tbl>
    <w:bookmarkEnd w:id="36"/>
    <w:bookmarkStart w:id="40" w:name="X85f6522a5b618fd263adeed7280693f5ad42b4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6.5 VIP </w:t>
      </w:r>
      <w:r>
        <w:rPr>
          <w:rFonts w:hint="eastAsia" w:ascii="Arial Unicode MS" w:hAnsi="Arial Unicode MS" w:eastAsia="Arial Unicode MS" w:cs="Arial Unicode MS"/>
        </w:rPr>
        <w:t xml:space="preserve">狀態</w:t>
      </w:r>
    </w:p>
    <w:bookmarkStart w:id="37" w:name="Xdd0ebfb3967d20f34d594015e938ebb1d654b2b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6.5.1 </w:t>
      </w:r>
      <w:r>
        <w:rPr>
          <w:rFonts w:hint="eastAsia" w:ascii="Arial Unicode MS" w:hAnsi="Arial Unicode MS" w:eastAsia="Arial Unicode MS" w:cs="Arial Unicode MS"/>
        </w:rPr>
        <w:t xml:space="preserve">升級狀態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in_progress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目前值／目標值、尚差數值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下一級條件已設定，至少一項尚未達成。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completed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已達成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該項條件已達成。所有條件仍需一起判斷。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pending_config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條件待設定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門檻未設定。停止計算進度。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max_level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已達目前最高等級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VIP15。沒有下一級。</w:t>
            </w:r>
          </w:p>
        </w:tc>
      </w:tr>
    </w:tbl>
    <w:bookmarkEnd w:id="37"/>
    <w:bookmarkStart w:id="38" w:name="X2ebc2e0dcdcac39fee7b95274c17e8a443f6b02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6.5.2 </w:t>
      </w:r>
      <w:r>
        <w:rPr>
          <w:rFonts w:hint="eastAsia" w:ascii="Arial Unicode MS" w:hAnsi="Arial Unicode MS" w:eastAsia="Arial Unicode MS" w:cs="Arial Unicode MS"/>
        </w:rPr>
        <w:t xml:space="preserve">保級狀態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unconditional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無條件保級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目前等級未啟用保級門檻。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passed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目前已達標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所有已啟用條件都已達成。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not_passed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尚未達標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至少一項已啟用條件尚未達成。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upgrade_protected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本月升級保護中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本月曾完成升級。下次月度結算不降級。</w:t>
            </w:r>
          </w:p>
        </w:tc>
      </w:tr>
    </w:tbl>
    <w:bookmarkEnd w:id="38"/>
    <w:bookmarkStart w:id="39" w:name="X73ecc6cc52a205c15e1fb4f0b5e1aba0403fd9b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6.5.3 </w:t>
      </w:r>
      <w:r>
        <w:rPr>
          <w:rFonts w:hint="eastAsia" w:ascii="Arial Unicode MS" w:hAnsi="Arial Unicode MS" w:eastAsia="Arial Unicode MS" w:cs="Arial Unicode MS"/>
        </w:rPr>
        <w:t xml:space="preserve">獎勵狀態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not_applicable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不適用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沒有升級獎勵。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issued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已發放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VIP1+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顯示。未串接真實帳本。</w:t>
            </w:r>
          </w:p>
        </w:tc>
      </w:tr>
    </w:tbl>
    <w:bookmarkEnd w:id="39"/>
    <w:bookmarkEnd w:id="40"/>
    <w:bookmarkStart w:id="41" w:name="X4e9c9f0bbc636a42cf95f5adb4d4cdcb059d05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6.6 </w:t>
      </w:r>
      <w:r>
        <w:rPr>
          <w:rFonts w:hint="eastAsia" w:ascii="Arial Unicode MS" w:hAnsi="Arial Unicode MS" w:eastAsia="Arial Unicode MS" w:cs="Arial Unicode MS"/>
        </w:rPr>
        <w:t xml:space="preserve">頭像狀態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available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頭像名稱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selected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選取標記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本次暫存選擇。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locked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鎖定與解鎖提示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不可選。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unchanged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儲存按鈕停用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暫存頭像與目前頭像相同。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頭像已更新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更新會員頭像並關閉選擇層。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coming_soon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即將開放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頭像框頁籤。儲存按鈕停用。</w:t>
            </w:r>
          </w:p>
        </w:tc>
      </w:tr>
    </w:tbl>
    <w:bookmarkEnd w:id="41"/>
    <w:bookmarkStart w:id="42" w:name="X519de76e2283bdfdb3d026610de42bd7e02668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6.7 </w:t>
      </w:r>
      <w:r>
        <w:rPr>
          <w:rFonts w:hint="eastAsia" w:ascii="Arial Unicode MS" w:hAnsi="Arial Unicode MS" w:eastAsia="Arial Unicode MS" w:cs="Arial Unicode MS"/>
        </w:rPr>
        <w:t xml:space="preserve">遊戲紀錄狀態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請選擇日期區間後查詢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尚未按查詢。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invalid_range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開始日期不可晚於結束日期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日期區間無效。查詢按鈕停用。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empty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查無紀錄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查詢成功但沒有命中資料。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results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結果表格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查詢成功且有資料。</w:t>
            </w:r>
          </w:p>
        </w:tc>
      </w:tr>
    </w:tbl>
    <w:bookmarkEnd w:id="42"/>
    <w:bookmarkEnd w:id="43"/>
    <w:bookmarkStart w:id="47" w:name="X367380a0a7a8dca788e862df706699650d2560c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7. </w:t>
      </w:r>
      <w:r>
        <w:rPr>
          <w:rFonts w:hint="eastAsia" w:ascii="Arial Unicode MS" w:hAnsi="Arial Unicode MS" w:eastAsia="Arial Unicode MS" w:cs="Arial Unicode MS"/>
        </w:rPr>
        <w:t xml:space="preserve">查詢、排序與分頁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本章只適用於「遊戲紀錄」。其他頁籤沒有查詢、排序或分頁。</w:t>
      </w:r>
    </w:p>
    <w:bookmarkStart w:id="44" w:name="Xffafc0c6c8e901955004446412ea8043f64d8bf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7.1 </w:t>
      </w:r>
      <w:r>
        <w:rPr>
          <w:rFonts w:hint="eastAsia" w:ascii="Arial Unicode MS" w:hAnsi="Arial Unicode MS" w:eastAsia="Arial Unicode MS" w:cs="Arial Unicode MS"/>
        </w:rPr>
        <w:t xml:space="preserve">查詢條件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800"/>
        <w:gridCol w:w="1500"/>
        <w:gridCol w:w="6060"/>
      </w:tblGrid>
      <w:tr>
        <w:trPr>
          <w:tblHeader w:val="true"/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欄位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型態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說明</w:t>
            </w:r>
          </w:p>
        </w:tc>
      </w:tr>
      <w:tr>
        <w:trPr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最早為今天往前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天。最晚為今天。</w:t>
            </w:r>
          </w:p>
        </w:tc>
      </w:tr>
      <w:tr>
        <w:trPr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結束日期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最早為今天往前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天。最晚為今天。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規則：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日期區間包含開始日與結束日。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開始日期不可晚於結束日期。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修改日期不會立即查詢。使用者必須按「查詢」。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每次查詢完成後回到第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頁。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本版沒有重置按鈕。</w:t>
      </w:r>
    </w:p>
    <w:bookmarkEnd w:id="44"/>
    <w:bookmarkStart w:id="45" w:name="X1681c53d961955b2c1bb4cbb00db46a13a39f1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7.2 </w:t>
      </w:r>
      <w:r>
        <w:rPr>
          <w:rFonts w:hint="eastAsia" w:ascii="Arial Unicode MS" w:hAnsi="Arial Unicode MS" w:eastAsia="Arial Unicode MS" w:cs="Arial Unicode MS"/>
        </w:rPr>
        <w:t xml:space="preserve">排序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本版沒有可操作的排序欄位。</w:t>
      </w:r>
    </w:p>
    <w:p>
      <w:pPr>
        <w:pStyle w:val="Compact"/>
        <w:numPr>
          <w:ilvl w:val="0"/>
          <w:numId w:val="1006"/>
        </w:numPr>
      </w:pPr>
      <w:r>
        <w:rPr>
          <w:rFonts w:ascii="Arial Unicode MS" w:hAnsi="Arial Unicode MS" w:eastAsia="Arial Unicode MS" w:cs="Arial Unicode MS"/>
        </w:rPr>
        <w:t xml:space="preserve">Mock </w:t>
      </w:r>
      <w:r>
        <w:rPr>
          <w:rFonts w:hint="eastAsia" w:ascii="Arial Unicode MS" w:hAnsi="Arial Unicode MS" w:eastAsia="Arial Unicode MS" w:cs="Arial Unicode MS"/>
        </w:rPr>
        <w:t xml:space="preserve">紀錄建立後依時間由新到舊排列。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時間只用於篩選。結果表格不顯示時間。</w:t>
      </w:r>
    </w:p>
    <w:bookmarkEnd w:id="45"/>
    <w:bookmarkStart w:id="46" w:name="Xffef0d15ceaeabc686cd4df97bf2d325d005117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7.3 </w:t>
      </w:r>
      <w:r>
        <w:rPr>
          <w:rFonts w:hint="eastAsia" w:ascii="Arial Unicode MS" w:hAnsi="Arial Unicode MS" w:eastAsia="Arial Unicode MS" w:cs="Arial Unicode MS"/>
        </w:rPr>
        <w:t xml:space="preserve">分頁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每頁</w:t>
      </w:r>
      <w:r>
        <w:rPr>
          <w:rFonts w:ascii="Arial Unicode MS" w:hAnsi="Arial Unicode MS" w:eastAsia="Arial Unicode MS" w:cs="Arial Unicode MS"/>
        </w:rPr>
        <w:t xml:space="preserve"> 10 </w:t>
      </w:r>
      <w:r>
        <w:rPr>
          <w:rFonts w:hint="eastAsia" w:ascii="Arial Unicode MS" w:hAnsi="Arial Unicode MS" w:eastAsia="Arial Unicode MS" w:cs="Arial Unicode MS"/>
        </w:rPr>
        <w:t xml:space="preserve">筆。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顯示上一頁、目前頁／總頁數與下一頁。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第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頁停用上一頁。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最後一頁停用下一頁。</w:t>
      </w:r>
    </w:p>
    <w:bookmarkEnd w:id="46"/>
    <w:bookmarkEnd w:id="47"/>
    <w:bookmarkStart w:id="48" w:name="Xb77a24fc6a29c001cda1ab9b9564d9bf6091eef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8. </w:t>
      </w:r>
      <w:r>
        <w:rPr>
          <w:rFonts w:hint="eastAsia" w:ascii="Arial Unicode MS" w:hAnsi="Arial Unicode MS" w:eastAsia="Arial Unicode MS" w:cs="Arial Unicode MS"/>
        </w:rPr>
        <w:t xml:space="preserve">操作與跳轉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800"/>
        <w:gridCol w:w="2700"/>
        <w:gridCol w:w="3860"/>
      </w:tblGrid>
      <w:tr>
        <w:trPr>
          <w:tblHeader w:val="true"/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點擊位置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前往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帶入參數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開啟個人資訊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profile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bindings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history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更換頭像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開啟頭像選擇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avatarId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儲存資料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驗證並保存基本資料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暱稱、生日、電子郵件、個人簡介。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確認並儲存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保存一次性資料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本次首次設定的生日與電子郵件。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發送驗證碼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步驟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確認綁定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完成手機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手機號碼、OTP。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開始綁定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查看全部等級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更新遊戲紀錄結果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開始日期、結束日期。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上一頁／下一頁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切換遊戲紀錄頁碼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目標頁碼。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任一彈窗右上角關閉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關閉目前層級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無。未確認的暫存資料不寫入。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所有操作都留在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Lobby。沒有跨頁路由跳轉。</w:t>
      </w:r>
    </w:p>
    <w:bookmarkEnd w:id="48"/>
    <w:bookmarkStart w:id="49" w:name="Xb339d318032f492ee814721fd8f5c4141f69f06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9. </w:t>
      </w:r>
      <w:r>
        <w:rPr>
          <w:rFonts w:hint="eastAsia" w:ascii="Arial Unicode MS" w:hAnsi="Arial Unicode MS" w:eastAsia="Arial Unicode MS" w:cs="Arial Unicode MS"/>
        </w:rPr>
        <w:t xml:space="preserve">頁面狀態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狀態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顯示方式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載入中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主彈窗使用本機身份資料，沒有整頁載入狀態。基本資料、手機與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的處理中狀態各自顯示於按鈕。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查無資料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遊戲紀錄查詢成功但沒有結果時顯示「查無紀錄」。未設定的個人欄位依第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章顯示。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載入失敗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本版原型不連線遠端資料，因此沒有載入失敗狀態。WEB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接後端前必須另行補充。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局部失敗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本版原型沒有多資料來源，因此沒有局部失敗狀態。WEB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接後端前必須另行補充。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無權限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未登入時不渲染個人資訊，使用者停留於登入流程。登入後沒有獨立的檢視權限。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「查無資料」不可顯示為「載入失敗」。</w:t>
      </w:r>
    </w:p>
    <w:bookmarkEnd w:id="49"/>
    <w:bookmarkStart w:id="50" w:name="X809166b3666f6ffa2f629756d3903c8f55675d1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10. User Story — </w:t>
      </w:r>
      <w:r>
        <w:rPr>
          <w:rFonts w:hint="eastAsia" w:ascii="Arial Unicode MS" w:hAnsi="Arial Unicode MS" w:eastAsia="Arial Unicode MS" w:cs="Arial Unicode MS"/>
        </w:rPr>
        <w:t xml:space="preserve">使用者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開啟個人資訊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身為已登入會員，我要從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查看自己的身份與會員資訊。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我已登入並位於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開啟標題為「個人資訊」的彈窗，預設顯示「基本資料」。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切換四個頁籤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身為會員，我要在同一個彈窗查看四類資訊。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個人資訊已開啟。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依序點擊基本資料、帳號綁定、VIP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等級與遊戲紀錄。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內容依頁籤切換，共用玩家摘要持續顯示。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修改暱稱與簡介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身為會員，我要更新暱稱與個人簡介。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字元，簡介不超過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修改欄位並按「儲存資料」。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顯示「儲存中…」，完成後顯示「基本資料已更新」，左側暱稱同步更新。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第一次設定生日與電子郵件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身為會員，我要在鎖定前確認一次性資料。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生日與電子郵件尚未設定。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輸入至少一項並按「儲存資料」。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顯示「確認一次性資料」，列出本次會鎖定的內容。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綁定手機號碼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身為會員，我要以台灣手機號碼完成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手機尚未綁定，輸入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碼手機號碼。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發送驗證碼並輸入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顯示手機綁定成功，基本資料中的手機號碼同步更新。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綁定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Google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身為會員，我要連結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作為登入方式。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點擊「開始綁定」。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按鈕顯示「連線中…」，完成後顯示「Google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帳號已連結」。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更換頭像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身為會員，我要從可用頭像中選擇新的頭像。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可用。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選擇不同頭像並按「儲存」。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使用新頭像，並顯示成功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Toast。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查看目前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身為會員，我要知道目前等級、權益、升級與保級進度。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一般會員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等級頁籤。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VIP6、歷史最高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VIP6、等級權益、VIP7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保級狀態。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查看全部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等級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身為會員，我要比較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的條件與獎勵。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點擊「查看全部等級」。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個等級並定位到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VIP6，VIP6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標示為目前等級。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查詢遊戲紀錄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身為會員，我要依日期查看最近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天的遊戲紀錄。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開始日期不晚於結束日期，且兩者都在允許範圍內。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點擊「查詢」。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筆的結果，並回到第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頁。</w:t>
            </w:r>
          </w:p>
        </w:tc>
      </w:tr>
    </w:tbl>
    <w:bookmarkEnd w:id="50"/>
    <w:bookmarkStart w:id="51" w:name="X4bcc6caed4c064605e0019fa0b153dffaa46ed9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11. User Story — </w:t>
      </w:r>
      <w:r>
        <w:rPr>
          <w:rFonts w:hint="eastAsia" w:ascii="Arial Unicode MS" w:hAnsi="Arial Unicode MS" w:eastAsia="Arial Unicode MS" w:cs="Arial Unicode MS"/>
        </w:rPr>
        <w:t xml:space="preserve">開發人員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保持共用玩家摘要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身為開發人員，我要讓四個頁籤共用同一份會員摘要。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個人資訊已開啟。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在四個頁籤間切換。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頭像、暱稱、VIP、帳號、ID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與三幣餘額不重新建立或消失。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分開身份保存與金融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Mock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身為開發人員，我要依資料類型套用不同保存邊界。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會員修改暱稱並完成一筆金融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重新整理頁面。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暱稱保留，金融資料回到種子值，三幣餘額各為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10,000,000。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鎖定一次性資料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身為開發人員，我要避免生日或電子郵件被第二次修改。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會員已保存非空生日或電子郵件。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重新整理後再次開啟基本資料。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已設定欄位顯示原值與「已設定並鎖定」，輸入控制停用。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管理手機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狀態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身為開發人員，我要讓手機輸入、OTP、倒數與驗證結果互相一致。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手機格式有效並已發送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秒內查看重發操作。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顯示剩餘秒數且不可重發，OTP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最多接受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碼數字。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分開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語意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綁定誤判為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會員只完成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綁定，基本資料中的電子郵件仍為空。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計算資料條件。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顯示已綁定，Email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仍視為未綁定。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套用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判定順序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身為開發人員，我要以單一順序解讀升級與保級。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每日或月度判定開始。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檢查目前會員。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先判斷升級；本次未升級時才判斷保級；未保級時下降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處理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特殊狀態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代替未設定或最高級條件。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VIP15。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渲染升級條件。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顯示「條件待設定」；VIP15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顯示「已達目前最高等級」。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標示目前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列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身為開發人員，我要讓等級總覽定位到登入會員的目前等級。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自動捲動到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VIP6，並只在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顯示「目前等級」。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篩選與分頁遊戲紀錄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身為開發人員，我要讓查詢條件與已套用結果分開。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使用者已在第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頁並修改日期。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按下「查詢」。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依新日期篩選資料，並將目前頁重設為第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管理彈窗層級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身為開發人員，我要讓巢狀彈窗只影響自己的層級。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個人資訊與頭像選擇同時開啟。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關閉頭像選擇。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頭像選擇關閉，個人資訊仍保持開啟。</w:t>
            </w:r>
          </w:p>
        </w:tc>
      </w:tr>
    </w:tbl>
    <w:bookmarkEnd w:id="51"/>
    <w:bookmarkStart w:id="52" w:name="X3806aa87729ee3e70eeb83857ad56f0879b34ee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12. User Story — QA </w:t>
      </w:r>
      <w:r>
        <w:rPr>
          <w:rFonts w:hint="eastAsia" w:ascii="Arial Unicode MS" w:hAnsi="Arial Unicode MS" w:eastAsia="Arial Unicode MS" w:cs="Arial Unicode MS"/>
        </w:rPr>
        <w:t xml:space="preserve">驗證者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驗證入口名稱與預設頁籤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QA，我要確認最新命名已套用。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已登入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彈窗標題為「個人資訊」，第一個頁籤為「基本資料」，且該頁籤預設選中。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驗證欄位限制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QA，我要確認無效基本資料不能保存。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暱稱為空白或超過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字元，或個人簡介超過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對應欄位顯示錯誤，資料不更新。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驗證生日與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一次性鎖定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QA，我要確認一次性欄位保存後不可再次編輯。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生日與電子郵件尚未設定。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輸入有效值、確認保存並重新整理。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兩欄保留原值、顯示鎖定，且不可輸入。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驗證手機格式與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OTP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QA，我要確認只有有效手機與指定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能完成綁定。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手機尚未綁定。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依序測試非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開頭手機、錯誤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123456。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前兩者顯示對應錯誤，123456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完成綁定。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驗證帳號綁定範圍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QA，我要確認帳號綁定只保留兩種方式。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開啟帳號綁定。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查看全部綁定卡。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只顯示手機號碼與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Google，不顯示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Facebook、LINE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Apple。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驗證頭像可用範圍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QA，我要確認鎖定頭像不可保存。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開啟頭像選擇。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測試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1、ID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與頭像框頁籤。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可選；ID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不可選；頭像框顯示「即將開放」且儲存停用。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一般會員與訪客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QA，我要確認登入類型使用正確的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Mock。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分別以一般會員與訪客登入。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一般會員顯示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與既定指標；訪客顯示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指標。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數值與排除內容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前台只顯示定案內容。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等級與等級總覽。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檢查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條件、獎勵與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P2P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符合第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5.4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節，且不顯示返水、連續降級、手機或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綁定狀態。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驗證遊戲紀錄日期與分頁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QA，我要確認日期錯誤與查詢結果分開處理。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開始日期晚於結束日期。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查看查詢區後改成有效日期並查詢。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無效時查詢停用並顯示錯誤；有效時顯示查無紀錄或每頁最多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驗證保存邊界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QA，我要確認重新整理與主動登出使用不同的清除規則。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已修改暱稱、頭像與綁定狀態。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先重新整理，再主動登出。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重新整理後資料保留；主動登出後該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身份資料清除。</w:t>
            </w:r>
          </w:p>
        </w:tc>
      </w:tr>
    </w:tbl>
    <w:bookmarkEnd w:id="52"/>
    <w:bookmarkStart w:id="53" w:name="Xc779eec73e233bd769b0050c9ec59fd33822fe8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13. </w:t>
      </w:r>
      <w:r>
        <w:rPr>
          <w:rFonts w:hint="eastAsia" w:ascii="Arial Unicode MS" w:hAnsi="Arial Unicode MS" w:eastAsia="Arial Unicode MS" w:cs="Arial Unicode MS"/>
        </w:rPr>
        <w:t xml:space="preserve">驗收標準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200"/>
        <w:gridCol w:w="1800"/>
        <w:gridCol w:w="6360"/>
      </w:tblGrid>
      <w:tr>
        <w:trPr>
          <w:tblHeader w:val="true"/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ID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主題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驗收敘述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入口與命名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已登入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Lobby；When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玩家資訊區；Then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開啟「個人資訊」，預設顯示「基本資料」。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頁籤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個人資訊已開啟；When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查看導覽；Then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依序顯示基本資料、帳號綁定、VIP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等級、遊戲紀錄，且不顯示頁籤圖示。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共用摘要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切換任一頁籤；When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查看左側；Then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頭像、暱稱、VIP、帳號、ID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與三幣餘額持續顯示。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暱稱與簡介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暱稱空白或超過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字元，或簡介超過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顯示欄位錯誤且資料不更新。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生日限制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生日早於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1900-01-01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或會員未滿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歲；When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顯示生日錯誤且資料不更新。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電子郵件格式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電子郵件非空且格式無效；When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一次性確認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生日或電子郵件第一次設定非空值；When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顯示一次性資料確認，未確認前不寫入。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一次性鎖定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已確認並保存生日或電子郵件；When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重新整理後開啟基本資料；Then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原值保留且欄位停用。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手機格式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手機尚未綁定；When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輸入非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碼格式並發送；Then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顯示格式錯誤且不進入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OTP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OTP；When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123456；Then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完成綁定並同步更新基本資料手機欄。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倒數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OTP；When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秒尚未歸零；Then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顯示剩餘秒數且重發停用。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尚未綁定；When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點擊開始綁定；Then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顯示連線中，完成後顯示已綁定。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綁定方式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開啟帳號綁定；When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查看內容；Then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只顯示手機與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Google。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開啟頭像選擇；When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中不同頭像並保存；Then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更新頭像並關閉選擇層。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鎖定頭像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開啟頭像選擇；When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與頭像框；Then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鎖定頭像不可選，頭像框顯示即將開放。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Mock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以一般會員與訪客登入；When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分別顯示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既定指標與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指標。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特殊狀態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或目前為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VIP15；When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查看升級條件；Then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分別顯示條件待設定或已達目前最高等級。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總覽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VIP6；When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開啟等級總覽；Then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VIP0～VIP15，定位並標示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排除內容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查看全部內容；Then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不顯示返水、連續降級、手機或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綁定狀態、Google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門檻或手動升級。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遊戲紀錄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日期在最近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天且開始不晚於結束；When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筆，且目前頁為第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頁。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保存邊界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已修改身份資料並完成金融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Mock；When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重新整理；Then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身份資料保留，錢包與金融資料回到種子值。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登出清除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身份資料已保存；When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主動登出；Then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登入身份與個人資料清除。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彈窗範圍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原型為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1280×720；When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開啟主彈窗與任一巢狀彈窗；Then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關閉、頁籤、保存、綁定、查詢與分頁操作都可到達。</w:t>
            </w:r>
          </w:p>
        </w:tc>
      </w:tr>
    </w:tbl>
    <w:bookmarkEnd w:id="53"/>
    <w:bookmarkStart w:id="62" w:name="X1d05f3750e450fd3ee3c95b9dd3f638dbb929fe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14. </w:t>
      </w:r>
      <w:r>
        <w:rPr>
          <w:rFonts w:hint="eastAsia" w:ascii="Arial Unicode MS" w:hAnsi="Arial Unicode MS" w:eastAsia="Arial Unicode MS" w:cs="Arial Unicode MS"/>
        </w:rPr>
        <w:t xml:space="preserve">這頁需要的資料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正式資料名稱與格式由後端規格定義。本章只描述功能需要的能力。</w:t>
      </w:r>
    </w:p>
    <w:bookmarkStart w:id="54" w:name="X9933333273166ff813938879f991156e1eca31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14.1 </w:t>
      </w:r>
      <w:r>
        <w:rPr>
          <w:rFonts w:hint="eastAsia" w:ascii="Arial Unicode MS" w:hAnsi="Arial Unicode MS" w:eastAsia="Arial Unicode MS" w:cs="Arial Unicode MS"/>
        </w:rPr>
        <w:t xml:space="preserve">會員身份摘要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暱稱、帳號、會員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ID、頭像、目前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VIP、金幣、銀幣、銅幣。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三幣餘額彼此獨立。沒有值時不可互相代替。</w:t>
            </w:r>
          </w:p>
        </w:tc>
      </w:tr>
    </w:tbl>
    <w:bookmarkEnd w:id="54"/>
    <w:bookmarkStart w:id="55" w:name="Xac6d5480225d93685a8a587264a55a8320fbcda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14.2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暱稱、生日、電子郵件、個人簡介。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保存後的會員基本資料與生日、電子郵件鎖定狀態。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暱稱必填。生日與電子郵件第一次保存非空值後不可再次修改。個人簡介可重複修改。</w:t>
            </w:r>
          </w:p>
        </w:tc>
      </w:tr>
    </w:tbl>
    <w:bookmarkEnd w:id="55"/>
    <w:bookmarkStart w:id="56" w:name="X5cefcac33ef09c7092fefebb522816af5dd6f0a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14.3 </w:t>
      </w:r>
      <w:r>
        <w:rPr>
          <w:rFonts w:hint="eastAsia" w:ascii="Arial Unicode MS" w:hAnsi="Arial Unicode MS" w:eastAsia="Arial Unicode MS" w:cs="Arial Unicode MS"/>
        </w:rPr>
        <w:t xml:space="preserve">手機綁定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手機號碼、OTP。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發送結果、倒數狀態、驗證結果、已綁定手機號碼。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固定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123456。正式環境的發送、有效期與錯誤處理由外部服務規格提供。</w:t>
            </w:r>
          </w:p>
        </w:tc>
      </w:tr>
    </w:tbl>
    <w:bookmarkEnd w:id="56"/>
    <w:bookmarkStart w:id="57" w:name="X356e156af7d962f53ff5d3efed513486769215c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14.4 Google </w:t>
      </w:r>
      <w:r>
        <w:rPr>
          <w:rFonts w:hint="eastAsia" w:ascii="Arial Unicode MS" w:hAnsi="Arial Unicode MS" w:eastAsia="Arial Unicode MS" w:cs="Arial Unicode MS"/>
        </w:rPr>
        <w:t xml:space="preserve">綁定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授權結果。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未綁定、連線中、已綁定。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不等於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Email。Google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不列入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資料條件。</w:t>
            </w:r>
          </w:p>
        </w:tc>
      </w:tr>
    </w:tbl>
    <w:bookmarkEnd w:id="57"/>
    <w:bookmarkStart w:id="58" w:name="X6d401fc0fce1f7351616fda6178a1e834207980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14.5 VIP </w:t>
      </w:r>
      <w:r>
        <w:rPr>
          <w:rFonts w:hint="eastAsia" w:ascii="Arial Unicode MS" w:hAnsi="Arial Unicode MS" w:eastAsia="Arial Unicode MS" w:cs="Arial Unicode MS"/>
        </w:rPr>
        <w:t xml:space="preserve">顯示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目前等級、歷史最高、歷史儲值、歷史投注、本月儲值、本月投注、本月活躍天數、本月升級保護、等級規則、獎勵狀態。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VIP0～VIP15。升級與保級採第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5.4.3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節。歷史最高只供顯示。</w:t>
            </w:r>
          </w:p>
        </w:tc>
      </w:tr>
    </w:tbl>
    <w:bookmarkEnd w:id="58"/>
    <w:bookmarkStart w:id="59" w:name="X11536bd3b6ba142becc3c26822475e3bbd5edc7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14.6 </w:t>
      </w:r>
      <w:r>
        <w:rPr>
          <w:rFonts w:hint="eastAsia" w:ascii="Arial Unicode MS" w:hAnsi="Arial Unicode MS" w:eastAsia="Arial Unicode MS" w:cs="Arial Unicode MS"/>
        </w:rPr>
        <w:t xml:space="preserve">遊戲紀錄查詢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開始日期、結束日期、頁碼、每頁筆數。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符合日期的紀錄、總筆數、總頁數。每筆包含遊戲名稱、投注額、贏分、紀錄後餘額與排序用時間。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日期限制最近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天。預設依時間由新到舊。每頁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筆。</w:t>
            </w:r>
          </w:p>
        </w:tc>
      </w:tr>
    </w:tbl>
    <w:bookmarkEnd w:id="59"/>
    <w:bookmarkStart w:id="60" w:name="Xf58c492843ff40477b62b3378e4411e6a35b49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14.7 </w:t>
      </w:r>
      <w:r>
        <w:rPr>
          <w:rFonts w:hint="eastAsia" w:ascii="Arial Unicode MS" w:hAnsi="Arial Unicode MS" w:eastAsia="Arial Unicode MS" w:cs="Arial Unicode MS"/>
        </w:rPr>
        <w:t xml:space="preserve">頭像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目前頭像、暫存選擇。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頭像清單、可用狀態、鎖定提示與保存後頭像。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原型只允許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1～10。ID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固定鎖定。</w:t>
            </w:r>
          </w:p>
        </w:tc>
      </w:tr>
    </w:tbl>
    <w:bookmarkEnd w:id="60"/>
    <w:bookmarkStart w:id="61" w:name="X0fe2c62088e869acd276f52786a2e2b3a63781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14.8 </w:t>
      </w:r>
      <w:r>
        <w:rPr>
          <w:rFonts w:hint="eastAsia" w:ascii="Arial Unicode MS" w:hAnsi="Arial Unicode MS" w:eastAsia="Arial Unicode MS" w:cs="Arial Unicode MS"/>
        </w:rPr>
        <w:t xml:space="preserve">保存邊界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暱稱、帳號、登入方式、頭像、ID、生日、電子郵件、手機、簡介與手機／Google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綁定隨登入身份保存。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重新整理會保留登入身份與上述個人資料。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主動登出會清除該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登入身份。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錢包、金融紀錄、VIP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指標與遊戲紀錄不寫入身份保存資料。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一般會員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VIP6。訪客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</w:t>
      </w:r>
      <w:r>
        <w:rPr>
          <w:rFonts w:ascii="Arial Unicode MS" w:hAnsi="Arial Unicode MS" w:eastAsia="Arial Unicode MS" w:cs="Arial Unicode MS"/>
        </w:rPr>
        <w:t xml:space="preserve"> VIP0。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一般會員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指標為歷史儲值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48,600、歷史投注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8,920,000、本月儲值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21,500、本月投注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428,000、活躍</w:t>
      </w:r>
      <w:r>
        <w:rPr>
          <w:rFonts w:ascii="Arial Unicode MS" w:hAnsi="Arial Unicode MS" w:eastAsia="Arial Unicode MS" w:cs="Arial Unicode MS"/>
        </w:rPr>
        <w:t xml:space="preserve"> 18 </w:t>
      </w:r>
      <w:r>
        <w:rPr>
          <w:rFonts w:hint="eastAsia" w:ascii="Arial Unicode MS" w:hAnsi="Arial Unicode MS" w:eastAsia="Arial Unicode MS" w:cs="Arial Unicode MS"/>
        </w:rPr>
        <w:t xml:space="preserve">天，並啟用本月升級保護。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訪客的上述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指標皆為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0，且不啟用本月升級保護。</w:t>
      </w:r>
    </w:p>
    <w:bookmarkEnd w:id="61"/>
    <w:bookmarkEnd w:id="62"/>
    <w:bookmarkStart w:id="65" w:name="X0af64066a8deec39ea1c20d11f59a02765c5c54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15. </w:t>
      </w:r>
      <w:r>
        <w:rPr>
          <w:rFonts w:hint="eastAsia" w:ascii="Arial Unicode MS" w:hAnsi="Arial Unicode MS" w:eastAsia="Arial Unicode MS" w:cs="Arial Unicode MS"/>
        </w:rPr>
        <w:t xml:space="preserve">待確認事項</w:t>
      </w:r>
    </w:p>
    <w:bookmarkStart w:id="63" w:name="Xb1c267e0123cdef07f508354fc44634671a57e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15.1 </w:t>
      </w:r>
      <w:r>
        <w:rPr>
          <w:rFonts w:hint="eastAsia" w:ascii="Arial Unicode MS" w:hAnsi="Arial Unicode MS" w:eastAsia="Arial Unicode MS" w:cs="Arial Unicode MS"/>
        </w:rPr>
        <w:t xml:space="preserve">待產品決策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400"/>
        <w:gridCol w:w="5150"/>
        <w:gridCol w:w="2810"/>
      </w:tblGrid>
      <w:tr>
        <w:trPr>
          <w:tblHeader w:val="true"/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9"/>
              </w:rPr>
              <w:t xml:space="preserve">#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問題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影響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Q-01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的歷史儲值與本月投注正式門檻為何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升級進度、等級總覽、驗收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Q-02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P2P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贈禮手續費是否維持全等級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5%，或改為逐級費率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等級權益、等級總覽、資料需求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Q-03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VIP1+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的升級獎勵狀態是否由會員帳本決定，以及可否出現待領取或發放失敗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等級權益、頁面狀態、驗收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Q-04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與活動提示何時改為動態解鎖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關聯、驗收</w:t>
            </w:r>
          </w:p>
        </w:tc>
      </w:tr>
    </w:tbl>
    <w:bookmarkEnd w:id="63"/>
    <w:bookmarkStart w:id="64" w:name="X76d2b3ef601af79a96ec140554dddf658f6aaab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15.2 </w:t>
      </w:r>
      <w:r>
        <w:rPr>
          <w:rFonts w:hint="eastAsia" w:ascii="Arial Unicode MS" w:hAnsi="Arial Unicode MS" w:eastAsia="Arial Unicode MS" w:cs="Arial Unicode MS"/>
        </w:rPr>
        <w:t xml:space="preserve">待外部輸入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400"/>
        <w:gridCol w:w="5150"/>
        <w:gridCol w:w="2810"/>
      </w:tblGrid>
      <w:tr>
        <w:trPr>
          <w:tblHeader w:val="true"/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9"/>
              </w:rPr>
              <w:t xml:space="preserve">#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問題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等待對象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Q-05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每日升級與月度保級／降級引擎的正式輸出與執行結果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後台與後端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Q-06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簡訊發送、OTP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有效期、錯誤分類與頻率限制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簡訊服務與後端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Q-07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OAuth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的正式授權、失敗、取消與解除綁定流程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身份服務與後端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Q-08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遊戲紀錄正式來源、時間欄位、載入失敗、局部失敗與分頁格式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遊戲紀錄後端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未確認項目不填入推測答案。取得決策後更新本章，並記錄於版本沿革。</w:t>
      </w:r>
    </w:p>
    <w:bookmarkEnd w:id="64"/>
    <w:bookmarkEnd w:id="65"/>
    <w:bookmarkStart w:id="66" w:name="X947ffde346e4f7b5f4f3e333e6af00775c6a04a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16. </w:t>
      </w:r>
      <w:r>
        <w:rPr>
          <w:rFonts w:hint="eastAsia" w:ascii="Arial Unicode MS" w:hAnsi="Arial Unicode MS" w:eastAsia="Arial Unicode MS" w:cs="Arial Unicode MS"/>
        </w:rPr>
        <w:t xml:space="preserve">版本沿革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00"/>
        <w:gridCol w:w="1350"/>
        <w:gridCol w:w="7110"/>
      </w:tblGrid>
      <w:tr>
        <w:trPr>
          <w:tblHeader w:val="true"/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版本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日期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v1.0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2026-08-31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原型建立個人資訊與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前台同步規格。</w:t>
            </w:r>
          </w:p>
        </w:tc>
      </w:tr>
      <w:tr>
        <w:trPr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v1.1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2026-09-01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PLATFORM_SPEC_STANDARD.md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重整為固定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17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章。同步名稱為「個人資訊／基本資料」。補齊無資料顯示、狀態代碼、三方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User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Story、資料需求、待確認事項與交付檢查表。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後續變更以最新版為基準建立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v1.x。所有沿革保留，不覆蓋舊紀錄。</w:t>
      </w:r>
    </w:p>
    <w:bookmarkEnd w:id="66"/>
    <w:bookmarkStart w:id="67" w:name="X674b608e9c1f3d590a5f5a101e8cd7700a08622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17. </w:t>
      </w:r>
      <w:r>
        <w:rPr>
          <w:rFonts w:hint="eastAsia" w:ascii="Arial Unicode MS" w:hAnsi="Arial Unicode MS" w:eastAsia="Arial Unicode MS" w:cs="Arial Unicode MS"/>
        </w:rPr>
        <w:t xml:space="preserve">交付檢查表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700"/>
        <w:gridCol w:w="6500"/>
        <w:gridCol w:w="1160"/>
      </w:tblGrid>
      <w:tr>
        <w:trPr>
          <w:tblHeader w:val="true"/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檢查面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完成條件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確認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文件控制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六個文件控制欄位皆有內容，且不在本版範圍已明列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章節結構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1～17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章依固定編號完整保留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命名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主彈窗使用「個人資訊」，第一頁籤使用「基本資料」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功能邊界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不做的事與負責來源已列出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所有顯示與輸入欄位均列出內容、規則與無資料顯示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狀態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頁籤、保存、綁定、VIP、頭像與遊戲紀錄狀態分開定義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日期限制、觸發時機、排序與每頁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筆已定義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所有入口、頁籤、巢狀彈窗、保存、綁定與查詢均列出參數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頁面狀態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載入中、查無資料、載入失敗、局部失敗與無權限均有處理說明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使用者、開發人員與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則，且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GIVEN／WHEN／THEN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可觀察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驗收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23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條驗收皆可實際執行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資料需求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只描述輸入、輸出與規則，未鎖定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API schema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或路徑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待確認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待產品決策與待外部輸入分開，未填推測答案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v1.1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沿革均保留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實作來源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phase-1-mvp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／commit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241a36e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PRD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已列為上游依據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</w:tbl>
    <w:bookmarkEnd w:id="67"/>
    <w:sectPr>
      <w:headerReference w:type="default" r:id="rId9"/>
      <w:footerReference w:type="default" r:id="rId10"/>
      <w:footnotePr>
        <w:numRestart w:val="eachSect"/>
      </w:footnotePr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 w:cs="Arial Unicode MS"/>
        <w:color w:val="667085"/>
        <w:sz w:val="17"/>
      </w:rPr>
      <w:t xml:space="preserve">第 </w:t>
    </w:r>
    <w:fldSimple w:instr="PAGE">
      <w:r>
        <w:rPr>
          <w:rFonts w:ascii="Arial Unicode MS" w:hAnsi="Arial Unicode MS" w:eastAsia="Arial Unicode MS" w:cs="Arial Unicode MS"/>
          <w:color w:val="667085"/>
          <w:sz w:val="17"/>
        </w:rPr>
        <w:t>1</w:t>
      </w:r>
    </w:fldSimple>
    <w:r>
      <w:rPr>
        <w:rFonts w:ascii="Arial Unicode MS" w:hAnsi="Arial Unicode MS" w:eastAsia="Arial Unicode MS" w:cs="Arial Unicode MS"/>
        <w:color w:val="667085"/>
        <w:sz w:val="17"/>
      </w:rPr>
      <w:t xml:space="preserve"> 頁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 w:cs="Arial Unicode MS"/>
        <w:b/>
        <w:color w:val="667085"/>
        <w:sz w:val="17"/>
      </w:rPr>
      <w:t>巨亨ONLINE｜個人資訊功能規格書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customStyle="1" w:styleId="Compact" w:type="paragraph">
    <w:name w:val="Compact"/>
    <w:basedOn w:val="BodyText"/>
    <w:qFormat/>
    <w:pPr>
      <w:spacing w:after="80" w:before="0" w:line="300" w:lineRule="auto"/>
      <w:ind w:left="540" w:hanging="271"/>
    </w:pPr>
    <w:rPr>
      <w:rFonts w:ascii="Arial Unicode MS" w:hAnsi="Arial Unicode MS" w:eastAsia="Arial Unicode MS" w:cs="Arial Unicode MS"/>
      <w:b w:val="0"/>
      <w:color w:val="172033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0"/>
      <w:contextualSpacing/>
      <w:jc w:val="center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0B2545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40" w:lineRule="auto"/>
      <w:outlineLvl w:val="0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280" w:line="240" w:lineRule="auto"/>
      <w:outlineLvl w:val="1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40" w:lineRule="auto"/>
      <w:outlineLvl w:val="2"/>
    </w:pPr>
    <w:rPr>
      <w:rFonts w:cstheme="majorBidi" w:eastAsiaTheme="majorEastAsia" w:ascii="Arial Unicode MS" w:hAnsi="Arial Unicode MS" w:eastAsia="Arial Unicode MS" w:cs="Arial Unicode MS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Arial Unicode MS" w:cs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巨亨ONLINE｜個人資訊功能規格書</dc:title>
  <dc:creator>巨亨ONLINE 產品團隊</dc:creator>
  <cp:keywords>巨亨ONLINE, 個人資訊, VIP, PRD, PLAYER PROFILE</cp:keywords>
  <dcterms:created xsi:type="dcterms:W3CDTF">2026-09-01T01:59:00Z</dcterms:created>
  <dcterms:modified xsi:type="dcterms:W3CDTF">2026-09-01T01:59:00Z</dcterms:modified>
  <dc:subject>Lobby 個人資訊、基本資料、帳號綁定、VIP 等級與遊戲紀錄前台規格</dc:subject>
  <dc:description>依 PLATFORM_SPEC_STANDARD.md 重整；Markdown 為原始檔。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