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41A16" w14:textId="77777777" w:rsidR="00BC42AF" w:rsidRDefault="00BC42AF" w:rsidP="00BC42AF"/>
    <w:p w14:paraId="71898A91" w14:textId="77777777" w:rsidR="00BC42AF" w:rsidRDefault="00BC42AF" w:rsidP="00BC42AF">
      <w:pPr>
        <w:ind w:left="-567" w:firstLine="54"/>
        <w:jc w:val="right"/>
        <w:rPr>
          <w:b/>
        </w:rPr>
      </w:pPr>
      <w:r>
        <w:rPr>
          <w:b/>
        </w:rPr>
        <w:t>УТВЕРЖДАЮ</w:t>
      </w:r>
    </w:p>
    <w:p w14:paraId="4495CEF1" w14:textId="77777777" w:rsidR="00BC42AF" w:rsidRDefault="00BC42AF" w:rsidP="00BC42AF">
      <w:pPr>
        <w:ind w:left="-1080"/>
        <w:jc w:val="right"/>
        <w:rPr>
          <w:sz w:val="18"/>
          <w:szCs w:val="18"/>
        </w:rPr>
      </w:pPr>
      <w:r>
        <w:t xml:space="preserve">          Проректор _______________ Петушков Г.В.</w:t>
      </w:r>
      <w:r>
        <w:rPr>
          <w:sz w:val="18"/>
          <w:szCs w:val="18"/>
        </w:rPr>
        <w:t xml:space="preserve">                                                                                                                   (Подпись, ФИО)</w:t>
      </w:r>
    </w:p>
    <w:p w14:paraId="4230CD8A" w14:textId="77777777" w:rsidR="00BC42AF" w:rsidRDefault="00BC42AF" w:rsidP="00BC42AF">
      <w:pPr>
        <w:ind w:left="-1134"/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«___</w:t>
      </w:r>
      <w:proofErr w:type="gramStart"/>
      <w:r>
        <w:rPr>
          <w:sz w:val="18"/>
          <w:szCs w:val="18"/>
        </w:rPr>
        <w:t>_»_</w:t>
      </w:r>
      <w:proofErr w:type="gramEnd"/>
      <w:r>
        <w:rPr>
          <w:sz w:val="18"/>
          <w:szCs w:val="18"/>
        </w:rPr>
        <w:t>______________20_______года</w:t>
      </w:r>
    </w:p>
    <w:p w14:paraId="654A06BD" w14:textId="77777777" w:rsidR="00BC42AF" w:rsidRDefault="00BC42AF" w:rsidP="00BC42AF">
      <w:pPr>
        <w:ind w:left="-567" w:firstLine="54"/>
        <w:jc w:val="right"/>
      </w:pPr>
    </w:p>
    <w:p w14:paraId="4D9AA232" w14:textId="4A0566B0" w:rsidR="00BC42AF" w:rsidRDefault="00BC42AF" w:rsidP="00BC42AF">
      <w:pPr>
        <w:ind w:left="-567" w:firstLine="54"/>
        <w:jc w:val="center"/>
      </w:pPr>
      <w:r>
        <w:t>ОТЧЕТ О ВЫПОЛНЕНИИ ЗАДАНИЯ</w:t>
      </w:r>
    </w:p>
    <w:p w14:paraId="02904AC2" w14:textId="77777777" w:rsidR="00BC42AF" w:rsidRDefault="00BC42AF" w:rsidP="00BC42AF">
      <w:pPr>
        <w:ind w:left="-567" w:firstLine="54"/>
        <w:jc w:val="center"/>
      </w:pPr>
    </w:p>
    <w:p w14:paraId="1AD3F399" w14:textId="7137F4D2" w:rsidR="000B0A7A" w:rsidRPr="000B0A7A" w:rsidRDefault="00BC42AF" w:rsidP="000B0A7A">
      <w:pPr>
        <w:ind w:left="-567"/>
        <w:jc w:val="left"/>
        <w:rPr>
          <w:u w:val="single"/>
        </w:rPr>
      </w:pPr>
      <w:r w:rsidRPr="00BC6BB4">
        <w:rPr>
          <w:u w:val="single"/>
        </w:rPr>
        <w:t xml:space="preserve">Я, Бурнаев Михаил Александрович, в период с </w:t>
      </w:r>
      <w:r w:rsidR="008D534B" w:rsidRPr="008D534B">
        <w:rPr>
          <w:u w:val="single"/>
        </w:rPr>
        <w:t>14</w:t>
      </w:r>
      <w:r w:rsidRPr="00BC6BB4">
        <w:rPr>
          <w:u w:val="single"/>
        </w:rPr>
        <w:t xml:space="preserve"> по </w:t>
      </w:r>
      <w:r w:rsidR="008D534B" w:rsidRPr="008D534B">
        <w:rPr>
          <w:u w:val="single"/>
        </w:rPr>
        <w:t>22</w:t>
      </w:r>
      <w:r w:rsidRPr="00BC6BB4">
        <w:rPr>
          <w:u w:val="single"/>
        </w:rPr>
        <w:t xml:space="preserve"> </w:t>
      </w:r>
      <w:r w:rsidR="008D534B">
        <w:rPr>
          <w:u w:val="single"/>
        </w:rPr>
        <w:t>июня</w:t>
      </w:r>
      <w:r w:rsidRPr="00BC6BB4">
        <w:rPr>
          <w:u w:val="single"/>
        </w:rPr>
        <w:t xml:space="preserve"> 2023 г. находился в командировке в г. </w:t>
      </w:r>
      <w:r w:rsidR="008D534B">
        <w:rPr>
          <w:u w:val="single"/>
        </w:rPr>
        <w:t>Екатеринбург</w:t>
      </w:r>
      <w:r w:rsidRPr="00BC6BB4">
        <w:rPr>
          <w:u w:val="single"/>
        </w:rPr>
        <w:t xml:space="preserve"> с целью принятия участия в чемпионате «</w:t>
      </w:r>
      <w:proofErr w:type="spellStart"/>
      <w:r w:rsidR="000B0A7A">
        <w:rPr>
          <w:u w:val="single"/>
          <w:lang w:val="en-US"/>
        </w:rPr>
        <w:t>Atom</w:t>
      </w:r>
      <w:r w:rsidRPr="00BC6BB4">
        <w:rPr>
          <w:u w:val="single"/>
          <w:lang w:val="en-US"/>
        </w:rPr>
        <w:t>Skills</w:t>
      </w:r>
      <w:proofErr w:type="spellEnd"/>
      <w:r w:rsidRPr="00BC6BB4">
        <w:rPr>
          <w:u w:val="single"/>
        </w:rPr>
        <w:t xml:space="preserve"> 2023» в компетенции «Машинное обучение и большие данные».</w:t>
      </w:r>
    </w:p>
    <w:p w14:paraId="6C03D343" w14:textId="53CDAA1D" w:rsidR="00BC42AF" w:rsidRPr="00BC6BB4" w:rsidRDefault="000B0A7A" w:rsidP="000B0A7A">
      <w:pPr>
        <w:ind w:left="-567"/>
        <w:jc w:val="left"/>
        <w:rPr>
          <w:u w:val="single"/>
        </w:rPr>
      </w:pPr>
      <w:proofErr w:type="spellStart"/>
      <w:r w:rsidRPr="000B0A7A">
        <w:rPr>
          <w:u w:val="single"/>
          <w:lang w:val="en-US"/>
        </w:rPr>
        <w:t>AtomSkills</w:t>
      </w:r>
      <w:proofErr w:type="spellEnd"/>
      <w:r w:rsidRPr="000B0A7A">
        <w:rPr>
          <w:u w:val="single"/>
        </w:rPr>
        <w:t xml:space="preserve"> – отраслевой чемпионат профессионального мастерства Госкорпорации «Росатом» по методике </w:t>
      </w:r>
      <w:proofErr w:type="spellStart"/>
      <w:r w:rsidRPr="000B0A7A">
        <w:rPr>
          <w:u w:val="single"/>
          <w:lang w:val="en-US"/>
        </w:rPr>
        <w:t>WorldSkills</w:t>
      </w:r>
      <w:proofErr w:type="spellEnd"/>
      <w:r w:rsidRPr="000B0A7A">
        <w:rPr>
          <w:u w:val="single"/>
        </w:rPr>
        <w:t xml:space="preserve">. </w:t>
      </w:r>
      <w:r w:rsidR="00BC42AF" w:rsidRPr="00BC6BB4">
        <w:rPr>
          <w:u w:val="single"/>
        </w:rPr>
        <w:t>В этом году студенты были приглашены впервые.</w:t>
      </w:r>
    </w:p>
    <w:p w14:paraId="56B5B0AA" w14:textId="134BE478" w:rsidR="00BC6BB4" w:rsidRPr="00BC6BB4" w:rsidRDefault="00BC42AF" w:rsidP="00BC42AF">
      <w:pPr>
        <w:ind w:left="-567"/>
        <w:jc w:val="left"/>
        <w:rPr>
          <w:u w:val="single"/>
        </w:rPr>
      </w:pPr>
      <w:r w:rsidRPr="00BC6BB4">
        <w:rPr>
          <w:u w:val="single"/>
        </w:rPr>
        <w:t xml:space="preserve">Чемпионат проходил в 6 этапов, модулей, каждый из которых проверял отдельные навыки, необходимые для разработки полноценного приложения для анализа данных. В первом этапе проверялись навыки работы с данными. </w:t>
      </w:r>
      <w:r w:rsidR="000B0A7A">
        <w:rPr>
          <w:u w:val="single"/>
        </w:rPr>
        <w:t xml:space="preserve">Данные были предоставлены в графическом и </w:t>
      </w:r>
      <w:r w:rsidR="000B0A7A">
        <w:rPr>
          <w:u w:val="single"/>
          <w:lang w:val="en-US"/>
        </w:rPr>
        <w:t>PDF</w:t>
      </w:r>
      <w:r w:rsidR="000B0A7A" w:rsidRPr="000B0A7A">
        <w:rPr>
          <w:u w:val="single"/>
        </w:rPr>
        <w:t xml:space="preserve"> </w:t>
      </w:r>
      <w:r w:rsidR="000B0A7A">
        <w:rPr>
          <w:u w:val="single"/>
        </w:rPr>
        <w:t>форматах</w:t>
      </w:r>
      <w:r w:rsidR="00AB71D3" w:rsidRPr="00BC6BB4">
        <w:rPr>
          <w:u w:val="single"/>
        </w:rPr>
        <w:t xml:space="preserve">. Второй этап требовал знаний по </w:t>
      </w:r>
      <w:r w:rsidR="000B0A7A">
        <w:rPr>
          <w:u w:val="single"/>
        </w:rPr>
        <w:t>аугментации данных</w:t>
      </w:r>
      <w:proofErr w:type="gramStart"/>
      <w:r w:rsidR="000B0A7A">
        <w:rPr>
          <w:u w:val="single"/>
        </w:rPr>
        <w:t xml:space="preserve">. </w:t>
      </w:r>
      <w:proofErr w:type="gramEnd"/>
      <w:r w:rsidR="000B0A7A">
        <w:rPr>
          <w:u w:val="single"/>
        </w:rPr>
        <w:t xml:space="preserve">Такие знания требовались в виду малого количества информации и их низкого </w:t>
      </w:r>
      <w:proofErr w:type="spellStart"/>
      <w:r w:rsidR="000B0A7A">
        <w:rPr>
          <w:u w:val="single"/>
        </w:rPr>
        <w:t>качетсва</w:t>
      </w:r>
      <w:proofErr w:type="spellEnd"/>
      <w:r w:rsidR="00AB71D3" w:rsidRPr="00BC6BB4">
        <w:rPr>
          <w:u w:val="single"/>
        </w:rPr>
        <w:t xml:space="preserve">. В третьем этапе было необходимо обучить </w:t>
      </w:r>
      <w:r w:rsidR="000B0A7A">
        <w:rPr>
          <w:u w:val="single"/>
        </w:rPr>
        <w:t>модели</w:t>
      </w:r>
      <w:r w:rsidR="00AB71D3" w:rsidRPr="00BC6BB4">
        <w:rPr>
          <w:u w:val="single"/>
        </w:rPr>
        <w:t xml:space="preserve"> на основе полученных ранее </w:t>
      </w:r>
      <w:proofErr w:type="spellStart"/>
      <w:r w:rsidR="00AB71D3" w:rsidRPr="00BC6BB4">
        <w:rPr>
          <w:u w:val="single"/>
        </w:rPr>
        <w:t>данны</w:t>
      </w:r>
      <w:proofErr w:type="spellEnd"/>
      <w:r w:rsidR="00AB71D3" w:rsidRPr="00BC6BB4">
        <w:rPr>
          <w:u w:val="single"/>
        </w:rPr>
        <w:t xml:space="preserve">. Данный модуль оказался самым сложным для всех участников, так как для реализации требовался высокий уровень владения прикладными знаниями. Четвертый </w:t>
      </w:r>
      <w:r w:rsidR="000B0A7A">
        <w:rPr>
          <w:u w:val="single"/>
        </w:rPr>
        <w:t xml:space="preserve">модуль требовал знаний в разработке </w:t>
      </w:r>
      <w:r w:rsidR="000B0A7A">
        <w:rPr>
          <w:u w:val="single"/>
          <w:lang w:val="en-US"/>
        </w:rPr>
        <w:t>API</w:t>
      </w:r>
      <w:r w:rsidR="000B0A7A">
        <w:rPr>
          <w:u w:val="single"/>
        </w:rPr>
        <w:t xml:space="preserve"> для последующего его встраивания в </w:t>
      </w:r>
      <w:r w:rsidR="000B0A7A">
        <w:rPr>
          <w:u w:val="single"/>
          <w:lang w:val="en-US"/>
        </w:rPr>
        <w:t>GUI</w:t>
      </w:r>
      <w:r w:rsidR="000B0A7A" w:rsidRPr="000B0A7A">
        <w:rPr>
          <w:u w:val="single"/>
        </w:rPr>
        <w:t xml:space="preserve"> </w:t>
      </w:r>
      <w:r w:rsidR="000B0A7A">
        <w:rPr>
          <w:u w:val="single"/>
        </w:rPr>
        <w:t xml:space="preserve">или </w:t>
      </w:r>
      <w:r w:rsidR="000B0A7A">
        <w:rPr>
          <w:u w:val="single"/>
          <w:lang w:val="en-US"/>
        </w:rPr>
        <w:t>WEB</w:t>
      </w:r>
      <w:r w:rsidR="000B0A7A" w:rsidRPr="000B0A7A">
        <w:rPr>
          <w:u w:val="single"/>
        </w:rPr>
        <w:t xml:space="preserve"> </w:t>
      </w:r>
      <w:r w:rsidR="000B0A7A">
        <w:rPr>
          <w:u w:val="single"/>
        </w:rPr>
        <w:t>приложение</w:t>
      </w:r>
      <w:r w:rsidR="00AB71D3" w:rsidRPr="00BC6BB4">
        <w:rPr>
          <w:u w:val="single"/>
        </w:rPr>
        <w:t xml:space="preserve">. В пятом этапе </w:t>
      </w:r>
      <w:r w:rsidR="00BC6BB4" w:rsidRPr="00BC6BB4">
        <w:rPr>
          <w:u w:val="single"/>
        </w:rPr>
        <w:t>конкурсанты создавали оболочку для своего приложения. Варианты реализации могли быть разными в зависимости от предпочтений участника. Допускалась возможность создания «</w:t>
      </w:r>
      <w:r w:rsidR="00BC6BB4" w:rsidRPr="00BC6BB4">
        <w:rPr>
          <w:u w:val="single"/>
          <w:lang w:val="en-US"/>
        </w:rPr>
        <w:t>GUI</w:t>
      </w:r>
      <w:r w:rsidR="00BC6BB4" w:rsidRPr="00BC6BB4">
        <w:rPr>
          <w:u w:val="single"/>
        </w:rPr>
        <w:t>»</w:t>
      </w:r>
      <w:r w:rsidR="000B0A7A">
        <w:rPr>
          <w:u w:val="single"/>
        </w:rPr>
        <w:t xml:space="preserve"> </w:t>
      </w:r>
      <w:r w:rsidR="00BC6BB4" w:rsidRPr="00BC6BB4">
        <w:rPr>
          <w:u w:val="single"/>
        </w:rPr>
        <w:t>и «</w:t>
      </w:r>
      <w:r w:rsidR="00BC6BB4" w:rsidRPr="00BC6BB4">
        <w:rPr>
          <w:u w:val="single"/>
          <w:lang w:val="en-US"/>
        </w:rPr>
        <w:t>WEB</w:t>
      </w:r>
      <w:r w:rsidR="00BC6BB4" w:rsidRPr="00BC6BB4">
        <w:rPr>
          <w:u w:val="single"/>
        </w:rPr>
        <w:t>» приложений. В шестом, заключительном, этапе чемпионата участникам было необходимо презентовать свое приложение экспертной комиссии. Данный этап затрагивал</w:t>
      </w:r>
      <w:r w:rsidR="000B0A7A">
        <w:rPr>
          <w:u w:val="single"/>
        </w:rPr>
        <w:t xml:space="preserve"> </w:t>
      </w:r>
      <w:bookmarkStart w:id="0" w:name="_GoBack"/>
      <w:bookmarkEnd w:id="0"/>
      <w:r w:rsidR="00BC6BB4" w:rsidRPr="00BC6BB4">
        <w:rPr>
          <w:u w:val="single"/>
        </w:rPr>
        <w:t>«</w:t>
      </w:r>
      <w:proofErr w:type="spellStart"/>
      <w:r w:rsidR="00BC6BB4" w:rsidRPr="00BC6BB4">
        <w:rPr>
          <w:u w:val="single"/>
        </w:rPr>
        <w:t>надпрофессиональные</w:t>
      </w:r>
      <w:proofErr w:type="spellEnd"/>
      <w:r w:rsidR="00BC6BB4" w:rsidRPr="00BC6BB4">
        <w:rPr>
          <w:u w:val="single"/>
        </w:rPr>
        <w:t>» навыки участников.</w:t>
      </w:r>
    </w:p>
    <w:p w14:paraId="416E7D44" w14:textId="5039DBE5" w:rsidR="00BC42AF" w:rsidRPr="00BC6BB4" w:rsidRDefault="00BC6BB4" w:rsidP="00BC42AF">
      <w:pPr>
        <w:ind w:left="-567"/>
        <w:jc w:val="left"/>
      </w:pPr>
      <w:r>
        <w:t xml:space="preserve"> </w:t>
      </w:r>
    </w:p>
    <w:p w14:paraId="70861BE8" w14:textId="77777777" w:rsidR="00BC42AF" w:rsidRDefault="00BC42AF" w:rsidP="00BC42AF">
      <w:pPr>
        <w:ind w:left="-1080"/>
        <w:jc w:val="right"/>
      </w:pPr>
      <w:r>
        <w:tab/>
      </w:r>
      <w:r>
        <w:tab/>
      </w:r>
      <w:r>
        <w:tab/>
      </w:r>
      <w:r>
        <w:tab/>
      </w:r>
      <w:r>
        <w:tab/>
        <w:t>Подпись__________________________________________</w:t>
      </w:r>
    </w:p>
    <w:p w14:paraId="63E99774" w14:textId="134746BF" w:rsidR="00BC42AF" w:rsidRDefault="00BC42AF" w:rsidP="00BC42AF">
      <w:pPr>
        <w:ind w:left="-1080"/>
        <w:rPr>
          <w:b/>
        </w:rPr>
      </w:pPr>
      <w:r>
        <w:rPr>
          <w:b/>
        </w:rPr>
        <w:t xml:space="preserve">                                                                                                                 </w:t>
      </w:r>
      <w:r>
        <w:rPr>
          <w:sz w:val="18"/>
          <w:szCs w:val="18"/>
        </w:rPr>
        <w:t>(ФИО, подпись)</w:t>
      </w:r>
    </w:p>
    <w:p w14:paraId="136426DE" w14:textId="77777777" w:rsidR="00BC42AF" w:rsidRDefault="00BC42AF" w:rsidP="00BC42AF"/>
    <w:p w14:paraId="0CC758AD" w14:textId="77777777" w:rsidR="00C85F7E" w:rsidRDefault="00C85F7E"/>
    <w:sectPr w:rsidR="00C85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88"/>
    <w:rsid w:val="000B0A7A"/>
    <w:rsid w:val="008D534B"/>
    <w:rsid w:val="00A00F88"/>
    <w:rsid w:val="00AB71D3"/>
    <w:rsid w:val="00B83F5E"/>
    <w:rsid w:val="00BC42AF"/>
    <w:rsid w:val="00BC6BB4"/>
    <w:rsid w:val="00C8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317D"/>
  <w15:chartTrackingRefBased/>
  <w15:docId w15:val="{82FDFB40-4CAE-46A3-8DD8-DFEA0662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2A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3</cp:revision>
  <dcterms:created xsi:type="dcterms:W3CDTF">2023-06-22T19:42:00Z</dcterms:created>
  <dcterms:modified xsi:type="dcterms:W3CDTF">2023-06-22T19:47:00Z</dcterms:modified>
</cp:coreProperties>
</file>