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757" w:rsidRDefault="00210757">
      <w:pPr>
        <w:rPr>
          <w:rFonts w:hint="eastAsia"/>
          <w:iCs/>
          <w:sz w:val="28"/>
          <w:szCs w:val="28"/>
        </w:rPr>
      </w:pPr>
    </w:p>
    <w:p w:rsidR="00210757" w:rsidRDefault="00B56FF9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0757" w:rsidRDefault="00210757">
      <w:pPr>
        <w:wordWrap w:val="0"/>
        <w:ind w:firstLineChars="597" w:firstLine="1433"/>
        <w:jc w:val="right"/>
      </w:pPr>
    </w:p>
    <w:p w:rsidR="00210757" w:rsidRDefault="00210757">
      <w:pPr>
        <w:ind w:firstLineChars="597" w:firstLine="1433"/>
      </w:pPr>
    </w:p>
    <w:p w:rsidR="00210757" w:rsidRDefault="00B56FF9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210757" w:rsidRDefault="00B56FF9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210757" w:rsidRDefault="00210757">
      <w:pPr>
        <w:jc w:val="center"/>
        <w:rPr>
          <w:sz w:val="30"/>
        </w:rPr>
      </w:pPr>
    </w:p>
    <w:p w:rsidR="00210757" w:rsidRDefault="00210757">
      <w:pPr>
        <w:jc w:val="center"/>
        <w:rPr>
          <w:sz w:val="30"/>
        </w:rPr>
      </w:pPr>
    </w:p>
    <w:p w:rsidR="00210757" w:rsidRDefault="00210757">
      <w:pPr>
        <w:jc w:val="center"/>
        <w:rPr>
          <w:sz w:val="30"/>
        </w:rPr>
      </w:pPr>
    </w:p>
    <w:p w:rsidR="00210757" w:rsidRDefault="00B56FF9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210757" w:rsidRDefault="00B56FF9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210757" w:rsidRDefault="00B56FF9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210757" w:rsidRDefault="00B56FF9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210757" w:rsidRDefault="00B56FF9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="00A7173A">
        <w:rPr>
          <w:rFonts w:hint="eastAsia"/>
          <w:sz w:val="30"/>
          <w:u w:val="single"/>
        </w:rPr>
        <w:t xml:space="preserve">     </w:t>
      </w:r>
      <w:r>
        <w:rPr>
          <w:b/>
          <w:sz w:val="30"/>
          <w:u w:val="single"/>
        </w:rPr>
        <w:t xml:space="preserve"> </w:t>
      </w:r>
      <w:r w:rsidR="00A7173A">
        <w:rPr>
          <w:rFonts w:hint="eastAsia"/>
          <w:b/>
          <w:sz w:val="30"/>
          <w:u w:val="single"/>
        </w:rPr>
        <w:t>夏俊煊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</w:t>
      </w:r>
    </w:p>
    <w:p w:rsidR="00210757" w:rsidRDefault="00B56FF9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</w:t>
      </w:r>
      <w:r w:rsidR="00A7173A">
        <w:rPr>
          <w:rFonts w:ascii="宋体" w:hAnsi="宋体" w:hint="eastAsia"/>
          <w:b/>
          <w:u w:val="single"/>
        </w:rPr>
        <w:t>201530613139</w:t>
      </w:r>
      <w:r>
        <w:rPr>
          <w:rFonts w:ascii="宋体" w:hAnsi="宋体" w:hint="eastAsia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210757" w:rsidRDefault="00B56FF9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 w:rsidR="00A7173A">
        <w:rPr>
          <w:rFonts w:ascii="宋体" w:hAnsi="宋体" w:hint="eastAsia"/>
          <w:b/>
          <w:sz w:val="30"/>
          <w:u w:val="single"/>
        </w:rPr>
        <w:t xml:space="preserve">  875453294@qq.</w:t>
      </w:r>
      <w:proofErr w:type="gramStart"/>
      <w:r w:rsidR="00A7173A">
        <w:rPr>
          <w:rFonts w:ascii="宋体" w:hAnsi="宋体" w:hint="eastAsia"/>
          <w:b/>
          <w:sz w:val="30"/>
          <w:u w:val="single"/>
        </w:rPr>
        <w:t>com</w:t>
      </w:r>
      <w:proofErr w:type="gramEnd"/>
      <w:r>
        <w:rPr>
          <w:rFonts w:ascii="宋体" w:hAnsi="宋体" w:hint="eastAsia"/>
          <w:b/>
          <w:sz w:val="30"/>
          <w:u w:val="single"/>
        </w:rPr>
        <w:t xml:space="preserve">  </w:t>
      </w:r>
    </w:p>
    <w:p w:rsidR="00210757" w:rsidRDefault="00B56FF9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A7173A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/>
          <w:b/>
          <w:sz w:val="30"/>
          <w:u w:val="single"/>
        </w:rPr>
        <w:t xml:space="preserve">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210757" w:rsidRDefault="00B56FF9">
      <w:pPr>
        <w:ind w:firstLineChars="800" w:firstLine="2409"/>
        <w:rPr>
          <w:b/>
        </w:rPr>
        <w:sectPr w:rsidR="00210757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2017年</w:t>
      </w:r>
      <w:r w:rsidR="00A7173A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 w:rsidR="00A7173A">
        <w:rPr>
          <w:rFonts w:ascii="宋体" w:hAnsi="宋体" w:hint="eastAsia"/>
          <w:b/>
          <w:sz w:val="30"/>
          <w:u w:val="single"/>
        </w:rPr>
        <w:t>03</w:t>
      </w:r>
      <w:r>
        <w:rPr>
          <w:rFonts w:ascii="宋体" w:hAnsi="宋体" w:hint="eastAsia"/>
          <w:b/>
          <w:sz w:val="30"/>
          <w:u w:val="single"/>
        </w:rPr>
        <w:t>日</w:t>
      </w:r>
      <w:r w:rsidR="00A7173A"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210757" w:rsidRPr="00A7173A" w:rsidRDefault="00B56FF9" w:rsidP="00A7173A">
      <w:pPr>
        <w:pStyle w:val="2"/>
        <w:spacing w:beforeLines="50" w:before="156" w:afterLines="50" w:after="156" w:line="400" w:lineRule="exact"/>
        <w:jc w:val="both"/>
        <w:rPr>
          <w:rFonts w:ascii="Cambria" w:hAnsi="Cambr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A7173A" w:rsidRPr="00A7173A">
        <w:rPr>
          <w:rFonts w:ascii="Cambria" w:hAnsi="Cambria"/>
          <w:bCs/>
          <w:sz w:val="28"/>
          <w:szCs w:val="32"/>
        </w:rPr>
        <w:t>线性回归、线性分类与梯度下降</w:t>
      </w:r>
    </w:p>
    <w:p w:rsidR="00210757" w:rsidRDefault="00B56FF9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 w:rsidR="00A7173A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 w:rsidR="00A7173A">
        <w:rPr>
          <w:rFonts w:ascii="宋体" w:hAnsi="宋体" w:hint="eastAsia"/>
          <w:b w:val="0"/>
          <w:bCs/>
          <w:sz w:val="30"/>
        </w:rPr>
        <w:t>03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210757" w:rsidRDefault="00B56FF9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A7173A">
        <w:rPr>
          <w:rFonts w:ascii="Cambria" w:hAnsi="Cambria" w:cs="Times New Roman" w:hint="eastAsia"/>
          <w:bCs/>
          <w:sz w:val="28"/>
          <w:szCs w:val="32"/>
        </w:rPr>
        <w:t>夏俊煊</w:t>
      </w:r>
    </w:p>
    <w:p w:rsidR="00210757" w:rsidRDefault="00B56FF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A7173A" w:rsidRPr="00E83274" w:rsidRDefault="00A7173A" w:rsidP="00A7173A">
      <w:pPr>
        <w:pStyle w:val="2"/>
        <w:numPr>
          <w:ilvl w:val="0"/>
          <w:numId w:val="4"/>
        </w:numPr>
        <w:spacing w:beforeLines="50" w:before="156" w:afterLines="50" w:after="156" w:line="400" w:lineRule="exact"/>
        <w:jc w:val="both"/>
        <w:rPr>
          <w:rFonts w:asciiTheme="minorEastAsia" w:eastAsiaTheme="minorEastAsia" w:hAnsiTheme="minorEastAsia" w:cs="Arial"/>
          <w:b w:val="0"/>
          <w:kern w:val="0"/>
          <w:sz w:val="24"/>
          <w:szCs w:val="24"/>
        </w:rPr>
      </w:pPr>
      <w:r w:rsidRPr="00E83274">
        <w:rPr>
          <w:rFonts w:asciiTheme="minorEastAsia" w:eastAsiaTheme="minorEastAsia" w:hAnsiTheme="minorEastAsia" w:cs="Arial"/>
          <w:b w:val="0"/>
          <w:kern w:val="0"/>
          <w:sz w:val="24"/>
          <w:szCs w:val="24"/>
        </w:rPr>
        <w:t>进一步理解线性回归和梯度下降的原理。</w:t>
      </w:r>
    </w:p>
    <w:p w:rsidR="00A7173A" w:rsidRPr="00E83274" w:rsidRDefault="00A7173A" w:rsidP="00A7173A">
      <w:pPr>
        <w:pStyle w:val="2"/>
        <w:numPr>
          <w:ilvl w:val="0"/>
          <w:numId w:val="4"/>
        </w:numPr>
        <w:spacing w:beforeLines="50" w:before="156" w:afterLines="50" w:after="156" w:line="400" w:lineRule="exact"/>
        <w:jc w:val="both"/>
        <w:rPr>
          <w:rFonts w:asciiTheme="minorEastAsia" w:eastAsiaTheme="minorEastAsia" w:hAnsiTheme="minorEastAsia" w:cs="Arial"/>
          <w:b w:val="0"/>
          <w:kern w:val="0"/>
          <w:sz w:val="24"/>
          <w:szCs w:val="24"/>
        </w:rPr>
      </w:pPr>
      <w:r w:rsidRPr="00E83274">
        <w:rPr>
          <w:rFonts w:asciiTheme="minorEastAsia" w:eastAsiaTheme="minorEastAsia" w:hAnsiTheme="minorEastAsia" w:cs="Arial"/>
          <w:b w:val="0"/>
          <w:kern w:val="0"/>
          <w:sz w:val="24"/>
          <w:szCs w:val="24"/>
        </w:rPr>
        <w:t>在小规模数据集上实践。</w:t>
      </w:r>
    </w:p>
    <w:p w:rsidR="00A7173A" w:rsidRPr="00E83274" w:rsidRDefault="00A7173A" w:rsidP="00A7173A">
      <w:pPr>
        <w:pStyle w:val="2"/>
        <w:numPr>
          <w:ilvl w:val="0"/>
          <w:numId w:val="4"/>
        </w:numPr>
        <w:spacing w:beforeLines="50" w:before="156" w:afterLines="50" w:after="156" w:line="400" w:lineRule="exact"/>
        <w:jc w:val="both"/>
        <w:rPr>
          <w:rFonts w:asciiTheme="minorEastAsia" w:eastAsiaTheme="minorEastAsia" w:hAnsiTheme="minorEastAsia" w:cs="Arial"/>
          <w:b w:val="0"/>
          <w:kern w:val="0"/>
          <w:sz w:val="24"/>
          <w:szCs w:val="24"/>
        </w:rPr>
      </w:pPr>
      <w:r w:rsidRPr="00E83274">
        <w:rPr>
          <w:rFonts w:asciiTheme="minorEastAsia" w:eastAsiaTheme="minorEastAsia" w:hAnsiTheme="minorEastAsia" w:cs="Arial"/>
          <w:b w:val="0"/>
          <w:kern w:val="0"/>
          <w:sz w:val="24"/>
          <w:szCs w:val="24"/>
        </w:rPr>
        <w:t>体会优化</w:t>
      </w:r>
      <w:proofErr w:type="gramStart"/>
      <w:r w:rsidRPr="00E83274">
        <w:rPr>
          <w:rFonts w:asciiTheme="minorEastAsia" w:eastAsiaTheme="minorEastAsia" w:hAnsiTheme="minorEastAsia" w:cs="Arial"/>
          <w:b w:val="0"/>
          <w:kern w:val="0"/>
          <w:sz w:val="24"/>
          <w:szCs w:val="24"/>
        </w:rPr>
        <w:t>和调参的</w:t>
      </w:r>
      <w:proofErr w:type="gramEnd"/>
      <w:r w:rsidRPr="00E83274">
        <w:rPr>
          <w:rFonts w:asciiTheme="minorEastAsia" w:eastAsiaTheme="minorEastAsia" w:hAnsiTheme="minorEastAsia" w:cs="Arial"/>
          <w:b w:val="0"/>
          <w:kern w:val="0"/>
          <w:sz w:val="24"/>
          <w:szCs w:val="24"/>
        </w:rPr>
        <w:t>过程。</w:t>
      </w:r>
    </w:p>
    <w:p w:rsidR="00A7173A" w:rsidRDefault="00B56FF9" w:rsidP="00A717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A7173A" w:rsidRPr="00E83274" w:rsidRDefault="00A7173A" w:rsidP="00A7173A">
      <w:pPr>
        <w:pStyle w:val="2"/>
        <w:spacing w:beforeLines="50" w:before="156" w:afterLines="50" w:after="156" w:line="400" w:lineRule="exact"/>
        <w:jc w:val="both"/>
        <w:rPr>
          <w:rFonts w:asciiTheme="minorEastAsia" w:eastAsiaTheme="minorEastAsia" w:hAnsiTheme="minorEastAsia" w:cs="Times New Roman"/>
          <w:b w:val="0"/>
          <w:bCs/>
          <w:sz w:val="24"/>
          <w:szCs w:val="24"/>
        </w:rPr>
      </w:pPr>
      <w:r w:rsidRPr="00E83274">
        <w:rPr>
          <w:rFonts w:asciiTheme="minorEastAsia" w:eastAsiaTheme="minorEastAsia" w:hAnsiTheme="minorEastAsia" w:cs="Times New Roman" w:hint="eastAsia"/>
          <w:b w:val="0"/>
          <w:bCs/>
          <w:sz w:val="24"/>
          <w:szCs w:val="24"/>
        </w:rPr>
        <w:t>线性回归使用的是LIBSVM Data中的Housing数据，包含506个样本，每个样本有13个属性。</w:t>
      </w:r>
    </w:p>
    <w:p w:rsidR="00210757" w:rsidRPr="00E83274" w:rsidRDefault="00A7173A" w:rsidP="00A7173A">
      <w:pPr>
        <w:pStyle w:val="2"/>
        <w:spacing w:beforeLines="50" w:before="156" w:afterLines="50" w:after="156" w:line="400" w:lineRule="exact"/>
        <w:jc w:val="both"/>
        <w:rPr>
          <w:rFonts w:asciiTheme="minorEastAsia" w:eastAsiaTheme="minorEastAsia" w:hAnsiTheme="minorEastAsia" w:cs="Times New Roman"/>
          <w:b w:val="0"/>
          <w:bCs/>
          <w:sz w:val="24"/>
          <w:szCs w:val="24"/>
        </w:rPr>
      </w:pPr>
      <w:r w:rsidRPr="00E83274">
        <w:rPr>
          <w:rFonts w:asciiTheme="minorEastAsia" w:eastAsiaTheme="minorEastAsia" w:hAnsiTheme="minorEastAsia" w:cs="Times New Roman" w:hint="eastAsia"/>
          <w:b w:val="0"/>
          <w:bCs/>
          <w:sz w:val="24"/>
          <w:szCs w:val="24"/>
        </w:rPr>
        <w:t>线性分类使用的是LIBSVM Data中的</w:t>
      </w:r>
      <w:proofErr w:type="spellStart"/>
      <w:r w:rsidRPr="00E83274">
        <w:rPr>
          <w:rFonts w:asciiTheme="minorEastAsia" w:eastAsiaTheme="minorEastAsia" w:hAnsiTheme="minorEastAsia" w:cs="Times New Roman" w:hint="eastAsia"/>
          <w:b w:val="0"/>
          <w:bCs/>
          <w:sz w:val="24"/>
          <w:szCs w:val="24"/>
        </w:rPr>
        <w:t>australian</w:t>
      </w:r>
      <w:proofErr w:type="spellEnd"/>
      <w:r w:rsidRPr="00E83274">
        <w:rPr>
          <w:rFonts w:asciiTheme="minorEastAsia" w:eastAsiaTheme="minorEastAsia" w:hAnsiTheme="minorEastAsia" w:cs="Times New Roman" w:hint="eastAsia"/>
          <w:b w:val="0"/>
          <w:bCs/>
          <w:sz w:val="24"/>
          <w:szCs w:val="24"/>
        </w:rPr>
        <w:t xml:space="preserve">数据，包含690个样本，每个样本有14 </w:t>
      </w:r>
      <w:proofErr w:type="gramStart"/>
      <w:r w:rsidRPr="00E83274">
        <w:rPr>
          <w:rFonts w:asciiTheme="minorEastAsia" w:eastAsiaTheme="minorEastAsia" w:hAnsiTheme="minorEastAsia" w:cs="Times New Roman" w:hint="eastAsia"/>
          <w:b w:val="0"/>
          <w:bCs/>
          <w:sz w:val="24"/>
          <w:szCs w:val="24"/>
        </w:rPr>
        <w:t>个</w:t>
      </w:r>
      <w:proofErr w:type="gramEnd"/>
      <w:r w:rsidRPr="00E83274">
        <w:rPr>
          <w:rFonts w:asciiTheme="minorEastAsia" w:eastAsiaTheme="minorEastAsia" w:hAnsiTheme="minorEastAsia" w:cs="Times New Roman" w:hint="eastAsia"/>
          <w:b w:val="0"/>
          <w:bCs/>
          <w:sz w:val="24"/>
          <w:szCs w:val="24"/>
        </w:rPr>
        <w:t>属性。</w:t>
      </w:r>
    </w:p>
    <w:p w:rsidR="00210757" w:rsidRDefault="00B56FF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A7173A" w:rsidRPr="00A7173A" w:rsidRDefault="00A7173A" w:rsidP="00A7173A">
      <w:r w:rsidRPr="00A7173A">
        <w:rPr>
          <w:i/>
          <w:iCs/>
        </w:rPr>
        <w:t>线性回归和梯度下降</w:t>
      </w:r>
    </w:p>
    <w:p w:rsidR="00A7173A" w:rsidRPr="00A7173A" w:rsidRDefault="00A7173A" w:rsidP="00A7173A">
      <w:pPr>
        <w:numPr>
          <w:ilvl w:val="0"/>
          <w:numId w:val="2"/>
        </w:numPr>
      </w:pPr>
      <w:r w:rsidRPr="00A7173A">
        <w:t>读取实验数据，使用</w:t>
      </w:r>
      <w:proofErr w:type="spellStart"/>
      <w:r w:rsidRPr="00A7173A">
        <w:t>sklearn</w:t>
      </w:r>
      <w:proofErr w:type="spellEnd"/>
      <w:r w:rsidRPr="00A7173A">
        <w:t>库的</w:t>
      </w:r>
      <w:proofErr w:type="spellStart"/>
      <w:r w:rsidRPr="00A7173A">
        <w:t>load_svmlight_file</w:t>
      </w:r>
      <w:proofErr w:type="spellEnd"/>
      <w:r w:rsidRPr="00A7173A">
        <w:t>函数读取数据。</w:t>
      </w:r>
    </w:p>
    <w:p w:rsidR="00A7173A" w:rsidRPr="00A7173A" w:rsidRDefault="00A7173A" w:rsidP="00A7173A">
      <w:pPr>
        <w:numPr>
          <w:ilvl w:val="0"/>
          <w:numId w:val="2"/>
        </w:numPr>
      </w:pPr>
      <w:r w:rsidRPr="00A7173A">
        <w:t>将数据集切分为训练集和验证集，本次实验不切分测试集。使用</w:t>
      </w:r>
      <w:proofErr w:type="spellStart"/>
      <w:r w:rsidRPr="00A7173A">
        <w:t>train_test_split</w:t>
      </w:r>
      <w:proofErr w:type="spellEnd"/>
      <w:r w:rsidRPr="00A7173A">
        <w:t>函数切分数据集。</w:t>
      </w:r>
    </w:p>
    <w:p w:rsidR="00A7173A" w:rsidRPr="00A7173A" w:rsidRDefault="00A7173A" w:rsidP="00A7173A">
      <w:pPr>
        <w:numPr>
          <w:ilvl w:val="0"/>
          <w:numId w:val="2"/>
        </w:numPr>
      </w:pPr>
      <w:r w:rsidRPr="00A7173A">
        <w:t>线性模型参数初始化，可以</w:t>
      </w:r>
      <w:proofErr w:type="gramStart"/>
      <w:r w:rsidRPr="00A7173A">
        <w:t>考虑全零</w:t>
      </w:r>
      <w:proofErr w:type="gramEnd"/>
      <w:r w:rsidRPr="00A7173A">
        <w:t>初始化，随机初始化或者正态分布初始化。</w:t>
      </w:r>
    </w:p>
    <w:p w:rsidR="00A7173A" w:rsidRPr="00A7173A" w:rsidRDefault="00A7173A" w:rsidP="00A7173A">
      <w:pPr>
        <w:numPr>
          <w:ilvl w:val="0"/>
          <w:numId w:val="2"/>
        </w:numPr>
      </w:pPr>
      <w:r w:rsidRPr="00A7173A">
        <w:t>选择</w:t>
      </w:r>
      <w:r w:rsidRPr="00A7173A">
        <w:t>Loss</w:t>
      </w:r>
      <w:r w:rsidRPr="00A7173A">
        <w:t>函数及对其求导，过程详见课件</w:t>
      </w:r>
      <w:proofErr w:type="spellStart"/>
      <w:r w:rsidRPr="00A7173A">
        <w:t>ppt</w:t>
      </w:r>
      <w:proofErr w:type="spellEnd"/>
      <w:r w:rsidRPr="00A7173A">
        <w:t>。</w:t>
      </w:r>
    </w:p>
    <w:p w:rsidR="00A7173A" w:rsidRPr="00A7173A" w:rsidRDefault="00A7173A" w:rsidP="00A7173A">
      <w:pPr>
        <w:numPr>
          <w:ilvl w:val="0"/>
          <w:numId w:val="2"/>
        </w:numPr>
      </w:pPr>
      <w:r w:rsidRPr="00A7173A">
        <w:t>求得</w:t>
      </w:r>
      <w:r w:rsidRPr="00A7173A">
        <w:rPr>
          <w:b/>
          <w:bCs/>
        </w:rPr>
        <w:t>所有样本</w:t>
      </w:r>
      <w:r w:rsidRPr="00A7173A">
        <w:t>对</w:t>
      </w:r>
      <w:r w:rsidRPr="00A7173A">
        <w:t>Loss</w:t>
      </w:r>
      <w:r w:rsidRPr="00A7173A">
        <w:t>函数的梯度。</w:t>
      </w:r>
    </w:p>
    <w:p w:rsidR="00A7173A" w:rsidRPr="00A7173A" w:rsidRDefault="00A7173A" w:rsidP="00A7173A">
      <w:pPr>
        <w:numPr>
          <w:ilvl w:val="0"/>
          <w:numId w:val="2"/>
        </w:numPr>
      </w:pPr>
      <w:r w:rsidRPr="00A7173A">
        <w:t>取梯度的负方向。</w:t>
      </w:r>
    </w:p>
    <w:p w:rsidR="00A7173A" w:rsidRPr="00A7173A" w:rsidRDefault="00A7173A" w:rsidP="00A7173A">
      <w:pPr>
        <w:numPr>
          <w:ilvl w:val="0"/>
          <w:numId w:val="2"/>
        </w:numPr>
      </w:pPr>
      <w:r w:rsidRPr="00A7173A">
        <w:t>更新模型参数。</w:t>
      </w:r>
    </w:p>
    <w:p w:rsidR="00A7173A" w:rsidRPr="00A7173A" w:rsidRDefault="00A7173A" w:rsidP="00A7173A">
      <w:pPr>
        <w:numPr>
          <w:ilvl w:val="0"/>
          <w:numId w:val="2"/>
        </w:numPr>
      </w:pPr>
      <w:r w:rsidRPr="00A7173A">
        <w:t>在训练集上测试并得到</w:t>
      </w:r>
      <w:r w:rsidRPr="00A7173A">
        <w:t>Loss</w:t>
      </w:r>
      <w:r w:rsidRPr="00A7173A">
        <w:t>函数值，在验证集上测试并得到</w:t>
      </w:r>
      <w:r w:rsidRPr="00A7173A">
        <w:t>Loss</w:t>
      </w:r>
      <w:r w:rsidRPr="00A7173A">
        <w:t>函数值。</w:t>
      </w:r>
    </w:p>
    <w:p w:rsidR="00A7173A" w:rsidRPr="00A7173A" w:rsidRDefault="00A7173A" w:rsidP="00A7173A">
      <w:pPr>
        <w:numPr>
          <w:ilvl w:val="0"/>
          <w:numId w:val="2"/>
        </w:numPr>
      </w:pPr>
      <w:r w:rsidRPr="00A7173A">
        <w:t>重复步骤</w:t>
      </w:r>
      <w:r w:rsidRPr="00A7173A">
        <w:t>5-8</w:t>
      </w:r>
      <w:r w:rsidRPr="00A7173A">
        <w:t>若干次，</w:t>
      </w:r>
      <w:r w:rsidRPr="00A7173A">
        <w:rPr>
          <w:b/>
          <w:bCs/>
        </w:rPr>
        <w:t>画出随迭代次数的变化图</w:t>
      </w:r>
      <w:r w:rsidRPr="00A7173A">
        <w:t>。</w:t>
      </w:r>
    </w:p>
    <w:p w:rsidR="00A7173A" w:rsidRPr="00A7173A" w:rsidRDefault="00AE25B5" w:rsidP="00A7173A">
      <w:r>
        <w:pict>
          <v:rect id="_x0000_i1025" style="width:0;height:1.5pt" o:hralign="center" o:hrstd="t" o:hrnoshade="t" o:hr="t" fillcolor="#2c3e50" stroked="f"/>
        </w:pict>
      </w:r>
    </w:p>
    <w:p w:rsidR="00A7173A" w:rsidRPr="00A7173A" w:rsidRDefault="00A7173A" w:rsidP="00A7173A">
      <w:r w:rsidRPr="00A7173A">
        <w:rPr>
          <w:i/>
          <w:iCs/>
        </w:rPr>
        <w:t>线性分类和梯度下降</w:t>
      </w:r>
    </w:p>
    <w:p w:rsidR="00A7173A" w:rsidRPr="00A7173A" w:rsidRDefault="00A7173A" w:rsidP="00A7173A">
      <w:pPr>
        <w:numPr>
          <w:ilvl w:val="0"/>
          <w:numId w:val="3"/>
        </w:numPr>
      </w:pPr>
      <w:r w:rsidRPr="00A7173A">
        <w:t>读取实验数据，使用</w:t>
      </w:r>
      <w:proofErr w:type="spellStart"/>
      <w:r w:rsidRPr="00A7173A">
        <w:t>sklearn</w:t>
      </w:r>
      <w:proofErr w:type="spellEnd"/>
      <w:r w:rsidRPr="00A7173A">
        <w:t>库的</w:t>
      </w:r>
      <w:proofErr w:type="spellStart"/>
      <w:r w:rsidRPr="00A7173A">
        <w:t>load_svmlight_file</w:t>
      </w:r>
      <w:proofErr w:type="spellEnd"/>
      <w:r w:rsidRPr="00A7173A">
        <w:t>函数读取数据。</w:t>
      </w:r>
    </w:p>
    <w:p w:rsidR="00A7173A" w:rsidRPr="00A7173A" w:rsidRDefault="00A7173A" w:rsidP="00A7173A">
      <w:pPr>
        <w:numPr>
          <w:ilvl w:val="0"/>
          <w:numId w:val="3"/>
        </w:numPr>
      </w:pPr>
      <w:r w:rsidRPr="00A7173A">
        <w:t>将数据集切分为训练集和验证集，本次实验不切分测试集。使用</w:t>
      </w:r>
      <w:proofErr w:type="spellStart"/>
      <w:r w:rsidRPr="00A7173A">
        <w:t>train_test_split</w:t>
      </w:r>
      <w:proofErr w:type="spellEnd"/>
      <w:r w:rsidRPr="00A7173A">
        <w:t>函数切分数据集。</w:t>
      </w:r>
    </w:p>
    <w:p w:rsidR="00A7173A" w:rsidRPr="00A7173A" w:rsidRDefault="00A7173A" w:rsidP="00A7173A">
      <w:pPr>
        <w:numPr>
          <w:ilvl w:val="0"/>
          <w:numId w:val="3"/>
        </w:numPr>
      </w:pPr>
      <w:r w:rsidRPr="00A7173A">
        <w:t>支持</w:t>
      </w:r>
      <w:proofErr w:type="gramStart"/>
      <w:r w:rsidRPr="00A7173A">
        <w:t>向量机</w:t>
      </w:r>
      <w:proofErr w:type="gramEnd"/>
      <w:r w:rsidRPr="00A7173A">
        <w:t>模型参数初始化，可以</w:t>
      </w:r>
      <w:proofErr w:type="gramStart"/>
      <w:r w:rsidRPr="00A7173A">
        <w:t>考虑全零</w:t>
      </w:r>
      <w:proofErr w:type="gramEnd"/>
      <w:r w:rsidRPr="00A7173A">
        <w:t>初始化，随机初始化或者正态分布初始化。</w:t>
      </w:r>
    </w:p>
    <w:p w:rsidR="00A7173A" w:rsidRPr="00A7173A" w:rsidRDefault="00A7173A" w:rsidP="00A7173A">
      <w:pPr>
        <w:numPr>
          <w:ilvl w:val="0"/>
          <w:numId w:val="3"/>
        </w:numPr>
      </w:pPr>
      <w:r w:rsidRPr="00A7173A">
        <w:t>选择</w:t>
      </w:r>
      <w:r w:rsidRPr="00A7173A">
        <w:t>Loss</w:t>
      </w:r>
      <w:r w:rsidRPr="00A7173A">
        <w:t>函数及对其求导，过程详见课件</w:t>
      </w:r>
      <w:proofErr w:type="spellStart"/>
      <w:r w:rsidRPr="00A7173A">
        <w:t>ppt</w:t>
      </w:r>
      <w:proofErr w:type="spellEnd"/>
      <w:r w:rsidRPr="00A7173A">
        <w:t>。</w:t>
      </w:r>
    </w:p>
    <w:p w:rsidR="00A7173A" w:rsidRPr="00A7173A" w:rsidRDefault="00A7173A" w:rsidP="00A7173A">
      <w:pPr>
        <w:numPr>
          <w:ilvl w:val="0"/>
          <w:numId w:val="3"/>
        </w:numPr>
      </w:pPr>
      <w:r w:rsidRPr="00A7173A">
        <w:t>求得</w:t>
      </w:r>
      <w:r w:rsidRPr="00A7173A">
        <w:rPr>
          <w:b/>
          <w:bCs/>
        </w:rPr>
        <w:t>所有样本</w:t>
      </w:r>
      <w:r w:rsidRPr="00A7173A">
        <w:t>对</w:t>
      </w:r>
      <w:r w:rsidRPr="00A7173A">
        <w:t>Loss</w:t>
      </w:r>
      <w:r w:rsidRPr="00A7173A">
        <w:t>函数的梯度。</w:t>
      </w:r>
    </w:p>
    <w:p w:rsidR="00A7173A" w:rsidRPr="00A7173A" w:rsidRDefault="00A7173A" w:rsidP="00A7173A">
      <w:pPr>
        <w:numPr>
          <w:ilvl w:val="0"/>
          <w:numId w:val="3"/>
        </w:numPr>
      </w:pPr>
      <w:r w:rsidRPr="00A7173A">
        <w:t>取梯度的负方向。</w:t>
      </w:r>
    </w:p>
    <w:p w:rsidR="00A7173A" w:rsidRPr="00A7173A" w:rsidRDefault="00A7173A" w:rsidP="00A7173A">
      <w:pPr>
        <w:numPr>
          <w:ilvl w:val="0"/>
          <w:numId w:val="3"/>
        </w:numPr>
      </w:pPr>
      <w:r w:rsidRPr="00A7173A">
        <w:lastRenderedPageBreak/>
        <w:t>更新模型参数。</w:t>
      </w:r>
    </w:p>
    <w:p w:rsidR="00A7173A" w:rsidRPr="00A7173A" w:rsidRDefault="00A7173A" w:rsidP="00A7173A">
      <w:pPr>
        <w:numPr>
          <w:ilvl w:val="0"/>
          <w:numId w:val="3"/>
        </w:numPr>
      </w:pPr>
      <w:r w:rsidRPr="00A7173A">
        <w:t>选择合适的阈值，将计算结果</w:t>
      </w:r>
      <w:r w:rsidRPr="00A7173A">
        <w:rPr>
          <w:b/>
          <w:bCs/>
        </w:rPr>
        <w:t>大于阈值的标记为正类，反之为负类</w:t>
      </w:r>
      <w:r w:rsidRPr="00A7173A">
        <w:t>。在训练集上测试并得到</w:t>
      </w:r>
      <w:r w:rsidRPr="00A7173A">
        <w:t>Loss</w:t>
      </w:r>
      <w:r w:rsidRPr="00A7173A">
        <w:t>函数值，在验证集上测试并得到</w:t>
      </w:r>
      <w:r w:rsidRPr="00A7173A">
        <w:t>Loss</w:t>
      </w:r>
      <w:r w:rsidRPr="00A7173A">
        <w:t>函数值。</w:t>
      </w:r>
    </w:p>
    <w:p w:rsidR="00A7173A" w:rsidRPr="00A7173A" w:rsidRDefault="00A7173A" w:rsidP="00A7173A">
      <w:pPr>
        <w:numPr>
          <w:ilvl w:val="0"/>
          <w:numId w:val="3"/>
        </w:numPr>
      </w:pPr>
      <w:r w:rsidRPr="00A7173A">
        <w:t>重复步骤</w:t>
      </w:r>
      <w:r w:rsidRPr="00A7173A">
        <w:t>5-8</w:t>
      </w:r>
      <w:r w:rsidRPr="00A7173A">
        <w:t>若干次，</w:t>
      </w:r>
      <w:r w:rsidRPr="00A7173A">
        <w:rPr>
          <w:b/>
          <w:bCs/>
        </w:rPr>
        <w:t>画出随迭代次数的变化图</w:t>
      </w:r>
      <w:r w:rsidRPr="00A7173A">
        <w:t>。</w:t>
      </w:r>
    </w:p>
    <w:p w:rsidR="00A7173A" w:rsidRPr="00A7173A" w:rsidRDefault="00A7173A" w:rsidP="00A7173A"/>
    <w:p w:rsidR="00210757" w:rsidRDefault="00B56FF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17A15" w:rsidRPr="00717A15" w:rsidRDefault="00717A15" w:rsidP="00717A15">
      <w:pPr>
        <w:rPr>
          <w:b/>
        </w:rPr>
      </w:pPr>
      <w:r w:rsidRPr="00717A15">
        <w:rPr>
          <w:rFonts w:hint="eastAsia"/>
          <w:b/>
        </w:rPr>
        <w:t>线性回归：</w:t>
      </w:r>
    </w:p>
    <w:p w:rsidR="00717A15" w:rsidRDefault="00717A15" w:rsidP="00717A15">
      <w:r w:rsidRPr="00717A15">
        <w:rPr>
          <w:noProof/>
        </w:rPr>
        <w:drawing>
          <wp:inline distT="0" distB="0" distL="0" distR="0">
            <wp:extent cx="4875870" cy="5672867"/>
            <wp:effectExtent l="0" t="0" r="1270" b="4445"/>
            <wp:docPr id="7" name="图片 7" descr="C:\Users\asus\Documents\Scrshot\2017-12-08_110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cuments\Scrshot\2017-12-08_11024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34" cy="567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15" w:rsidRDefault="00717A15" w:rsidP="00717A15"/>
    <w:p w:rsidR="00717A15" w:rsidRDefault="00717A15" w:rsidP="00717A15">
      <w:pPr>
        <w:rPr>
          <w:b/>
        </w:rPr>
      </w:pPr>
      <w:r w:rsidRPr="00717A15">
        <w:rPr>
          <w:rFonts w:hint="eastAsia"/>
          <w:b/>
        </w:rPr>
        <w:t>线性分类：</w:t>
      </w:r>
    </w:p>
    <w:p w:rsidR="00717A15" w:rsidRPr="00717A15" w:rsidRDefault="00DF4559" w:rsidP="00717A15">
      <w:pPr>
        <w:rPr>
          <w:b/>
        </w:rPr>
      </w:pPr>
      <w:r w:rsidRPr="00DF4559">
        <w:rPr>
          <w:b/>
          <w:noProof/>
        </w:rPr>
        <w:lastRenderedPageBreak/>
        <w:drawing>
          <wp:inline distT="0" distB="0" distL="0" distR="0">
            <wp:extent cx="5004899" cy="8060945"/>
            <wp:effectExtent l="0" t="0" r="5715" b="0"/>
            <wp:docPr id="12" name="图片 12" descr="C:\Users\asus\Documents\Scrshot\2017-12-08_112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cuments\Scrshot\2017-12-08_1126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510" cy="807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757" w:rsidRDefault="00B56FF9">
      <w:pPr>
        <w:rPr>
          <w:color w:val="0000FF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:rsidR="00717A15" w:rsidRDefault="00717A1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线性回归：</w:t>
      </w:r>
    </w:p>
    <w:p w:rsidR="00210757" w:rsidRDefault="00B56FF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8</w:t>
      </w:r>
      <w:r w:rsidR="00E83274">
        <w:rPr>
          <w:rFonts w:ascii="Cambria" w:hAnsi="Cambria" w:cs="Times New Roman" w:hint="eastAsia"/>
          <w:bCs/>
          <w:sz w:val="28"/>
          <w:szCs w:val="32"/>
        </w:rPr>
        <w:t>-1</w:t>
      </w:r>
      <w:r>
        <w:rPr>
          <w:rFonts w:ascii="Cambria" w:hAnsi="Cambria" w:cs="Times New Roman" w:hint="eastAsia"/>
          <w:bCs/>
          <w:sz w:val="28"/>
          <w:szCs w:val="32"/>
        </w:rPr>
        <w:t xml:space="preserve">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 w:rsidRPr="0096274A">
        <w:rPr>
          <w:rFonts w:ascii="Cambria" w:hAnsi="Cambria" w:cs="Times New Roman" w:hint="eastAsia"/>
          <w:b w:val="0"/>
          <w:sz w:val="28"/>
          <w:szCs w:val="32"/>
        </w:rPr>
        <w:t>留出法</w:t>
      </w:r>
      <w:r>
        <w:rPr>
          <w:rFonts w:ascii="Cambria" w:hAnsi="Cambria" w:cs="Times New Roman" w:hint="eastAsia"/>
          <w:b w:val="0"/>
          <w:sz w:val="28"/>
          <w:szCs w:val="32"/>
        </w:rPr>
        <w:t>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96274A" w:rsidRPr="0096274A" w:rsidRDefault="0096274A" w:rsidP="0096274A">
      <w:r>
        <w:rPr>
          <w:rFonts w:hint="eastAsia"/>
        </w:rPr>
        <w:t>评估方法：留出法</w:t>
      </w:r>
      <w:r>
        <w:rPr>
          <w:rFonts w:hint="eastAsia"/>
        </w:rPr>
        <w:t>-</w:t>
      </w:r>
      <w:r>
        <w:rPr>
          <w:rFonts w:hint="eastAsia"/>
        </w:rPr>
        <w:t>将数据集切分为训练集与测试集</w:t>
      </w:r>
    </w:p>
    <w:p w:rsidR="00210757" w:rsidRDefault="00B56FF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9</w:t>
      </w:r>
      <w:r w:rsidR="00E83274">
        <w:rPr>
          <w:rFonts w:ascii="Cambria" w:hAnsi="Cambria" w:cs="Times New Roman" w:hint="eastAsia"/>
          <w:bCs/>
          <w:sz w:val="28"/>
          <w:szCs w:val="32"/>
        </w:rPr>
        <w:t>-1</w:t>
      </w:r>
      <w:r>
        <w:rPr>
          <w:rFonts w:ascii="Cambria" w:hAnsi="Cambria" w:cs="Times New Roman" w:hint="eastAsia"/>
          <w:bCs/>
          <w:sz w:val="28"/>
          <w:szCs w:val="32"/>
        </w:rPr>
        <w:t xml:space="preserve">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96274A" w:rsidRPr="0096274A" w:rsidRDefault="0096274A" w:rsidP="0096274A">
      <w:r>
        <w:rPr>
          <w:rFonts w:hint="eastAsia"/>
        </w:rPr>
        <w:t>随机初始化</w:t>
      </w:r>
    </w:p>
    <w:p w:rsidR="00210757" w:rsidRDefault="00B56FF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</w:t>
      </w:r>
      <w:r w:rsidR="00E83274">
        <w:rPr>
          <w:rFonts w:ascii="Cambria" w:hAnsi="Cambria" w:cs="Times New Roman" w:hint="eastAsia"/>
          <w:bCs/>
          <w:sz w:val="28"/>
          <w:szCs w:val="32"/>
        </w:rPr>
        <w:t>-1</w:t>
      </w:r>
      <w:r>
        <w:rPr>
          <w:rFonts w:ascii="Cambria" w:hAnsi="Cambria" w:cs="Times New Roman" w:hint="eastAsia"/>
          <w:bCs/>
          <w:sz w:val="28"/>
          <w:szCs w:val="32"/>
        </w:rPr>
        <w:t>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96274A" w:rsidRDefault="0096274A" w:rsidP="0096274A">
      <w:r>
        <w:t>L</w:t>
      </w:r>
      <w:r>
        <w:rPr>
          <w:rFonts w:hint="eastAsia"/>
        </w:rPr>
        <w:t>oss</w:t>
      </w:r>
      <w:r>
        <w:rPr>
          <w:rFonts w:hint="eastAsia"/>
        </w:rPr>
        <w:t>函数：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y-wx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y-wx</m:t>
            </m:r>
          </m:e>
        </m:d>
      </m:oMath>
    </w:p>
    <w:p w:rsidR="00292FDE" w:rsidRPr="0096274A" w:rsidRDefault="00292FDE" w:rsidP="0096274A">
      <w:r>
        <w:rPr>
          <w:rFonts w:hint="eastAsia"/>
        </w:rPr>
        <w:t>导数：</w:t>
      </w:r>
      <m:oMath>
        <m:r>
          <m:rPr>
            <m:sty m:val="p"/>
          </m:rPr>
          <w:rPr>
            <w:rFonts w:ascii="MS Mincho" w:hAnsi="MS Mincho" w:cs="MS Mincho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xw</m:t>
        </m:r>
      </m:oMath>
    </w:p>
    <w:p w:rsidR="00210757" w:rsidRDefault="00B56FF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</w:t>
      </w:r>
      <w:r w:rsidR="00E83274">
        <w:rPr>
          <w:rFonts w:ascii="Cambria" w:hAnsi="Cambria" w:cs="Times New Roman" w:hint="eastAsia"/>
          <w:bCs/>
          <w:sz w:val="28"/>
          <w:szCs w:val="32"/>
        </w:rPr>
        <w:t>-1</w:t>
      </w:r>
      <w:r>
        <w:rPr>
          <w:rFonts w:ascii="Cambria" w:hAnsi="Cambria" w:cs="Times New Roman" w:hint="eastAsia"/>
          <w:bCs/>
          <w:sz w:val="28"/>
          <w:szCs w:val="32"/>
        </w:rPr>
        <w:t>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10757" w:rsidRDefault="00B56FF9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  <w:r w:rsidR="00292FDE">
        <w:rPr>
          <w:rFonts w:ascii="黑体" w:hAnsi="黑体" w:cs="黑体" w:hint="eastAsia"/>
          <w:b w:val="0"/>
          <w:sz w:val="28"/>
          <w:szCs w:val="32"/>
        </w:rPr>
        <w:t>η=0.001</w:t>
      </w:r>
    </w:p>
    <w:p w:rsidR="00210757" w:rsidRDefault="00B56FF9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5D0CDC" w:rsidRPr="005D0CDC" w:rsidRDefault="005D0CDC" w:rsidP="005D0CDC">
      <w:r>
        <w:rPr>
          <w:rFonts w:hint="eastAsia"/>
        </w:rPr>
        <w:t>调节了多次</w:t>
      </w:r>
      <w:r>
        <w:rPr>
          <w:rFonts w:hint="eastAsia"/>
        </w:rPr>
        <w:t>train-test</w:t>
      </w:r>
      <w:r>
        <w:rPr>
          <w:rFonts w:hint="eastAsia"/>
        </w:rPr>
        <w:t>比例，迭代次数，与学习率，各个结果如下</w:t>
      </w:r>
      <w:r>
        <w:rPr>
          <w:rFonts w:hint="eastAsia"/>
        </w:rPr>
        <w:t>loss</w:t>
      </w:r>
      <w:r>
        <w:rPr>
          <w:rFonts w:hint="eastAsia"/>
        </w:rPr>
        <w:t>曲线图</w:t>
      </w:r>
    </w:p>
    <w:p w:rsidR="00210757" w:rsidRDefault="00B56FF9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717A15" w:rsidRPr="00717A15" w:rsidRDefault="00717A15" w:rsidP="00717A15">
      <w:r>
        <w:rPr>
          <w:rFonts w:hint="eastAsia"/>
        </w:rPr>
        <w:t>最好的结果见下图第四张，迭代了</w:t>
      </w:r>
      <w:r>
        <w:rPr>
          <w:rFonts w:hint="eastAsia"/>
        </w:rPr>
        <w:t>10000</w:t>
      </w:r>
      <w:r>
        <w:rPr>
          <w:rFonts w:hint="eastAsia"/>
        </w:rPr>
        <w:t>次</w:t>
      </w:r>
    </w:p>
    <w:p w:rsidR="00210757" w:rsidRDefault="00B56FF9" w:rsidP="005D0CDC">
      <w:pPr>
        <w:rPr>
          <w:rFonts w:ascii="黑体" w:hAnsi="黑体" w:cs="黑体"/>
          <w:b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loss</w:t>
      </w:r>
      <w:r>
        <w:rPr>
          <w:rFonts w:ascii="黑体" w:hAnsi="黑体" w:cs="黑体" w:hint="eastAsia"/>
          <w:sz w:val="28"/>
          <w:szCs w:val="32"/>
        </w:rPr>
        <w:t>曲线图：</w:t>
      </w:r>
    </w:p>
    <w:p w:rsidR="00DD2ED3" w:rsidRDefault="00DD2ED3" w:rsidP="00DD2ED3">
      <w:r>
        <w:rPr>
          <w:noProof/>
        </w:rPr>
        <w:drawing>
          <wp:inline distT="0" distB="0" distL="0" distR="0" wp14:anchorId="43EA28A7" wp14:editId="472BDBE0">
            <wp:extent cx="2463322" cy="18008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2624" cy="18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6FD46" wp14:editId="606DC333">
            <wp:extent cx="2464130" cy="177109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1298" cy="178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D3" w:rsidRPr="00DD2ED3" w:rsidRDefault="001A0653" w:rsidP="00DD2ED3">
      <w:r>
        <w:rPr>
          <w:noProof/>
        </w:rPr>
        <w:drawing>
          <wp:inline distT="0" distB="0" distL="0" distR="0" wp14:anchorId="1EF8A000" wp14:editId="6AB44C7C">
            <wp:extent cx="2418846" cy="16821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1428" cy="169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ACD86D" wp14:editId="6EF00FB4">
            <wp:extent cx="2510823" cy="167802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1632" cy="169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57" w:rsidRDefault="00B56FF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12</w:t>
      </w:r>
      <w:r w:rsidR="00E83274">
        <w:rPr>
          <w:rFonts w:ascii="Cambria" w:hAnsi="Cambria" w:cs="Times New Roman" w:hint="eastAsia"/>
          <w:bCs/>
          <w:sz w:val="28"/>
          <w:szCs w:val="32"/>
        </w:rPr>
        <w:t>-1</w:t>
      </w:r>
      <w:r>
        <w:rPr>
          <w:rFonts w:ascii="Cambria" w:hAnsi="Cambria" w:cs="Times New Roman" w:hint="eastAsia"/>
          <w:bCs/>
          <w:sz w:val="28"/>
          <w:szCs w:val="32"/>
        </w:rPr>
        <w:t>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83274" w:rsidRDefault="00717A15" w:rsidP="00E83274">
      <w:r>
        <w:rPr>
          <w:rFonts w:hint="eastAsia"/>
        </w:rPr>
        <w:t>可以看到，对于</w:t>
      </w:r>
      <w:r>
        <w:rPr>
          <w:rFonts w:hint="eastAsia"/>
        </w:rPr>
        <w:t>Train-Test</w:t>
      </w:r>
      <w:r>
        <w:rPr>
          <w:rFonts w:hint="eastAsia"/>
        </w:rPr>
        <w:t>比为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的随着迭代次数的增加，</w:t>
      </w:r>
      <w:proofErr w:type="spellStart"/>
      <w:r>
        <w:rPr>
          <w:rFonts w:hint="eastAsia"/>
        </w:rPr>
        <w:t>Test_Loss</w:t>
      </w:r>
      <w:proofErr w:type="spellEnd"/>
      <w:r>
        <w:rPr>
          <w:rFonts w:hint="eastAsia"/>
        </w:rPr>
        <w:t>下降的趋势会减弱，即已经训练的大体上令人满意了，对于</w:t>
      </w:r>
      <w:r>
        <w:rPr>
          <w:rFonts w:hint="eastAsia"/>
        </w:rPr>
        <w:t>Train</w:t>
      </w:r>
      <w:r>
        <w:t>-</w:t>
      </w:r>
      <w:r>
        <w:rPr>
          <w:rFonts w:hint="eastAsia"/>
        </w:rPr>
        <w:t>Test</w:t>
      </w:r>
      <w:r>
        <w:rPr>
          <w:rFonts w:hint="eastAsia"/>
        </w:rPr>
        <w:t>比为</w:t>
      </w:r>
      <w:r>
        <w:rPr>
          <w:rFonts w:hint="eastAsia"/>
        </w:rPr>
        <w:t>1.5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的情况，由于训练样本多，所以</w:t>
      </w:r>
      <w:proofErr w:type="spellStart"/>
      <w:r>
        <w:rPr>
          <w:rFonts w:hint="eastAsia"/>
        </w:rPr>
        <w:t>Train</w:t>
      </w:r>
      <w:r>
        <w:t>_</w:t>
      </w:r>
      <w:r>
        <w:rPr>
          <w:rFonts w:hint="eastAsia"/>
        </w:rPr>
        <w:t>Loss</w:t>
      </w:r>
      <w:proofErr w:type="spellEnd"/>
      <w:r>
        <w:rPr>
          <w:rFonts w:hint="eastAsia"/>
        </w:rPr>
        <w:t>会始终在</w:t>
      </w:r>
      <w:proofErr w:type="spellStart"/>
      <w:r>
        <w:rPr>
          <w:rFonts w:hint="eastAsia"/>
        </w:rPr>
        <w:t>Test</w:t>
      </w:r>
      <w:r>
        <w:t>_Loss</w:t>
      </w:r>
      <w:proofErr w:type="spellEnd"/>
      <w:r>
        <w:rPr>
          <w:rFonts w:hint="eastAsia"/>
        </w:rPr>
        <w:t>之上，但</w:t>
      </w:r>
      <w:proofErr w:type="spellStart"/>
      <w:r>
        <w:rPr>
          <w:rFonts w:hint="eastAsia"/>
        </w:rPr>
        <w:t>Test</w:t>
      </w:r>
      <w:r>
        <w:t>_Loss</w:t>
      </w:r>
      <w:proofErr w:type="spellEnd"/>
      <w:r>
        <w:rPr>
          <w:rFonts w:hint="eastAsia"/>
        </w:rPr>
        <w:t>结果还可以</w:t>
      </w:r>
    </w:p>
    <w:p w:rsidR="00717A15" w:rsidRDefault="00717A15" w:rsidP="00E83274"/>
    <w:p w:rsidR="00717A15" w:rsidRPr="00717A15" w:rsidRDefault="00717A15" w:rsidP="00E83274">
      <w:pPr>
        <w:rPr>
          <w:b/>
        </w:rPr>
      </w:pPr>
      <w:r w:rsidRPr="00717A15">
        <w:rPr>
          <w:rFonts w:hint="eastAsia"/>
          <w:b/>
        </w:rPr>
        <w:t>线性分类</w:t>
      </w:r>
    </w:p>
    <w:p w:rsidR="00E83274" w:rsidRDefault="00E83274" w:rsidP="00E8327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8-2.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 w:rsidRPr="0091651A">
        <w:rPr>
          <w:rFonts w:ascii="Cambria" w:hAnsi="Cambria" w:cs="Times New Roman" w:hint="eastAsia"/>
          <w:b w:val="0"/>
          <w:color w:val="FF0000"/>
          <w:sz w:val="28"/>
          <w:szCs w:val="32"/>
        </w:rPr>
        <w:t>留出法</w:t>
      </w:r>
      <w:r>
        <w:rPr>
          <w:rFonts w:ascii="Cambria" w:hAnsi="Cambria" w:cs="Times New Roman" w:hint="eastAsia"/>
          <w:b w:val="0"/>
          <w:sz w:val="28"/>
          <w:szCs w:val="32"/>
        </w:rPr>
        <w:t>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05399" w:rsidRPr="0096274A" w:rsidRDefault="00F05399" w:rsidP="00F05399">
      <w:r>
        <w:rPr>
          <w:rFonts w:hint="eastAsia"/>
        </w:rPr>
        <w:t>评估方法：留出法</w:t>
      </w:r>
      <w:r>
        <w:rPr>
          <w:rFonts w:hint="eastAsia"/>
        </w:rPr>
        <w:t>-</w:t>
      </w:r>
      <w:r>
        <w:rPr>
          <w:rFonts w:hint="eastAsia"/>
        </w:rPr>
        <w:t>将数据集切分为训练集与测试集</w:t>
      </w:r>
    </w:p>
    <w:p w:rsidR="00E83274" w:rsidRDefault="00E83274" w:rsidP="00E8327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9-2.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05399" w:rsidRPr="00F05399" w:rsidRDefault="00F05399" w:rsidP="00F05399">
      <w:r>
        <w:rPr>
          <w:rFonts w:hint="eastAsia"/>
        </w:rPr>
        <w:t>随机初始化</w:t>
      </w:r>
    </w:p>
    <w:p w:rsidR="00E83274" w:rsidRDefault="00E83274" w:rsidP="00E8327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10-2.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05399" w:rsidRDefault="00F05399" w:rsidP="00F05399">
      <w:r>
        <w:t>L</w:t>
      </w:r>
      <w:r>
        <w:rPr>
          <w:rFonts w:hint="eastAsia"/>
        </w:rPr>
        <w:t>oss</w:t>
      </w:r>
      <w:r>
        <w:rPr>
          <w:rFonts w:hint="eastAsia"/>
        </w:rPr>
        <w:t>函数：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+C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(0,1-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*w*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F05399" w:rsidRPr="00F05399" w:rsidRDefault="00F05399" w:rsidP="00F05399">
      <w:r>
        <w:rPr>
          <w:rFonts w:hint="eastAsia"/>
        </w:rPr>
        <w:t>导数：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</w:p>
    <w:p w:rsidR="00E83274" w:rsidRDefault="00E83274" w:rsidP="00E8327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11-2.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83274" w:rsidRDefault="00E83274" w:rsidP="00E83274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  <w:r w:rsidR="00F05399">
        <w:rPr>
          <w:rFonts w:ascii="黑体" w:hAnsi="黑体" w:cs="黑体" w:hint="eastAsia"/>
          <w:b w:val="0"/>
          <w:sz w:val="28"/>
          <w:szCs w:val="32"/>
        </w:rPr>
        <w:t>C=1000,</w:t>
      </w:r>
      <w:r w:rsidR="00F05399" w:rsidRPr="00F05399">
        <w:rPr>
          <w:rFonts w:ascii="黑体" w:hAnsi="黑体" w:cs="黑体" w:hint="eastAsia"/>
          <w:b w:val="0"/>
          <w:sz w:val="28"/>
          <w:szCs w:val="32"/>
        </w:rPr>
        <w:t xml:space="preserve"> </w:t>
      </w:r>
      <w:r w:rsidR="00F05399">
        <w:rPr>
          <w:rFonts w:ascii="黑体" w:hAnsi="黑体" w:cs="黑体" w:hint="eastAsia"/>
          <w:b w:val="0"/>
          <w:sz w:val="28"/>
          <w:szCs w:val="32"/>
        </w:rPr>
        <w:t>η=0.</w:t>
      </w:r>
      <w:r w:rsidR="002F7FC8">
        <w:rPr>
          <w:rFonts w:ascii="黑体" w:hAnsi="黑体" w:cs="黑体" w:hint="eastAsia"/>
          <w:b w:val="0"/>
          <w:sz w:val="28"/>
          <w:szCs w:val="32"/>
        </w:rPr>
        <w:t>0000</w:t>
      </w:r>
      <w:r w:rsidR="00F05399">
        <w:rPr>
          <w:rFonts w:ascii="黑体" w:hAnsi="黑体" w:cs="黑体" w:hint="eastAsia"/>
          <w:b w:val="0"/>
          <w:sz w:val="28"/>
          <w:szCs w:val="32"/>
        </w:rPr>
        <w:t>1</w:t>
      </w:r>
    </w:p>
    <w:p w:rsidR="00E83274" w:rsidRDefault="00E83274" w:rsidP="00E83274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717A15" w:rsidRPr="00717A15" w:rsidRDefault="00DF4559" w:rsidP="00717A15">
      <w:r>
        <w:rPr>
          <w:rFonts w:hint="eastAsia"/>
        </w:rPr>
        <w:t>多次调整了学习率，超参数</w:t>
      </w:r>
      <w:r>
        <w:rPr>
          <w:rFonts w:hint="eastAsia"/>
        </w:rPr>
        <w:t>C</w:t>
      </w:r>
      <w:r>
        <w:rPr>
          <w:rFonts w:hint="eastAsia"/>
        </w:rPr>
        <w:t>等，因为有多次循环，未能找出矩阵运算的版本，所以运行很慢，未大量调试</w:t>
      </w:r>
    </w:p>
    <w:p w:rsidR="00E83274" w:rsidRDefault="00E83274" w:rsidP="00E83274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  <w:r w:rsidR="00DF4559">
        <w:rPr>
          <w:rFonts w:ascii="黑体" w:hAnsi="黑体" w:cs="黑体" w:hint="eastAsia"/>
          <w:b w:val="0"/>
          <w:sz w:val="28"/>
          <w:szCs w:val="32"/>
        </w:rPr>
        <w:t>如图所示，见图二</w:t>
      </w:r>
    </w:p>
    <w:p w:rsidR="00E83274" w:rsidRDefault="00E83274" w:rsidP="00E83274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F05399" w:rsidRDefault="002F7FC8" w:rsidP="00F05399">
      <w:r>
        <w:rPr>
          <w:noProof/>
        </w:rPr>
        <w:drawing>
          <wp:inline distT="0" distB="0" distL="0" distR="0" wp14:anchorId="711EEDD1" wp14:editId="077BE408">
            <wp:extent cx="2412413" cy="1543487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5727" cy="155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559">
        <w:rPr>
          <w:noProof/>
        </w:rPr>
        <w:drawing>
          <wp:inline distT="0" distB="0" distL="0" distR="0" wp14:anchorId="745FD391" wp14:editId="4A015263">
            <wp:extent cx="2433128" cy="1557202"/>
            <wp:effectExtent l="0" t="0" r="571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0195" cy="156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59" w:rsidRPr="00F05399" w:rsidRDefault="00DF4559" w:rsidP="00F05399">
      <w:r>
        <w:rPr>
          <w:noProof/>
        </w:rPr>
        <w:lastRenderedPageBreak/>
        <w:drawing>
          <wp:inline distT="0" distB="0" distL="0" distR="0" wp14:anchorId="65D436C3" wp14:editId="21D7120A">
            <wp:extent cx="2372431" cy="1592918"/>
            <wp:effectExtent l="0" t="0" r="889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3379" cy="160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68F">
        <w:rPr>
          <w:noProof/>
        </w:rPr>
        <w:drawing>
          <wp:inline distT="0" distB="0" distL="0" distR="0" wp14:anchorId="6D7F881A" wp14:editId="08190A5A">
            <wp:extent cx="2369127" cy="15681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9641" cy="157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3274" w:rsidRDefault="00E83274" w:rsidP="00E8327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12-2.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83274" w:rsidRPr="00E83274" w:rsidRDefault="00DF4559" w:rsidP="00E83274">
      <w:r>
        <w:rPr>
          <w:rFonts w:hint="eastAsia"/>
        </w:rPr>
        <w:t>当学习率偏大时，如最后一张图，抖动会很明显，但同时准确率也会最快的到达最优值附近，为</w:t>
      </w:r>
      <w:r>
        <w:rPr>
          <w:rFonts w:hint="eastAsia"/>
        </w:rPr>
        <w:t>0.8</w:t>
      </w:r>
      <w:r>
        <w:rPr>
          <w:rFonts w:hint="eastAsia"/>
        </w:rPr>
        <w:t>左右，前一二张</w:t>
      </w:r>
      <w:proofErr w:type="gramStart"/>
      <w:r>
        <w:rPr>
          <w:rFonts w:hint="eastAsia"/>
        </w:rPr>
        <w:t>图分别</w:t>
      </w:r>
      <w:proofErr w:type="gramEnd"/>
      <w:r>
        <w:rPr>
          <w:rFonts w:hint="eastAsia"/>
        </w:rPr>
        <w:t>为</w:t>
      </w:r>
      <w:r>
        <w:rPr>
          <w:rFonts w:hint="eastAsia"/>
        </w:rPr>
        <w:t>0.78</w:t>
      </w:r>
      <w:r>
        <w:rPr>
          <w:rFonts w:hint="eastAsia"/>
        </w:rPr>
        <w:t>与</w:t>
      </w:r>
      <w:r>
        <w:rPr>
          <w:rFonts w:hint="eastAsia"/>
        </w:rPr>
        <w:t>0.8</w:t>
      </w:r>
      <w:r>
        <w:rPr>
          <w:rFonts w:hint="eastAsia"/>
        </w:rPr>
        <w:t>左右</w:t>
      </w:r>
    </w:p>
    <w:p w:rsidR="00210757" w:rsidRDefault="00B56FF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DF4559" w:rsidRDefault="0086366D" w:rsidP="00DF4559">
      <w:r>
        <w:rPr>
          <w:rFonts w:hint="eastAsia"/>
        </w:rPr>
        <w:t>线性分类要考虑间隔，最优化也比线性分类要困难一些，对数学要求也高</w:t>
      </w:r>
    </w:p>
    <w:p w:rsidR="0086366D" w:rsidRPr="0086366D" w:rsidRDefault="0086366D" w:rsidP="00DF4559">
      <w:r>
        <w:rPr>
          <w:rFonts w:hint="eastAsia"/>
        </w:rPr>
        <w:t>线性回归是为了得出一个模拟函数使得能预测出正确的</w:t>
      </w:r>
      <w:r>
        <w:rPr>
          <w:rFonts w:hint="eastAsia"/>
        </w:rPr>
        <w:t>y</w:t>
      </w:r>
      <w:r>
        <w:rPr>
          <w:rFonts w:hint="eastAsia"/>
        </w:rPr>
        <w:t>值，而线性分类则是考虑得出一个函数使得对于数据集的划分达到最优</w:t>
      </w:r>
    </w:p>
    <w:p w:rsidR="00210757" w:rsidRDefault="00B56FF9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210757" w:rsidRDefault="00DF4559">
      <w:r>
        <w:rPr>
          <w:rFonts w:hint="eastAsia"/>
        </w:rPr>
        <w:t>这次实验有效的将所学应用到了实践，不仅稳固了这部分的知识，同时也开阔了视野，也学了一些</w:t>
      </w:r>
      <w:r>
        <w:rPr>
          <w:rFonts w:hint="eastAsia"/>
        </w:rPr>
        <w:t>python</w:t>
      </w:r>
      <w:r w:rsidR="0086366D">
        <w:rPr>
          <w:rFonts w:hint="eastAsia"/>
        </w:rPr>
        <w:t>，收获良多</w:t>
      </w:r>
    </w:p>
    <w:sectPr w:rsidR="00210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5B5" w:rsidRDefault="00AE25B5">
      <w:r>
        <w:separator/>
      </w:r>
    </w:p>
  </w:endnote>
  <w:endnote w:type="continuationSeparator" w:id="0">
    <w:p w:rsidR="00AE25B5" w:rsidRDefault="00AE2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757" w:rsidRDefault="00B56FF9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210757" w:rsidRDefault="0021075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757" w:rsidRDefault="00210757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5B5" w:rsidRDefault="00AE25B5">
      <w:r>
        <w:separator/>
      </w:r>
    </w:p>
  </w:footnote>
  <w:footnote w:type="continuationSeparator" w:id="0">
    <w:p w:rsidR="00AE25B5" w:rsidRDefault="00AE25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757" w:rsidRDefault="00B56FF9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70B72"/>
    <w:multiLevelType w:val="multilevel"/>
    <w:tmpl w:val="9CC26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00537"/>
    <w:multiLevelType w:val="multilevel"/>
    <w:tmpl w:val="70C21E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6E2E3880"/>
    <w:multiLevelType w:val="multilevel"/>
    <w:tmpl w:val="9792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D60F1"/>
    <w:multiLevelType w:val="multilevel"/>
    <w:tmpl w:val="96D6F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A292E"/>
    <w:rsid w:val="001A0653"/>
    <w:rsid w:val="00210757"/>
    <w:rsid w:val="00292FDE"/>
    <w:rsid w:val="002F7FC8"/>
    <w:rsid w:val="00300BF3"/>
    <w:rsid w:val="0047368F"/>
    <w:rsid w:val="004A468C"/>
    <w:rsid w:val="005D0CDC"/>
    <w:rsid w:val="005E6877"/>
    <w:rsid w:val="00717A15"/>
    <w:rsid w:val="0086366D"/>
    <w:rsid w:val="0091651A"/>
    <w:rsid w:val="0096274A"/>
    <w:rsid w:val="00A7173A"/>
    <w:rsid w:val="00AE25B5"/>
    <w:rsid w:val="00B56FF9"/>
    <w:rsid w:val="00DD2ED3"/>
    <w:rsid w:val="00DF4559"/>
    <w:rsid w:val="00E83274"/>
    <w:rsid w:val="00F05399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3FE536F-5E67-4F63-B895-82C780FF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A7173A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9627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7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夏俊煊</cp:lastModifiedBy>
  <cp:revision>10</cp:revision>
  <dcterms:created xsi:type="dcterms:W3CDTF">2017-11-13T06:32:00Z</dcterms:created>
  <dcterms:modified xsi:type="dcterms:W3CDTF">2017-12-08T03:33:00Z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