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7B" w:rsidRPr="00F5467B" w:rsidRDefault="00F5467B" w:rsidP="00F5467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F5467B">
        <w:rPr>
          <w:rFonts w:ascii="Times New Roman" w:hAnsi="Times New Roman" w:cs="Times New Roman"/>
          <w:b/>
          <w:sz w:val="32"/>
          <w:szCs w:val="32"/>
        </w:rPr>
        <w:t>1. Функциональные требования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1.1 </w:t>
      </w:r>
      <w:r w:rsidRPr="00F5467B">
        <w:rPr>
          <w:rFonts w:ascii="Times New Roman" w:hAnsi="Times New Roman" w:cs="Times New Roman"/>
          <w:sz w:val="32"/>
          <w:szCs w:val="32"/>
        </w:rPr>
        <w:t>Вопрос: Какие данные будут храниться в личном кабинете пользователя?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1.2 </w:t>
      </w:r>
      <w:r w:rsidRPr="00F5467B">
        <w:rPr>
          <w:rFonts w:ascii="Times New Roman" w:hAnsi="Times New Roman" w:cs="Times New Roman"/>
          <w:sz w:val="32"/>
          <w:szCs w:val="32"/>
        </w:rPr>
        <w:t>Вопрос: Можно ли записаться на услугу без регистрации?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Ответ: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Да, но для отслеживания статуса заказа и получения уведомлений потребуется регистрация.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b/>
          <w:sz w:val="32"/>
          <w:szCs w:val="32"/>
        </w:rPr>
      </w:pPr>
      <w:r w:rsidRPr="00F5467B">
        <w:rPr>
          <w:rFonts w:ascii="Times New Roman" w:hAnsi="Times New Roman" w:cs="Times New Roman"/>
          <w:b/>
          <w:sz w:val="32"/>
          <w:szCs w:val="32"/>
        </w:rPr>
        <w:t>2. Дизайн и интерфейс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2.1</w:t>
      </w:r>
      <w:r w:rsidRPr="00F5467B">
        <w:rPr>
          <w:rFonts w:ascii="Times New Roman" w:hAnsi="Times New Roman" w:cs="Times New Roman"/>
          <w:sz w:val="32"/>
          <w:szCs w:val="32"/>
        </w:rPr>
        <w:t>Вопрос: Какие шрифты и цвета использовать в дизайне?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2.2</w:t>
      </w:r>
      <w:r w:rsidRPr="00F5467B">
        <w:rPr>
          <w:rFonts w:ascii="Times New Roman" w:hAnsi="Times New Roman" w:cs="Times New Roman"/>
          <w:sz w:val="32"/>
          <w:szCs w:val="32"/>
        </w:rPr>
        <w:t>Вопрос: Как выделить срочные услуги?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b/>
          <w:sz w:val="32"/>
          <w:szCs w:val="32"/>
        </w:rPr>
      </w:pPr>
      <w:r w:rsidRPr="00F5467B">
        <w:rPr>
          <w:rFonts w:ascii="Times New Roman" w:hAnsi="Times New Roman" w:cs="Times New Roman"/>
          <w:b/>
          <w:sz w:val="32"/>
          <w:szCs w:val="32"/>
        </w:rPr>
        <w:t>3. Интеграции</w:t>
      </w: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3.1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Как будет работать интеграция с CRM?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3.2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Какие платежные системы подключить?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b/>
          <w:sz w:val="32"/>
          <w:szCs w:val="32"/>
        </w:rPr>
      </w:pPr>
      <w:r w:rsidRPr="00F5467B">
        <w:rPr>
          <w:rFonts w:ascii="Times New Roman" w:hAnsi="Times New Roman" w:cs="Times New Roman"/>
          <w:b/>
          <w:sz w:val="32"/>
          <w:szCs w:val="32"/>
        </w:rPr>
        <w:t>4. Безопасность</w:t>
      </w:r>
    </w:p>
    <w:p w:rsid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4.1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Как защитить данные пользователей?</w:t>
      </w:r>
    </w:p>
    <w:p w:rsidR="006509C0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4.2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</w:t>
      </w:r>
      <w:r w:rsidR="00F5467B">
        <w:rPr>
          <w:rFonts w:ascii="Times New Roman" w:hAnsi="Times New Roman" w:cs="Times New Roman"/>
          <w:sz w:val="32"/>
          <w:szCs w:val="32"/>
        </w:rPr>
        <w:t>: Что делать при утечке данных?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6509C0" w:rsidRDefault="006509C0" w:rsidP="00F5467B">
      <w:pPr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rPr>
          <w:rFonts w:ascii="Times New Roman" w:hAnsi="Times New Roman" w:cs="Times New Roman"/>
          <w:b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b/>
          <w:sz w:val="32"/>
          <w:szCs w:val="32"/>
        </w:rPr>
      </w:pPr>
      <w:r w:rsidRPr="00F5467B">
        <w:rPr>
          <w:rFonts w:ascii="Times New Roman" w:hAnsi="Times New Roman" w:cs="Times New Roman"/>
          <w:b/>
          <w:sz w:val="32"/>
          <w:szCs w:val="32"/>
        </w:rPr>
        <w:lastRenderedPageBreak/>
        <w:t>5. Тестирование</w:t>
      </w: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5.1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Как пров</w:t>
      </w:r>
      <w:r>
        <w:rPr>
          <w:rFonts w:ascii="Times New Roman" w:hAnsi="Times New Roman" w:cs="Times New Roman"/>
          <w:sz w:val="32"/>
          <w:szCs w:val="32"/>
        </w:rPr>
        <w:t>ерить нагрузку в пиковое время?</w:t>
      </w:r>
    </w:p>
    <w:p w:rsidR="006509C0" w:rsidRDefault="006509C0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b/>
          <w:sz w:val="32"/>
          <w:szCs w:val="32"/>
        </w:rPr>
      </w:pPr>
      <w:r w:rsidRPr="00F5467B">
        <w:rPr>
          <w:rFonts w:ascii="Times New Roman" w:hAnsi="Times New Roman" w:cs="Times New Roman"/>
          <w:b/>
          <w:sz w:val="32"/>
          <w:szCs w:val="32"/>
        </w:rPr>
        <w:t>6. Сроки и этапы</w:t>
      </w: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6.1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Что делать, если MVP не прошел тестирование?</w:t>
      </w: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6.2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Когда запланирован запуск мобильного приложения?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________________________________________</w:t>
      </w:r>
    </w:p>
    <w:p w:rsidR="00F5467B" w:rsidRPr="00F5467B" w:rsidRDefault="00F5467B" w:rsidP="00F5467B">
      <w:pPr>
        <w:rPr>
          <w:rFonts w:ascii="Times New Roman" w:hAnsi="Times New Roman" w:cs="Times New Roman"/>
          <w:b/>
          <w:sz w:val="32"/>
          <w:szCs w:val="32"/>
        </w:rPr>
      </w:pPr>
      <w:r w:rsidRPr="00F5467B">
        <w:rPr>
          <w:rFonts w:ascii="Times New Roman" w:hAnsi="Times New Roman" w:cs="Times New Roman"/>
          <w:b/>
          <w:sz w:val="32"/>
          <w:szCs w:val="32"/>
        </w:rPr>
        <w:t>7. Поддержка</w:t>
      </w: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7.1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Какие обновления будут после запуска?</w:t>
      </w: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7.2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Как связаться с поддержкой?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________________________________________</w:t>
      </w:r>
    </w:p>
    <w:p w:rsidR="00F5467B" w:rsidRPr="00F5467B" w:rsidRDefault="00F5467B" w:rsidP="00F5467B">
      <w:pPr>
        <w:rPr>
          <w:rFonts w:ascii="Times New Roman" w:hAnsi="Times New Roman" w:cs="Times New Roman"/>
          <w:b/>
          <w:sz w:val="32"/>
          <w:szCs w:val="32"/>
        </w:rPr>
      </w:pPr>
      <w:r w:rsidRPr="00F5467B">
        <w:rPr>
          <w:rFonts w:ascii="Times New Roman" w:hAnsi="Times New Roman" w:cs="Times New Roman"/>
          <w:b/>
          <w:sz w:val="32"/>
          <w:szCs w:val="32"/>
        </w:rPr>
        <w:t>8. Юридические аспекты</w:t>
      </w: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8.1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Кто владеет исходным кодом?</w:t>
      </w:r>
    </w:p>
    <w:p w:rsidR="00F5467B" w:rsidRPr="00F5467B" w:rsidRDefault="006509C0" w:rsidP="00F5467B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8.2 </w:t>
      </w:r>
      <w:r w:rsidR="00F5467B" w:rsidRPr="00F5467B">
        <w:rPr>
          <w:rFonts w:ascii="Times New Roman" w:hAnsi="Times New Roman" w:cs="Times New Roman"/>
          <w:sz w:val="32"/>
          <w:szCs w:val="32"/>
        </w:rPr>
        <w:t>Вопрос: Как обрабатываются претензии по качеству услуг?</w:t>
      </w: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9C0" w:rsidRDefault="006509C0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467B" w:rsidRPr="00F5467B" w:rsidRDefault="00F5467B" w:rsidP="00F546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67B">
        <w:rPr>
          <w:rFonts w:ascii="Times New Roman" w:hAnsi="Times New Roman" w:cs="Times New Roman"/>
          <w:b/>
          <w:sz w:val="32"/>
          <w:szCs w:val="32"/>
        </w:rPr>
        <w:lastRenderedPageBreak/>
        <w:t>Ответы на Вопросы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1.1 </w:t>
      </w:r>
      <w:r w:rsidRPr="00F5467B">
        <w:rPr>
          <w:rFonts w:ascii="Times New Roman" w:hAnsi="Times New Roman" w:cs="Times New Roman"/>
          <w:sz w:val="32"/>
          <w:szCs w:val="32"/>
        </w:rPr>
        <w:t>История заказов (дата, услуга, стоимость, статус).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Данные автомобилей (марка, модель, VIN, пробег).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Записи на ТО и ремонт (дата, время, статус).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Чеки и гарантийные талоны.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1.2 </w:t>
      </w:r>
      <w:r w:rsidRPr="00F5467B">
        <w:rPr>
          <w:rFonts w:ascii="Times New Roman" w:hAnsi="Times New Roman" w:cs="Times New Roman"/>
          <w:sz w:val="32"/>
          <w:szCs w:val="32"/>
        </w:rPr>
        <w:t>Да, но для отслеживания статуса заказа и получения уведомлений потребуется регистрация.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2.1 </w:t>
      </w:r>
      <w:r w:rsidRPr="00F5467B">
        <w:rPr>
          <w:rFonts w:ascii="Times New Roman" w:hAnsi="Times New Roman" w:cs="Times New Roman"/>
          <w:sz w:val="32"/>
          <w:szCs w:val="32"/>
        </w:rPr>
        <w:t>Основные цвета: #2E5A88 (синий), #FF6B00 (оранжевый), #FFFFFF (белый).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Шрифты: </w:t>
      </w:r>
      <w:proofErr w:type="spellStart"/>
      <w:r w:rsidRPr="00F5467B">
        <w:rPr>
          <w:rFonts w:ascii="Times New Roman" w:hAnsi="Times New Roman" w:cs="Times New Roman"/>
          <w:sz w:val="32"/>
          <w:szCs w:val="32"/>
        </w:rPr>
        <w:t>Roboto</w:t>
      </w:r>
      <w:proofErr w:type="spellEnd"/>
      <w:r w:rsidRPr="00F5467B">
        <w:rPr>
          <w:rFonts w:ascii="Times New Roman" w:hAnsi="Times New Roman" w:cs="Times New Roman"/>
          <w:sz w:val="32"/>
          <w:szCs w:val="32"/>
        </w:rPr>
        <w:t xml:space="preserve"> (основной текст), </w:t>
      </w:r>
      <w:proofErr w:type="spellStart"/>
      <w:r w:rsidRPr="00F5467B">
        <w:rPr>
          <w:rFonts w:ascii="Times New Roman" w:hAnsi="Times New Roman" w:cs="Times New Roman"/>
          <w:sz w:val="32"/>
          <w:szCs w:val="32"/>
        </w:rPr>
        <w:t>Montserrat</w:t>
      </w:r>
      <w:proofErr w:type="spellEnd"/>
      <w:r w:rsidRPr="00F5467B">
        <w:rPr>
          <w:rFonts w:ascii="Times New Roman" w:hAnsi="Times New Roman" w:cs="Times New Roman"/>
          <w:sz w:val="32"/>
          <w:szCs w:val="32"/>
        </w:rPr>
        <w:t xml:space="preserve"> (заголовки).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2.2 </w:t>
      </w:r>
      <w:r w:rsidRPr="00F5467B">
        <w:rPr>
          <w:rFonts w:ascii="Times New Roman" w:hAnsi="Times New Roman" w:cs="Times New Roman"/>
          <w:sz w:val="32"/>
          <w:szCs w:val="32"/>
        </w:rPr>
        <w:t xml:space="preserve">Пометка "Срочно!" красным цветом (#FF0000) и значком </w:t>
      </w:r>
      <w:r w:rsidRPr="00F5467B">
        <w:rPr>
          <w:rFonts w:ascii="Segoe UI Symbol" w:hAnsi="Segoe UI Symbol" w:cs="Segoe UI Symbol"/>
          <w:sz w:val="32"/>
          <w:szCs w:val="32"/>
        </w:rPr>
        <w:t>⚡</w:t>
      </w:r>
      <w:r w:rsidRPr="00F5467B">
        <w:rPr>
          <w:rFonts w:ascii="Times New Roman" w:hAnsi="Times New Roman" w:cs="Times New Roman"/>
          <w:sz w:val="32"/>
          <w:szCs w:val="32"/>
        </w:rPr>
        <w:t>.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3.1 </w:t>
      </w:r>
      <w:r w:rsidRPr="00F5467B">
        <w:rPr>
          <w:rFonts w:ascii="Times New Roman" w:hAnsi="Times New Roman" w:cs="Times New Roman"/>
          <w:sz w:val="32"/>
          <w:szCs w:val="32"/>
        </w:rPr>
        <w:t>Данные о клиентах, записях и услугах передаются в CRM через API в реальном времени.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 w:rsidRPr="00F5467B">
        <w:rPr>
          <w:rFonts w:ascii="Times New Roman" w:hAnsi="Times New Roman" w:cs="Times New Roman"/>
          <w:sz w:val="32"/>
          <w:szCs w:val="32"/>
        </w:rPr>
        <w:t>Visa</w:t>
      </w:r>
      <w:proofErr w:type="spellEnd"/>
      <w:r w:rsidRPr="00F5467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5467B">
        <w:rPr>
          <w:rFonts w:ascii="Times New Roman" w:hAnsi="Times New Roman" w:cs="Times New Roman"/>
          <w:sz w:val="32"/>
          <w:szCs w:val="32"/>
        </w:rPr>
        <w:t>MasterCard</w:t>
      </w:r>
      <w:proofErr w:type="spellEnd"/>
      <w:r w:rsidRPr="00F5467B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OldMoney</w:t>
      </w:r>
      <w:proofErr w:type="spellEnd"/>
      <w:r w:rsidRPr="00F5467B">
        <w:rPr>
          <w:rFonts w:ascii="Times New Roman" w:hAnsi="Times New Roman" w:cs="Times New Roman"/>
          <w:sz w:val="32"/>
          <w:szCs w:val="32"/>
        </w:rPr>
        <w:t xml:space="preserve"> (обязательно).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СБП (Система быстрых платежей) – для быстрых переводов.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New</w:t>
      </w:r>
      <w:proofErr w:type="spellStart"/>
      <w:r w:rsidRPr="00F5467B">
        <w:rPr>
          <w:rFonts w:ascii="Times New Roman" w:hAnsi="Times New Roman" w:cs="Times New Roman"/>
          <w:sz w:val="32"/>
          <w:szCs w:val="32"/>
        </w:rPr>
        <w:t>Money</w:t>
      </w:r>
      <w:proofErr w:type="spellEnd"/>
      <w:r w:rsidRPr="00F5467B">
        <w:rPr>
          <w:rFonts w:ascii="Times New Roman" w:hAnsi="Times New Roman" w:cs="Times New Roman"/>
          <w:sz w:val="32"/>
          <w:szCs w:val="32"/>
        </w:rPr>
        <w:t>/QIWI – опционально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4.1 </w:t>
      </w:r>
      <w:r w:rsidRPr="00F5467B">
        <w:rPr>
          <w:rFonts w:ascii="Times New Roman" w:hAnsi="Times New Roman" w:cs="Times New Roman"/>
          <w:sz w:val="32"/>
          <w:szCs w:val="32"/>
        </w:rPr>
        <w:t>SSL-шифрование всех данных.</w:t>
      </w: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Двухфакторная аутентификация для администраторов.</w:t>
      </w:r>
    </w:p>
    <w:p w:rsid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 xml:space="preserve">4.2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F5467B">
        <w:rPr>
          <w:rFonts w:ascii="Times New Roman" w:hAnsi="Times New Roman" w:cs="Times New Roman"/>
          <w:sz w:val="32"/>
          <w:szCs w:val="32"/>
        </w:rPr>
        <w:t>Регулярные аудиты безопасности.</w:t>
      </w:r>
    </w:p>
    <w:p w:rsidR="00F5467B" w:rsidRPr="00F5467B" w:rsidRDefault="00F5467B" w:rsidP="00F5467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Автоматическое уведомление администратора.</w:t>
      </w:r>
    </w:p>
    <w:p w:rsidR="00F5467B" w:rsidRPr="00F5467B" w:rsidRDefault="00F5467B" w:rsidP="00F5467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Блокировка подозрительных аккаунтов.</w:t>
      </w:r>
    </w:p>
    <w:p w:rsidR="00F5467B" w:rsidRDefault="00F5467B" w:rsidP="00F5467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Уведомление клиентов о возможных рисках.</w:t>
      </w:r>
    </w:p>
    <w:p w:rsidR="006509C0" w:rsidRPr="00F5467B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5.1 </w:t>
      </w:r>
      <w:r w:rsidRPr="00F5467B">
        <w:rPr>
          <w:rFonts w:ascii="Times New Roman" w:hAnsi="Times New Roman" w:cs="Times New Roman"/>
          <w:sz w:val="32"/>
          <w:szCs w:val="32"/>
        </w:rPr>
        <w:t>Заказчик.</w:t>
      </w:r>
    </w:p>
    <w:p w:rsidR="006509C0" w:rsidRPr="00F5467B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Персонал автосервиса (механики, менеджеры).</w:t>
      </w:r>
    </w:p>
    <w:p w:rsid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Тестовая группа клиентов.</w:t>
      </w:r>
    </w:p>
    <w:p w:rsid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6.1 </w:t>
      </w:r>
      <w:r w:rsidRPr="00F5467B">
        <w:rPr>
          <w:rFonts w:ascii="Times New Roman" w:hAnsi="Times New Roman" w:cs="Times New Roman"/>
          <w:sz w:val="32"/>
          <w:szCs w:val="32"/>
        </w:rPr>
        <w:t>Дополнительные 2 недели на доработку с корректировкой задач.</w:t>
      </w:r>
    </w:p>
    <w:p w:rsid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6.2 </w:t>
      </w:r>
      <w:r w:rsidRPr="00F5467B">
        <w:rPr>
          <w:rFonts w:ascii="Times New Roman" w:hAnsi="Times New Roman" w:cs="Times New Roman"/>
          <w:sz w:val="32"/>
          <w:szCs w:val="32"/>
        </w:rPr>
        <w:t>Через 4 месяца после релиза сайта.</w:t>
      </w:r>
    </w:p>
    <w:p w:rsidR="006509C0" w:rsidRPr="00F5467B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lastRenderedPageBreak/>
        <w:t xml:space="preserve">7.1 </w:t>
      </w:r>
      <w:r w:rsidRPr="00F5467B">
        <w:rPr>
          <w:rFonts w:ascii="Times New Roman" w:hAnsi="Times New Roman" w:cs="Times New Roman"/>
          <w:sz w:val="32"/>
          <w:szCs w:val="32"/>
        </w:rPr>
        <w:t>Ежемесячные исправления безопасности.</w:t>
      </w:r>
    </w:p>
    <w:p w:rsid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Квартальные обновления (например, интеграция с новыми сервисами).</w:t>
      </w:r>
    </w:p>
    <w:p w:rsidR="006509C0" w:rsidRPr="00F5467B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7.2 </w:t>
      </w:r>
      <w:r w:rsidRPr="00F5467B">
        <w:rPr>
          <w:rFonts w:ascii="Times New Roman" w:hAnsi="Times New Roman" w:cs="Times New Roman"/>
          <w:sz w:val="32"/>
          <w:szCs w:val="32"/>
        </w:rPr>
        <w:t>Чат на сайте.</w:t>
      </w:r>
    </w:p>
    <w:p w:rsidR="006509C0" w:rsidRPr="00F5467B" w:rsidRDefault="006509C0" w:rsidP="006509C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Телефон: +7 (XXX) XXX-XX-XX.</w:t>
      </w:r>
    </w:p>
    <w:p w:rsidR="006509C0" w:rsidRPr="006509C0" w:rsidRDefault="006509C0" w:rsidP="006509C0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6509C0">
        <w:rPr>
          <w:rFonts w:ascii="Times New Roman" w:hAnsi="Times New Roman" w:cs="Times New Roman"/>
          <w:sz w:val="32"/>
          <w:szCs w:val="32"/>
          <w:lang w:val="en-US"/>
        </w:rPr>
        <w:t xml:space="preserve">Email: </w:t>
      </w:r>
      <w:hyperlink r:id="rId5" w:history="1">
        <w:r w:rsidRPr="006509C0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support@autoservice.example</w:t>
        </w:r>
      </w:hyperlink>
      <w:r w:rsidRPr="006509C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8.1 </w:t>
      </w:r>
      <w:r w:rsidRPr="00F5467B">
        <w:rPr>
          <w:rFonts w:ascii="Times New Roman" w:hAnsi="Times New Roman" w:cs="Times New Roman"/>
          <w:sz w:val="32"/>
          <w:szCs w:val="32"/>
        </w:rPr>
        <w:t>Права передаются заказчику после полной оплаты.</w:t>
      </w:r>
    </w:p>
    <w:p w:rsidR="006509C0" w:rsidRPr="00F5467B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6509C0">
        <w:rPr>
          <w:rFonts w:ascii="Times New Roman" w:hAnsi="Times New Roman" w:cs="Times New Roman"/>
          <w:sz w:val="32"/>
          <w:szCs w:val="32"/>
        </w:rPr>
        <w:t xml:space="preserve">8.2 </w:t>
      </w:r>
      <w:r w:rsidRPr="00F5467B">
        <w:rPr>
          <w:rFonts w:ascii="Times New Roman" w:hAnsi="Times New Roman" w:cs="Times New Roman"/>
          <w:sz w:val="32"/>
          <w:szCs w:val="32"/>
        </w:rPr>
        <w:t>Гарантийный ремонт (если проблема по вине сервиса).</w:t>
      </w:r>
    </w:p>
    <w:p w:rsidR="006509C0" w:rsidRPr="00F5467B" w:rsidRDefault="006509C0" w:rsidP="006509C0">
      <w:pPr>
        <w:rPr>
          <w:rFonts w:ascii="Times New Roman" w:hAnsi="Times New Roman" w:cs="Times New Roman"/>
          <w:sz w:val="32"/>
          <w:szCs w:val="32"/>
        </w:rPr>
      </w:pPr>
      <w:r w:rsidRPr="00F5467B">
        <w:rPr>
          <w:rFonts w:ascii="Times New Roman" w:hAnsi="Times New Roman" w:cs="Times New Roman"/>
          <w:sz w:val="32"/>
          <w:szCs w:val="32"/>
        </w:rPr>
        <w:t>Возврат средств в течение 3 дней при технических ошибках.</w:t>
      </w: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F5467B" w:rsidRPr="006509C0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bookmarkEnd w:id="0"/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sectPr w:rsidR="00F5467B" w:rsidRPr="00F5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8E1"/>
    <w:multiLevelType w:val="multilevel"/>
    <w:tmpl w:val="3F22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32"/>
    <w:rsid w:val="006509C0"/>
    <w:rsid w:val="006F4D9F"/>
    <w:rsid w:val="00737B94"/>
    <w:rsid w:val="00743C8B"/>
    <w:rsid w:val="00855212"/>
    <w:rsid w:val="00BB649D"/>
    <w:rsid w:val="00D73532"/>
    <w:rsid w:val="00DF6583"/>
    <w:rsid w:val="00E02720"/>
    <w:rsid w:val="00EE641B"/>
    <w:rsid w:val="00F02D32"/>
    <w:rsid w:val="00F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BC87"/>
  <w15:chartTrackingRefBased/>
  <w15:docId w15:val="{64F1BDB0-C6F6-416B-ADE6-EC826F7A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5212"/>
    <w:rPr>
      <w:b/>
      <w:bCs/>
    </w:rPr>
  </w:style>
  <w:style w:type="character" w:styleId="a5">
    <w:name w:val="Hyperlink"/>
    <w:basedOn w:val="a0"/>
    <w:uiPriority w:val="99"/>
    <w:unhideWhenUsed/>
    <w:rsid w:val="00650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1888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860778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615938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984339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308397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6176917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7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27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078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731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24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58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419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0845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148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63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4396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419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534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2844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831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011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474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090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7771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1814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179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07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902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97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07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autoservice.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11 Кабинет 409</cp:lastModifiedBy>
  <cp:revision>10</cp:revision>
  <dcterms:created xsi:type="dcterms:W3CDTF">2025-05-05T04:30:00Z</dcterms:created>
  <dcterms:modified xsi:type="dcterms:W3CDTF">2025-05-05T06:26:00Z</dcterms:modified>
</cp:coreProperties>
</file>