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468" w:rsidRPr="00873468" w:rsidRDefault="00873468" w:rsidP="00873468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ru-RU"/>
        </w:rPr>
      </w:pPr>
      <w:r w:rsidRPr="00873468"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ru-RU"/>
        </w:rPr>
        <w:t xml:space="preserve">Практическая работа: Построение UML </w:t>
      </w:r>
      <w:proofErr w:type="spellStart"/>
      <w:r w:rsidRPr="00873468"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ru-RU"/>
        </w:rPr>
        <w:t>Class</w:t>
      </w:r>
      <w:proofErr w:type="spellEnd"/>
      <w:r w:rsidRPr="00873468"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ru-RU"/>
        </w:rPr>
        <w:t xml:space="preserve"> </w:t>
      </w:r>
      <w:proofErr w:type="spellStart"/>
      <w:r w:rsidRPr="00873468"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ru-RU"/>
        </w:rPr>
        <w:t>Diagram</w:t>
      </w:r>
      <w:proofErr w:type="spellEnd"/>
    </w:p>
    <w:p w:rsidR="00873468" w:rsidRPr="00873468" w:rsidRDefault="00873468" w:rsidP="0087346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734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В этой практической работе вы примените навыки моделирования данных, создавая UML </w:t>
      </w:r>
      <w:proofErr w:type="spellStart"/>
      <w:r w:rsidRPr="008734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Class</w:t>
      </w:r>
      <w:proofErr w:type="spellEnd"/>
      <w:r w:rsidRPr="008734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8734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Diagram</w:t>
      </w:r>
      <w:proofErr w:type="spellEnd"/>
      <w:r w:rsidRPr="008734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для сайта пиццерии. Основываясь на ранее составленном словаре данных, необходимо:</w:t>
      </w:r>
    </w:p>
    <w:p w:rsidR="00873468" w:rsidRPr="00873468" w:rsidRDefault="00873468" w:rsidP="0087346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734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1. Определить классы, их атрибуты и методы.</w:t>
      </w:r>
    </w:p>
    <w:p w:rsidR="00873468" w:rsidRPr="00873468" w:rsidRDefault="00873468" w:rsidP="0087346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734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2. Указать связи между классами.</w:t>
      </w:r>
    </w:p>
    <w:p w:rsidR="00873468" w:rsidRPr="00873468" w:rsidRDefault="00873468" w:rsidP="0087346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734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3. Отобразить ключевые элементы структуры системы на диаграмме.</w:t>
      </w:r>
    </w:p>
    <w:p w:rsidR="00873468" w:rsidRPr="00873468" w:rsidRDefault="00873468" w:rsidP="0087346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734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результате вы получите визуальное представление модели данных, которое станет основой для дальнейшего проектирования информационной системы.</w:t>
      </w:r>
    </w:p>
    <w:p w:rsidR="00873468" w:rsidRPr="00873468" w:rsidRDefault="00873468" w:rsidP="0087346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7346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Этапы выполнения</w:t>
      </w:r>
    </w:p>
    <w:p w:rsidR="00873468" w:rsidRPr="00873468" w:rsidRDefault="00873468" w:rsidP="0087346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7346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1. Создание классов на основе сущностей из словаря</w:t>
      </w:r>
    </w:p>
    <w:p w:rsidR="00873468" w:rsidRPr="00873468" w:rsidRDefault="00873468" w:rsidP="0087346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734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Используйте сущности из словаря данных (например, "Клиент", "Заказ", "Пицца", "Состав ингредиентов") для создания классов.</w:t>
      </w:r>
    </w:p>
    <w:p w:rsidR="00873468" w:rsidRPr="00873468" w:rsidRDefault="00873468" w:rsidP="0087346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734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• Название каждого класса должно совпадать с названием сущности.</w:t>
      </w:r>
    </w:p>
    <w:p w:rsidR="00873468" w:rsidRPr="00873468" w:rsidRDefault="00873468" w:rsidP="0087346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734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• Помните, что каждый класс представляет определённый объект в системе.</w:t>
      </w:r>
    </w:p>
    <w:p w:rsidR="00873468" w:rsidRPr="00873468" w:rsidRDefault="00873468" w:rsidP="0087346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734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Пример классов:</w:t>
      </w:r>
    </w:p>
    <w:p w:rsidR="00873468" w:rsidRPr="00873468" w:rsidRDefault="00873468" w:rsidP="0087346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734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• Клиент</w:t>
      </w:r>
    </w:p>
    <w:p w:rsidR="00873468" w:rsidRPr="00873468" w:rsidRDefault="00873468" w:rsidP="0087346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734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• Заказ</w:t>
      </w:r>
    </w:p>
    <w:p w:rsidR="00873468" w:rsidRPr="00873468" w:rsidRDefault="00873468" w:rsidP="0087346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734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• Пицца</w:t>
      </w:r>
    </w:p>
    <w:p w:rsidR="00873468" w:rsidRPr="00873468" w:rsidRDefault="00873468" w:rsidP="0087346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7346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2. Добавление атрибутов и методов</w:t>
      </w:r>
    </w:p>
    <w:p w:rsidR="00873468" w:rsidRPr="00873468" w:rsidRDefault="00873468" w:rsidP="0087346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734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каждого класса добавьте атрибуты, указанные в словаре данных. Убедитесь, что типы данных атрибутов соответствуют их описанию в словаре.</w:t>
      </w:r>
    </w:p>
    <w:p w:rsidR="00873468" w:rsidRPr="00873468" w:rsidRDefault="00873468" w:rsidP="0087346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734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Пример класса "Клиент":</w:t>
      </w:r>
    </w:p>
    <w:p w:rsidR="00873468" w:rsidRPr="00873468" w:rsidRDefault="00873468" w:rsidP="0087346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734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• Атрибуты:</w:t>
      </w:r>
    </w:p>
    <w:p w:rsidR="00873468" w:rsidRPr="00873468" w:rsidRDefault="00873468" w:rsidP="0087346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734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o ID_клиента (Integer)</w:t>
      </w:r>
    </w:p>
    <w:p w:rsidR="00873468" w:rsidRPr="00873468" w:rsidRDefault="00873468" w:rsidP="0087346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734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o Имя_клиента (String)</w:t>
      </w:r>
    </w:p>
    <w:p w:rsidR="00873468" w:rsidRPr="00873468" w:rsidRDefault="00873468" w:rsidP="0087346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734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o Телефон (String)</w:t>
      </w:r>
    </w:p>
    <w:p w:rsidR="00873468" w:rsidRPr="00873468" w:rsidRDefault="00873468" w:rsidP="0087346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734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o Адрес (String)</w:t>
      </w:r>
    </w:p>
    <w:p w:rsidR="00873468" w:rsidRPr="00873468" w:rsidRDefault="00873468" w:rsidP="0087346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7346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3. Указание связей между классами</w:t>
      </w:r>
    </w:p>
    <w:p w:rsidR="00873468" w:rsidRPr="00873468" w:rsidRDefault="00873468" w:rsidP="0087346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734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Добавьте связи между классами, которые отражают взаимосвязи сущностей. Используйте следующие типы связей:</w:t>
      </w:r>
    </w:p>
    <w:p w:rsidR="00873468" w:rsidRPr="00873468" w:rsidRDefault="00873468" w:rsidP="0087346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734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• Ассоциация: используется для связи между классами, где объекты одного класса связаны с объектами другого.</w:t>
      </w:r>
    </w:p>
    <w:p w:rsidR="00873468" w:rsidRPr="00873468" w:rsidRDefault="00873468" w:rsidP="0087346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734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• Агрегация: обозначает отношение "часть-целое", где часть может существовать независимо.</w:t>
      </w:r>
    </w:p>
    <w:p w:rsidR="00873468" w:rsidRPr="00873468" w:rsidRDefault="00873468" w:rsidP="0087346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734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• Композиция: более жёсткий тип агрегации, где часть не может существовать без целого.</w:t>
      </w:r>
    </w:p>
    <w:p w:rsidR="00873468" w:rsidRPr="00873468" w:rsidRDefault="00873468" w:rsidP="0087346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734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• Наследование: если один класс является специализированной версией другого.</w:t>
      </w:r>
    </w:p>
    <w:p w:rsidR="00873468" w:rsidRPr="00873468" w:rsidRDefault="00873468" w:rsidP="0087346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734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Пример связей:</w:t>
      </w:r>
    </w:p>
    <w:p w:rsidR="00873468" w:rsidRPr="00873468" w:rsidRDefault="00873468" w:rsidP="0087346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734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• Между "Клиент" и "Заказ": ассоциация (</w:t>
      </w:r>
      <w:proofErr w:type="gramStart"/>
      <w:r w:rsidRPr="008734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1:N</w:t>
      </w:r>
      <w:proofErr w:type="gramEnd"/>
      <w:r w:rsidRPr="008734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 — один клиент может оформить несколько заказов.</w:t>
      </w:r>
    </w:p>
    <w:p w:rsidR="00873468" w:rsidRPr="00873468" w:rsidRDefault="00873468" w:rsidP="0087346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734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К концу практической работы вы получите полную </w:t>
      </w:r>
      <w:r w:rsidRPr="00873468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UML Class Diagram </w:t>
      </w:r>
      <w:r w:rsidRPr="008734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</w:t>
      </w:r>
      <w:r w:rsidRPr="00873468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8734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сайта</w:t>
      </w:r>
      <w:r w:rsidRPr="00873468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8734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пиццерии</w:t>
      </w:r>
      <w:r w:rsidRPr="00873468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. </w:t>
      </w:r>
      <w:r w:rsidRPr="008734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Это упражнение поможет вам закрепить навыки структурного анализа данных и их визуализации. Диаграмма будет полезна для последующего этапа — проектирования базы данных и реализации системы.</w:t>
      </w:r>
    </w:p>
    <w:p w:rsidR="00E57251" w:rsidRDefault="00E57251">
      <w:bookmarkStart w:id="0" w:name="_GoBack"/>
      <w:bookmarkEnd w:id="0"/>
    </w:p>
    <w:sectPr w:rsidR="00E572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C93"/>
    <w:rsid w:val="00257C93"/>
    <w:rsid w:val="00873468"/>
    <w:rsid w:val="00E5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9EBA48-0A95-49B1-8A60-8761233D6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734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346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8734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5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1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8 Кабинет 409</dc:creator>
  <cp:keywords/>
  <dc:description/>
  <cp:lastModifiedBy>Студент 8 Кабинет 409</cp:lastModifiedBy>
  <cp:revision>2</cp:revision>
  <dcterms:created xsi:type="dcterms:W3CDTF">2025-03-05T06:24:00Z</dcterms:created>
  <dcterms:modified xsi:type="dcterms:W3CDTF">2025-03-05T06:24:00Z</dcterms:modified>
</cp:coreProperties>
</file>