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8376C6" w14:textId="79622E33" w:rsidR="00B41161" w:rsidRPr="00B41161" w:rsidRDefault="00B41161" w:rsidP="00B41161">
      <w:pPr>
        <w:rPr>
          <w:b/>
          <w:bCs/>
          <w:sz w:val="28"/>
          <w:szCs w:val="28"/>
        </w:rPr>
      </w:pPr>
      <w:r w:rsidRPr="00B41161">
        <w:rPr>
          <w:b/>
          <w:bCs/>
          <w:sz w:val="28"/>
          <w:szCs w:val="28"/>
        </w:rPr>
        <w:t>Задание 1: SWOT-анализ для Туристического агентства «Горизонт»</w:t>
      </w:r>
    </w:p>
    <w:tbl>
      <w:tblPr>
        <w:tblW w:w="959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88"/>
        <w:gridCol w:w="4502"/>
      </w:tblGrid>
      <w:tr w:rsidR="00B41161" w:rsidRPr="00B41161" w14:paraId="743ECA51" w14:textId="77777777" w:rsidTr="00B41161">
        <w:trPr>
          <w:trHeight w:val="973"/>
          <w:tblHeader/>
          <w:tblCellSpacing w:w="15" w:type="dxa"/>
        </w:trPr>
        <w:tc>
          <w:tcPr>
            <w:tcW w:w="5043" w:type="dxa"/>
            <w:shd w:val="clear" w:color="auto" w:fill="FFFFFF" w:themeFill="background1"/>
            <w:vAlign w:val="center"/>
            <w:hideMark/>
          </w:tcPr>
          <w:p w14:paraId="07704BF2" w14:textId="1900FE6D" w:rsidR="00B41161" w:rsidRPr="00B41161" w:rsidRDefault="00B41161" w:rsidP="00B41161">
            <w:pPr>
              <w:rPr>
                <w:b/>
                <w:bCs/>
                <w:sz w:val="28"/>
                <w:szCs w:val="28"/>
              </w:rPr>
            </w:pPr>
            <w:r w:rsidRPr="00B41161">
              <w:rPr>
                <w:b/>
                <w:bCs/>
                <w:sz w:val="28"/>
                <w:szCs w:val="28"/>
              </w:rPr>
              <w:t>Сильные стороны</w:t>
            </w:r>
            <w:r w:rsidRPr="00B41161">
              <w:rPr>
                <w:b/>
                <w:bCs/>
                <w:sz w:val="28"/>
                <w:szCs w:val="28"/>
              </w:rPr>
              <w:br/>
            </w:r>
            <w:r w:rsidRPr="00B41161">
              <w:rPr>
                <w:b/>
                <w:bCs/>
                <w:i/>
                <w:iCs/>
                <w:sz w:val="28"/>
                <w:szCs w:val="28"/>
              </w:rPr>
              <w:t>(Внутренние преимущества)</w:t>
            </w:r>
          </w:p>
        </w:tc>
        <w:tc>
          <w:tcPr>
            <w:tcW w:w="4457" w:type="dxa"/>
            <w:shd w:val="clear" w:color="auto" w:fill="FFFFFF" w:themeFill="background1"/>
            <w:vAlign w:val="center"/>
            <w:hideMark/>
          </w:tcPr>
          <w:p w14:paraId="7A1E375C" w14:textId="7F93F42D" w:rsidR="00B41161" w:rsidRPr="00B41161" w:rsidRDefault="00B41161" w:rsidP="00B41161">
            <w:pPr>
              <w:rPr>
                <w:b/>
                <w:bCs/>
                <w:sz w:val="28"/>
                <w:szCs w:val="28"/>
              </w:rPr>
            </w:pPr>
            <w:r w:rsidRPr="00B41161">
              <w:rPr>
                <w:b/>
                <w:bCs/>
                <w:sz w:val="28"/>
                <w:szCs w:val="28"/>
              </w:rPr>
              <w:t>Слабые стороны</w:t>
            </w:r>
            <w:r w:rsidRPr="00B41161">
              <w:rPr>
                <w:b/>
                <w:bCs/>
                <w:sz w:val="28"/>
                <w:szCs w:val="28"/>
              </w:rPr>
              <w:br/>
            </w:r>
            <w:r w:rsidRPr="00B41161">
              <w:rPr>
                <w:b/>
                <w:bCs/>
                <w:i/>
                <w:iCs/>
                <w:sz w:val="28"/>
                <w:szCs w:val="28"/>
              </w:rPr>
              <w:t>(Внутренние недостатки)</w:t>
            </w:r>
          </w:p>
        </w:tc>
      </w:tr>
      <w:tr w:rsidR="00B41161" w:rsidRPr="00B41161" w14:paraId="1DD52BE6" w14:textId="77777777" w:rsidTr="00B41161">
        <w:trPr>
          <w:trHeight w:val="4914"/>
          <w:tblCellSpacing w:w="15" w:type="dxa"/>
        </w:trPr>
        <w:tc>
          <w:tcPr>
            <w:tcW w:w="5043" w:type="dxa"/>
            <w:shd w:val="clear" w:color="auto" w:fill="FFFFFF" w:themeFill="background1"/>
            <w:vAlign w:val="center"/>
            <w:hideMark/>
          </w:tcPr>
          <w:p w14:paraId="27E4760B" w14:textId="3F61A5D1" w:rsidR="00B41161" w:rsidRPr="00B41161" w:rsidRDefault="00B41161" w:rsidP="00B41161">
            <w:pPr>
              <w:rPr>
                <w:sz w:val="28"/>
                <w:szCs w:val="28"/>
              </w:rPr>
            </w:pPr>
            <w:r w:rsidRPr="00B41161">
              <w:rPr>
                <w:sz w:val="28"/>
                <w:szCs w:val="28"/>
              </w:rPr>
              <w:t xml:space="preserve">1. </w:t>
            </w:r>
            <w:r w:rsidRPr="00B41161">
              <w:rPr>
                <w:b/>
                <w:bCs/>
                <w:sz w:val="28"/>
                <w:szCs w:val="28"/>
              </w:rPr>
              <w:t>Персонализированный сервис:</w:t>
            </w:r>
            <w:r w:rsidRPr="00B41161">
              <w:rPr>
                <w:sz w:val="28"/>
                <w:szCs w:val="28"/>
              </w:rPr>
              <w:t xml:space="preserve"> Индивидуальный подбор туров под запрос клиента, а не шаблонные решения.</w:t>
            </w:r>
            <w:r w:rsidRPr="00B41161">
              <w:rPr>
                <w:sz w:val="28"/>
                <w:szCs w:val="28"/>
              </w:rPr>
              <w:br/>
              <w:t xml:space="preserve">2. </w:t>
            </w:r>
            <w:r w:rsidRPr="00B41161">
              <w:rPr>
                <w:b/>
                <w:bCs/>
                <w:sz w:val="28"/>
                <w:szCs w:val="28"/>
              </w:rPr>
              <w:t>Прямые контракты:</w:t>
            </w:r>
            <w:r w:rsidRPr="00B41161">
              <w:rPr>
                <w:sz w:val="28"/>
                <w:szCs w:val="28"/>
              </w:rPr>
              <w:t xml:space="preserve"> Эксклюзивные договоры с отелями и гидами в популярных направлениях</w:t>
            </w:r>
            <w:r w:rsidRPr="00B41161">
              <w:rPr>
                <w:sz w:val="28"/>
                <w:szCs w:val="28"/>
              </w:rPr>
              <w:t>.</w:t>
            </w:r>
            <w:r w:rsidRPr="00B41161">
              <w:rPr>
                <w:sz w:val="28"/>
                <w:szCs w:val="28"/>
              </w:rPr>
              <w:br/>
              <w:t xml:space="preserve">3. </w:t>
            </w:r>
            <w:r w:rsidRPr="00B41161">
              <w:rPr>
                <w:b/>
                <w:bCs/>
                <w:sz w:val="28"/>
                <w:szCs w:val="28"/>
              </w:rPr>
              <w:t>Опытные менеджеры:</w:t>
            </w:r>
            <w:r w:rsidRPr="00B41161">
              <w:rPr>
                <w:sz w:val="28"/>
                <w:szCs w:val="28"/>
              </w:rPr>
              <w:t xml:space="preserve"> Сотрудники со стажем от 5 лет, знающие нюансы виз и стран.</w:t>
            </w:r>
            <w:r w:rsidRPr="00B41161">
              <w:rPr>
                <w:sz w:val="28"/>
                <w:szCs w:val="28"/>
              </w:rPr>
              <w:br/>
              <w:t xml:space="preserve">4. </w:t>
            </w:r>
            <w:r w:rsidRPr="00B41161">
              <w:rPr>
                <w:b/>
                <w:bCs/>
                <w:sz w:val="28"/>
                <w:szCs w:val="28"/>
              </w:rPr>
              <w:t>Круглосуточная поддержка:</w:t>
            </w:r>
            <w:r w:rsidRPr="00B41161">
              <w:rPr>
                <w:sz w:val="28"/>
                <w:szCs w:val="28"/>
              </w:rPr>
              <w:t xml:space="preserve"> Помощь туристам 24/7 во время поездки</w:t>
            </w:r>
            <w:r>
              <w:rPr>
                <w:sz w:val="28"/>
                <w:szCs w:val="28"/>
              </w:rPr>
              <w:t>.</w:t>
            </w:r>
          </w:p>
        </w:tc>
        <w:tc>
          <w:tcPr>
            <w:tcW w:w="4457" w:type="dxa"/>
            <w:shd w:val="clear" w:color="auto" w:fill="FFFFFF" w:themeFill="background1"/>
            <w:vAlign w:val="center"/>
            <w:hideMark/>
          </w:tcPr>
          <w:p w14:paraId="02915E24" w14:textId="46EA20A7" w:rsidR="00B41161" w:rsidRPr="00B41161" w:rsidRDefault="00B41161" w:rsidP="00B41161">
            <w:pPr>
              <w:rPr>
                <w:sz w:val="28"/>
                <w:szCs w:val="28"/>
              </w:rPr>
            </w:pPr>
            <w:r w:rsidRPr="00B41161">
              <w:rPr>
                <w:sz w:val="28"/>
                <w:szCs w:val="28"/>
              </w:rPr>
              <w:t xml:space="preserve">1. </w:t>
            </w:r>
            <w:r w:rsidRPr="00B41161">
              <w:rPr>
                <w:b/>
                <w:bCs/>
                <w:sz w:val="28"/>
                <w:szCs w:val="28"/>
              </w:rPr>
              <w:t>Зависимость от сезонности:</w:t>
            </w:r>
            <w:r w:rsidRPr="00B41161">
              <w:rPr>
                <w:sz w:val="28"/>
                <w:szCs w:val="28"/>
              </w:rPr>
              <w:t xml:space="preserve"> Пики продаж только летом и в праздники, простой зимой.</w:t>
            </w:r>
            <w:r w:rsidRPr="00B41161">
              <w:rPr>
                <w:sz w:val="28"/>
                <w:szCs w:val="28"/>
              </w:rPr>
              <w:br/>
              <w:t xml:space="preserve">2. </w:t>
            </w:r>
            <w:r w:rsidRPr="00B41161">
              <w:rPr>
                <w:b/>
                <w:bCs/>
                <w:sz w:val="28"/>
                <w:szCs w:val="28"/>
              </w:rPr>
              <w:t>Ограниченный маркетинговый бюджет:</w:t>
            </w:r>
            <w:r w:rsidRPr="00B41161">
              <w:rPr>
                <w:sz w:val="28"/>
                <w:szCs w:val="28"/>
              </w:rPr>
              <w:t xml:space="preserve"> Невозможность конкурировать по охвату рекламы с онлайн-гигантами.</w:t>
            </w:r>
            <w:r w:rsidRPr="00B41161">
              <w:rPr>
                <w:sz w:val="28"/>
                <w:szCs w:val="28"/>
              </w:rPr>
              <w:br/>
              <w:t xml:space="preserve">3. </w:t>
            </w:r>
            <w:r w:rsidRPr="00B41161">
              <w:rPr>
                <w:b/>
                <w:bCs/>
                <w:sz w:val="28"/>
                <w:szCs w:val="28"/>
              </w:rPr>
              <w:t>Отсутствие собственного мобильного приложения:</w:t>
            </w:r>
            <w:r w:rsidRPr="00B41161">
              <w:rPr>
                <w:sz w:val="28"/>
                <w:szCs w:val="28"/>
              </w:rPr>
              <w:t xml:space="preserve"> Все бронирования через сайт или телефон, что </w:t>
            </w:r>
            <w:r>
              <w:rPr>
                <w:sz w:val="28"/>
                <w:szCs w:val="28"/>
              </w:rPr>
              <w:t>может показаться неудобным</w:t>
            </w:r>
            <w:r w:rsidRPr="00B41161">
              <w:rPr>
                <w:sz w:val="28"/>
                <w:szCs w:val="28"/>
              </w:rPr>
              <w:t>.</w:t>
            </w:r>
            <w:r w:rsidRPr="00B41161">
              <w:rPr>
                <w:sz w:val="28"/>
                <w:szCs w:val="28"/>
              </w:rPr>
              <w:br/>
              <w:t xml:space="preserve">4. </w:t>
            </w:r>
            <w:r w:rsidRPr="00B41161">
              <w:rPr>
                <w:b/>
                <w:bCs/>
                <w:sz w:val="28"/>
                <w:szCs w:val="28"/>
              </w:rPr>
              <w:t>Высокие операционные расходы:</w:t>
            </w:r>
            <w:r w:rsidRPr="00B41161">
              <w:rPr>
                <w:sz w:val="28"/>
                <w:szCs w:val="28"/>
              </w:rPr>
              <w:t xml:space="preserve"> Аренда офиса в центре города.</w:t>
            </w:r>
          </w:p>
        </w:tc>
      </w:tr>
      <w:tr w:rsidR="00B41161" w:rsidRPr="00B41161" w14:paraId="0978DA2F" w14:textId="77777777" w:rsidTr="00B41161">
        <w:trPr>
          <w:trHeight w:val="973"/>
          <w:tblHeader/>
          <w:tblCellSpacing w:w="15" w:type="dxa"/>
        </w:trPr>
        <w:tc>
          <w:tcPr>
            <w:tcW w:w="5043" w:type="dxa"/>
            <w:shd w:val="clear" w:color="auto" w:fill="FFFFFF" w:themeFill="background1"/>
            <w:vAlign w:val="center"/>
            <w:hideMark/>
          </w:tcPr>
          <w:p w14:paraId="1601DF77" w14:textId="46B40569" w:rsidR="00B41161" w:rsidRPr="00B41161" w:rsidRDefault="00B41161" w:rsidP="00B41161">
            <w:pPr>
              <w:rPr>
                <w:b/>
                <w:bCs/>
                <w:sz w:val="28"/>
                <w:szCs w:val="28"/>
              </w:rPr>
            </w:pPr>
            <w:r w:rsidRPr="00B41161">
              <w:rPr>
                <w:b/>
                <w:bCs/>
                <w:sz w:val="28"/>
                <w:szCs w:val="28"/>
              </w:rPr>
              <w:t>Возможности</w:t>
            </w:r>
            <w:r w:rsidRPr="00B41161">
              <w:rPr>
                <w:b/>
                <w:bCs/>
                <w:sz w:val="28"/>
                <w:szCs w:val="28"/>
              </w:rPr>
              <w:br/>
            </w:r>
            <w:r w:rsidRPr="00B41161">
              <w:rPr>
                <w:b/>
                <w:bCs/>
                <w:i/>
                <w:iCs/>
                <w:sz w:val="28"/>
                <w:szCs w:val="28"/>
              </w:rPr>
              <w:t>(Внешние факторы роста)</w:t>
            </w:r>
          </w:p>
        </w:tc>
        <w:tc>
          <w:tcPr>
            <w:tcW w:w="4457" w:type="dxa"/>
            <w:shd w:val="clear" w:color="auto" w:fill="FFFFFF" w:themeFill="background1"/>
            <w:vAlign w:val="center"/>
            <w:hideMark/>
          </w:tcPr>
          <w:p w14:paraId="60E69898" w14:textId="62B151D4" w:rsidR="00B41161" w:rsidRPr="00B41161" w:rsidRDefault="00B41161" w:rsidP="00B41161">
            <w:pPr>
              <w:rPr>
                <w:b/>
                <w:bCs/>
                <w:sz w:val="28"/>
                <w:szCs w:val="28"/>
              </w:rPr>
            </w:pPr>
            <w:r w:rsidRPr="00B41161">
              <w:rPr>
                <w:b/>
                <w:bCs/>
                <w:sz w:val="28"/>
                <w:szCs w:val="28"/>
              </w:rPr>
              <w:t>Угрозы</w:t>
            </w:r>
            <w:r w:rsidRPr="00B41161">
              <w:rPr>
                <w:b/>
                <w:bCs/>
                <w:sz w:val="28"/>
                <w:szCs w:val="28"/>
              </w:rPr>
              <w:br/>
            </w:r>
            <w:r w:rsidRPr="00B41161">
              <w:rPr>
                <w:b/>
                <w:bCs/>
                <w:i/>
                <w:iCs/>
                <w:sz w:val="28"/>
                <w:szCs w:val="28"/>
              </w:rPr>
              <w:t>(Внешние риски)</w:t>
            </w:r>
          </w:p>
        </w:tc>
      </w:tr>
      <w:tr w:rsidR="00B41161" w:rsidRPr="00B41161" w14:paraId="3BF2E3EF" w14:textId="77777777" w:rsidTr="00B41161">
        <w:trPr>
          <w:trHeight w:val="5774"/>
          <w:tblCellSpacing w:w="15" w:type="dxa"/>
        </w:trPr>
        <w:tc>
          <w:tcPr>
            <w:tcW w:w="5043" w:type="dxa"/>
            <w:shd w:val="clear" w:color="auto" w:fill="FFFFFF" w:themeFill="background1"/>
            <w:vAlign w:val="center"/>
            <w:hideMark/>
          </w:tcPr>
          <w:p w14:paraId="7C57042E" w14:textId="6F53D519" w:rsidR="00B41161" w:rsidRPr="00B41161" w:rsidRDefault="00B41161" w:rsidP="00B41161">
            <w:pPr>
              <w:rPr>
                <w:sz w:val="28"/>
                <w:szCs w:val="28"/>
              </w:rPr>
            </w:pPr>
            <w:r w:rsidRPr="00B41161">
              <w:rPr>
                <w:sz w:val="28"/>
                <w:szCs w:val="28"/>
              </w:rPr>
              <w:t xml:space="preserve">1. </w:t>
            </w:r>
            <w:r w:rsidRPr="00B41161">
              <w:rPr>
                <w:b/>
                <w:bCs/>
                <w:sz w:val="28"/>
                <w:szCs w:val="28"/>
              </w:rPr>
              <w:t>Развитие внутреннего туризма:</w:t>
            </w:r>
            <w:r w:rsidRPr="00B41161">
              <w:rPr>
                <w:sz w:val="28"/>
                <w:szCs w:val="28"/>
              </w:rPr>
              <w:t xml:space="preserve"> Рост интереса к путешествиям внутри страны из-за сложностей с выездом за границу.</w:t>
            </w:r>
            <w:r w:rsidRPr="00B41161">
              <w:rPr>
                <w:sz w:val="28"/>
                <w:szCs w:val="28"/>
              </w:rPr>
              <w:br/>
              <w:t xml:space="preserve">2. </w:t>
            </w:r>
            <w:r w:rsidRPr="00B41161">
              <w:rPr>
                <w:b/>
                <w:bCs/>
                <w:sz w:val="28"/>
                <w:szCs w:val="28"/>
              </w:rPr>
              <w:t>Нишевые направления:</w:t>
            </w:r>
            <w:r w:rsidRPr="00B41161">
              <w:rPr>
                <w:sz w:val="28"/>
                <w:szCs w:val="28"/>
              </w:rPr>
              <w:t xml:space="preserve"> Популярность авторских туров</w:t>
            </w:r>
            <w:r>
              <w:rPr>
                <w:sz w:val="28"/>
                <w:szCs w:val="28"/>
              </w:rPr>
              <w:t>.</w:t>
            </w:r>
            <w:r w:rsidRPr="00B41161">
              <w:rPr>
                <w:sz w:val="28"/>
                <w:szCs w:val="28"/>
              </w:rPr>
              <w:br/>
              <w:t xml:space="preserve">3. </w:t>
            </w:r>
            <w:r w:rsidRPr="00B41161">
              <w:rPr>
                <w:b/>
                <w:bCs/>
                <w:sz w:val="28"/>
                <w:szCs w:val="28"/>
              </w:rPr>
              <w:t>Партнерство с блогерами:</w:t>
            </w:r>
            <w:r w:rsidRPr="00B41161">
              <w:rPr>
                <w:sz w:val="28"/>
                <w:szCs w:val="28"/>
              </w:rPr>
              <w:t xml:space="preserve"> Возможность продвижения через лидеров мнений в соцсетях с высокой конверсией.</w:t>
            </w:r>
            <w:r w:rsidRPr="00B41161">
              <w:rPr>
                <w:sz w:val="28"/>
                <w:szCs w:val="28"/>
              </w:rPr>
              <w:br/>
              <w:t xml:space="preserve">4. </w:t>
            </w:r>
            <w:r w:rsidRPr="00B41161">
              <w:rPr>
                <w:b/>
                <w:bCs/>
                <w:sz w:val="28"/>
                <w:szCs w:val="28"/>
              </w:rPr>
              <w:t>Корпоративный сегмент:</w:t>
            </w:r>
            <w:r w:rsidRPr="00B41161">
              <w:rPr>
                <w:sz w:val="28"/>
                <w:szCs w:val="28"/>
              </w:rPr>
              <w:t xml:space="preserve"> Организация тимбилдингов и деловых поездок для компаний.</w:t>
            </w:r>
          </w:p>
        </w:tc>
        <w:tc>
          <w:tcPr>
            <w:tcW w:w="4457" w:type="dxa"/>
            <w:shd w:val="clear" w:color="auto" w:fill="FFFFFF" w:themeFill="background1"/>
            <w:vAlign w:val="center"/>
            <w:hideMark/>
          </w:tcPr>
          <w:p w14:paraId="31484103" w14:textId="20C7E2D4" w:rsidR="00B41161" w:rsidRPr="00B41161" w:rsidRDefault="00B41161" w:rsidP="00B41161">
            <w:pPr>
              <w:rPr>
                <w:sz w:val="28"/>
                <w:szCs w:val="28"/>
              </w:rPr>
            </w:pPr>
            <w:r w:rsidRPr="00B41161">
              <w:rPr>
                <w:sz w:val="28"/>
                <w:szCs w:val="28"/>
              </w:rPr>
              <w:t xml:space="preserve">1. </w:t>
            </w:r>
            <w:r w:rsidRPr="00B41161">
              <w:rPr>
                <w:b/>
                <w:bCs/>
                <w:sz w:val="28"/>
                <w:szCs w:val="28"/>
              </w:rPr>
              <w:t>Геополитическая нестабильность:</w:t>
            </w:r>
            <w:r w:rsidRPr="00B41161">
              <w:rPr>
                <w:sz w:val="28"/>
                <w:szCs w:val="28"/>
              </w:rPr>
              <w:t xml:space="preserve"> Закрытие границ, отмена рейсов, изменение визовых правил.</w:t>
            </w:r>
            <w:r w:rsidRPr="00B41161">
              <w:rPr>
                <w:sz w:val="28"/>
                <w:szCs w:val="28"/>
              </w:rPr>
              <w:br/>
              <w:t xml:space="preserve">2. </w:t>
            </w:r>
            <w:r w:rsidRPr="00B41161">
              <w:rPr>
                <w:b/>
                <w:bCs/>
                <w:sz w:val="28"/>
                <w:szCs w:val="28"/>
              </w:rPr>
              <w:t>Курсовые колебания:</w:t>
            </w:r>
            <w:r w:rsidRPr="00B41161">
              <w:rPr>
                <w:sz w:val="28"/>
                <w:szCs w:val="28"/>
              </w:rPr>
              <w:t xml:space="preserve"> Резкий рост валюты удорожает туры и снижает спрос.</w:t>
            </w:r>
            <w:r w:rsidRPr="00B41161">
              <w:rPr>
                <w:sz w:val="28"/>
                <w:szCs w:val="28"/>
              </w:rPr>
              <w:br/>
              <w:t xml:space="preserve">3. </w:t>
            </w:r>
            <w:r w:rsidRPr="00B41161">
              <w:rPr>
                <w:b/>
                <w:bCs/>
                <w:sz w:val="28"/>
                <w:szCs w:val="28"/>
              </w:rPr>
              <w:t>Онлайн-агрегаторы:</w:t>
            </w:r>
            <w:r w:rsidRPr="00B41161">
              <w:rPr>
                <w:sz w:val="28"/>
                <w:szCs w:val="28"/>
              </w:rPr>
              <w:t xml:space="preserve"> Клиенты привыкли бронировать отели и билеты самостоятельно через приложения.</w:t>
            </w:r>
            <w:r w:rsidRPr="00B41161">
              <w:rPr>
                <w:sz w:val="28"/>
                <w:szCs w:val="28"/>
              </w:rPr>
              <w:br/>
              <w:t xml:space="preserve">4. </w:t>
            </w:r>
            <w:r w:rsidRPr="00B41161">
              <w:rPr>
                <w:b/>
                <w:bCs/>
                <w:sz w:val="28"/>
                <w:szCs w:val="28"/>
              </w:rPr>
              <w:t>Пандемии и болезни:</w:t>
            </w:r>
            <w:r w:rsidRPr="00B41161">
              <w:rPr>
                <w:sz w:val="28"/>
                <w:szCs w:val="28"/>
              </w:rPr>
              <w:t xml:space="preserve"> Риск новы</w:t>
            </w:r>
            <w:r w:rsidR="005C532A">
              <w:rPr>
                <w:sz w:val="28"/>
                <w:szCs w:val="28"/>
              </w:rPr>
              <w:t>е</w:t>
            </w:r>
            <w:r w:rsidRPr="00B41161">
              <w:rPr>
                <w:sz w:val="28"/>
                <w:szCs w:val="28"/>
              </w:rPr>
              <w:t xml:space="preserve"> ограничени</w:t>
            </w:r>
            <w:r w:rsidR="005C532A">
              <w:rPr>
                <w:sz w:val="28"/>
                <w:szCs w:val="28"/>
              </w:rPr>
              <w:t>я</w:t>
            </w:r>
            <w:r w:rsidRPr="00B41161">
              <w:rPr>
                <w:sz w:val="28"/>
                <w:szCs w:val="28"/>
              </w:rPr>
              <w:t xml:space="preserve"> на перемещение людей.</w:t>
            </w:r>
          </w:p>
        </w:tc>
      </w:tr>
    </w:tbl>
    <w:p w14:paraId="5E72082C" w14:textId="77777777" w:rsidR="005C532A" w:rsidRDefault="005C532A" w:rsidP="00B41161">
      <w:pPr>
        <w:rPr>
          <w:b/>
          <w:bCs/>
          <w:sz w:val="24"/>
          <w:szCs w:val="24"/>
        </w:rPr>
      </w:pPr>
    </w:p>
    <w:p w14:paraId="76D3D77C" w14:textId="1D8DA7FB" w:rsidR="00B41161" w:rsidRPr="00B41161" w:rsidRDefault="00B41161" w:rsidP="00B41161">
      <w:pPr>
        <w:rPr>
          <w:b/>
          <w:bCs/>
          <w:sz w:val="24"/>
          <w:szCs w:val="24"/>
        </w:rPr>
      </w:pPr>
      <w:r w:rsidRPr="00B41161">
        <w:rPr>
          <w:b/>
          <w:bCs/>
          <w:sz w:val="24"/>
          <w:szCs w:val="24"/>
        </w:rPr>
        <w:lastRenderedPageBreak/>
        <w:t>Задание 2: Определение целевой аудитории</w:t>
      </w:r>
    </w:p>
    <w:p w14:paraId="40439E6E" w14:textId="77777777" w:rsidR="00B41161" w:rsidRPr="00B41161" w:rsidRDefault="00B41161" w:rsidP="00B41161">
      <w:pPr>
        <w:rPr>
          <w:sz w:val="24"/>
          <w:szCs w:val="24"/>
        </w:rPr>
      </w:pPr>
      <w:r w:rsidRPr="00B41161">
        <w:rPr>
          <w:b/>
          <w:bCs/>
          <w:sz w:val="24"/>
          <w:szCs w:val="24"/>
        </w:rPr>
        <w:t>Целевая аудитория турагентства «Горизонт»:</w:t>
      </w:r>
    </w:p>
    <w:p w14:paraId="7D21AF95" w14:textId="77777777" w:rsidR="00B41161" w:rsidRPr="00B41161" w:rsidRDefault="00B41161" w:rsidP="00B41161">
      <w:pPr>
        <w:numPr>
          <w:ilvl w:val="0"/>
          <w:numId w:val="1"/>
        </w:numPr>
        <w:rPr>
          <w:sz w:val="24"/>
          <w:szCs w:val="24"/>
        </w:rPr>
      </w:pPr>
      <w:r w:rsidRPr="00B41161">
        <w:rPr>
          <w:b/>
          <w:bCs/>
          <w:sz w:val="24"/>
          <w:szCs w:val="24"/>
        </w:rPr>
        <w:t>Демография:</w:t>
      </w:r>
    </w:p>
    <w:p w14:paraId="1059EE3A" w14:textId="3245B1D7" w:rsidR="00B41161" w:rsidRPr="00B41161" w:rsidRDefault="00B41161" w:rsidP="00B41161">
      <w:pPr>
        <w:numPr>
          <w:ilvl w:val="1"/>
          <w:numId w:val="1"/>
        </w:numPr>
        <w:rPr>
          <w:sz w:val="24"/>
          <w:szCs w:val="24"/>
        </w:rPr>
      </w:pPr>
      <w:r w:rsidRPr="00B41161">
        <w:rPr>
          <w:b/>
          <w:bCs/>
          <w:sz w:val="24"/>
          <w:szCs w:val="24"/>
        </w:rPr>
        <w:t>Возраст:</w:t>
      </w:r>
      <w:r w:rsidRPr="00B41161">
        <w:rPr>
          <w:sz w:val="24"/>
          <w:szCs w:val="24"/>
        </w:rPr>
        <w:t xml:space="preserve"> 30–55 лет </w:t>
      </w:r>
    </w:p>
    <w:p w14:paraId="6514EDBA" w14:textId="4696A853" w:rsidR="00B41161" w:rsidRPr="00B41161" w:rsidRDefault="00B41161" w:rsidP="00B41161">
      <w:pPr>
        <w:numPr>
          <w:ilvl w:val="1"/>
          <w:numId w:val="1"/>
        </w:numPr>
        <w:rPr>
          <w:sz w:val="24"/>
          <w:szCs w:val="24"/>
        </w:rPr>
      </w:pPr>
      <w:r w:rsidRPr="00B41161">
        <w:rPr>
          <w:b/>
          <w:bCs/>
          <w:sz w:val="24"/>
          <w:szCs w:val="24"/>
        </w:rPr>
        <w:t>Пол</w:t>
      </w:r>
      <w:proofErr w:type="gramStart"/>
      <w:r w:rsidRPr="00B41161">
        <w:rPr>
          <w:b/>
          <w:bCs/>
          <w:sz w:val="24"/>
          <w:szCs w:val="24"/>
        </w:rPr>
        <w:t>:</w:t>
      </w:r>
      <w:r w:rsidRPr="00B41161">
        <w:rPr>
          <w:sz w:val="24"/>
          <w:szCs w:val="24"/>
        </w:rPr>
        <w:t xml:space="preserve"> Чаще</w:t>
      </w:r>
      <w:proofErr w:type="gramEnd"/>
      <w:r w:rsidRPr="00B41161">
        <w:rPr>
          <w:sz w:val="24"/>
          <w:szCs w:val="24"/>
        </w:rPr>
        <w:t xml:space="preserve"> всего решение принимает женщина, но оплачивает или утверждает бюджет мужчина.</w:t>
      </w:r>
    </w:p>
    <w:p w14:paraId="6EF0DD6C" w14:textId="76BE1095" w:rsidR="00B41161" w:rsidRPr="00B41161" w:rsidRDefault="00B41161" w:rsidP="00B41161">
      <w:pPr>
        <w:numPr>
          <w:ilvl w:val="1"/>
          <w:numId w:val="1"/>
        </w:numPr>
        <w:rPr>
          <w:sz w:val="24"/>
          <w:szCs w:val="24"/>
        </w:rPr>
      </w:pPr>
      <w:r w:rsidRPr="00B41161">
        <w:rPr>
          <w:b/>
          <w:bCs/>
          <w:sz w:val="24"/>
          <w:szCs w:val="24"/>
        </w:rPr>
        <w:t>Семейное положение:</w:t>
      </w:r>
      <w:r w:rsidRPr="00B41161">
        <w:rPr>
          <w:sz w:val="24"/>
          <w:szCs w:val="24"/>
        </w:rPr>
        <w:t xml:space="preserve"> Женаты/замужем, есть дети.</w:t>
      </w:r>
    </w:p>
    <w:p w14:paraId="296B64CF" w14:textId="77777777" w:rsidR="00B41161" w:rsidRPr="00B41161" w:rsidRDefault="00B41161" w:rsidP="00B41161">
      <w:pPr>
        <w:numPr>
          <w:ilvl w:val="1"/>
          <w:numId w:val="1"/>
        </w:numPr>
        <w:rPr>
          <w:sz w:val="24"/>
          <w:szCs w:val="24"/>
        </w:rPr>
      </w:pPr>
      <w:r w:rsidRPr="00B41161">
        <w:rPr>
          <w:b/>
          <w:bCs/>
          <w:sz w:val="24"/>
          <w:szCs w:val="24"/>
        </w:rPr>
        <w:t>Доход:</w:t>
      </w:r>
      <w:r w:rsidRPr="00B41161">
        <w:rPr>
          <w:sz w:val="24"/>
          <w:szCs w:val="24"/>
        </w:rPr>
        <w:t xml:space="preserve"> Средний плюс и высокий (стабильный заработок, позволяют себе отпуск 1–2 раза в год за границей или комфортный отдых внутри страны).</w:t>
      </w:r>
    </w:p>
    <w:p w14:paraId="18071452" w14:textId="77777777" w:rsidR="00B41161" w:rsidRPr="00B41161" w:rsidRDefault="00B41161" w:rsidP="00B41161">
      <w:pPr>
        <w:numPr>
          <w:ilvl w:val="1"/>
          <w:numId w:val="1"/>
        </w:numPr>
        <w:rPr>
          <w:sz w:val="24"/>
          <w:szCs w:val="24"/>
        </w:rPr>
      </w:pPr>
      <w:r w:rsidRPr="00B41161">
        <w:rPr>
          <w:b/>
          <w:bCs/>
          <w:sz w:val="24"/>
          <w:szCs w:val="24"/>
        </w:rPr>
        <w:t>Образование:</w:t>
      </w:r>
      <w:r w:rsidRPr="00B41161">
        <w:rPr>
          <w:sz w:val="24"/>
          <w:szCs w:val="24"/>
        </w:rPr>
        <w:t xml:space="preserve"> Высшее.</w:t>
      </w:r>
    </w:p>
    <w:p w14:paraId="62A34D54" w14:textId="77777777" w:rsidR="00B41161" w:rsidRPr="00B41161" w:rsidRDefault="00B41161" w:rsidP="00B41161">
      <w:pPr>
        <w:numPr>
          <w:ilvl w:val="0"/>
          <w:numId w:val="1"/>
        </w:numPr>
        <w:rPr>
          <w:sz w:val="24"/>
          <w:szCs w:val="24"/>
        </w:rPr>
      </w:pPr>
      <w:r w:rsidRPr="00B41161">
        <w:rPr>
          <w:b/>
          <w:bCs/>
          <w:sz w:val="24"/>
          <w:szCs w:val="24"/>
        </w:rPr>
        <w:t>География:</w:t>
      </w:r>
    </w:p>
    <w:p w14:paraId="2DDA6A8E" w14:textId="66D5B4D3" w:rsidR="00B41161" w:rsidRPr="00B41161" w:rsidRDefault="00B41161" w:rsidP="00B41161">
      <w:pPr>
        <w:numPr>
          <w:ilvl w:val="1"/>
          <w:numId w:val="1"/>
        </w:numPr>
        <w:rPr>
          <w:sz w:val="24"/>
          <w:szCs w:val="24"/>
        </w:rPr>
      </w:pPr>
      <w:r w:rsidRPr="00B41161">
        <w:rPr>
          <w:sz w:val="24"/>
          <w:szCs w:val="24"/>
        </w:rPr>
        <w:t>Жители крупных городов и областных центров</w:t>
      </w:r>
      <w:r w:rsidR="005C532A">
        <w:rPr>
          <w:sz w:val="24"/>
          <w:szCs w:val="24"/>
        </w:rPr>
        <w:t>.</w:t>
      </w:r>
    </w:p>
    <w:p w14:paraId="2F3697AA" w14:textId="694BDFD1" w:rsidR="00B41161" w:rsidRPr="00B41161" w:rsidRDefault="00B41161" w:rsidP="00B41161">
      <w:pPr>
        <w:numPr>
          <w:ilvl w:val="1"/>
          <w:numId w:val="1"/>
        </w:numPr>
        <w:rPr>
          <w:sz w:val="24"/>
          <w:szCs w:val="24"/>
        </w:rPr>
      </w:pPr>
      <w:r w:rsidRPr="00B41161">
        <w:rPr>
          <w:sz w:val="24"/>
          <w:szCs w:val="24"/>
        </w:rPr>
        <w:t xml:space="preserve">Для онлайн-направления </w:t>
      </w:r>
      <w:r w:rsidR="005C532A">
        <w:rPr>
          <w:sz w:val="24"/>
          <w:szCs w:val="24"/>
        </w:rPr>
        <w:t>-</w:t>
      </w:r>
      <w:r w:rsidRPr="00B41161">
        <w:rPr>
          <w:sz w:val="24"/>
          <w:szCs w:val="24"/>
        </w:rPr>
        <w:t xml:space="preserve"> вся страна, но с упором на регионы с низкой конкуренцией местных агентств.</w:t>
      </w:r>
    </w:p>
    <w:p w14:paraId="5C651292" w14:textId="77777777" w:rsidR="00B41161" w:rsidRPr="00B41161" w:rsidRDefault="00B41161" w:rsidP="00B41161">
      <w:pPr>
        <w:numPr>
          <w:ilvl w:val="0"/>
          <w:numId w:val="1"/>
        </w:numPr>
        <w:rPr>
          <w:sz w:val="24"/>
          <w:szCs w:val="24"/>
        </w:rPr>
      </w:pPr>
      <w:r w:rsidRPr="00B41161">
        <w:rPr>
          <w:b/>
          <w:bCs/>
          <w:sz w:val="24"/>
          <w:szCs w:val="24"/>
        </w:rPr>
        <w:t>Поведение:</w:t>
      </w:r>
    </w:p>
    <w:p w14:paraId="2C8665A0" w14:textId="1870BCA6" w:rsidR="00B41161" w:rsidRPr="00B41161" w:rsidRDefault="00B41161" w:rsidP="00B41161">
      <w:pPr>
        <w:numPr>
          <w:ilvl w:val="1"/>
          <w:numId w:val="1"/>
        </w:numPr>
        <w:rPr>
          <w:sz w:val="24"/>
          <w:szCs w:val="24"/>
        </w:rPr>
      </w:pPr>
      <w:r w:rsidRPr="00B41161">
        <w:rPr>
          <w:b/>
          <w:bCs/>
          <w:sz w:val="24"/>
          <w:szCs w:val="24"/>
        </w:rPr>
        <w:t>Частота</w:t>
      </w:r>
      <w:proofErr w:type="gramStart"/>
      <w:r w:rsidRPr="00B41161">
        <w:rPr>
          <w:b/>
          <w:bCs/>
          <w:sz w:val="24"/>
          <w:szCs w:val="24"/>
        </w:rPr>
        <w:t>:</w:t>
      </w:r>
      <w:r w:rsidR="005C532A">
        <w:rPr>
          <w:sz w:val="24"/>
          <w:szCs w:val="24"/>
        </w:rPr>
        <w:t xml:space="preserve"> </w:t>
      </w:r>
      <w:r w:rsidRPr="00B41161">
        <w:rPr>
          <w:sz w:val="24"/>
          <w:szCs w:val="24"/>
        </w:rPr>
        <w:t>Путешествуют</w:t>
      </w:r>
      <w:proofErr w:type="gramEnd"/>
      <w:r w:rsidRPr="00B41161">
        <w:rPr>
          <w:sz w:val="24"/>
          <w:szCs w:val="24"/>
        </w:rPr>
        <w:t xml:space="preserve"> 1–2 раза в год (летний отпуск + новогодние праздники или короткие поездки на длинные выходные).</w:t>
      </w:r>
    </w:p>
    <w:p w14:paraId="3AF564E5" w14:textId="77777777" w:rsidR="00B41161" w:rsidRPr="00B41161" w:rsidRDefault="00B41161" w:rsidP="00B41161">
      <w:pPr>
        <w:numPr>
          <w:ilvl w:val="1"/>
          <w:numId w:val="1"/>
        </w:numPr>
        <w:rPr>
          <w:sz w:val="24"/>
          <w:szCs w:val="24"/>
        </w:rPr>
      </w:pPr>
      <w:r w:rsidRPr="00B41161">
        <w:rPr>
          <w:b/>
          <w:bCs/>
          <w:sz w:val="24"/>
          <w:szCs w:val="24"/>
        </w:rPr>
        <w:t>Процесс принятия решения</w:t>
      </w:r>
      <w:proofErr w:type="gramStart"/>
      <w:r w:rsidRPr="00B41161">
        <w:rPr>
          <w:b/>
          <w:bCs/>
          <w:sz w:val="24"/>
          <w:szCs w:val="24"/>
        </w:rPr>
        <w:t>:</w:t>
      </w:r>
      <w:r w:rsidRPr="00B41161">
        <w:rPr>
          <w:sz w:val="24"/>
          <w:szCs w:val="24"/>
        </w:rPr>
        <w:t xml:space="preserve"> Долго</w:t>
      </w:r>
      <w:proofErr w:type="gramEnd"/>
      <w:r w:rsidRPr="00B41161">
        <w:rPr>
          <w:sz w:val="24"/>
          <w:szCs w:val="24"/>
        </w:rPr>
        <w:t xml:space="preserve"> выбирают, сравнивают варианты, читают отзывы, консультируются с менеджером перед оплатой.</w:t>
      </w:r>
    </w:p>
    <w:p w14:paraId="732C80C0" w14:textId="4639C81A" w:rsidR="00B41161" w:rsidRPr="00B41161" w:rsidRDefault="00B41161" w:rsidP="00B41161">
      <w:pPr>
        <w:numPr>
          <w:ilvl w:val="1"/>
          <w:numId w:val="1"/>
        </w:numPr>
        <w:rPr>
          <w:sz w:val="24"/>
          <w:szCs w:val="24"/>
        </w:rPr>
      </w:pPr>
      <w:r w:rsidRPr="00B41161">
        <w:rPr>
          <w:b/>
          <w:bCs/>
          <w:sz w:val="24"/>
          <w:szCs w:val="24"/>
        </w:rPr>
        <w:t>Предпочтения</w:t>
      </w:r>
      <w:proofErr w:type="gramStart"/>
      <w:r w:rsidRPr="00B41161">
        <w:rPr>
          <w:b/>
          <w:bCs/>
          <w:sz w:val="24"/>
          <w:szCs w:val="24"/>
        </w:rPr>
        <w:t>:</w:t>
      </w:r>
      <w:r w:rsidRPr="00B41161">
        <w:rPr>
          <w:sz w:val="24"/>
          <w:szCs w:val="24"/>
        </w:rPr>
        <w:t xml:space="preserve"> Ценят</w:t>
      </w:r>
      <w:proofErr w:type="gramEnd"/>
      <w:r w:rsidRPr="00B41161">
        <w:rPr>
          <w:sz w:val="24"/>
          <w:szCs w:val="24"/>
        </w:rPr>
        <w:t xml:space="preserve"> безопасность, комфорт</w:t>
      </w:r>
      <w:r w:rsidR="005C532A">
        <w:rPr>
          <w:sz w:val="24"/>
          <w:szCs w:val="24"/>
        </w:rPr>
        <w:t xml:space="preserve">, </w:t>
      </w:r>
      <w:r w:rsidRPr="00B41161">
        <w:rPr>
          <w:sz w:val="24"/>
          <w:szCs w:val="24"/>
        </w:rPr>
        <w:t>наличие трансфера и страховки. Не любят тратить время на самостоятельный поиск визовой информации.</w:t>
      </w:r>
    </w:p>
    <w:p w14:paraId="0D54449B" w14:textId="674F339F" w:rsidR="00B41161" w:rsidRPr="00B41161" w:rsidRDefault="00B41161" w:rsidP="00B41161">
      <w:pPr>
        <w:numPr>
          <w:ilvl w:val="1"/>
          <w:numId w:val="1"/>
        </w:numPr>
        <w:rPr>
          <w:sz w:val="24"/>
          <w:szCs w:val="24"/>
        </w:rPr>
      </w:pPr>
      <w:r w:rsidRPr="00B41161">
        <w:rPr>
          <w:b/>
          <w:bCs/>
          <w:sz w:val="24"/>
          <w:szCs w:val="24"/>
        </w:rPr>
        <w:t>Каналы связи</w:t>
      </w:r>
      <w:proofErr w:type="gramStart"/>
      <w:r w:rsidRPr="00B41161">
        <w:rPr>
          <w:b/>
          <w:bCs/>
          <w:sz w:val="24"/>
          <w:szCs w:val="24"/>
        </w:rPr>
        <w:t>:</w:t>
      </w:r>
      <w:r w:rsidRPr="00B41161">
        <w:rPr>
          <w:sz w:val="24"/>
          <w:szCs w:val="24"/>
        </w:rPr>
        <w:t xml:space="preserve"> Активно</w:t>
      </w:r>
      <w:proofErr w:type="gramEnd"/>
      <w:r w:rsidRPr="00B41161">
        <w:rPr>
          <w:sz w:val="24"/>
          <w:szCs w:val="24"/>
        </w:rPr>
        <w:t xml:space="preserve"> пользуются мессенджерами</w:t>
      </w:r>
      <w:r w:rsidR="005C532A">
        <w:rPr>
          <w:sz w:val="24"/>
          <w:szCs w:val="24"/>
        </w:rPr>
        <w:t xml:space="preserve"> </w:t>
      </w:r>
      <w:r w:rsidRPr="00B41161">
        <w:rPr>
          <w:sz w:val="24"/>
          <w:szCs w:val="24"/>
        </w:rPr>
        <w:t>для общения с агентом, смотрят фото/видео отчеты в соцсетях.</w:t>
      </w:r>
    </w:p>
    <w:p w14:paraId="74D8B5B6" w14:textId="77777777" w:rsidR="00B41161" w:rsidRPr="00B41161" w:rsidRDefault="00B41161" w:rsidP="00B41161">
      <w:pPr>
        <w:numPr>
          <w:ilvl w:val="0"/>
          <w:numId w:val="1"/>
        </w:numPr>
        <w:rPr>
          <w:sz w:val="24"/>
          <w:szCs w:val="24"/>
        </w:rPr>
      </w:pPr>
      <w:proofErr w:type="spellStart"/>
      <w:r w:rsidRPr="00B41161">
        <w:rPr>
          <w:b/>
          <w:bCs/>
          <w:sz w:val="24"/>
          <w:szCs w:val="24"/>
        </w:rPr>
        <w:t>Психография</w:t>
      </w:r>
      <w:proofErr w:type="spellEnd"/>
      <w:r w:rsidRPr="00B41161">
        <w:rPr>
          <w:b/>
          <w:bCs/>
          <w:sz w:val="24"/>
          <w:szCs w:val="24"/>
        </w:rPr>
        <w:t>:</w:t>
      </w:r>
    </w:p>
    <w:p w14:paraId="38C00B4B" w14:textId="77777777" w:rsidR="00B41161" w:rsidRPr="00B41161" w:rsidRDefault="00B41161" w:rsidP="00B41161">
      <w:pPr>
        <w:numPr>
          <w:ilvl w:val="1"/>
          <w:numId w:val="1"/>
        </w:numPr>
        <w:rPr>
          <w:sz w:val="24"/>
          <w:szCs w:val="24"/>
        </w:rPr>
      </w:pPr>
      <w:r w:rsidRPr="00B41161">
        <w:rPr>
          <w:b/>
          <w:bCs/>
          <w:sz w:val="24"/>
          <w:szCs w:val="24"/>
        </w:rPr>
        <w:t>Ценности:</w:t>
      </w:r>
      <w:r w:rsidRPr="00B41161">
        <w:rPr>
          <w:sz w:val="24"/>
          <w:szCs w:val="24"/>
        </w:rPr>
        <w:t xml:space="preserve"> Семья, безопасность, качественный отдых, новые впечатления, статус.</w:t>
      </w:r>
    </w:p>
    <w:p w14:paraId="3A7DFF9B" w14:textId="694ADBA8" w:rsidR="00B41161" w:rsidRPr="00B41161" w:rsidRDefault="00B41161" w:rsidP="00B41161">
      <w:pPr>
        <w:numPr>
          <w:ilvl w:val="1"/>
          <w:numId w:val="1"/>
        </w:numPr>
        <w:rPr>
          <w:sz w:val="24"/>
          <w:szCs w:val="24"/>
        </w:rPr>
      </w:pPr>
      <w:r w:rsidRPr="00B41161">
        <w:rPr>
          <w:b/>
          <w:bCs/>
          <w:sz w:val="24"/>
          <w:szCs w:val="24"/>
        </w:rPr>
        <w:t>Страхи</w:t>
      </w:r>
      <w:proofErr w:type="gramStart"/>
      <w:r w:rsidRPr="00B41161">
        <w:rPr>
          <w:b/>
          <w:bCs/>
          <w:sz w:val="24"/>
          <w:szCs w:val="24"/>
        </w:rPr>
        <w:t>:</w:t>
      </w:r>
      <w:r w:rsidRPr="00B41161">
        <w:rPr>
          <w:sz w:val="24"/>
          <w:szCs w:val="24"/>
        </w:rPr>
        <w:t xml:space="preserve"> Боятся</w:t>
      </w:r>
      <w:proofErr w:type="gramEnd"/>
      <w:r w:rsidRPr="00B41161">
        <w:rPr>
          <w:sz w:val="24"/>
          <w:szCs w:val="24"/>
        </w:rPr>
        <w:t xml:space="preserve"> обмана, потери денег, проблем с документами,</w:t>
      </w:r>
      <w:r w:rsidR="005C532A">
        <w:rPr>
          <w:sz w:val="24"/>
          <w:szCs w:val="24"/>
        </w:rPr>
        <w:t xml:space="preserve"> </w:t>
      </w:r>
      <w:r w:rsidRPr="00B41161">
        <w:rPr>
          <w:sz w:val="24"/>
          <w:szCs w:val="24"/>
        </w:rPr>
        <w:t>условий в отеле, языкового барьера.</w:t>
      </w:r>
    </w:p>
    <w:p w14:paraId="0EC3C277" w14:textId="0987F6AD" w:rsidR="00B41161" w:rsidRPr="00B41161" w:rsidRDefault="00B41161" w:rsidP="00B41161">
      <w:pPr>
        <w:numPr>
          <w:ilvl w:val="1"/>
          <w:numId w:val="1"/>
        </w:numPr>
        <w:rPr>
          <w:sz w:val="24"/>
          <w:szCs w:val="24"/>
        </w:rPr>
      </w:pPr>
      <w:r w:rsidRPr="00B41161">
        <w:rPr>
          <w:b/>
          <w:bCs/>
          <w:sz w:val="24"/>
          <w:szCs w:val="24"/>
        </w:rPr>
        <w:t>Мотивация:</w:t>
      </w:r>
      <w:r w:rsidRPr="00B41161">
        <w:rPr>
          <w:sz w:val="24"/>
          <w:szCs w:val="24"/>
        </w:rPr>
        <w:t xml:space="preserve"> Желание перезагрузиться, показать детям мир, снять стресс от работы.</w:t>
      </w:r>
    </w:p>
    <w:p w14:paraId="18ED0080" w14:textId="2AC6CFE3" w:rsidR="00176307" w:rsidRPr="00B41161" w:rsidRDefault="00B41161" w:rsidP="00B41161">
      <w:pPr>
        <w:numPr>
          <w:ilvl w:val="1"/>
          <w:numId w:val="1"/>
        </w:numPr>
        <w:rPr>
          <w:sz w:val="24"/>
          <w:szCs w:val="24"/>
        </w:rPr>
      </w:pPr>
      <w:r w:rsidRPr="00B41161">
        <w:rPr>
          <w:b/>
          <w:bCs/>
          <w:sz w:val="24"/>
          <w:szCs w:val="24"/>
        </w:rPr>
        <w:t>Отношение к продукту</w:t>
      </w:r>
      <w:proofErr w:type="gramStart"/>
      <w:r w:rsidRPr="00B41161">
        <w:rPr>
          <w:b/>
          <w:bCs/>
          <w:sz w:val="24"/>
          <w:szCs w:val="24"/>
        </w:rPr>
        <w:t>:</w:t>
      </w:r>
      <w:r w:rsidRPr="00B41161">
        <w:rPr>
          <w:sz w:val="24"/>
          <w:szCs w:val="24"/>
        </w:rPr>
        <w:t xml:space="preserve"> Воспринимают</w:t>
      </w:r>
      <w:proofErr w:type="gramEnd"/>
      <w:r w:rsidRPr="00B41161">
        <w:rPr>
          <w:sz w:val="24"/>
          <w:szCs w:val="24"/>
        </w:rPr>
        <w:t xml:space="preserve"> услугу агентства как «гарантию спокойствия». Готовы переплатить 5–10% за то, чтобы агент решил все проблемы.</w:t>
      </w:r>
    </w:p>
    <w:sectPr w:rsidR="00176307" w:rsidRPr="00B411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2F57D5"/>
    <w:multiLevelType w:val="multilevel"/>
    <w:tmpl w:val="7A7C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161"/>
    <w:rsid w:val="00134454"/>
    <w:rsid w:val="00176307"/>
    <w:rsid w:val="00264CF0"/>
    <w:rsid w:val="005C532A"/>
    <w:rsid w:val="009D151C"/>
    <w:rsid w:val="00B411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CA106"/>
  <w15:chartTrackingRefBased/>
  <w15:docId w15:val="{B2536E84-B786-4FF6-8DFE-AEC966D0E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36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317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9415799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60164486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720171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10499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64003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7646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706682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3094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2154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4225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9675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000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9153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552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1268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893909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5424504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415957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6679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9448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59597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39693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86844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36754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86426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74234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8937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01189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7078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37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9017606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634392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4689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43124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5290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2074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95366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28342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56320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8583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75368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5398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85236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461</Words>
  <Characters>2633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2026-03-14T08:25:00Z</dcterms:created>
  <dcterms:modified xsi:type="dcterms:W3CDTF">2026-03-14T08:50:00Z</dcterms:modified>
</cp:coreProperties>
</file>