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1836F" w14:textId="77777777" w:rsidR="00720326" w:rsidRPr="00720326" w:rsidRDefault="00720326" w:rsidP="007203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0326">
        <w:rPr>
          <w:rFonts w:ascii="Times New Roman" w:hAnsi="Times New Roman" w:cs="Times New Roman"/>
          <w:b/>
          <w:bCs/>
          <w:sz w:val="28"/>
          <w:szCs w:val="28"/>
        </w:rPr>
        <w:t>1. Общая информация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344"/>
        <w:gridCol w:w="7011"/>
      </w:tblGrid>
      <w:tr w:rsidR="00720326" w:rsidRPr="00720326" w14:paraId="291F1194" w14:textId="77777777" w:rsidTr="0072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21BDF9D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25E5CE7" w14:textId="77777777" w:rsidR="00720326" w:rsidRPr="00720326" w:rsidRDefault="00720326" w:rsidP="0072032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20326" w:rsidRPr="00720326" w14:paraId="5CD07137" w14:textId="77777777" w:rsidTr="0072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21C2E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0E2FDA25" w14:textId="639B73F4" w:rsidR="00720326" w:rsidRPr="00720326" w:rsidRDefault="00720326" w:rsidP="0072032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Интернет-магазин сети пиццерий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Гюсто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20326" w:rsidRPr="00720326" w14:paraId="21594901" w14:textId="77777777" w:rsidTr="0072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43887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Контакты заказчика</w:t>
            </w:r>
          </w:p>
        </w:tc>
        <w:tc>
          <w:tcPr>
            <w:tcW w:w="0" w:type="auto"/>
            <w:hideMark/>
          </w:tcPr>
          <w:p w14:paraId="49A347A9" w14:textId="77777777" w:rsidR="00720326" w:rsidRDefault="00720326" w:rsidP="007203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Милевский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В.А. </w:t>
            </w:r>
          </w:p>
          <w:p w14:paraId="2E79259F" w14:textId="77777777" w:rsidR="00720326" w:rsidRDefault="00720326" w:rsidP="007203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Телефон: +7(999)-999-99-99 </w:t>
            </w:r>
          </w:p>
          <w:p w14:paraId="28495BF3" w14:textId="3E0B909C" w:rsidR="00720326" w:rsidRPr="00720326" w:rsidRDefault="00720326" w:rsidP="007203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Pr="00720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vlad_milev@mail.ru</w:t>
            </w:r>
          </w:p>
        </w:tc>
      </w:tr>
      <w:tr w:rsidR="00720326" w:rsidRPr="00720326" w14:paraId="7256FFF6" w14:textId="77777777" w:rsidTr="0072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26907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Сроки</w:t>
            </w:r>
          </w:p>
        </w:tc>
        <w:tc>
          <w:tcPr>
            <w:tcW w:w="0" w:type="auto"/>
            <w:hideMark/>
          </w:tcPr>
          <w:p w14:paraId="69941E30" w14:textId="653A7A29" w:rsidR="00720326" w:rsidRPr="00720326" w:rsidRDefault="00720326" w:rsidP="0072032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з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апуск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сентября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2026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Бюджет: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500 тыс.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₽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(разработка) +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150 тыс. ₽/квартал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(поддержка и доработки)</w:t>
            </w:r>
          </w:p>
        </w:tc>
      </w:tr>
    </w:tbl>
    <w:p w14:paraId="0EA6691F" w14:textId="742E7AE2" w:rsidR="00720326" w:rsidRDefault="00720326" w:rsidP="00720326">
      <w:pPr>
        <w:rPr>
          <w:rFonts w:ascii="Times New Roman" w:hAnsi="Times New Roman" w:cs="Times New Roman"/>
          <w:sz w:val="28"/>
          <w:szCs w:val="28"/>
        </w:rPr>
      </w:pPr>
    </w:p>
    <w:p w14:paraId="362D1F4C" w14:textId="77777777" w:rsidR="00720326" w:rsidRPr="00720326" w:rsidRDefault="00720326" w:rsidP="00720326">
      <w:pPr>
        <w:rPr>
          <w:rFonts w:ascii="Times New Roman" w:hAnsi="Times New Roman" w:cs="Times New Roman"/>
          <w:sz w:val="28"/>
          <w:szCs w:val="28"/>
        </w:rPr>
      </w:pPr>
    </w:p>
    <w:p w14:paraId="211B7B58" w14:textId="77777777" w:rsidR="00720326" w:rsidRPr="00720326" w:rsidRDefault="00720326" w:rsidP="007203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0326">
        <w:rPr>
          <w:rFonts w:ascii="Times New Roman" w:hAnsi="Times New Roman" w:cs="Times New Roman"/>
          <w:b/>
          <w:bCs/>
          <w:sz w:val="28"/>
          <w:szCs w:val="28"/>
        </w:rPr>
        <w:t>2. Цели и задачи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085"/>
        <w:gridCol w:w="7270"/>
      </w:tblGrid>
      <w:tr w:rsidR="00720326" w:rsidRPr="00720326" w14:paraId="0B2F51CE" w14:textId="77777777" w:rsidTr="0072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6579179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87492C4" w14:textId="77777777" w:rsidR="00720326" w:rsidRPr="00720326" w:rsidRDefault="00720326" w:rsidP="0072032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20326" w:rsidRPr="00720326" w14:paraId="4A44DAC2" w14:textId="77777777" w:rsidTr="0072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21531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Основная цель</w:t>
            </w:r>
          </w:p>
        </w:tc>
        <w:tc>
          <w:tcPr>
            <w:tcW w:w="0" w:type="auto"/>
            <w:hideMark/>
          </w:tcPr>
          <w:p w14:paraId="1AD3CBF9" w14:textId="77777777" w:rsidR="00720326" w:rsidRPr="00720326" w:rsidRDefault="00720326" w:rsidP="0072032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Увеличить долю онлайн-заказов с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25% до 60%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в течение 12 месяцев после запуска</w:t>
            </w:r>
          </w:p>
        </w:tc>
      </w:tr>
      <w:tr w:rsidR="00720326" w:rsidRPr="00720326" w14:paraId="799862BF" w14:textId="77777777" w:rsidTr="0072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9335F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Ключевые задачи</w:t>
            </w:r>
          </w:p>
        </w:tc>
        <w:tc>
          <w:tcPr>
            <w:tcW w:w="0" w:type="auto"/>
            <w:hideMark/>
          </w:tcPr>
          <w:p w14:paraId="008496C3" w14:textId="77777777" w:rsidR="00720326" w:rsidRPr="00720326" w:rsidRDefault="00720326" w:rsidP="007203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• Снизить нагрузку на кол-центр и количество ошибок при приёме заказов вручную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>• Собрать базу клиентов для персонализированных маркетинговых коммуникаций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>• Уменьшить зависимость от агрегаторов доставки (снижение комиссионных расходов)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>• Повысить средний чек за счёт кросс-</w:t>
            </w: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селлинга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и программы лояльности</w:t>
            </w:r>
          </w:p>
        </w:tc>
      </w:tr>
    </w:tbl>
    <w:p w14:paraId="6C3293F7" w14:textId="77777777" w:rsidR="00720326" w:rsidRDefault="00720326" w:rsidP="00720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51821" w14:textId="31E65408" w:rsidR="00720326" w:rsidRPr="00720326" w:rsidRDefault="00720326" w:rsidP="007203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0326">
        <w:rPr>
          <w:rFonts w:ascii="Times New Roman" w:hAnsi="Times New Roman" w:cs="Times New Roman"/>
          <w:b/>
          <w:bCs/>
          <w:sz w:val="28"/>
          <w:szCs w:val="28"/>
        </w:rPr>
        <w:t>3. Целевая аудитория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350"/>
        <w:gridCol w:w="7005"/>
      </w:tblGrid>
      <w:tr w:rsidR="00720326" w:rsidRPr="00720326" w14:paraId="207407E0" w14:textId="77777777" w:rsidTr="0072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9B7EA8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A56D69C" w14:textId="77777777" w:rsidR="00720326" w:rsidRPr="00720326" w:rsidRDefault="00720326" w:rsidP="0072032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20326" w:rsidRPr="00720326" w14:paraId="2EACA7BA" w14:textId="77777777" w:rsidTr="0072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ED0C1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Основная</w:t>
            </w:r>
          </w:p>
        </w:tc>
        <w:tc>
          <w:tcPr>
            <w:tcW w:w="0" w:type="auto"/>
            <w:hideMark/>
          </w:tcPr>
          <w:p w14:paraId="367B2E51" w14:textId="77777777" w:rsidR="00720326" w:rsidRPr="00720326" w:rsidRDefault="00720326" w:rsidP="0072032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Мужчины и женщины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18–45 лет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, жители городов-миллионников, активные пользователи смартфонов</w:t>
            </w:r>
          </w:p>
        </w:tc>
      </w:tr>
      <w:tr w:rsidR="00720326" w:rsidRPr="00720326" w14:paraId="20BD9CB4" w14:textId="77777777" w:rsidTr="0072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B5D4B" w14:textId="77777777" w:rsidR="00720326" w:rsidRPr="00720326" w:rsidRDefault="00720326" w:rsidP="00720326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Дополнительная</w:t>
            </w:r>
          </w:p>
        </w:tc>
        <w:tc>
          <w:tcPr>
            <w:tcW w:w="0" w:type="auto"/>
            <w:hideMark/>
          </w:tcPr>
          <w:p w14:paraId="3926CE1A" w14:textId="77777777" w:rsidR="00720326" w:rsidRPr="00720326" w:rsidRDefault="00720326" w:rsidP="007203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• Семьи с детьми (заказы на ужин/выходные)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>• Молодёжные компании (вечеринки, мероприятия)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>• Офисные сотрудники (корпоративные обеды)</w:t>
            </w:r>
          </w:p>
        </w:tc>
      </w:tr>
      <w:tr w:rsidR="00720326" w:rsidRPr="00720326" w14:paraId="54303219" w14:textId="77777777" w:rsidTr="0072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17664" w14:textId="77777777" w:rsidR="00720326" w:rsidRPr="00720326" w:rsidRDefault="00720326" w:rsidP="00720326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lastRenderedPageBreak/>
              <w:t>Особенности</w:t>
            </w:r>
          </w:p>
        </w:tc>
        <w:tc>
          <w:tcPr>
            <w:tcW w:w="0" w:type="auto"/>
            <w:hideMark/>
          </w:tcPr>
          <w:p w14:paraId="75979B5D" w14:textId="77777777" w:rsidR="00720326" w:rsidRPr="00720326" w:rsidRDefault="00720326" w:rsidP="0072032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70% заказов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оформляется с мобильных устройств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Пиковая активность: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будни 18:00–23:00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, выходные весь день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>• Растёт спрос на вегетарианские, ЗОЖ и премиум-позиции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>• Ценят: скорость оформления (&lt;3 мин), прозрачность статуса заказа, выгоду от акций</w:t>
            </w:r>
          </w:p>
        </w:tc>
      </w:tr>
    </w:tbl>
    <w:p w14:paraId="5DB9FF36" w14:textId="77777777" w:rsidR="00720326" w:rsidRDefault="00720326" w:rsidP="00720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D8531" w14:textId="6B635B7F" w:rsidR="00720326" w:rsidRPr="00720326" w:rsidRDefault="00720326" w:rsidP="007203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0326">
        <w:rPr>
          <w:rFonts w:ascii="Times New Roman" w:hAnsi="Times New Roman" w:cs="Times New Roman"/>
          <w:b/>
          <w:bCs/>
          <w:sz w:val="28"/>
          <w:szCs w:val="28"/>
        </w:rPr>
        <w:t>4. Функциональные требования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503"/>
        <w:gridCol w:w="6852"/>
      </w:tblGrid>
      <w:tr w:rsidR="00720326" w:rsidRPr="00720326" w14:paraId="2B29F4B1" w14:textId="77777777" w:rsidTr="0072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9DBA58F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A6B22FB" w14:textId="77777777" w:rsidR="00720326" w:rsidRPr="00720326" w:rsidRDefault="00720326" w:rsidP="0072032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20326" w:rsidRPr="00720326" w14:paraId="0B22213D" w14:textId="77777777" w:rsidTr="0072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CE74C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Обязательные функции</w:t>
            </w:r>
          </w:p>
        </w:tc>
        <w:tc>
          <w:tcPr>
            <w:tcW w:w="0" w:type="auto"/>
            <w:hideMark/>
          </w:tcPr>
          <w:p w14:paraId="76B7C18F" w14:textId="77777777" w:rsid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Каталог пицц с фильтрами (размер, начинка, цена) и качественными фото</w:t>
            </w:r>
          </w:p>
          <w:p w14:paraId="57B6CE4F" w14:textId="77777777" w:rsid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Конструктор пиццы: возможность добавлять/убирать ингредиенты, менять размер теста</w:t>
            </w:r>
          </w:p>
          <w:p w14:paraId="7F6D8FAE" w14:textId="77777777" w:rsid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Корзина и оформление заказа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максимум в 3 клика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(без обязательной регистрации)</w:t>
            </w:r>
          </w:p>
          <w:p w14:paraId="13D223A6" w14:textId="77777777" w:rsid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«Повторить заказ»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в 2 клика из личного кабинета/истории</w:t>
            </w:r>
          </w:p>
          <w:p w14:paraId="0C4962B7" w14:textId="77777777" w:rsid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Личный кабинет: история заказов, сохранённые адреса, баланс баллов лояльности</w:t>
            </w:r>
          </w:p>
          <w:p w14:paraId="7A7BC005" w14:textId="77777777" w:rsid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Оплата: карты онлайн, </w:t>
            </w: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SberPay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YooMoney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, наличные/терминал курьеру</w:t>
            </w:r>
          </w:p>
          <w:p w14:paraId="44A79A70" w14:textId="77777777" w:rsid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Адаптивная мобильная версия (</w:t>
            </w: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mobile-first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подход)</w:t>
            </w:r>
          </w:p>
          <w:p w14:paraId="382CE6B3" w14:textId="77777777" w:rsid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с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proofErr w:type="gramStart"/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С:Предприятие</w:t>
            </w:r>
            <w:proofErr w:type="gram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(автоматическая передача заказов в кухню и службу доставки)</w:t>
            </w:r>
          </w:p>
          <w:p w14:paraId="27970DAA" w14:textId="77777777" w:rsid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Синхронизация с программой лояльности (отображение баллов, начисление/списание)</w:t>
            </w:r>
          </w:p>
          <w:p w14:paraId="3561FC8B" w14:textId="4A25CF85" w:rsidR="00720326" w:rsidRPr="00720326" w:rsidRDefault="00720326" w:rsidP="00720326">
            <w:pPr>
              <w:pStyle w:val="a3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Геолокация: автоматическое определение зоны доставки и доступного меню</w:t>
            </w:r>
          </w:p>
        </w:tc>
      </w:tr>
      <w:tr w:rsidR="00720326" w:rsidRPr="00720326" w14:paraId="17709B5B" w14:textId="77777777" w:rsidTr="0072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1D23D" w14:textId="1E5EBCB3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Желательные функции</w:t>
            </w:r>
          </w:p>
        </w:tc>
        <w:tc>
          <w:tcPr>
            <w:tcW w:w="0" w:type="auto"/>
            <w:hideMark/>
          </w:tcPr>
          <w:p w14:paraId="23EE1385" w14:textId="77777777" w:rsidR="00720326" w:rsidRDefault="00720326" w:rsidP="00720326">
            <w:pPr>
              <w:pStyle w:val="a3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Система рекомендаций («с этим заказывают», «похожие товары»)</w:t>
            </w:r>
          </w:p>
          <w:p w14:paraId="69FBAA93" w14:textId="77777777" w:rsidR="00720326" w:rsidRDefault="00720326" w:rsidP="00720326">
            <w:pPr>
              <w:pStyle w:val="a3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/SMS-уведомления о статусе заказа (принят, готовится, курьер в пути)</w:t>
            </w:r>
          </w:p>
          <w:p w14:paraId="648CAF66" w14:textId="77777777" w:rsidR="00720326" w:rsidRDefault="00720326" w:rsidP="00720326">
            <w:pPr>
              <w:pStyle w:val="a3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Промокоды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, реферальная программа, сезонные акции в личном кабинете</w:t>
            </w:r>
          </w:p>
          <w:p w14:paraId="6F56E6E9" w14:textId="77777777" w:rsidR="00720326" w:rsidRDefault="00720326" w:rsidP="00720326">
            <w:pPr>
              <w:pStyle w:val="a3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Отзывы и рейтинги блюд с возможностью загрузки фото от клиентов</w:t>
            </w:r>
          </w:p>
          <w:p w14:paraId="3ECB4707" w14:textId="0206FF3F" w:rsidR="00720326" w:rsidRPr="00720326" w:rsidRDefault="00720326" w:rsidP="00720326">
            <w:pPr>
              <w:pStyle w:val="a3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Отложенные заказы (планирование доставки на конкретное время)</w:t>
            </w:r>
          </w:p>
        </w:tc>
      </w:tr>
    </w:tbl>
    <w:p w14:paraId="0D8590F8" w14:textId="539536A8" w:rsidR="00720326" w:rsidRPr="00720326" w:rsidRDefault="00720326" w:rsidP="007203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032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Технические ограничения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1915"/>
        <w:gridCol w:w="7440"/>
      </w:tblGrid>
      <w:tr w:rsidR="00720326" w:rsidRPr="00720326" w14:paraId="201F4E3D" w14:textId="77777777" w:rsidTr="0072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1726E6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B3C3739" w14:textId="77777777" w:rsidR="00720326" w:rsidRPr="00720326" w:rsidRDefault="00720326" w:rsidP="0072032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20326" w:rsidRPr="00720326" w14:paraId="4FF71AA5" w14:textId="77777777" w:rsidTr="0072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94D67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hideMark/>
          </w:tcPr>
          <w:p w14:paraId="3BEB610E" w14:textId="77777777" w:rsidR="00720326" w:rsidRPr="00720326" w:rsidRDefault="00720326" w:rsidP="0072032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• Веб-сайт с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адаптивной вёрсткой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(под все устройства)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Архитектура должна предусматривать возможность подключения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мобильного приложения через API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в будущем</w:t>
            </w:r>
          </w:p>
        </w:tc>
      </w:tr>
      <w:tr w:rsidR="00720326" w:rsidRPr="00720326" w14:paraId="772059A4" w14:textId="77777777" w:rsidTr="0072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60D7F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Интеграции</w:t>
            </w:r>
          </w:p>
        </w:tc>
        <w:tc>
          <w:tcPr>
            <w:tcW w:w="0" w:type="auto"/>
            <w:hideMark/>
          </w:tcPr>
          <w:p w14:paraId="2A00AE02" w14:textId="77777777" w:rsidR="00720326" w:rsidRPr="00720326" w:rsidRDefault="00720326" w:rsidP="007203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proofErr w:type="gramStart"/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С:Предприятие</w:t>
            </w:r>
            <w:proofErr w:type="gram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(управление заказами, складом, меню)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Программа лояльности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(баланс баллов, история начислений)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Платёжные шлюзы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: Сбербанк, </w:t>
            </w: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ЮKassa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, облачные кассы (54-ФЗ)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</w:t>
            </w:r>
            <w:proofErr w:type="spellStart"/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Геосервисы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Яндекс.Карты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/ 2GIS для расчёта зон доставки</w:t>
            </w:r>
          </w:p>
        </w:tc>
      </w:tr>
      <w:tr w:rsidR="00720326" w:rsidRPr="00720326" w14:paraId="0905FA66" w14:textId="77777777" w:rsidTr="0072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BDD65" w14:textId="77777777" w:rsidR="00720326" w:rsidRPr="00720326" w:rsidRDefault="00720326" w:rsidP="00720326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hideMark/>
          </w:tcPr>
          <w:p w14:paraId="5B09260F" w14:textId="77777777" w:rsidR="00720326" w:rsidRPr="00720326" w:rsidRDefault="00720326" w:rsidP="0072032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• Обязательное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HTTPS-шифрование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Соответствие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152-ФЗ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(обработка персональных данных)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Безопасное хранение и передача платежных данных (стандарт </w:t>
            </w:r>
            <w:r w:rsidRPr="00720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PCI DSS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7203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Защита от </w:t>
            </w: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DDoS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-атак и ботов (CAPTCHA, </w:t>
            </w: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limiting</w:t>
            </w:r>
            <w:proofErr w:type="spellEnd"/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563D294" w14:textId="536EDCFA" w:rsidR="00720326" w:rsidRPr="00720326" w:rsidRDefault="00720326" w:rsidP="00720326">
      <w:pPr>
        <w:rPr>
          <w:rFonts w:ascii="Times New Roman" w:hAnsi="Times New Roman" w:cs="Times New Roman"/>
          <w:sz w:val="28"/>
          <w:szCs w:val="28"/>
        </w:rPr>
      </w:pPr>
    </w:p>
    <w:p w14:paraId="21924219" w14:textId="77777777" w:rsidR="00720326" w:rsidRPr="00720326" w:rsidRDefault="00720326" w:rsidP="007203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0326">
        <w:rPr>
          <w:rFonts w:ascii="Times New Roman" w:hAnsi="Times New Roman" w:cs="Times New Roman"/>
          <w:b/>
          <w:bCs/>
          <w:sz w:val="28"/>
          <w:szCs w:val="28"/>
        </w:rPr>
        <w:t>6. Критерии успеха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613"/>
        <w:gridCol w:w="6742"/>
      </w:tblGrid>
      <w:tr w:rsidR="000B14D6" w:rsidRPr="000B14D6" w14:paraId="29D611A9" w14:textId="77777777" w:rsidTr="000B1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2FE73C1" w14:textId="77777777" w:rsidR="00720326" w:rsidRPr="00720326" w:rsidRDefault="00720326" w:rsidP="0072032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6AB6F34" w14:textId="77777777" w:rsidR="00720326" w:rsidRPr="00720326" w:rsidRDefault="00720326" w:rsidP="0072032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0B14D6" w:rsidRPr="00720326" w14:paraId="779B8CD7" w14:textId="77777777" w:rsidTr="000B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03CDD" w14:textId="77777777" w:rsidR="00720326" w:rsidRPr="00720326" w:rsidRDefault="00720326" w:rsidP="000B14D6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720326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Основные показатели (KPI)</w:t>
            </w:r>
          </w:p>
        </w:tc>
        <w:tc>
          <w:tcPr>
            <w:tcW w:w="0" w:type="auto"/>
            <w:hideMark/>
          </w:tcPr>
          <w:p w14:paraId="27288980" w14:textId="77777777" w:rsidR="000B14D6" w:rsidRPr="000B14D6" w:rsidRDefault="00720326" w:rsidP="000B14D6">
            <w:pPr>
              <w:pStyle w:val="a3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Конверсия в заказ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: целевой показатель — </w:t>
            </w: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8%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 от посетителей сайта</w:t>
            </w:r>
          </w:p>
          <w:p w14:paraId="783885D6" w14:textId="77777777" w:rsidR="000B14D6" w:rsidRPr="000B14D6" w:rsidRDefault="00720326" w:rsidP="000B14D6">
            <w:pPr>
              <w:pStyle w:val="a3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Средний чек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: рост на </w:t>
            </w: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15%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 за счёт кросс-</w:t>
            </w:r>
            <w:proofErr w:type="spellStart"/>
            <w:r w:rsidRPr="000B14D6">
              <w:rPr>
                <w:rFonts w:ascii="Times New Roman" w:hAnsi="Times New Roman" w:cs="Times New Roman"/>
                <w:sz w:val="28"/>
                <w:szCs w:val="28"/>
              </w:rPr>
              <w:t>селлинга</w:t>
            </w:r>
            <w:proofErr w:type="spellEnd"/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0B14D6">
              <w:rPr>
                <w:rFonts w:ascii="Times New Roman" w:hAnsi="Times New Roman" w:cs="Times New Roman"/>
                <w:sz w:val="28"/>
                <w:szCs w:val="28"/>
              </w:rPr>
              <w:t>апсейла</w:t>
            </w:r>
            <w:proofErr w:type="spellEnd"/>
          </w:p>
          <w:p w14:paraId="7F2B20D9" w14:textId="77777777" w:rsidR="000B14D6" w:rsidRPr="000B14D6" w:rsidRDefault="00720326" w:rsidP="000B14D6">
            <w:pPr>
              <w:pStyle w:val="a3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Доля повторных заказов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: не менее </w:t>
            </w: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40%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 от общего объёма</w:t>
            </w:r>
          </w:p>
          <w:p w14:paraId="45221463" w14:textId="77777777" w:rsidR="000B14D6" w:rsidRPr="000B14D6" w:rsidRDefault="00720326" w:rsidP="000B14D6">
            <w:pPr>
              <w:pStyle w:val="a3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оформления заказа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: не более </w:t>
            </w: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 минут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 (от входа на сайт до подтверждения)</w:t>
            </w:r>
          </w:p>
          <w:p w14:paraId="3F19BE26" w14:textId="77777777" w:rsidR="000B14D6" w:rsidRPr="000B14D6" w:rsidRDefault="00720326" w:rsidP="000B14D6">
            <w:pPr>
              <w:pStyle w:val="a3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Доля онлайн-заказов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: рост с 25% до </w:t>
            </w: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60%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 xml:space="preserve"> за 12 месяцев</w:t>
            </w:r>
          </w:p>
          <w:p w14:paraId="7DF06DED" w14:textId="77777777" w:rsidR="000B14D6" w:rsidRPr="000B14D6" w:rsidRDefault="00720326" w:rsidP="000B14D6">
            <w:pPr>
              <w:pStyle w:val="a3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Снижение отмен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>: уменьшение количества отменённых заказов на 20%</w:t>
            </w:r>
          </w:p>
          <w:p w14:paraId="30DBB42A" w14:textId="01142C34" w:rsidR="00720326" w:rsidRPr="000B14D6" w:rsidRDefault="00720326" w:rsidP="000B14D6">
            <w:pPr>
              <w:pStyle w:val="a3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CSAT/NPS</w:t>
            </w:r>
            <w:r w:rsidRPr="000B14D6">
              <w:rPr>
                <w:rFonts w:ascii="Times New Roman" w:hAnsi="Times New Roman" w:cs="Times New Roman"/>
                <w:sz w:val="28"/>
                <w:szCs w:val="28"/>
              </w:rPr>
              <w:t>: оценка удовлетворённости клиентов — не ниже 4.5/5</w:t>
            </w:r>
          </w:p>
        </w:tc>
      </w:tr>
    </w:tbl>
    <w:p w14:paraId="60C4996F" w14:textId="05C43696" w:rsidR="0073162D" w:rsidRPr="000B14D6" w:rsidRDefault="0073162D" w:rsidP="000B14D6">
      <w:pPr>
        <w:rPr>
          <w:rFonts w:ascii="Times New Roman" w:hAnsi="Times New Roman" w:cs="Times New Roman"/>
          <w:sz w:val="28"/>
          <w:szCs w:val="28"/>
        </w:rPr>
      </w:pPr>
    </w:p>
    <w:sectPr w:rsidR="0073162D" w:rsidRPr="000B1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61B"/>
    <w:multiLevelType w:val="hybridMultilevel"/>
    <w:tmpl w:val="B9D6F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77F9"/>
    <w:multiLevelType w:val="hybridMultilevel"/>
    <w:tmpl w:val="B10C8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77686"/>
    <w:multiLevelType w:val="multilevel"/>
    <w:tmpl w:val="8914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F20FF"/>
    <w:multiLevelType w:val="hybridMultilevel"/>
    <w:tmpl w:val="02E42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4365E"/>
    <w:multiLevelType w:val="hybridMultilevel"/>
    <w:tmpl w:val="EA0C4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C595B"/>
    <w:multiLevelType w:val="multilevel"/>
    <w:tmpl w:val="9A4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443FA"/>
    <w:multiLevelType w:val="hybridMultilevel"/>
    <w:tmpl w:val="4606C2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025721"/>
    <w:multiLevelType w:val="multilevel"/>
    <w:tmpl w:val="AA88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500BCC"/>
    <w:multiLevelType w:val="multilevel"/>
    <w:tmpl w:val="851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D1C5B"/>
    <w:multiLevelType w:val="multilevel"/>
    <w:tmpl w:val="07D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A1A88"/>
    <w:multiLevelType w:val="multilevel"/>
    <w:tmpl w:val="1356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7"/>
  </w:num>
  <w:num w:numId="5">
    <w:abstractNumId w:val="2"/>
  </w:num>
  <w:num w:numId="6">
    <w:abstractNumId w:val="8"/>
  </w:num>
  <w:num w:numId="7">
    <w:abstractNumId w:val="1"/>
  </w:num>
  <w:num w:numId="8">
    <w:abstractNumId w:val="0"/>
  </w:num>
  <w:num w:numId="9">
    <w:abstractNumId w:val="6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87"/>
    <w:rsid w:val="000570D3"/>
    <w:rsid w:val="000B14D6"/>
    <w:rsid w:val="00657927"/>
    <w:rsid w:val="00661E40"/>
    <w:rsid w:val="00720326"/>
    <w:rsid w:val="0073162D"/>
    <w:rsid w:val="00855D88"/>
    <w:rsid w:val="00C8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16728"/>
  <w15:chartTrackingRefBased/>
  <w15:docId w15:val="{DFA29228-2532-408C-8939-2F67F429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3">
    <w:name w:val="Grid Table 3"/>
    <w:basedOn w:val="a1"/>
    <w:uiPriority w:val="48"/>
    <w:rsid w:val="0072032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3">
    <w:name w:val="List Paragraph"/>
    <w:basedOn w:val="a"/>
    <w:uiPriority w:val="34"/>
    <w:qFormat/>
    <w:rsid w:val="00720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1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28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50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304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115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78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3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50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777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02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43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50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54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98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67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152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929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46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95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992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415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4119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908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8175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313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519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6968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256625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2068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124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815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9060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41375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206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318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140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1574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185482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9397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049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77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785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971734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4617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424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48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59708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501508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5855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851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351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58856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07103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50736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8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008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8133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735013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1341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787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633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24977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24117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108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637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792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77501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280167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933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041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57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949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102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396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781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28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92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200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807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52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483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10676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80228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981810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50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369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220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37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592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829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211347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51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4063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323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7576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6085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3785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9088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888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50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690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49476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35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113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745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237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602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024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993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3283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01688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441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485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874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69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9901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661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349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6423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592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6108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6306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433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0614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24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2305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83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459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61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5374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72937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459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8083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521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506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5231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1424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092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682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954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250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43289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90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2481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366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1717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476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9051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403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0818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9925165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797B89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7651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78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2026-04-10T10:15:00Z</dcterms:created>
  <dcterms:modified xsi:type="dcterms:W3CDTF">2026-04-10T10:15:00Z</dcterms:modified>
</cp:coreProperties>
</file>