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4339" w:rsidP="601F1D94" w:rsidRDefault="00F32508" w14:paraId="542423B0" w14:textId="3AF2F463">
      <w:pPr>
        <w:shd w:val="clear" w:color="auto" w:fill="FFFFFF" w:themeFill="background1"/>
        <w:spacing w:line="276" w:lineRule="auto"/>
        <w:contextualSpacing/>
        <w:jc w:val="both"/>
        <w:rPr>
          <w:rFonts w:ascii="Arial" w:hAnsi="Arial" w:cs="Arial"/>
          <w:sz w:val="24"/>
          <w:szCs w:val="24"/>
          <w:lang w:val="es-419"/>
        </w:rPr>
      </w:pPr>
      <w:r w:rsidRPr="601F1D94" w:rsidR="68908910">
        <w:rPr>
          <w:rFonts w:ascii="Arial" w:hAnsi="Arial" w:cs="Arial"/>
          <w:sz w:val="24"/>
          <w:szCs w:val="24"/>
          <w:lang w:val="es-419"/>
        </w:rPr>
        <w:t>Yo, Walter Ignacio Zamarron Estrada,</w:t>
      </w:r>
      <w:r w:rsidRPr="601F1D94" w:rsidR="00704339">
        <w:rPr>
          <w:rFonts w:ascii="Arial" w:hAnsi="Arial" w:cs="Arial"/>
          <w:sz w:val="24"/>
          <w:szCs w:val="24"/>
          <w:lang w:val="es-419"/>
        </w:rPr>
        <w:t xml:space="preserve"> en mi carácter de </w:t>
      </w:r>
      <w:r w:rsidRPr="601F1D94" w:rsidR="2D99DBAD">
        <w:rPr>
          <w:rFonts w:ascii="Arial" w:hAnsi="Arial" w:cs="Arial"/>
          <w:sz w:val="24"/>
          <w:szCs w:val="24"/>
          <w:lang w:val="es-419"/>
        </w:rPr>
        <w:t>Coordinador</w:t>
      </w:r>
      <w:r w:rsidRPr="601F1D94" w:rsidR="00704339">
        <w:rPr>
          <w:rFonts w:ascii="Arial" w:hAnsi="Arial" w:cs="Arial"/>
          <w:sz w:val="24"/>
          <w:szCs w:val="24"/>
          <w:lang w:val="es-419"/>
        </w:rPr>
        <w:t xml:space="preserve"> de la Coordinación de Política Digital de Gobierno del Estado de Chihuahua, actuando en funciones </w:t>
      </w:r>
      <w:r w:rsidRPr="601F1D94" w:rsidR="77BFF400">
        <w:rPr>
          <w:rFonts w:ascii="Arial" w:hAnsi="Arial" w:cs="Arial"/>
          <w:sz w:val="24"/>
          <w:szCs w:val="24"/>
          <w:lang w:val="es-419"/>
        </w:rPr>
        <w:t>amplias y suficientes para designar a Luis Enrique Mascote Cano como titular</w:t>
      </w:r>
      <w:r w:rsidRPr="601F1D94" w:rsidR="00704339">
        <w:rPr>
          <w:rFonts w:ascii="Arial" w:hAnsi="Arial" w:cs="Arial"/>
          <w:sz w:val="24"/>
          <w:szCs w:val="24"/>
          <w:lang w:val="es-419"/>
        </w:rPr>
        <w:t xml:space="preserve"> </w:t>
      </w:r>
      <w:r w:rsidRPr="601F1D94" w:rsidR="00704339">
        <w:rPr>
          <w:rFonts w:ascii="Arial" w:hAnsi="Arial" w:cs="Arial"/>
          <w:sz w:val="24"/>
          <w:szCs w:val="24"/>
          <w:lang w:val="es-419"/>
        </w:rPr>
        <w:t>de</w:t>
      </w:r>
      <w:r w:rsidRPr="601F1D94" w:rsidR="44FF050B">
        <w:rPr>
          <w:rFonts w:ascii="Arial" w:hAnsi="Arial" w:cs="Arial"/>
          <w:sz w:val="24"/>
          <w:szCs w:val="24"/>
          <w:lang w:val="es-419"/>
        </w:rPr>
        <w:t xml:space="preserve"> la</w:t>
      </w:r>
      <w:r w:rsidRPr="601F1D94" w:rsidR="00704339">
        <w:rPr>
          <w:rFonts w:ascii="Arial" w:hAnsi="Arial" w:cs="Arial"/>
          <w:sz w:val="24"/>
          <w:szCs w:val="24"/>
          <w:lang w:val="es-419"/>
        </w:rPr>
        <w:t xml:space="preserve"> Autoridad Certificadora de Gobierno del Estado, en presencia de _________ y del licenciado _____ Notario Público número ___ del Distrito Morelos, constituidos en el lugar que ocupa __________ en la ciudad de Chihuahua, Chihuahua, siendo las ---- horas con --- minutos del día ----  del mes de --- del año dos mil veintitrés, se da inicio a la ceremonia de atestiguamiento de la instalación y </w:t>
      </w:r>
      <w:r w:rsidRPr="601F1D94" w:rsidR="1BAC4F55">
        <w:rPr>
          <w:rFonts w:ascii="Arial" w:hAnsi="Arial" w:cs="Arial"/>
          <w:sz w:val="24"/>
          <w:szCs w:val="24"/>
          <w:lang w:val="es-419"/>
        </w:rPr>
        <w:t>génesis</w:t>
      </w:r>
      <w:r w:rsidRPr="601F1D94" w:rsidR="1843DAD8">
        <w:rPr>
          <w:rFonts w:ascii="Arial" w:hAnsi="Arial" w:cs="Arial"/>
          <w:sz w:val="24"/>
          <w:szCs w:val="24"/>
          <w:lang w:val="es-419"/>
        </w:rPr>
        <w:t xml:space="preserve"> </w:t>
      </w:r>
      <w:r w:rsidRPr="601F1D94" w:rsidR="2C77ED08">
        <w:rPr>
          <w:rFonts w:ascii="Arial" w:hAnsi="Arial" w:cs="Arial"/>
          <w:sz w:val="24"/>
          <w:szCs w:val="24"/>
          <w:lang w:val="es-419"/>
        </w:rPr>
        <w:t>de</w:t>
      </w:r>
      <w:r w:rsidRPr="601F1D94" w:rsidR="3F815EF2">
        <w:rPr>
          <w:rFonts w:ascii="Arial" w:hAnsi="Arial" w:cs="Arial"/>
          <w:sz w:val="24"/>
          <w:szCs w:val="24"/>
          <w:lang w:val="es-419"/>
        </w:rPr>
        <w:t>: el</w:t>
      </w:r>
      <w:r w:rsidRPr="601F1D94" w:rsidR="7E8CF757">
        <w:rPr>
          <w:rFonts w:ascii="Arial" w:hAnsi="Arial" w:cs="Arial"/>
          <w:sz w:val="24"/>
          <w:szCs w:val="24"/>
          <w:lang w:val="es-419"/>
        </w:rPr>
        <w:t xml:space="preserve"> certificado </w:t>
      </w:r>
      <w:r w:rsidRPr="601F1D94" w:rsidR="66847492">
        <w:rPr>
          <w:rFonts w:ascii="Arial" w:hAnsi="Arial" w:cs="Arial"/>
          <w:sz w:val="24"/>
          <w:szCs w:val="24"/>
          <w:lang w:val="es-419"/>
        </w:rPr>
        <w:t>raíz</w:t>
      </w:r>
      <w:r w:rsidRPr="601F1D94" w:rsidR="7E8CF757">
        <w:rPr>
          <w:rFonts w:ascii="Arial" w:hAnsi="Arial" w:cs="Arial"/>
          <w:sz w:val="24"/>
          <w:szCs w:val="24"/>
          <w:lang w:val="es-419"/>
        </w:rPr>
        <w:t xml:space="preserve"> de la autoridad de tiempo y hora de 2048 bits, el certificado </w:t>
      </w:r>
      <w:r w:rsidRPr="601F1D94" w:rsidR="14DBCB03">
        <w:rPr>
          <w:rFonts w:ascii="Arial" w:hAnsi="Arial" w:cs="Arial"/>
          <w:sz w:val="24"/>
          <w:szCs w:val="24"/>
          <w:lang w:val="es-419"/>
        </w:rPr>
        <w:t>raíz</w:t>
      </w:r>
      <w:r w:rsidRPr="601F1D94" w:rsidR="7E8CF757">
        <w:rPr>
          <w:rFonts w:ascii="Arial" w:hAnsi="Arial" w:cs="Arial"/>
          <w:sz w:val="24"/>
          <w:szCs w:val="24"/>
          <w:lang w:val="es-419"/>
        </w:rPr>
        <w:t xml:space="preserve"> de la autoridad de tiempo y hora de 2048 bits y el certificado </w:t>
      </w:r>
      <w:r w:rsidRPr="601F1D94" w:rsidR="4CEC8CA7">
        <w:rPr>
          <w:rFonts w:ascii="Arial" w:hAnsi="Arial" w:cs="Arial"/>
          <w:sz w:val="24"/>
          <w:szCs w:val="24"/>
          <w:lang w:val="es-419"/>
        </w:rPr>
        <w:t>raíz</w:t>
      </w:r>
      <w:r w:rsidRPr="601F1D94" w:rsidR="4D9C5AF7">
        <w:rPr>
          <w:rFonts w:ascii="Arial" w:hAnsi="Arial" w:cs="Arial"/>
          <w:sz w:val="24"/>
          <w:szCs w:val="24"/>
          <w:lang w:val="es-419"/>
        </w:rPr>
        <w:t xml:space="preserve"> de la </w:t>
      </w:r>
      <w:r w:rsidRPr="601F1D94" w:rsidR="00704339">
        <w:rPr>
          <w:rFonts w:ascii="Arial" w:hAnsi="Arial" w:cs="Arial"/>
          <w:sz w:val="24"/>
          <w:szCs w:val="24"/>
          <w:lang w:val="es-419"/>
        </w:rPr>
        <w:t xml:space="preserve">Autoridad Certificadora del Gobierno del Estado de Chihuahua, en atención a los siguientes: </w:t>
      </w:r>
    </w:p>
    <w:p w:rsidR="00704339" w:rsidP="006146C5" w:rsidRDefault="00704339" w14:paraId="292A8841" w14:textId="5FBA0080">
      <w:pPr>
        <w:shd w:val="clear" w:color="auto" w:fill="FFFFFF"/>
        <w:spacing w:line="276" w:lineRule="auto"/>
        <w:contextualSpacing/>
        <w:jc w:val="both"/>
        <w:rPr>
          <w:rFonts w:ascii="Arial" w:hAnsi="Arial" w:cs="Arial"/>
          <w:sz w:val="24"/>
          <w:szCs w:val="24"/>
          <w:lang w:val="es-419"/>
        </w:rPr>
      </w:pPr>
    </w:p>
    <w:p w:rsidR="00704339" w:rsidP="006146C5" w:rsidRDefault="00704339" w14:paraId="7DB21500" w14:textId="2C3903F5">
      <w:pPr>
        <w:shd w:val="clear" w:color="auto" w:fill="FFFFFF"/>
        <w:spacing w:line="276" w:lineRule="auto"/>
        <w:contextualSpacing/>
        <w:jc w:val="center"/>
        <w:rPr>
          <w:rFonts w:ascii="Arial" w:hAnsi="Arial" w:cs="Arial"/>
          <w:b/>
          <w:bCs/>
          <w:sz w:val="24"/>
          <w:szCs w:val="24"/>
          <w:lang w:val="es-419"/>
        </w:rPr>
      </w:pPr>
      <w:r>
        <w:rPr>
          <w:rFonts w:ascii="Arial" w:hAnsi="Arial" w:cs="Arial"/>
          <w:b/>
          <w:bCs/>
          <w:sz w:val="24"/>
          <w:szCs w:val="24"/>
          <w:lang w:val="es-419"/>
        </w:rPr>
        <w:t>Antecedentes.</w:t>
      </w:r>
    </w:p>
    <w:p w:rsidR="00704339" w:rsidP="006146C5" w:rsidRDefault="00704339" w14:paraId="29D8D403" w14:textId="7E4A435D">
      <w:pPr>
        <w:shd w:val="clear" w:color="auto" w:fill="FFFFFF"/>
        <w:spacing w:line="276" w:lineRule="auto"/>
        <w:contextualSpacing/>
        <w:jc w:val="both"/>
        <w:rPr>
          <w:rFonts w:ascii="Arial" w:hAnsi="Arial" w:cs="Arial"/>
          <w:b/>
          <w:bCs/>
          <w:sz w:val="24"/>
          <w:szCs w:val="24"/>
          <w:lang w:val="es-419"/>
        </w:rPr>
      </w:pPr>
    </w:p>
    <w:p w:rsidR="001565DA" w:rsidP="601F1D94" w:rsidRDefault="00656218" w14:paraId="2EDAF3A3" w14:textId="0C95C12B">
      <w:pPr>
        <w:pStyle w:val="Prrafodelista"/>
        <w:numPr>
          <w:ilvl w:val="0"/>
          <w:numId w:val="13"/>
        </w:numPr>
        <w:shd w:val="clear" w:color="auto" w:fill="FFFFFF" w:themeFill="background1"/>
        <w:spacing w:line="276" w:lineRule="auto"/>
        <w:jc w:val="both"/>
        <w:rPr>
          <w:rFonts w:ascii="Arial" w:hAnsi="Arial" w:cs="Arial"/>
          <w:sz w:val="24"/>
          <w:szCs w:val="24"/>
          <w:lang w:val="es-419"/>
        </w:rPr>
      </w:pPr>
      <w:r w:rsidRPr="601F1D94" w:rsidR="00656218">
        <w:rPr>
          <w:rFonts w:ascii="Arial" w:hAnsi="Arial" w:cs="Arial"/>
          <w:sz w:val="24"/>
          <w:szCs w:val="24"/>
          <w:lang w:val="es-419"/>
        </w:rPr>
        <w:t xml:space="preserve">El Decreto </w:t>
      </w:r>
      <w:r w:rsidRPr="601F1D94" w:rsidR="001565DA">
        <w:rPr>
          <w:rFonts w:ascii="Arial" w:hAnsi="Arial" w:cs="Arial"/>
          <w:sz w:val="24"/>
          <w:szCs w:val="24"/>
          <w:lang w:val="es-419"/>
        </w:rPr>
        <w:t xml:space="preserve">390/2022 del Primer Periodo Ordinario del segundo año de ejercicio de la Sexagésima Séptima Legislatura del Congreso del Estado de Chihuahua, publicado en el Periódico Oficial del 17 de diciembre de 2022, con el número 101; que expide la Ley del Gobierno Digital del Estado de Chihuahua, en su artículo segundo transitorio </w:t>
      </w:r>
      <w:r w:rsidRPr="601F1D94" w:rsidR="00656218">
        <w:rPr>
          <w:rFonts w:ascii="Arial" w:hAnsi="Arial" w:cs="Arial"/>
          <w:sz w:val="24"/>
          <w:szCs w:val="24"/>
          <w:lang w:val="es-419"/>
        </w:rPr>
        <w:t>ab</w:t>
      </w:r>
      <w:r w:rsidRPr="601F1D94" w:rsidR="00B76F54">
        <w:rPr>
          <w:rFonts w:ascii="Arial" w:hAnsi="Arial" w:cs="Arial"/>
          <w:sz w:val="24"/>
          <w:szCs w:val="24"/>
          <w:lang w:val="es-419"/>
        </w:rPr>
        <w:t>r</w:t>
      </w:r>
      <w:r w:rsidRPr="601F1D94" w:rsidR="00656218">
        <w:rPr>
          <w:rFonts w:ascii="Arial" w:hAnsi="Arial" w:cs="Arial"/>
          <w:sz w:val="24"/>
          <w:szCs w:val="24"/>
          <w:lang w:val="es-419"/>
        </w:rPr>
        <w:t>oga la Ley de Firma Electrónica Avanzada del Estado de Chihuahua</w:t>
      </w:r>
      <w:r w:rsidRPr="601F1D94" w:rsidR="001565DA">
        <w:rPr>
          <w:rFonts w:ascii="Arial" w:hAnsi="Arial" w:cs="Arial"/>
          <w:sz w:val="24"/>
          <w:szCs w:val="24"/>
          <w:lang w:val="es-419"/>
        </w:rPr>
        <w:t xml:space="preserve">, </w:t>
      </w:r>
      <w:r w:rsidRPr="601F1D94" w:rsidR="001565DA">
        <w:rPr>
          <w:rFonts w:ascii="Arial" w:hAnsi="Arial" w:eastAsia="Arial" w:cs="Arial"/>
          <w:sz w:val="24"/>
          <w:szCs w:val="24"/>
          <w:lang w:val="es-MX"/>
        </w:rPr>
        <w:t xml:space="preserve">publicada en Periódico Oficial del Estado el 8 de julio de dos mil veinte y otorga, </w:t>
      </w:r>
      <w:r w:rsidRPr="601F1D94" w:rsidR="00656218">
        <w:rPr>
          <w:rFonts w:ascii="Arial" w:hAnsi="Arial" w:cs="Arial"/>
          <w:sz w:val="24"/>
          <w:szCs w:val="24"/>
          <w:lang w:val="es-419"/>
        </w:rPr>
        <w:t>a la Coordinación de Política Digital d</w:t>
      </w:r>
      <w:r w:rsidRPr="601F1D94" w:rsidR="70132842">
        <w:rPr>
          <w:rFonts w:ascii="Arial" w:hAnsi="Arial" w:cs="Arial"/>
          <w:sz w:val="24"/>
          <w:szCs w:val="24"/>
          <w:lang w:val="es-419"/>
        </w:rPr>
        <w:t>e</w:t>
      </w:r>
      <w:r w:rsidRPr="601F1D94" w:rsidR="00656218">
        <w:rPr>
          <w:rFonts w:ascii="Arial" w:hAnsi="Arial" w:cs="Arial"/>
          <w:sz w:val="24"/>
          <w:szCs w:val="24"/>
          <w:lang w:val="es-419"/>
        </w:rPr>
        <w:t xml:space="preserve"> Gobierno del Estado de Chihuahua</w:t>
      </w:r>
      <w:r w:rsidRPr="601F1D94" w:rsidR="001565DA">
        <w:rPr>
          <w:rFonts w:ascii="Arial" w:hAnsi="Arial" w:cs="Arial"/>
          <w:sz w:val="24"/>
          <w:szCs w:val="24"/>
          <w:lang w:val="es-419"/>
        </w:rPr>
        <w:t>,</w:t>
      </w:r>
      <w:r w:rsidRPr="601F1D94" w:rsidR="00656218">
        <w:rPr>
          <w:rFonts w:ascii="Arial" w:hAnsi="Arial" w:cs="Arial"/>
          <w:sz w:val="24"/>
          <w:szCs w:val="24"/>
          <w:lang w:val="es-419"/>
        </w:rPr>
        <w:t xml:space="preserve"> la calidad de </w:t>
      </w:r>
      <w:r w:rsidRPr="601F1D94" w:rsidR="001565DA">
        <w:rPr>
          <w:rFonts w:ascii="Arial" w:hAnsi="Arial" w:cs="Arial"/>
          <w:sz w:val="24"/>
          <w:szCs w:val="24"/>
          <w:lang w:val="es-419"/>
        </w:rPr>
        <w:t>A</w:t>
      </w:r>
      <w:r w:rsidRPr="601F1D94" w:rsidR="00656218">
        <w:rPr>
          <w:rFonts w:ascii="Arial" w:hAnsi="Arial" w:cs="Arial"/>
          <w:sz w:val="24"/>
          <w:szCs w:val="24"/>
          <w:lang w:val="es-419"/>
        </w:rPr>
        <w:t xml:space="preserve">utoridad </w:t>
      </w:r>
      <w:r w:rsidRPr="601F1D94" w:rsidR="001565DA">
        <w:rPr>
          <w:rFonts w:ascii="Arial" w:hAnsi="Arial" w:cs="Arial"/>
          <w:sz w:val="24"/>
          <w:szCs w:val="24"/>
          <w:lang w:val="es-419"/>
        </w:rPr>
        <w:t>C</w:t>
      </w:r>
      <w:r w:rsidRPr="601F1D94" w:rsidR="00656218">
        <w:rPr>
          <w:rFonts w:ascii="Arial" w:hAnsi="Arial" w:cs="Arial"/>
          <w:sz w:val="24"/>
          <w:szCs w:val="24"/>
          <w:lang w:val="es-419"/>
        </w:rPr>
        <w:t xml:space="preserve">ertificadora, en los términos del artículo 93, fracción I, en relación con las fracciones III y VIII del </w:t>
      </w:r>
      <w:r w:rsidRPr="601F1D94" w:rsidR="009C523F">
        <w:rPr>
          <w:rFonts w:ascii="Arial" w:hAnsi="Arial" w:cs="Arial"/>
          <w:sz w:val="24"/>
          <w:szCs w:val="24"/>
          <w:lang w:val="es-419"/>
        </w:rPr>
        <w:t>artículo 6, de la Ley de Gobierno Digital</w:t>
      </w:r>
      <w:r w:rsidRPr="601F1D94" w:rsidR="00EC0524">
        <w:rPr>
          <w:rFonts w:ascii="Arial" w:hAnsi="Arial" w:cs="Arial"/>
          <w:sz w:val="24"/>
          <w:szCs w:val="24"/>
          <w:lang w:val="es-419"/>
        </w:rPr>
        <w:t xml:space="preserve"> (en adelante, la Ley)</w:t>
      </w:r>
      <w:r w:rsidRPr="601F1D94" w:rsidR="009C523F">
        <w:rPr>
          <w:rFonts w:ascii="Arial" w:hAnsi="Arial" w:cs="Arial"/>
          <w:sz w:val="24"/>
          <w:szCs w:val="24"/>
          <w:lang w:val="es-419"/>
        </w:rPr>
        <w:t>.</w:t>
      </w:r>
    </w:p>
    <w:p w:rsidR="008563A2" w:rsidP="006146C5" w:rsidRDefault="008563A2" w14:paraId="01B626B5" w14:textId="77777777">
      <w:pPr>
        <w:pStyle w:val="Prrafodelista"/>
        <w:shd w:val="clear" w:color="auto" w:fill="FFFFFF"/>
        <w:spacing w:line="276" w:lineRule="auto"/>
        <w:ind w:left="1080"/>
        <w:jc w:val="both"/>
        <w:rPr>
          <w:rFonts w:ascii="Arial" w:hAnsi="Arial" w:cs="Arial"/>
          <w:sz w:val="24"/>
          <w:szCs w:val="24"/>
          <w:lang w:val="es-419"/>
        </w:rPr>
      </w:pPr>
    </w:p>
    <w:p w:rsidR="008563A2" w:rsidP="601F1D94" w:rsidRDefault="008563A2" w14:paraId="25E84775" w14:textId="2765060E">
      <w:pPr>
        <w:pStyle w:val="Prrafodelista"/>
        <w:numPr>
          <w:ilvl w:val="0"/>
          <w:numId w:val="13"/>
        </w:numPr>
        <w:shd w:val="clear" w:color="auto" w:fill="FFFFFF" w:themeFill="background1"/>
        <w:spacing w:line="276" w:lineRule="auto"/>
        <w:jc w:val="both"/>
        <w:rPr>
          <w:rFonts w:ascii="Arial" w:hAnsi="Arial" w:cs="Arial"/>
          <w:sz w:val="24"/>
          <w:szCs w:val="24"/>
          <w:lang w:val="es-419"/>
        </w:rPr>
      </w:pPr>
      <w:r w:rsidRPr="601F1D94" w:rsidR="008563A2">
        <w:rPr>
          <w:rFonts w:ascii="Arial" w:hAnsi="Arial" w:cs="Arial"/>
          <w:sz w:val="24"/>
          <w:szCs w:val="24"/>
          <w:lang w:val="es-419"/>
        </w:rPr>
        <w:t xml:space="preserve">El 3 de diciembre de 2015 se celebró un convenio de colaboración entre el Gobierno del Estado de Chihuahua y la Secretaría de Hacienda y Crédito Público con el </w:t>
      </w:r>
      <w:r w:rsidRPr="601F1D94" w:rsidR="008563A2">
        <w:rPr>
          <w:rFonts w:ascii="Arial" w:hAnsi="Arial" w:cs="Arial"/>
          <w:sz w:val="24"/>
          <w:szCs w:val="24"/>
          <w:lang w:val="es-419"/>
        </w:rPr>
        <w:t>o</w:t>
      </w:r>
      <w:r w:rsidRPr="601F1D94" w:rsidR="008563A2">
        <w:rPr>
          <w:rFonts w:ascii="Arial" w:hAnsi="Arial" w:cs="Arial"/>
          <w:sz w:val="24"/>
          <w:szCs w:val="24"/>
          <w:lang w:val="es-419"/>
        </w:rPr>
        <w:t>bjeto de</w:t>
      </w:r>
      <w:r w:rsidRPr="601F1D94" w:rsidR="008563A2">
        <w:rPr>
          <w:rFonts w:ascii="Arial" w:hAnsi="Arial" w:cs="Arial"/>
          <w:sz w:val="24"/>
          <w:szCs w:val="24"/>
          <w:lang w:val="es-419"/>
        </w:rPr>
        <w:t xml:space="preserve"> </w:t>
      </w:r>
      <w:r w:rsidRPr="601F1D94" w:rsidR="008563A2">
        <w:rPr>
          <w:rFonts w:ascii="Arial" w:hAnsi="Arial" w:cs="Arial"/>
          <w:sz w:val="24"/>
          <w:szCs w:val="24"/>
          <w:lang w:val="es-419"/>
        </w:rPr>
        <w:t xml:space="preserve">establecer las acciones necesarias y los mecanismos de colaboración para la implementación y uso de los certificados de </w:t>
      </w:r>
      <w:r w:rsidRPr="601F1D94" w:rsidR="008563A2">
        <w:rPr>
          <w:rFonts w:ascii="Arial" w:hAnsi="Arial" w:cs="Arial"/>
          <w:sz w:val="24"/>
          <w:szCs w:val="24"/>
          <w:lang w:val="es-419"/>
        </w:rPr>
        <w:t>Firma Electrónica Avanzada (</w:t>
      </w:r>
      <w:r w:rsidRPr="601F1D94" w:rsidR="475DB4B5">
        <w:rPr>
          <w:rFonts w:ascii="Arial" w:hAnsi="Arial" w:cs="Arial"/>
          <w:sz w:val="24"/>
          <w:szCs w:val="24"/>
          <w:lang w:val="es-419"/>
        </w:rPr>
        <w:t>e.Firma)</w:t>
      </w:r>
      <w:r w:rsidRPr="601F1D94" w:rsidR="008563A2">
        <w:rPr>
          <w:rFonts w:ascii="Arial" w:hAnsi="Arial" w:cs="Arial"/>
          <w:sz w:val="24"/>
          <w:szCs w:val="24"/>
          <w:lang w:val="es-419"/>
        </w:rPr>
        <w:t xml:space="preserve"> </w:t>
      </w:r>
      <w:r w:rsidRPr="601F1D94" w:rsidR="008563A2">
        <w:rPr>
          <w:rFonts w:ascii="Arial" w:hAnsi="Arial" w:cs="Arial"/>
          <w:sz w:val="24"/>
          <w:szCs w:val="24"/>
          <w:lang w:val="es-419"/>
        </w:rPr>
        <w:t>emitidos por el S</w:t>
      </w:r>
      <w:r w:rsidRPr="601F1D94" w:rsidR="008563A2">
        <w:rPr>
          <w:rFonts w:ascii="Arial" w:hAnsi="Arial" w:cs="Arial"/>
          <w:sz w:val="24"/>
          <w:szCs w:val="24"/>
          <w:lang w:val="es-419"/>
        </w:rPr>
        <w:t xml:space="preserve">ervicio de </w:t>
      </w:r>
      <w:r w:rsidRPr="601F1D94" w:rsidR="008563A2">
        <w:rPr>
          <w:rFonts w:ascii="Arial" w:hAnsi="Arial" w:cs="Arial"/>
          <w:sz w:val="24"/>
          <w:szCs w:val="24"/>
          <w:lang w:val="es-419"/>
        </w:rPr>
        <w:t>A</w:t>
      </w:r>
      <w:r w:rsidRPr="601F1D94" w:rsidR="008563A2">
        <w:rPr>
          <w:rFonts w:ascii="Arial" w:hAnsi="Arial" w:cs="Arial"/>
          <w:sz w:val="24"/>
          <w:szCs w:val="24"/>
          <w:lang w:val="es-419"/>
        </w:rPr>
        <w:t xml:space="preserve">dministración </w:t>
      </w:r>
      <w:r w:rsidRPr="601F1D94" w:rsidR="008563A2">
        <w:rPr>
          <w:rFonts w:ascii="Arial" w:hAnsi="Arial" w:cs="Arial"/>
          <w:sz w:val="24"/>
          <w:szCs w:val="24"/>
          <w:lang w:val="es-419"/>
        </w:rPr>
        <w:t>T</w:t>
      </w:r>
      <w:r w:rsidRPr="601F1D94" w:rsidR="008563A2">
        <w:rPr>
          <w:rFonts w:ascii="Arial" w:hAnsi="Arial" w:cs="Arial"/>
          <w:sz w:val="24"/>
          <w:szCs w:val="24"/>
          <w:lang w:val="es-419"/>
        </w:rPr>
        <w:t>ributaria de la Secretaría de Hacienda y Crédito Público</w:t>
      </w:r>
      <w:r w:rsidRPr="601F1D94" w:rsidR="008563A2">
        <w:rPr>
          <w:rFonts w:ascii="Arial" w:hAnsi="Arial" w:cs="Arial"/>
          <w:sz w:val="24"/>
          <w:szCs w:val="24"/>
          <w:lang w:val="es-419"/>
        </w:rPr>
        <w:t xml:space="preserve"> en los tramites o servicios electrónicos que el Gobierno del Estado determin</w:t>
      </w:r>
      <w:r w:rsidRPr="601F1D94" w:rsidR="008563A2">
        <w:rPr>
          <w:rFonts w:ascii="Arial" w:hAnsi="Arial" w:cs="Arial"/>
          <w:sz w:val="24"/>
          <w:szCs w:val="24"/>
          <w:lang w:val="es-419"/>
        </w:rPr>
        <w:t xml:space="preserve">ara </w:t>
      </w:r>
      <w:r w:rsidRPr="601F1D94" w:rsidR="008563A2">
        <w:rPr>
          <w:rFonts w:ascii="Arial" w:hAnsi="Arial" w:cs="Arial"/>
          <w:sz w:val="24"/>
          <w:szCs w:val="24"/>
          <w:lang w:val="es-419"/>
        </w:rPr>
        <w:t>en el ámbito de su competencia</w:t>
      </w:r>
      <w:r w:rsidRPr="601F1D94" w:rsidR="008563A2">
        <w:rPr>
          <w:rFonts w:ascii="Arial" w:hAnsi="Arial" w:cs="Arial"/>
          <w:sz w:val="24"/>
          <w:szCs w:val="24"/>
          <w:lang w:val="es-419"/>
        </w:rPr>
        <w:t xml:space="preserve">. </w:t>
      </w:r>
    </w:p>
    <w:p w:rsidRPr="008563A2" w:rsidR="008563A2" w:rsidP="006146C5" w:rsidRDefault="008563A2" w14:paraId="5B0A2493" w14:textId="77777777">
      <w:pPr>
        <w:pStyle w:val="Prrafodelista"/>
        <w:spacing w:line="276" w:lineRule="auto"/>
        <w:rPr>
          <w:rFonts w:ascii="Arial" w:hAnsi="Arial" w:cs="Arial"/>
          <w:sz w:val="24"/>
          <w:szCs w:val="24"/>
          <w:lang w:val="es-419"/>
        </w:rPr>
      </w:pPr>
    </w:p>
    <w:p w:rsidR="008563A2" w:rsidP="601F1D94" w:rsidRDefault="008563A2" w14:paraId="4B3148C8" w14:textId="188A0721">
      <w:pPr>
        <w:pStyle w:val="Prrafodelista"/>
        <w:suppressLineNumbers w:val="0"/>
        <w:shd w:val="clear" w:color="auto" w:fill="FFFFFF" w:themeFill="background1"/>
        <w:bidi w:val="0"/>
        <w:spacing w:before="0" w:beforeAutospacing="off" w:after="160" w:afterAutospacing="off" w:line="276" w:lineRule="auto"/>
        <w:ind w:left="1080" w:right="0"/>
        <w:jc w:val="both"/>
        <w:rPr>
          <w:rFonts w:ascii="Arial" w:hAnsi="Arial" w:cs="Arial"/>
          <w:sz w:val="24"/>
          <w:szCs w:val="24"/>
          <w:lang w:val="es-419"/>
        </w:rPr>
      </w:pPr>
      <w:r w:rsidRPr="601F1D94" w:rsidR="008563A2">
        <w:rPr>
          <w:rFonts w:ascii="Arial" w:hAnsi="Arial" w:cs="Arial"/>
          <w:sz w:val="24"/>
          <w:szCs w:val="24"/>
          <w:lang w:val="es-419"/>
        </w:rPr>
        <w:t xml:space="preserve">Para la consecución de los fines de dicho convenio, el Gobierno del Estado de Chihuahua se comprometía, entre otras acciones, a contar con la infraestructura tecnológica necesaria para llevar a cabo el procedimiento completo de los trámites o servicios que fueran a realizarse con la </w:t>
      </w:r>
      <w:proofErr w:type="spellStart"/>
      <w:r w:rsidRPr="601F1D94" w:rsidR="094095C1">
        <w:rPr>
          <w:rFonts w:ascii="Arial" w:hAnsi="Arial" w:cs="Arial"/>
          <w:sz w:val="24"/>
          <w:szCs w:val="24"/>
          <w:lang w:val="es-419"/>
        </w:rPr>
        <w:t>e.Firma</w:t>
      </w:r>
      <w:proofErr w:type="spellEnd"/>
      <w:r w:rsidRPr="601F1D94" w:rsidR="008563A2">
        <w:rPr>
          <w:rFonts w:ascii="Arial" w:hAnsi="Arial" w:cs="Arial"/>
          <w:sz w:val="24"/>
          <w:szCs w:val="24"/>
          <w:lang w:val="es-419"/>
        </w:rPr>
        <w:t xml:space="preserve">, así como para la validación de los certificados digitales de </w:t>
      </w:r>
      <w:r w:rsidRPr="601F1D94" w:rsidR="410ADBCD">
        <w:rPr>
          <w:rFonts w:ascii="Arial" w:hAnsi="Arial" w:cs="Arial"/>
          <w:sz w:val="24"/>
          <w:szCs w:val="24"/>
          <w:lang w:val="es-419"/>
        </w:rPr>
        <w:t>e.Firma</w:t>
      </w:r>
      <w:r w:rsidRPr="601F1D94" w:rsidR="008563A2">
        <w:rPr>
          <w:rFonts w:ascii="Arial" w:hAnsi="Arial" w:cs="Arial"/>
          <w:sz w:val="24"/>
          <w:szCs w:val="24"/>
          <w:lang w:val="es-419"/>
        </w:rPr>
        <w:t xml:space="preserve">, sin perjuicio de </w:t>
      </w:r>
      <w:r w:rsidRPr="601F1D94" w:rsidR="008563A2">
        <w:rPr>
          <w:rFonts w:ascii="Arial" w:hAnsi="Arial" w:cs="Arial"/>
          <w:sz w:val="24"/>
          <w:szCs w:val="24"/>
          <w:lang w:val="es-419"/>
        </w:rPr>
        <w:t>las posteriores adecuaciones para llevar a cabo nuevos trámites o servicios, de conformidad con las disposiciones jurídicas y admin</w:t>
      </w:r>
      <w:r w:rsidRPr="601F1D94" w:rsidR="000249F2">
        <w:rPr>
          <w:rFonts w:ascii="Arial" w:hAnsi="Arial" w:cs="Arial"/>
          <w:sz w:val="24"/>
          <w:szCs w:val="24"/>
          <w:lang w:val="es-419"/>
        </w:rPr>
        <w:t>istrativas</w:t>
      </w:r>
      <w:r w:rsidRPr="601F1D94" w:rsidR="008563A2">
        <w:rPr>
          <w:rFonts w:ascii="Arial" w:hAnsi="Arial" w:cs="Arial"/>
          <w:sz w:val="24"/>
          <w:szCs w:val="24"/>
          <w:lang w:val="es-419"/>
        </w:rPr>
        <w:t xml:space="preserve"> aplicables. </w:t>
      </w:r>
    </w:p>
    <w:p w:rsidR="000249F2" w:rsidP="006146C5" w:rsidRDefault="000249F2" w14:paraId="5D392337" w14:textId="7408D6D5">
      <w:pPr>
        <w:pStyle w:val="Prrafodelista"/>
        <w:shd w:val="clear" w:color="auto" w:fill="FFFFFF"/>
        <w:spacing w:line="276" w:lineRule="auto"/>
        <w:ind w:left="1080"/>
        <w:jc w:val="both"/>
        <w:rPr>
          <w:rFonts w:ascii="Arial" w:hAnsi="Arial" w:cs="Arial"/>
          <w:sz w:val="24"/>
          <w:szCs w:val="24"/>
          <w:lang w:val="es-419"/>
        </w:rPr>
      </w:pPr>
    </w:p>
    <w:p w:rsidRPr="000249F2" w:rsidR="000249F2" w:rsidP="006146C5" w:rsidRDefault="000249F2" w14:paraId="1226B220" w14:textId="54A96061">
      <w:pPr>
        <w:pStyle w:val="Prrafodelista"/>
        <w:numPr>
          <w:ilvl w:val="0"/>
          <w:numId w:val="13"/>
        </w:numPr>
        <w:shd w:val="clear" w:color="auto" w:fill="FFFFFF"/>
        <w:spacing w:line="276" w:lineRule="auto"/>
        <w:jc w:val="both"/>
        <w:rPr>
          <w:rFonts w:ascii="Arial" w:hAnsi="Arial" w:cs="Arial"/>
          <w:sz w:val="24"/>
          <w:szCs w:val="24"/>
          <w:lang w:val="es-419"/>
        </w:rPr>
      </w:pPr>
      <w:r>
        <w:rPr>
          <w:rFonts w:ascii="Arial" w:hAnsi="Arial" w:eastAsia="Arial" w:cs="Arial"/>
          <w:sz w:val="24"/>
          <w:szCs w:val="24"/>
          <w:lang w:val="es-419"/>
        </w:rPr>
        <w:t xml:space="preserve">El presente proyecto guarda concordancia con el </w:t>
      </w:r>
      <w:r w:rsidRPr="001B554D">
        <w:rPr>
          <w:rFonts w:ascii="Arial" w:hAnsi="Arial" w:eastAsia="Arial" w:cs="Arial"/>
          <w:sz w:val="24"/>
          <w:szCs w:val="24"/>
          <w:lang w:val="es-419"/>
        </w:rPr>
        <w:t>Plan Estatal de Desarrollo Chihuahua 2022-2027, en especial, en el Eje Cinco denominado “Buen gobierno, cercano y con instituciones sólidas”, que prevé la estrategia de “Simplificar los trámites y servicios otorgados por el Gobierno del Estado”, para lo cual contempla la línea de acción 11, consistente en “Consolidar el uso de las tecnologías de la información para modernizar y fortalecer los sistemas en el Gobierno del Estado para la digitalización de trámites y servicios estatales”.</w:t>
      </w:r>
      <w:r>
        <w:rPr>
          <w:rFonts w:ascii="Arial" w:hAnsi="Arial" w:eastAsia="Arial" w:cs="Arial"/>
          <w:sz w:val="24"/>
          <w:szCs w:val="24"/>
          <w:lang w:val="es-419"/>
        </w:rPr>
        <w:t xml:space="preserve"> </w:t>
      </w:r>
    </w:p>
    <w:p w:rsidR="000249F2" w:rsidP="006146C5" w:rsidRDefault="000249F2" w14:paraId="2DB2F859" w14:textId="77777777">
      <w:pPr>
        <w:shd w:val="clear" w:color="auto" w:fill="FFFFFF"/>
        <w:spacing w:line="276" w:lineRule="auto"/>
        <w:contextualSpacing/>
        <w:jc w:val="center"/>
        <w:rPr>
          <w:rFonts w:ascii="Arial" w:hAnsi="Arial" w:cs="Arial"/>
          <w:b/>
          <w:bCs/>
          <w:sz w:val="24"/>
          <w:szCs w:val="24"/>
          <w:lang w:val="es-419"/>
        </w:rPr>
      </w:pPr>
    </w:p>
    <w:p w:rsidRPr="00A33806" w:rsidR="00EC0524" w:rsidP="006146C5" w:rsidRDefault="00EC0524" w14:paraId="5BEC9F51" w14:textId="00E35EA8">
      <w:pPr>
        <w:shd w:val="clear" w:color="auto" w:fill="FFFFFF"/>
        <w:spacing w:line="276" w:lineRule="auto"/>
        <w:contextualSpacing/>
        <w:jc w:val="center"/>
        <w:rPr>
          <w:rFonts w:ascii="Arial" w:hAnsi="Arial" w:cs="Arial"/>
          <w:b/>
          <w:bCs/>
          <w:sz w:val="24"/>
          <w:szCs w:val="24"/>
          <w:lang w:val="es-419"/>
        </w:rPr>
      </w:pPr>
      <w:r w:rsidRPr="00A33806">
        <w:rPr>
          <w:rFonts w:ascii="Arial" w:hAnsi="Arial" w:cs="Arial"/>
          <w:b/>
          <w:bCs/>
          <w:sz w:val="24"/>
          <w:szCs w:val="24"/>
          <w:lang w:val="es-419"/>
        </w:rPr>
        <w:t>Definiciones relevantes:</w:t>
      </w:r>
    </w:p>
    <w:p w:rsidR="006B1303" w:rsidP="601F1D94" w:rsidRDefault="00EC0524" w14:paraId="101ED713" w14:textId="05AAC4C1">
      <w:pPr>
        <w:pStyle w:val="Prrafodelista"/>
        <w:numPr>
          <w:ilvl w:val="0"/>
          <w:numId w:val="14"/>
        </w:numPr>
        <w:shd w:val="clear" w:color="auto" w:fill="FFFFFF" w:themeFill="background1"/>
        <w:spacing w:line="276" w:lineRule="auto"/>
        <w:jc w:val="both"/>
        <w:rPr>
          <w:rFonts w:ascii="Arial" w:hAnsi="Arial" w:eastAsia="Arial" w:cs="Arial"/>
          <w:sz w:val="24"/>
          <w:szCs w:val="24"/>
          <w:lang w:val="es-MX"/>
        </w:rPr>
      </w:pPr>
      <w:r w:rsidRPr="601F1D94" w:rsidR="00EC0524">
        <w:rPr>
          <w:rFonts w:ascii="Arial" w:hAnsi="Arial" w:cs="Arial"/>
          <w:sz w:val="24"/>
          <w:szCs w:val="24"/>
          <w:u w:val="single"/>
          <w:lang w:val="es-419"/>
        </w:rPr>
        <w:t>Autoridad Certificadora</w:t>
      </w:r>
      <w:r w:rsidRPr="601F1D94" w:rsidR="00EC0524">
        <w:rPr>
          <w:rFonts w:ascii="Arial" w:hAnsi="Arial" w:cs="Arial"/>
          <w:sz w:val="24"/>
          <w:szCs w:val="24"/>
          <w:lang w:val="es-419"/>
        </w:rPr>
        <w:t xml:space="preserve">. Según el </w:t>
      </w:r>
      <w:r w:rsidRPr="601F1D94" w:rsidR="006B1303">
        <w:rPr>
          <w:rFonts w:ascii="Arial" w:hAnsi="Arial" w:eastAsia="Arial" w:cs="Arial"/>
          <w:color w:val="000000" w:themeColor="text1" w:themeTint="FF" w:themeShade="FF"/>
          <w:sz w:val="24"/>
          <w:szCs w:val="24"/>
          <w:lang w:val="es-MX"/>
        </w:rPr>
        <w:t xml:space="preserve">artículo 6, fracción III de la Ley, </w:t>
      </w:r>
      <w:r w:rsidRPr="601F1D94" w:rsidR="00EC0524">
        <w:rPr>
          <w:rFonts w:ascii="Arial" w:hAnsi="Arial" w:eastAsia="Arial" w:cs="Arial"/>
          <w:color w:val="000000" w:themeColor="text1" w:themeTint="FF" w:themeShade="FF"/>
          <w:sz w:val="24"/>
          <w:szCs w:val="24"/>
          <w:lang w:val="es-MX"/>
        </w:rPr>
        <w:t xml:space="preserve">una autoridad certificadora </w:t>
      </w:r>
      <w:r w:rsidRPr="601F1D94" w:rsidR="006B1303">
        <w:rPr>
          <w:rFonts w:ascii="Arial" w:hAnsi="Arial" w:eastAsia="Arial" w:cs="Arial"/>
          <w:color w:val="000000" w:themeColor="text1" w:themeTint="FF" w:themeShade="FF"/>
          <w:sz w:val="24"/>
          <w:szCs w:val="24"/>
          <w:lang w:val="es-MX"/>
        </w:rPr>
        <w:t xml:space="preserve">es un órgano federal o estatal que está reconocido por la Ley como </w:t>
      </w:r>
      <w:r w:rsidRPr="601F1D94" w:rsidR="00EC0524">
        <w:rPr>
          <w:rFonts w:ascii="Arial" w:hAnsi="Arial" w:eastAsia="Arial" w:cs="Arial"/>
          <w:color w:val="000000" w:themeColor="text1" w:themeTint="FF" w:themeShade="FF"/>
          <w:sz w:val="24"/>
          <w:szCs w:val="24"/>
          <w:lang w:val="es-MX"/>
        </w:rPr>
        <w:t xml:space="preserve">tal </w:t>
      </w:r>
      <w:r w:rsidRPr="601F1D94" w:rsidR="006B1303">
        <w:rPr>
          <w:rFonts w:ascii="Arial" w:hAnsi="Arial" w:eastAsia="Arial" w:cs="Arial"/>
          <w:color w:val="000000" w:themeColor="text1" w:themeTint="FF" w:themeShade="FF"/>
          <w:sz w:val="24"/>
          <w:szCs w:val="24"/>
          <w:lang w:val="es-MX"/>
        </w:rPr>
        <w:t xml:space="preserve">y cuenta con la </w:t>
      </w:r>
      <w:r w:rsidRPr="601F1D94" w:rsidR="001565DA">
        <w:rPr>
          <w:rFonts w:ascii="Arial" w:hAnsi="Arial" w:eastAsia="Arial" w:cs="Arial"/>
          <w:color w:val="000000" w:themeColor="text1" w:themeTint="FF" w:themeShade="FF"/>
          <w:sz w:val="24"/>
          <w:szCs w:val="24"/>
          <w:lang w:val="es-MX"/>
        </w:rPr>
        <w:t>infraestructura tecnológica para la emisión, administración y registro de certificados de firma electrónica avanzada</w:t>
      </w:r>
      <w:r w:rsidRPr="601F1D94" w:rsidR="17EA5F05">
        <w:rPr>
          <w:rFonts w:ascii="Arial" w:hAnsi="Arial" w:eastAsia="Arial" w:cs="Arial"/>
          <w:color w:val="000000" w:themeColor="text1" w:themeTint="FF" w:themeShade="FF"/>
          <w:sz w:val="24"/>
          <w:szCs w:val="24"/>
          <w:lang w:val="es-MX"/>
        </w:rPr>
        <w:t xml:space="preserve"> (FEA)</w:t>
      </w:r>
      <w:r w:rsidRPr="601F1D94" w:rsidR="001565DA">
        <w:rPr>
          <w:rFonts w:ascii="Arial" w:hAnsi="Arial" w:eastAsia="Arial" w:cs="Arial"/>
          <w:color w:val="000000" w:themeColor="text1" w:themeTint="FF" w:themeShade="FF"/>
          <w:sz w:val="24"/>
          <w:szCs w:val="24"/>
          <w:lang w:val="es-MX"/>
        </w:rPr>
        <w:t xml:space="preserve">, </w:t>
      </w:r>
      <w:r w:rsidRPr="601F1D94" w:rsidR="001565DA">
        <w:rPr>
          <w:rFonts w:ascii="Arial" w:hAnsi="Arial" w:eastAsia="Arial" w:cs="Arial"/>
          <w:sz w:val="24"/>
          <w:szCs w:val="24"/>
          <w:lang w:val="es-MX"/>
        </w:rPr>
        <w:t>para proporcionar servicios relacionados con esta</w:t>
      </w:r>
      <w:r w:rsidRPr="601F1D94" w:rsidR="006B1303">
        <w:rPr>
          <w:rFonts w:ascii="Arial" w:hAnsi="Arial" w:eastAsia="Arial" w:cs="Arial"/>
          <w:sz w:val="24"/>
          <w:szCs w:val="24"/>
          <w:lang w:val="es-MX"/>
        </w:rPr>
        <w:t>.</w:t>
      </w:r>
    </w:p>
    <w:p w:rsidRPr="00A33806" w:rsidR="00A33806" w:rsidP="006146C5" w:rsidRDefault="00A33806" w14:paraId="78E3294F" w14:textId="77777777">
      <w:pPr>
        <w:pStyle w:val="Prrafodelista"/>
        <w:shd w:val="clear" w:color="auto" w:fill="FFFFFF"/>
        <w:spacing w:line="276" w:lineRule="auto"/>
        <w:jc w:val="both"/>
        <w:rPr>
          <w:rFonts w:ascii="Arial" w:hAnsi="Arial" w:eastAsia="Arial" w:cs="Arial"/>
          <w:sz w:val="24"/>
          <w:szCs w:val="24"/>
          <w:lang w:val="es-MX"/>
        </w:rPr>
      </w:pPr>
    </w:p>
    <w:p w:rsidRPr="00EC0524" w:rsidR="00EC0524" w:rsidP="601F1D94" w:rsidRDefault="00EC0524" w14:paraId="502EB32B" w14:textId="515F5B6E">
      <w:pPr>
        <w:pStyle w:val="Prrafodelista"/>
        <w:numPr>
          <w:ilvl w:val="0"/>
          <w:numId w:val="14"/>
        </w:numPr>
        <w:shd w:val="clear" w:color="auto" w:fill="FFFFFF" w:themeFill="background1"/>
        <w:spacing w:line="276" w:lineRule="auto"/>
        <w:jc w:val="both"/>
        <w:rPr>
          <w:rFonts w:ascii="Arial" w:hAnsi="Arial" w:eastAsia="Arial" w:cs="Arial"/>
          <w:sz w:val="24"/>
          <w:szCs w:val="24"/>
          <w:lang w:val="es-MX"/>
        </w:rPr>
      </w:pPr>
      <w:r w:rsidRPr="601F1D94" w:rsidR="00EC0524">
        <w:rPr>
          <w:rFonts w:ascii="Arial" w:hAnsi="Arial" w:eastAsia="Arial" w:cs="Arial"/>
          <w:sz w:val="24"/>
          <w:szCs w:val="24"/>
          <w:u w:val="single"/>
          <w:lang w:val="es-MX"/>
        </w:rPr>
        <w:t>Firmal Electrónica Avanzada</w:t>
      </w:r>
      <w:r w:rsidRPr="601F1D94" w:rsidR="00EC0524">
        <w:rPr>
          <w:rFonts w:ascii="Arial" w:hAnsi="Arial" w:eastAsia="Arial" w:cs="Arial"/>
          <w:sz w:val="24"/>
          <w:szCs w:val="24"/>
          <w:lang w:val="es-MX"/>
        </w:rPr>
        <w:t xml:space="preserve">. </w:t>
      </w:r>
      <w:bookmarkStart w:name="_Hlk145426402" w:id="0"/>
      <w:r w:rsidRPr="601F1D94" w:rsidR="00EC0524">
        <w:rPr>
          <w:rFonts w:ascii="Arial" w:hAnsi="Arial" w:eastAsia="Arial" w:cs="Arial"/>
          <w:sz w:val="24"/>
          <w:szCs w:val="24"/>
          <w:lang w:val="es-MX"/>
        </w:rPr>
        <w:t>C</w:t>
      </w:r>
      <w:r w:rsidRPr="601F1D94" w:rsidR="507C397C">
        <w:rPr>
          <w:rFonts w:ascii="Arial" w:hAnsi="Arial" w:eastAsia="Arial" w:cs="Arial"/>
          <w:sz w:val="24"/>
          <w:szCs w:val="24"/>
          <w:lang w:val="es-MX"/>
        </w:rPr>
        <w:t>onjunto</w:t>
      </w:r>
      <w:r w:rsidRPr="601F1D94" w:rsidR="006B1303">
        <w:rPr>
          <w:rFonts w:ascii="Arial" w:hAnsi="Arial" w:eastAsia="Arial" w:cs="Arial"/>
          <w:sz w:val="24"/>
          <w:szCs w:val="24"/>
          <w:lang w:val="es-419"/>
        </w:rPr>
        <w:t xml:space="preserve"> de datos</w:t>
      </w:r>
      <w:r w:rsidRPr="601F1D94" w:rsidR="03D0AF60">
        <w:rPr>
          <w:rFonts w:ascii="Arial" w:hAnsi="Arial" w:eastAsia="Arial" w:cs="Arial"/>
          <w:sz w:val="24"/>
          <w:szCs w:val="24"/>
          <w:lang w:val="es-419"/>
        </w:rPr>
        <w:t xml:space="preserve"> de</w:t>
      </w:r>
      <w:r w:rsidRPr="601F1D94" w:rsidR="006B1303">
        <w:rPr>
          <w:rFonts w:ascii="Arial" w:hAnsi="Arial" w:eastAsia="Arial" w:cs="Arial"/>
          <w:sz w:val="24"/>
          <w:szCs w:val="24"/>
          <w:lang w:val="es-419"/>
        </w:rPr>
        <w:t xml:space="preserve"> </w:t>
      </w:r>
      <w:r w:rsidRPr="601F1D94" w:rsidR="6C9E37D8">
        <w:rPr>
          <w:rFonts w:ascii="Arial" w:hAnsi="Arial" w:eastAsia="Arial" w:cs="Arial"/>
          <w:sz w:val="24"/>
          <w:szCs w:val="24"/>
          <w:lang w:val="es-MX"/>
        </w:rPr>
        <w:t xml:space="preserve">carácter </w:t>
      </w:r>
      <w:r w:rsidRPr="601F1D94" w:rsidR="6C9E37D8">
        <w:rPr>
          <w:rFonts w:ascii="Arial" w:hAnsi="Arial" w:eastAsia="Arial" w:cs="Arial"/>
          <w:sz w:val="24"/>
          <w:szCs w:val="24"/>
          <w:lang w:val="es-MX"/>
        </w:rPr>
        <w:t>criptográfico</w:t>
      </w:r>
      <w:r w:rsidRPr="601F1D94" w:rsidR="00173CAA">
        <w:rPr>
          <w:rFonts w:ascii="Arial" w:hAnsi="Arial" w:eastAsia="Arial" w:cs="Arial"/>
          <w:sz w:val="24"/>
          <w:szCs w:val="24"/>
          <w:lang w:val="es-MX"/>
        </w:rPr>
        <w:t xml:space="preserve"> que constituyen la identificación oficial electrónica</w:t>
      </w:r>
      <w:r w:rsidRPr="601F1D94" w:rsidR="00EC0524">
        <w:rPr>
          <w:rFonts w:ascii="Arial" w:hAnsi="Arial" w:eastAsia="Arial" w:cs="Arial"/>
          <w:sz w:val="24"/>
          <w:szCs w:val="24"/>
          <w:lang w:val="es-MX"/>
        </w:rPr>
        <w:t>, p</w:t>
      </w:r>
      <w:r w:rsidRPr="601F1D94" w:rsidR="006B1303">
        <w:rPr>
          <w:rFonts w:ascii="Arial" w:hAnsi="Arial" w:eastAsia="Arial" w:cs="Arial"/>
          <w:sz w:val="24"/>
          <w:szCs w:val="24"/>
          <w:lang w:val="es-MX"/>
        </w:rPr>
        <w:t>ermiten la id</w:t>
      </w:r>
      <w:r w:rsidRPr="601F1D94" w:rsidR="00173CAA">
        <w:rPr>
          <w:rFonts w:ascii="Arial" w:hAnsi="Arial" w:eastAsia="Arial" w:cs="Arial"/>
          <w:sz w:val="24"/>
          <w:szCs w:val="24"/>
          <w:lang w:val="es-MX"/>
        </w:rPr>
        <w:t>entificación plena</w:t>
      </w:r>
      <w:r w:rsidRPr="601F1D94" w:rsidR="00EC0524">
        <w:rPr>
          <w:rFonts w:ascii="Arial" w:hAnsi="Arial" w:eastAsia="Arial" w:cs="Arial"/>
          <w:sz w:val="24"/>
          <w:szCs w:val="24"/>
          <w:lang w:val="es-MX"/>
        </w:rPr>
        <w:t xml:space="preserve"> y t</w:t>
      </w:r>
      <w:r w:rsidRPr="601F1D94" w:rsidR="006B1303">
        <w:rPr>
          <w:rFonts w:ascii="Arial" w:hAnsi="Arial" w:eastAsia="Arial" w:cs="Arial"/>
          <w:sz w:val="24"/>
          <w:szCs w:val="24"/>
          <w:lang w:val="es-MX"/>
        </w:rPr>
        <w:t xml:space="preserve">iene, por lo tanto, los mismos efectos legales de una firma autógrafa. </w:t>
      </w:r>
    </w:p>
    <w:p w:rsidRPr="00A33806" w:rsidR="00A33806" w:rsidP="006146C5" w:rsidRDefault="00A33806" w14:paraId="572C7A99" w14:textId="77777777">
      <w:pPr>
        <w:pStyle w:val="Prrafodelista"/>
        <w:shd w:val="clear" w:color="auto" w:fill="FFFFFF"/>
        <w:spacing w:line="276" w:lineRule="auto"/>
        <w:jc w:val="both"/>
        <w:rPr>
          <w:rFonts w:ascii="Arial" w:hAnsi="Arial" w:eastAsia="Arial" w:cs="Arial"/>
          <w:sz w:val="24"/>
          <w:szCs w:val="24"/>
          <w:lang w:val="es-MX"/>
        </w:rPr>
      </w:pPr>
    </w:p>
    <w:p w:rsidRPr="00EC0524" w:rsidR="00EC0524" w:rsidP="006146C5" w:rsidRDefault="00EC0524" w14:paraId="1CEA1AE1" w14:textId="3DB4ABB8">
      <w:pPr>
        <w:pStyle w:val="Prrafodelista"/>
        <w:numPr>
          <w:ilvl w:val="0"/>
          <w:numId w:val="14"/>
        </w:numPr>
        <w:shd w:val="clear" w:color="auto" w:fill="FFFFFF"/>
        <w:spacing w:line="276" w:lineRule="auto"/>
        <w:jc w:val="both"/>
        <w:rPr>
          <w:rFonts w:ascii="Arial" w:hAnsi="Arial" w:eastAsia="Arial" w:cs="Arial"/>
          <w:sz w:val="24"/>
          <w:szCs w:val="24"/>
          <w:lang w:val="es-MX"/>
        </w:rPr>
      </w:pPr>
      <w:r w:rsidRPr="00A33806">
        <w:rPr>
          <w:rFonts w:ascii="Arial" w:hAnsi="Arial" w:eastAsia="Arial" w:cs="Arial"/>
          <w:sz w:val="24"/>
          <w:szCs w:val="24"/>
          <w:u w:val="single"/>
          <w:lang w:val="es-MX"/>
        </w:rPr>
        <w:t>Certificado de Firma Electrónica Avanzada</w:t>
      </w:r>
      <w:r w:rsidRPr="00EC0524">
        <w:rPr>
          <w:rFonts w:ascii="Arial" w:hAnsi="Arial" w:eastAsia="Arial" w:cs="Arial"/>
          <w:sz w:val="24"/>
          <w:szCs w:val="24"/>
          <w:lang w:val="es-MX"/>
        </w:rPr>
        <w:t>. D</w:t>
      </w:r>
      <w:r w:rsidRPr="00EC0524" w:rsidR="00173CAA">
        <w:rPr>
          <w:rFonts w:ascii="Arial" w:hAnsi="Arial" w:eastAsia="Arial" w:cs="Arial"/>
          <w:sz w:val="24"/>
          <w:szCs w:val="24"/>
          <w:lang w:val="es-MX"/>
        </w:rPr>
        <w:t>ocumento emitido de manera electrónica por la autoridad certificadora, mediante el cual se confirma el vínculo</w:t>
      </w:r>
      <w:r w:rsidRPr="00EC0524" w:rsidR="006B1303">
        <w:rPr>
          <w:rFonts w:ascii="Arial" w:hAnsi="Arial" w:eastAsia="Arial" w:cs="Arial"/>
          <w:sz w:val="24"/>
          <w:szCs w:val="24"/>
          <w:lang w:val="es-MX"/>
        </w:rPr>
        <w:t xml:space="preserve"> </w:t>
      </w:r>
      <w:r w:rsidRPr="00EC0524" w:rsidR="00173CAA">
        <w:rPr>
          <w:rFonts w:ascii="Arial" w:hAnsi="Arial" w:eastAsia="Arial" w:cs="Arial"/>
          <w:sz w:val="24"/>
          <w:szCs w:val="24"/>
          <w:lang w:val="es-MX"/>
        </w:rPr>
        <w:t>entre la</w:t>
      </w:r>
      <w:r w:rsidRPr="00EC0524" w:rsidR="006B1303">
        <w:rPr>
          <w:rFonts w:ascii="Arial" w:hAnsi="Arial" w:eastAsia="Arial" w:cs="Arial"/>
          <w:sz w:val="24"/>
          <w:szCs w:val="24"/>
          <w:lang w:val="es-MX"/>
        </w:rPr>
        <w:t xml:space="preserve"> persona que firma y los datos de cr</w:t>
      </w:r>
      <w:r w:rsidRPr="00EC0524" w:rsidR="00173CAA">
        <w:rPr>
          <w:rFonts w:ascii="Arial" w:hAnsi="Arial" w:eastAsia="Arial" w:cs="Arial"/>
          <w:sz w:val="24"/>
          <w:szCs w:val="24"/>
          <w:lang w:val="es-MX"/>
        </w:rPr>
        <w:t>eación de firma electrónica avanzada</w:t>
      </w:r>
      <w:r w:rsidRPr="00EC0524" w:rsidR="006B1303">
        <w:rPr>
          <w:rFonts w:ascii="Arial" w:hAnsi="Arial" w:eastAsia="Arial" w:cs="Arial"/>
          <w:sz w:val="24"/>
          <w:szCs w:val="24"/>
          <w:lang w:val="es-MX"/>
        </w:rPr>
        <w:t xml:space="preserve">. </w:t>
      </w:r>
    </w:p>
    <w:bookmarkEnd w:id="0"/>
    <w:p w:rsidR="000249F2" w:rsidP="006146C5" w:rsidRDefault="000249F2" w14:paraId="23B897DF" w14:textId="77777777">
      <w:pPr>
        <w:spacing w:line="276" w:lineRule="auto"/>
        <w:ind w:firstLine="720"/>
        <w:contextualSpacing/>
        <w:jc w:val="center"/>
        <w:rPr>
          <w:rFonts w:ascii="Arial" w:hAnsi="Arial" w:eastAsia="Arial" w:cs="Arial"/>
          <w:b/>
          <w:bCs/>
          <w:sz w:val="24"/>
          <w:szCs w:val="24"/>
          <w:lang w:val="es-419"/>
        </w:rPr>
      </w:pPr>
    </w:p>
    <w:p w:rsidRPr="000249F2" w:rsidR="00173CAA" w:rsidP="006146C5" w:rsidRDefault="000249F2" w14:paraId="08A8922E" w14:textId="2C71C5A8">
      <w:pPr>
        <w:spacing w:line="276" w:lineRule="auto"/>
        <w:ind w:firstLine="720"/>
        <w:contextualSpacing/>
        <w:jc w:val="center"/>
        <w:rPr>
          <w:rFonts w:ascii="Arial" w:hAnsi="Arial" w:eastAsia="Arial" w:cs="Arial"/>
          <w:b/>
          <w:bCs/>
          <w:sz w:val="24"/>
          <w:szCs w:val="24"/>
          <w:lang w:val="es-419"/>
        </w:rPr>
      </w:pPr>
      <w:r w:rsidRPr="000249F2">
        <w:rPr>
          <w:rFonts w:ascii="Arial" w:hAnsi="Arial" w:eastAsia="Arial" w:cs="Arial"/>
          <w:b/>
          <w:bCs/>
          <w:sz w:val="24"/>
          <w:szCs w:val="24"/>
          <w:lang w:val="es-419"/>
        </w:rPr>
        <w:t>Considerando.</w:t>
      </w:r>
    </w:p>
    <w:p w:rsidRPr="000249F2" w:rsidR="000249F2" w:rsidP="006146C5" w:rsidRDefault="000249F2" w14:paraId="4552BC95" w14:textId="071E9E02">
      <w:pPr>
        <w:pStyle w:val="Prrafodelista"/>
        <w:numPr>
          <w:ilvl w:val="0"/>
          <w:numId w:val="15"/>
        </w:numPr>
        <w:spacing w:line="276" w:lineRule="auto"/>
        <w:jc w:val="both"/>
        <w:rPr>
          <w:rFonts w:ascii="Arial" w:hAnsi="Arial" w:cs="Arial"/>
          <w:sz w:val="24"/>
          <w:szCs w:val="24"/>
          <w:lang w:val="es-419"/>
        </w:rPr>
      </w:pPr>
      <w:r>
        <w:rPr>
          <w:rFonts w:ascii="Arial" w:hAnsi="Arial" w:eastAsia="Arial" w:cs="Arial"/>
          <w:sz w:val="24"/>
          <w:szCs w:val="24"/>
          <w:lang w:val="es-419"/>
        </w:rPr>
        <w:t>Que c</w:t>
      </w:r>
      <w:r w:rsidRPr="000249F2">
        <w:rPr>
          <w:rFonts w:ascii="Arial" w:hAnsi="Arial" w:eastAsia="Arial" w:cs="Arial"/>
          <w:sz w:val="24"/>
          <w:szCs w:val="24"/>
          <w:lang w:val="es-419"/>
        </w:rPr>
        <w:t>on este proyecto se pretende la consolidación del uso de las tecnologías de la información dentro del actuar de las instituciones públicas estatales con el objetivo de proporcionar a la ciudadanía servicios tecnológicos de calidad y facilitar el acercamiento con las y los chihuahuenses y promover el crecimiento y desarrollo de la entidad</w:t>
      </w:r>
      <w:r>
        <w:rPr>
          <w:rFonts w:ascii="Arial" w:hAnsi="Arial" w:eastAsia="Arial" w:cs="Arial"/>
          <w:sz w:val="24"/>
          <w:szCs w:val="24"/>
          <w:lang w:val="es-419"/>
        </w:rPr>
        <w:t>.</w:t>
      </w:r>
    </w:p>
    <w:p w:rsidRPr="000249F2" w:rsidR="000249F2" w:rsidP="006146C5" w:rsidRDefault="000249F2" w14:paraId="788DF810" w14:textId="77777777">
      <w:pPr>
        <w:pStyle w:val="Prrafodelista"/>
        <w:spacing w:line="276" w:lineRule="auto"/>
        <w:ind w:left="1080"/>
        <w:jc w:val="both"/>
        <w:rPr>
          <w:rFonts w:ascii="Arial" w:hAnsi="Arial" w:cs="Arial"/>
          <w:sz w:val="24"/>
          <w:szCs w:val="24"/>
          <w:lang w:val="es-419"/>
        </w:rPr>
      </w:pPr>
    </w:p>
    <w:p w:rsidR="000249F2" w:rsidP="006146C5" w:rsidRDefault="000249F2" w14:paraId="6580E208" w14:textId="6F325614">
      <w:pPr>
        <w:pStyle w:val="Prrafodelista"/>
        <w:numPr>
          <w:ilvl w:val="0"/>
          <w:numId w:val="15"/>
        </w:numPr>
        <w:spacing w:line="276" w:lineRule="auto"/>
        <w:jc w:val="both"/>
        <w:rPr>
          <w:rFonts w:ascii="Arial" w:hAnsi="Arial" w:cs="Arial"/>
          <w:sz w:val="24"/>
          <w:szCs w:val="24"/>
          <w:lang w:val="es-419"/>
        </w:rPr>
      </w:pPr>
      <w:r>
        <w:rPr>
          <w:rFonts w:ascii="Arial" w:hAnsi="Arial" w:cs="Arial"/>
          <w:sz w:val="24"/>
          <w:szCs w:val="24"/>
          <w:lang w:val="es-419"/>
        </w:rPr>
        <w:t xml:space="preserve">Que </w:t>
      </w:r>
      <w:r w:rsidRPr="000249F2" w:rsidR="00A33806">
        <w:rPr>
          <w:rFonts w:ascii="Arial" w:hAnsi="Arial" w:cs="Arial"/>
          <w:sz w:val="24"/>
          <w:szCs w:val="24"/>
          <w:lang w:val="es-419"/>
        </w:rPr>
        <w:t xml:space="preserve">con el proyecto que se impulsa se tomó como marco legal de protección de datos personales la legislación nacional, local y los lineamientos y recomendaciones emitidas por el órgano garante. Los datos de los chihuahuenses y de las personas que utilicen los servicios de enrolamiento </w:t>
      </w:r>
      <w:r w:rsidRPr="000249F2" w:rsidR="00A33806">
        <w:rPr>
          <w:rFonts w:ascii="Arial" w:hAnsi="Arial" w:cs="Arial"/>
          <w:sz w:val="24"/>
          <w:szCs w:val="24"/>
          <w:lang w:val="es-419"/>
        </w:rPr>
        <w:lastRenderedPageBreak/>
        <w:t xml:space="preserve">que provee la Autoridad Certificadora del Estado de Chihuahua están protegidos. </w:t>
      </w:r>
    </w:p>
    <w:p w:rsidRPr="000249F2" w:rsidR="000249F2" w:rsidP="006146C5" w:rsidRDefault="000249F2" w14:paraId="1C6C3476" w14:textId="77777777">
      <w:pPr>
        <w:pStyle w:val="Prrafodelista"/>
        <w:spacing w:line="276" w:lineRule="auto"/>
        <w:rPr>
          <w:rFonts w:ascii="Arial" w:hAnsi="Arial" w:cs="Arial"/>
          <w:sz w:val="24"/>
          <w:szCs w:val="24"/>
          <w:lang w:val="es-419"/>
        </w:rPr>
      </w:pPr>
    </w:p>
    <w:p w:rsidR="00173CAA" w:rsidP="006146C5" w:rsidRDefault="000249F2" w14:paraId="3C11020A" w14:textId="60BB8B83">
      <w:pPr>
        <w:pStyle w:val="Prrafodelista"/>
        <w:numPr>
          <w:ilvl w:val="0"/>
          <w:numId w:val="15"/>
        </w:numPr>
        <w:spacing w:line="276" w:lineRule="auto"/>
        <w:jc w:val="both"/>
        <w:rPr>
          <w:rFonts w:ascii="Arial" w:hAnsi="Arial" w:cs="Arial"/>
          <w:sz w:val="24"/>
          <w:szCs w:val="24"/>
          <w:lang w:val="es-419"/>
        </w:rPr>
      </w:pPr>
      <w:r>
        <w:rPr>
          <w:rFonts w:ascii="Arial" w:hAnsi="Arial" w:cs="Arial"/>
          <w:sz w:val="24"/>
          <w:szCs w:val="24"/>
          <w:lang w:val="es-419"/>
        </w:rPr>
        <w:t>Que d</w:t>
      </w:r>
      <w:r w:rsidRPr="000249F2" w:rsidR="00EC0524">
        <w:rPr>
          <w:rFonts w:ascii="Arial" w:hAnsi="Arial" w:cs="Arial"/>
          <w:sz w:val="24"/>
          <w:szCs w:val="24"/>
          <w:lang w:val="es-419"/>
        </w:rPr>
        <w:t>e a</w:t>
      </w:r>
      <w:r w:rsidRPr="000249F2" w:rsidR="00173CAA">
        <w:rPr>
          <w:rFonts w:ascii="Arial" w:hAnsi="Arial" w:cs="Arial"/>
          <w:sz w:val="24"/>
          <w:szCs w:val="24"/>
          <w:lang w:val="es-419"/>
        </w:rPr>
        <w:t>cuerdo a lo establecido por la fracción XIII del artículo 35 Ter, de la Ley Orgánica del Poder Ejecutivo, la Coordinación</w:t>
      </w:r>
      <w:r w:rsidRPr="000249F2" w:rsidR="00EC0524">
        <w:rPr>
          <w:rFonts w:ascii="Arial" w:hAnsi="Arial" w:cs="Arial"/>
          <w:sz w:val="24"/>
          <w:szCs w:val="24"/>
          <w:lang w:val="es-419"/>
        </w:rPr>
        <w:t xml:space="preserve"> de Política Digital</w:t>
      </w:r>
      <w:r w:rsidRPr="000249F2" w:rsidR="00173CAA">
        <w:rPr>
          <w:rFonts w:ascii="Arial" w:hAnsi="Arial" w:cs="Arial"/>
          <w:sz w:val="24"/>
          <w:szCs w:val="24"/>
          <w:lang w:val="es-419"/>
        </w:rPr>
        <w:t xml:space="preserve"> es la responsable de: </w:t>
      </w:r>
    </w:p>
    <w:p w:rsidRPr="000249F2" w:rsidR="000249F2" w:rsidP="006146C5" w:rsidRDefault="000249F2" w14:paraId="6A0A7197" w14:textId="77777777">
      <w:pPr>
        <w:pStyle w:val="Prrafodelista"/>
        <w:spacing w:line="276" w:lineRule="auto"/>
        <w:rPr>
          <w:rFonts w:ascii="Arial" w:hAnsi="Arial" w:cs="Arial"/>
          <w:sz w:val="24"/>
          <w:szCs w:val="24"/>
          <w:lang w:val="es-419"/>
        </w:rPr>
      </w:pPr>
    </w:p>
    <w:p w:rsidR="00CF4575" w:rsidP="006146C5" w:rsidRDefault="00173CAA" w14:paraId="2231CA2B" w14:textId="0F051791">
      <w:pPr>
        <w:pStyle w:val="Prrafodelista"/>
        <w:numPr>
          <w:ilvl w:val="0"/>
          <w:numId w:val="16"/>
        </w:numPr>
        <w:spacing w:line="276" w:lineRule="auto"/>
        <w:ind w:left="1440"/>
        <w:jc w:val="both"/>
        <w:rPr>
          <w:rFonts w:ascii="Arial" w:hAnsi="Arial" w:cs="Arial"/>
          <w:sz w:val="24"/>
          <w:szCs w:val="24"/>
          <w:lang w:val="es-419"/>
        </w:rPr>
      </w:pPr>
      <w:r w:rsidRPr="001B554D">
        <w:rPr>
          <w:rFonts w:ascii="Arial" w:hAnsi="Arial" w:cs="Arial"/>
          <w:sz w:val="24"/>
          <w:szCs w:val="24"/>
          <w:lang w:val="es-419"/>
        </w:rPr>
        <w:t>Planear y ejecutar acciones que generen más y mejores condiciones de acceso, uso</w:t>
      </w:r>
      <w:r w:rsidRPr="001B554D" w:rsidR="00CF4575">
        <w:rPr>
          <w:rFonts w:ascii="Arial" w:hAnsi="Arial" w:cs="Arial"/>
          <w:sz w:val="24"/>
          <w:szCs w:val="24"/>
          <w:lang w:val="es-419"/>
        </w:rPr>
        <w:t xml:space="preserve"> </w:t>
      </w:r>
      <w:r w:rsidRPr="001B554D">
        <w:rPr>
          <w:rFonts w:ascii="Arial" w:hAnsi="Arial" w:cs="Arial"/>
          <w:sz w:val="24"/>
          <w:szCs w:val="24"/>
          <w:lang w:val="es-419"/>
        </w:rPr>
        <w:t>y apropiación de las tecnologías de la información para la población.</w:t>
      </w:r>
    </w:p>
    <w:p w:rsidRPr="001B554D" w:rsidR="00A33806" w:rsidP="006146C5" w:rsidRDefault="00A33806" w14:paraId="5165DB0F" w14:textId="77777777">
      <w:pPr>
        <w:pStyle w:val="Prrafodelista"/>
        <w:spacing w:line="276" w:lineRule="auto"/>
        <w:ind w:left="1440"/>
        <w:jc w:val="both"/>
        <w:rPr>
          <w:rFonts w:ascii="Arial" w:hAnsi="Arial" w:cs="Arial"/>
          <w:sz w:val="24"/>
          <w:szCs w:val="24"/>
          <w:lang w:val="es-419"/>
        </w:rPr>
      </w:pPr>
    </w:p>
    <w:p w:rsidRPr="001B554D" w:rsidR="00173CAA" w:rsidP="006146C5" w:rsidRDefault="00173CAA" w14:paraId="6481A773" w14:textId="5BA9E4B7">
      <w:pPr>
        <w:pStyle w:val="Prrafodelista"/>
        <w:numPr>
          <w:ilvl w:val="0"/>
          <w:numId w:val="16"/>
        </w:numPr>
        <w:spacing w:line="276" w:lineRule="auto"/>
        <w:ind w:left="1440"/>
        <w:jc w:val="both"/>
        <w:rPr>
          <w:rFonts w:ascii="Arial" w:hAnsi="Arial" w:cs="Arial"/>
          <w:sz w:val="24"/>
          <w:szCs w:val="24"/>
          <w:lang w:val="es-419"/>
        </w:rPr>
      </w:pPr>
      <w:r w:rsidRPr="001B554D">
        <w:rPr>
          <w:rFonts w:ascii="Arial" w:hAnsi="Arial" w:cs="Arial"/>
          <w:sz w:val="24"/>
          <w:szCs w:val="24"/>
          <w:lang w:val="es-419"/>
        </w:rPr>
        <w:t>Detectar las necesidades en materia de tecnología de la información y comunicación</w:t>
      </w:r>
      <w:r w:rsidRPr="001B554D" w:rsidR="00CC6C03">
        <w:rPr>
          <w:rFonts w:ascii="Arial" w:hAnsi="Arial" w:cs="Arial"/>
          <w:sz w:val="24"/>
          <w:szCs w:val="24"/>
          <w:lang w:val="es-419"/>
        </w:rPr>
        <w:t xml:space="preserve"> </w:t>
      </w:r>
      <w:r w:rsidRPr="001B554D">
        <w:rPr>
          <w:rFonts w:ascii="Arial" w:hAnsi="Arial" w:cs="Arial"/>
          <w:sz w:val="24"/>
          <w:szCs w:val="24"/>
          <w:lang w:val="es-419"/>
        </w:rPr>
        <w:t>de la Administración Pública Estatal, y recomendar las acciones para su desarrollo y</w:t>
      </w:r>
      <w:r w:rsidRPr="001B554D" w:rsidR="001B554D">
        <w:rPr>
          <w:rFonts w:ascii="Arial" w:hAnsi="Arial" w:cs="Arial"/>
          <w:sz w:val="24"/>
          <w:szCs w:val="24"/>
          <w:lang w:val="es-419"/>
        </w:rPr>
        <w:t xml:space="preserve"> </w:t>
      </w:r>
      <w:r w:rsidRPr="001B554D">
        <w:rPr>
          <w:rFonts w:ascii="Arial" w:hAnsi="Arial" w:cs="Arial"/>
          <w:sz w:val="24"/>
          <w:szCs w:val="24"/>
          <w:lang w:val="es-419"/>
        </w:rPr>
        <w:t>modernización.</w:t>
      </w:r>
    </w:p>
    <w:p w:rsidR="00A33806" w:rsidP="006146C5" w:rsidRDefault="00A33806" w14:paraId="2F17235D" w14:textId="77777777">
      <w:pPr>
        <w:pStyle w:val="Prrafodelista"/>
        <w:spacing w:line="276" w:lineRule="auto"/>
        <w:ind w:left="1440"/>
        <w:jc w:val="both"/>
        <w:rPr>
          <w:rFonts w:ascii="Arial" w:hAnsi="Arial" w:cs="Arial"/>
          <w:sz w:val="24"/>
          <w:szCs w:val="24"/>
          <w:lang w:val="es-419"/>
        </w:rPr>
      </w:pPr>
    </w:p>
    <w:p w:rsidRPr="001B554D" w:rsidR="00173CAA" w:rsidP="006146C5" w:rsidRDefault="00173CAA" w14:paraId="01A19CFE" w14:textId="4B91AFEE">
      <w:pPr>
        <w:pStyle w:val="Prrafodelista"/>
        <w:numPr>
          <w:ilvl w:val="0"/>
          <w:numId w:val="16"/>
        </w:numPr>
        <w:spacing w:line="276" w:lineRule="auto"/>
        <w:ind w:left="1440"/>
        <w:jc w:val="both"/>
        <w:rPr>
          <w:rFonts w:ascii="Arial" w:hAnsi="Arial" w:cs="Arial"/>
          <w:sz w:val="24"/>
          <w:szCs w:val="24"/>
          <w:lang w:val="es-419"/>
        </w:rPr>
      </w:pPr>
      <w:r w:rsidRPr="001B554D">
        <w:rPr>
          <w:rFonts w:ascii="Arial" w:hAnsi="Arial" w:cs="Arial"/>
          <w:sz w:val="24"/>
          <w:szCs w:val="24"/>
          <w:lang w:val="es-419"/>
        </w:rPr>
        <w:t>Coordinar la estrategia de digitalización de los trámites, servicios, procesos y</w:t>
      </w:r>
      <w:r w:rsidRPr="001B554D" w:rsidR="00CC6C03">
        <w:rPr>
          <w:rFonts w:ascii="Arial" w:hAnsi="Arial" w:cs="Arial"/>
          <w:sz w:val="24"/>
          <w:szCs w:val="24"/>
          <w:lang w:val="es-419"/>
        </w:rPr>
        <w:t xml:space="preserve"> </w:t>
      </w:r>
      <w:r w:rsidRPr="001B554D">
        <w:rPr>
          <w:rFonts w:ascii="Arial" w:hAnsi="Arial" w:cs="Arial"/>
          <w:sz w:val="24"/>
          <w:szCs w:val="24"/>
          <w:lang w:val="es-419"/>
        </w:rPr>
        <w:t>procedimientos de la Administración Pública Estatal, así como la implementación de</w:t>
      </w:r>
      <w:r w:rsidRPr="001B554D" w:rsidR="00CC6C03">
        <w:rPr>
          <w:rFonts w:ascii="Arial" w:hAnsi="Arial" w:cs="Arial"/>
          <w:sz w:val="24"/>
          <w:szCs w:val="24"/>
          <w:lang w:val="es-419"/>
        </w:rPr>
        <w:t xml:space="preserve"> </w:t>
      </w:r>
      <w:r w:rsidRPr="001B554D">
        <w:rPr>
          <w:rFonts w:ascii="Arial" w:hAnsi="Arial" w:cs="Arial"/>
          <w:sz w:val="24"/>
          <w:szCs w:val="24"/>
          <w:lang w:val="es-419"/>
        </w:rPr>
        <w:t xml:space="preserve">las plataformas digitales que para esto se requieran. </w:t>
      </w:r>
      <w:r w:rsidRPr="001B554D">
        <w:rPr>
          <w:rFonts w:ascii="Arial" w:hAnsi="Arial" w:cs="Arial"/>
          <w:sz w:val="24"/>
          <w:szCs w:val="24"/>
          <w:lang w:val="es-419"/>
        </w:rPr>
        <w:cr/>
      </w:r>
    </w:p>
    <w:p w:rsidR="00775C8F" w:rsidP="00775C8F" w:rsidRDefault="00EC0524" w14:paraId="58C3F980" w14:textId="442BA311">
      <w:pPr>
        <w:pStyle w:val="Prrafodelista"/>
        <w:numPr>
          <w:ilvl w:val="0"/>
          <w:numId w:val="15"/>
        </w:numPr>
        <w:spacing w:line="276" w:lineRule="auto"/>
        <w:jc w:val="both"/>
        <w:rPr>
          <w:rFonts w:ascii="Arial" w:hAnsi="Arial" w:cs="Arial"/>
          <w:sz w:val="24"/>
          <w:szCs w:val="24"/>
          <w:lang w:val="es-419"/>
        </w:rPr>
      </w:pPr>
      <w:r w:rsidRPr="601F1D94" w:rsidR="00EC0524">
        <w:rPr>
          <w:rFonts w:ascii="Arial" w:hAnsi="Arial" w:cs="Arial"/>
          <w:sz w:val="24"/>
          <w:szCs w:val="24"/>
          <w:lang w:val="es-419"/>
        </w:rPr>
        <w:t xml:space="preserve">Por su parte, la </w:t>
      </w:r>
      <w:r w:rsidRPr="601F1D94" w:rsidR="00CC6C03">
        <w:rPr>
          <w:rFonts w:ascii="Arial" w:hAnsi="Arial" w:cs="Arial"/>
          <w:sz w:val="24"/>
          <w:szCs w:val="24"/>
          <w:lang w:val="es-419"/>
        </w:rPr>
        <w:t xml:space="preserve">Ley señala a la Coordinación de Política Digital, entre otras autoridades, como Autoridad Certificadora en el Gobierno del Estado de Chihuahua. </w:t>
      </w:r>
      <w:r w:rsidRPr="601F1D94" w:rsidR="00173CAA">
        <w:rPr>
          <w:rFonts w:ascii="Arial" w:hAnsi="Arial" w:cs="Arial"/>
          <w:sz w:val="24"/>
          <w:szCs w:val="24"/>
          <w:lang w:val="es-419"/>
        </w:rPr>
        <w:t xml:space="preserve">Es por estos motivos que la </w:t>
      </w:r>
      <w:r w:rsidRPr="601F1D94" w:rsidR="009C523F">
        <w:rPr>
          <w:rFonts w:ascii="Arial" w:hAnsi="Arial" w:cs="Arial"/>
          <w:sz w:val="24"/>
          <w:szCs w:val="24"/>
          <w:lang w:val="es-419"/>
        </w:rPr>
        <w:t xml:space="preserve">Coordinación de </w:t>
      </w:r>
      <w:r w:rsidRPr="601F1D94" w:rsidR="2BE4DAE1">
        <w:rPr>
          <w:rFonts w:ascii="Arial" w:hAnsi="Arial" w:cs="Arial"/>
          <w:sz w:val="24"/>
          <w:szCs w:val="24"/>
          <w:lang w:val="es-419"/>
        </w:rPr>
        <w:t>Politica</w:t>
      </w:r>
      <w:r w:rsidRPr="601F1D94" w:rsidR="2BE4DAE1">
        <w:rPr>
          <w:rFonts w:ascii="Arial" w:hAnsi="Arial" w:cs="Arial"/>
          <w:sz w:val="24"/>
          <w:szCs w:val="24"/>
          <w:lang w:val="es-419"/>
        </w:rPr>
        <w:t xml:space="preserve"> Digital</w:t>
      </w:r>
      <w:r w:rsidRPr="601F1D94" w:rsidR="009C523F">
        <w:rPr>
          <w:rFonts w:ascii="Arial" w:hAnsi="Arial" w:cs="Arial"/>
          <w:sz w:val="24"/>
          <w:szCs w:val="24"/>
          <w:lang w:val="es-419"/>
        </w:rPr>
        <w:t xml:space="preserve"> del Gobierno del Estado de Chihuahua, a través</w:t>
      </w:r>
      <w:r w:rsidRPr="601F1D94" w:rsidR="00173CAA">
        <w:rPr>
          <w:rFonts w:ascii="Arial" w:hAnsi="Arial" w:cs="Arial"/>
          <w:sz w:val="24"/>
          <w:szCs w:val="24"/>
          <w:lang w:val="es-419"/>
        </w:rPr>
        <w:t xml:space="preserve"> </w:t>
      </w:r>
      <w:r w:rsidRPr="601F1D94" w:rsidR="009C523F">
        <w:rPr>
          <w:rFonts w:ascii="Arial" w:hAnsi="Arial" w:cs="Arial"/>
          <w:sz w:val="24"/>
          <w:szCs w:val="24"/>
          <w:lang w:val="es-419"/>
        </w:rPr>
        <w:t xml:space="preserve">de la </w:t>
      </w:r>
      <w:r w:rsidRPr="601F1D94" w:rsidR="6ADE8F47">
        <w:rPr>
          <w:rFonts w:ascii="Arial" w:hAnsi="Arial" w:cs="Arial"/>
          <w:sz w:val="24"/>
          <w:szCs w:val="24"/>
          <w:lang w:val="es-419"/>
        </w:rPr>
        <w:t>Dirección de Innovación de Tecnologías de la Información</w:t>
      </w:r>
      <w:r w:rsidRPr="601F1D94" w:rsidR="009C523F">
        <w:rPr>
          <w:rFonts w:ascii="Arial" w:hAnsi="Arial" w:cs="Arial"/>
          <w:sz w:val="24"/>
          <w:szCs w:val="24"/>
          <w:lang w:val="es-419"/>
        </w:rPr>
        <w:t xml:space="preserve">, comprometida con el desarrollo tecnológico e implementación de nuevos y mejores procesos para </w:t>
      </w:r>
      <w:r w:rsidRPr="601F1D94" w:rsidR="00173CAA">
        <w:rPr>
          <w:rFonts w:ascii="Arial" w:hAnsi="Arial" w:cs="Arial"/>
          <w:sz w:val="24"/>
          <w:szCs w:val="24"/>
          <w:lang w:val="es-419"/>
        </w:rPr>
        <w:t xml:space="preserve">cumplir con los fines de </w:t>
      </w:r>
      <w:r w:rsidRPr="601F1D94" w:rsidR="009C523F">
        <w:rPr>
          <w:rFonts w:ascii="Arial" w:hAnsi="Arial" w:cs="Arial"/>
          <w:sz w:val="24"/>
          <w:szCs w:val="24"/>
          <w:lang w:val="es-419"/>
        </w:rPr>
        <w:t xml:space="preserve">desarrollo, acceso al gobierno, rapidez, </w:t>
      </w:r>
      <w:r w:rsidRPr="601F1D94" w:rsidR="00EE0865">
        <w:rPr>
          <w:rFonts w:ascii="Arial" w:hAnsi="Arial" w:cs="Arial"/>
          <w:sz w:val="24"/>
          <w:szCs w:val="24"/>
          <w:lang w:val="es-419"/>
        </w:rPr>
        <w:t>garantía de acceso a la tecnología, y el aprovechamiento eficiente de los medios tecnológicos disponibles</w:t>
      </w:r>
      <w:r w:rsidRPr="601F1D94" w:rsidR="00CC6C03">
        <w:rPr>
          <w:rFonts w:ascii="Arial" w:hAnsi="Arial" w:cs="Arial"/>
          <w:sz w:val="24"/>
          <w:szCs w:val="24"/>
          <w:lang w:val="es-419"/>
        </w:rPr>
        <w:t xml:space="preserve"> y</w:t>
      </w:r>
      <w:r w:rsidRPr="601F1D94" w:rsidR="00EC0524">
        <w:rPr>
          <w:rFonts w:ascii="Arial" w:hAnsi="Arial" w:cs="Arial"/>
          <w:sz w:val="24"/>
          <w:szCs w:val="24"/>
          <w:lang w:val="es-419"/>
        </w:rPr>
        <w:t xml:space="preserve"> e</w:t>
      </w:r>
      <w:r w:rsidRPr="601F1D94" w:rsidR="00EE0865">
        <w:rPr>
          <w:rFonts w:ascii="Arial" w:hAnsi="Arial" w:cs="Arial"/>
          <w:sz w:val="24"/>
          <w:szCs w:val="24"/>
          <w:lang w:val="es-419"/>
        </w:rPr>
        <w:t>n co</w:t>
      </w:r>
      <w:r w:rsidRPr="601F1D94" w:rsidR="009C523F">
        <w:rPr>
          <w:rFonts w:ascii="Arial" w:hAnsi="Arial" w:cs="Arial"/>
          <w:sz w:val="24"/>
          <w:szCs w:val="24"/>
          <w:lang w:val="es-419"/>
        </w:rPr>
        <w:t xml:space="preserve">ncordancia con las reformas mencionadas, </w:t>
      </w:r>
      <w:r w:rsidRPr="601F1D94" w:rsidR="00EC0524">
        <w:rPr>
          <w:rFonts w:ascii="Arial" w:hAnsi="Arial" w:cs="Arial"/>
          <w:sz w:val="24"/>
          <w:szCs w:val="24"/>
          <w:lang w:val="es-419"/>
        </w:rPr>
        <w:t>realiza las acciones tecnológicas necesarias a fin de constituirse en la primera Autoridad Certificadora del Estado de Chihuahua y dotar de certificados de firma electrónica avanzada a las personas que cumplan con los requisitos</w:t>
      </w:r>
      <w:r w:rsidRPr="601F1D94" w:rsidR="00A33806">
        <w:rPr>
          <w:rFonts w:ascii="Arial" w:hAnsi="Arial" w:cs="Arial"/>
          <w:sz w:val="24"/>
          <w:szCs w:val="24"/>
          <w:lang w:val="es-419"/>
        </w:rPr>
        <w:t xml:space="preserve"> para su emisión. </w:t>
      </w:r>
    </w:p>
    <w:p w:rsidR="00775C8F" w:rsidP="00775C8F" w:rsidRDefault="00775C8F" w14:paraId="7772FAF5" w14:textId="77777777">
      <w:pPr>
        <w:pStyle w:val="Prrafodelista"/>
        <w:spacing w:line="276" w:lineRule="auto"/>
        <w:ind w:left="1080"/>
        <w:jc w:val="both"/>
        <w:rPr>
          <w:rFonts w:ascii="Arial" w:hAnsi="Arial" w:cs="Arial"/>
          <w:sz w:val="24"/>
          <w:szCs w:val="24"/>
          <w:lang w:val="es-419"/>
        </w:rPr>
      </w:pPr>
    </w:p>
    <w:p w:rsidRPr="00775C8F" w:rsidR="000249F2" w:rsidP="00B154CC" w:rsidRDefault="00775C8F" w14:paraId="61D28CF1" w14:textId="400B7509">
      <w:pPr>
        <w:pStyle w:val="Prrafodelista"/>
        <w:numPr>
          <w:ilvl w:val="0"/>
          <w:numId w:val="15"/>
        </w:numPr>
        <w:spacing w:line="276" w:lineRule="auto"/>
        <w:jc w:val="both"/>
        <w:rPr>
          <w:rFonts w:ascii="Arial" w:hAnsi="Arial" w:cs="Arial"/>
          <w:sz w:val="24"/>
          <w:szCs w:val="24"/>
          <w:lang w:val="es-419"/>
        </w:rPr>
      </w:pPr>
      <w:r w:rsidRPr="00775C8F">
        <w:rPr>
          <w:rFonts w:ascii="Arial" w:hAnsi="Arial" w:cs="Arial"/>
          <w:sz w:val="24"/>
          <w:szCs w:val="24"/>
          <w:lang w:val="es-419"/>
        </w:rPr>
        <w:t xml:space="preserve">La Coordinación de Política Digital cuenta con la infraestructura tecnológica, suficiencia técnica y operativa </w:t>
      </w:r>
      <w:r w:rsidRPr="00775C8F">
        <w:rPr>
          <w:rFonts w:ascii="Arial" w:hAnsi="Arial" w:eastAsia="Arial" w:cs="Arial"/>
          <w:color w:val="000000"/>
          <w:sz w:val="24"/>
          <w:szCs w:val="24"/>
          <w:lang w:val="es-MX"/>
        </w:rPr>
        <w:t xml:space="preserve">para la emisión, administración y registro de certificados de firma electrónica avanzada, </w:t>
      </w:r>
      <w:r w:rsidRPr="00775C8F">
        <w:rPr>
          <w:rFonts w:ascii="Arial" w:hAnsi="Arial" w:eastAsia="Arial" w:cs="Arial"/>
          <w:sz w:val="24"/>
          <w:szCs w:val="24"/>
          <w:lang w:val="es-MX"/>
        </w:rPr>
        <w:t xml:space="preserve">para proporcionar servicios relacionados con esta, </w:t>
      </w:r>
      <w:r w:rsidRPr="00775C8F">
        <w:rPr>
          <w:rFonts w:ascii="Arial" w:hAnsi="Arial" w:cs="Arial"/>
          <w:sz w:val="24"/>
          <w:szCs w:val="24"/>
          <w:lang w:val="es-419"/>
        </w:rPr>
        <w:t xml:space="preserve">en los términos de la Ley para constituirse como Autoridad Certificadora. </w:t>
      </w:r>
    </w:p>
    <w:p w:rsidRPr="000249F2" w:rsidR="000249F2" w:rsidP="006146C5" w:rsidRDefault="000249F2" w14:paraId="307A74BF" w14:textId="77777777">
      <w:pPr>
        <w:pStyle w:val="Prrafodelista"/>
        <w:numPr>
          <w:ilvl w:val="0"/>
          <w:numId w:val="15"/>
        </w:numPr>
        <w:spacing w:line="276" w:lineRule="auto"/>
        <w:jc w:val="both"/>
        <w:rPr>
          <w:rFonts w:ascii="Arial" w:hAnsi="Arial" w:cs="Arial"/>
          <w:i/>
          <w:iCs/>
          <w:sz w:val="24"/>
          <w:szCs w:val="24"/>
          <w:lang w:val="es-419"/>
        </w:rPr>
      </w:pPr>
      <w:r>
        <w:rPr>
          <w:rFonts w:ascii="Arial" w:hAnsi="Arial" w:cs="Arial"/>
          <w:sz w:val="24"/>
          <w:szCs w:val="24"/>
          <w:lang w:val="es-419"/>
        </w:rPr>
        <w:lastRenderedPageBreak/>
        <w:t xml:space="preserve">Como se señaló en el proemio, </w:t>
      </w:r>
      <w:r w:rsidRPr="000249F2">
        <w:rPr>
          <w:rFonts w:ascii="Arial" w:hAnsi="Arial" w:cs="Arial"/>
          <w:sz w:val="24"/>
          <w:szCs w:val="24"/>
          <w:lang w:val="es-419"/>
        </w:rPr>
        <w:t xml:space="preserve">para dar fe de la puesta en marcha del proyecto, se cuenta con la presencia del Licenciado ___ Notario Público número ___ para el ejercicio en el Distrito Judicial Morelos. </w:t>
      </w:r>
    </w:p>
    <w:p w:rsidR="000249F2" w:rsidP="006146C5" w:rsidRDefault="000249F2" w14:paraId="1960C536" w14:textId="77777777">
      <w:pPr>
        <w:pStyle w:val="Prrafodelista"/>
        <w:spacing w:line="276" w:lineRule="auto"/>
        <w:ind w:left="1080"/>
        <w:jc w:val="both"/>
        <w:rPr>
          <w:rFonts w:ascii="Arial" w:hAnsi="Arial" w:cs="Arial"/>
          <w:sz w:val="24"/>
          <w:szCs w:val="24"/>
          <w:lang w:val="es-419"/>
        </w:rPr>
      </w:pPr>
    </w:p>
    <w:p w:rsidRPr="00AA591B" w:rsidR="00775C8F" w:rsidP="006146C5" w:rsidRDefault="000249F2" w14:paraId="6B7DFDF2" w14:textId="3448A496">
      <w:pPr>
        <w:spacing w:line="276" w:lineRule="auto"/>
        <w:ind w:left="360"/>
        <w:jc w:val="both"/>
        <w:rPr>
          <w:rFonts w:ascii="Arial" w:hAnsi="Arial" w:cs="Arial"/>
          <w:sz w:val="24"/>
          <w:szCs w:val="24"/>
          <w:highlight w:val="yellow"/>
          <w:lang w:val="es-419"/>
        </w:rPr>
      </w:pPr>
      <w:r w:rsidRPr="00AA591B">
        <w:rPr>
          <w:rFonts w:ascii="Arial" w:hAnsi="Arial" w:cs="Arial"/>
          <w:sz w:val="24"/>
          <w:szCs w:val="24"/>
          <w:highlight w:val="yellow"/>
          <w:lang w:val="es-419"/>
        </w:rPr>
        <w:t>Con este marco de referencia, se procede a la</w:t>
      </w:r>
      <w:r w:rsidRPr="00AA591B" w:rsidR="00F32508">
        <w:rPr>
          <w:rFonts w:ascii="Arial" w:hAnsi="Arial" w:cs="Arial"/>
          <w:sz w:val="24"/>
          <w:szCs w:val="24"/>
          <w:highlight w:val="yellow"/>
          <w:lang w:val="es-419"/>
        </w:rPr>
        <w:t xml:space="preserve"> instalación</w:t>
      </w:r>
      <w:r w:rsidRPr="00AA591B">
        <w:rPr>
          <w:rFonts w:ascii="Arial" w:hAnsi="Arial" w:cs="Arial"/>
          <w:sz w:val="24"/>
          <w:szCs w:val="24"/>
          <w:highlight w:val="yellow"/>
          <w:lang w:val="es-419"/>
        </w:rPr>
        <w:t xml:space="preserve"> </w:t>
      </w:r>
      <w:r w:rsidRPr="00AA591B" w:rsidR="00AA591B">
        <w:rPr>
          <w:rFonts w:ascii="Arial" w:hAnsi="Arial" w:cs="Arial"/>
          <w:sz w:val="24"/>
          <w:szCs w:val="24"/>
          <w:highlight w:val="yellow"/>
          <w:lang w:val="es-419"/>
        </w:rPr>
        <w:t xml:space="preserve">de la Autoridad Certificadora del Gobierno del Estado de Chihuahua mediante las </w:t>
      </w:r>
      <w:r w:rsidRPr="00AA591B" w:rsidR="00775C8F">
        <w:rPr>
          <w:rFonts w:ascii="Arial" w:hAnsi="Arial" w:cs="Arial"/>
          <w:sz w:val="24"/>
          <w:szCs w:val="24"/>
          <w:highlight w:val="yellow"/>
          <w:lang w:val="es-419"/>
        </w:rPr>
        <w:t xml:space="preserve">siguientes </w:t>
      </w:r>
      <w:r w:rsidRPr="00AA591B" w:rsidR="00AA591B">
        <w:rPr>
          <w:rFonts w:ascii="Arial" w:hAnsi="Arial" w:cs="Arial"/>
          <w:sz w:val="24"/>
          <w:szCs w:val="24"/>
          <w:highlight w:val="yellow"/>
          <w:lang w:val="es-419"/>
        </w:rPr>
        <w:t>acciones</w:t>
      </w:r>
      <w:r w:rsidRPr="00AA591B" w:rsidR="00775C8F">
        <w:rPr>
          <w:rFonts w:ascii="Arial" w:hAnsi="Arial" w:cs="Arial"/>
          <w:sz w:val="24"/>
          <w:szCs w:val="24"/>
          <w:highlight w:val="yellow"/>
          <w:lang w:val="es-419"/>
        </w:rPr>
        <w:t>:</w:t>
      </w:r>
    </w:p>
    <w:p w:rsidRPr="00AA591B" w:rsidR="00F32508" w:rsidP="00F32508" w:rsidRDefault="00F32508" w14:paraId="0145E539" w14:textId="6473CF4B">
      <w:pPr>
        <w:pStyle w:val="Prrafodelista"/>
        <w:numPr>
          <w:ilvl w:val="0"/>
          <w:numId w:val="20"/>
        </w:numPr>
        <w:rPr>
          <w:rFonts w:ascii="Arial" w:hAnsi="Arial" w:cs="Arial"/>
          <w:kern w:val="0"/>
          <w:sz w:val="24"/>
          <w:szCs w:val="24"/>
          <w:highlight w:val="yellow"/>
          <w:lang w:val="es-419"/>
          <w14:ligatures w14:val="none"/>
        </w:rPr>
      </w:pPr>
      <w:r w:rsidRPr="00AA591B" w:rsidR="00F32508">
        <w:rPr>
          <w:rFonts w:ascii="Arial" w:hAnsi="Arial" w:cs="Arial"/>
          <w:kern w:val="0"/>
          <w:sz w:val="24"/>
          <w:szCs w:val="24"/>
          <w:highlight w:val="yellow"/>
          <w:lang w:val="es-419"/>
          <w14:ligatures w14:val="none"/>
        </w:rPr>
        <w:t xml:space="preserve">Alta del </w:t>
      </w:r>
      <w:r w:rsidRPr="00AA591B" w:rsidR="5A4041ED">
        <w:rPr>
          <w:rFonts w:ascii="Arial" w:hAnsi="Arial" w:cs="Arial"/>
          <w:kern w:val="0"/>
          <w:sz w:val="24"/>
          <w:szCs w:val="24"/>
          <w:highlight w:val="yellow"/>
          <w:lang w:val="es-419"/>
          <w14:ligatures w14:val="none"/>
        </w:rPr>
        <w:t xml:space="preserve">T</w:t>
      </w:r>
      <w:r w:rsidRPr="00AA591B" w:rsidR="0CC94114">
        <w:rPr>
          <w:rFonts w:ascii="Arial" w:hAnsi="Arial" w:cs="Arial"/>
          <w:kern w:val="0"/>
          <w:sz w:val="24"/>
          <w:szCs w:val="24"/>
          <w:highlight w:val="yellow"/>
          <w:lang w:val="es-419"/>
          <w14:ligatures w14:val="none"/>
        </w:rPr>
        <w:t xml:space="preserve">itular</w:t>
      </w:r>
      <w:r w:rsidRPr="00AA591B" w:rsidR="00F32508">
        <w:rPr>
          <w:rFonts w:ascii="Arial" w:hAnsi="Arial" w:cs="Arial"/>
          <w:kern w:val="0"/>
          <w:sz w:val="24"/>
          <w:szCs w:val="24"/>
          <w:highlight w:val="yellow"/>
          <w:lang w:val="es-419"/>
          <w14:ligatures w14:val="none"/>
        </w:rPr>
        <w:t xml:space="preserve"> de la Autoridad Certificadora </w:t>
      </w:r>
      <w:r w:rsidRPr="00AA591B" w:rsidR="00F32508">
        <w:rPr>
          <w:rFonts w:ascii="Arial" w:hAnsi="Arial" w:cs="Arial"/>
          <w:kern w:val="0"/>
          <w:sz w:val="24"/>
          <w:szCs w:val="24"/>
          <w:highlight w:val="yellow"/>
          <w:lang w:val="es-419"/>
          <w14:ligatures w14:val="none"/>
        </w:rPr>
        <w:t>del Gobierno del Estado de Chihuahua</w:t>
      </w:r>
      <w:r w:rsidRPr="00AA591B" w:rsidR="5419A6AF">
        <w:rPr>
          <w:rFonts w:ascii="Arial" w:hAnsi="Arial" w:cs="Arial"/>
          <w:kern w:val="0"/>
          <w:sz w:val="24"/>
          <w:szCs w:val="24"/>
          <w:highlight w:val="yellow"/>
          <w:lang w:val="es-419"/>
          <w14:ligatures w14:val="none"/>
        </w:rPr>
        <w:t xml:space="preserve"> en el sistema</w:t>
      </w:r>
      <w:r w:rsidRPr="00AA591B" w:rsidR="293EBE40">
        <w:rPr>
          <w:rFonts w:ascii="Arial" w:hAnsi="Arial" w:cs="Arial"/>
          <w:kern w:val="0"/>
          <w:sz w:val="24"/>
          <w:szCs w:val="24"/>
          <w:highlight w:val="yellow"/>
          <w:lang w:val="es-419"/>
          <w14:ligatures w14:val="none"/>
        </w:rPr>
        <w:t>.</w:t>
      </w:r>
    </w:p>
    <w:p w:rsidRPr="00AA591B" w:rsidR="00F32508" w:rsidP="00F32508" w:rsidRDefault="00F32508" w14:paraId="3C666515" w14:textId="44C28153">
      <w:pPr>
        <w:pStyle w:val="Prrafodelista"/>
        <w:numPr>
          <w:ilvl w:val="0"/>
          <w:numId w:val="20"/>
        </w:numPr>
        <w:rPr>
          <w:rFonts w:ascii="Arial" w:hAnsi="Arial" w:cs="Arial"/>
          <w:kern w:val="0"/>
          <w:sz w:val="24"/>
          <w:szCs w:val="24"/>
          <w:highlight w:val="yellow"/>
          <w:lang w:val="es-419"/>
          <w14:ligatures w14:val="none"/>
        </w:rPr>
      </w:pPr>
      <w:r w:rsidRPr="00AA591B" w:rsidR="00F32508">
        <w:rPr>
          <w:rFonts w:ascii="Arial" w:hAnsi="Arial" w:cs="Arial"/>
          <w:kern w:val="0"/>
          <w:sz w:val="24"/>
          <w:szCs w:val="24"/>
          <w:highlight w:val="yellow"/>
          <w:lang w:val="es-419"/>
          <w14:ligatures w14:val="none"/>
        </w:rPr>
        <w:t xml:space="preserve">El </w:t>
      </w:r>
      <w:r w:rsidRPr="00AA591B" w:rsidR="28841475">
        <w:rPr>
          <w:rFonts w:ascii="Arial" w:hAnsi="Arial" w:cs="Arial"/>
          <w:kern w:val="0"/>
          <w:sz w:val="24"/>
          <w:szCs w:val="24"/>
          <w:highlight w:val="yellow"/>
          <w:lang w:val="es-419"/>
          <w14:ligatures w14:val="none"/>
        </w:rPr>
        <w:t xml:space="preserve">Titular</w:t>
      </w:r>
      <w:r w:rsidRPr="00AA591B" w:rsidR="00F32508">
        <w:rPr>
          <w:rFonts w:ascii="Arial" w:hAnsi="Arial" w:cs="Arial"/>
          <w:kern w:val="0"/>
          <w:sz w:val="24"/>
          <w:szCs w:val="24"/>
          <w:highlight w:val="yellow"/>
          <w:lang w:val="es-419"/>
          <w14:ligatures w14:val="none"/>
        </w:rPr>
        <w:t xml:space="preserve"> genera </w:t>
      </w:r>
      <w:r w:rsidRPr="00AA591B" w:rsidR="357B510F">
        <w:rPr>
          <w:rFonts w:ascii="Arial" w:hAnsi="Arial" w:cs="Arial"/>
          <w:kern w:val="0"/>
          <w:sz w:val="24"/>
          <w:szCs w:val="24"/>
          <w:highlight w:val="yellow"/>
          <w:lang w:val="es-419"/>
          <w14:ligatures w14:val="none"/>
        </w:rPr>
        <w:t xml:space="preserve">los</w:t>
      </w:r>
      <w:r w:rsidRPr="00AA591B" w:rsidR="00F32508">
        <w:rPr>
          <w:rFonts w:ascii="Arial" w:hAnsi="Arial" w:cs="Arial"/>
          <w:kern w:val="0"/>
          <w:sz w:val="24"/>
          <w:szCs w:val="24"/>
          <w:highlight w:val="yellow"/>
          <w:lang w:val="es-419"/>
          <w14:ligatures w14:val="none"/>
        </w:rPr>
        <w:t xml:space="preserve"> </w:t>
      </w:r>
      <w:r w:rsidRPr="00AA591B" w:rsidR="00F32508">
        <w:rPr>
          <w:rFonts w:ascii="Arial" w:hAnsi="Arial" w:cs="Arial"/>
          <w:kern w:val="0"/>
          <w:sz w:val="24"/>
          <w:szCs w:val="24"/>
          <w:highlight w:val="yellow"/>
          <w:lang w:val="es-419"/>
          <w14:ligatures w14:val="none"/>
        </w:rPr>
        <w:t xml:space="preserve">certificado</w:t>
      </w:r>
      <w:r w:rsidRPr="00AA591B" w:rsidR="45CDCB38">
        <w:rPr>
          <w:rFonts w:ascii="Arial" w:hAnsi="Arial" w:cs="Arial"/>
          <w:kern w:val="0"/>
          <w:sz w:val="24"/>
          <w:szCs w:val="24"/>
          <w:highlight w:val="yellow"/>
          <w:lang w:val="es-419"/>
          <w14:ligatures w14:val="none"/>
        </w:rPr>
        <w:t xml:space="preserve">s</w:t>
      </w:r>
      <w:r w:rsidRPr="00AA591B" w:rsidR="00F32508">
        <w:rPr>
          <w:rFonts w:ascii="Arial" w:hAnsi="Arial" w:cs="Arial"/>
          <w:kern w:val="0"/>
          <w:sz w:val="24"/>
          <w:szCs w:val="24"/>
          <w:highlight w:val="yellow"/>
          <w:lang w:val="es-419"/>
          <w14:ligatures w14:val="none"/>
        </w:rPr>
        <w:t xml:space="preserve"> raíz de la</w:t>
      </w:r>
      <w:r w:rsidRPr="00AA591B" w:rsidR="7F11C2F1">
        <w:rPr>
          <w:rFonts w:ascii="Arial" w:hAnsi="Arial" w:cs="Arial"/>
          <w:kern w:val="0"/>
          <w:sz w:val="24"/>
          <w:szCs w:val="24"/>
          <w:highlight w:val="yellow"/>
          <w:lang w:val="es-419"/>
          <w14:ligatures w14:val="none"/>
        </w:rPr>
        <w:t xml:space="preserve"> Autoridad de tiempo y hora</w:t>
      </w:r>
      <w:r w:rsidRPr="00AA591B" w:rsidR="00F32508">
        <w:rPr>
          <w:rFonts w:ascii="Arial" w:hAnsi="Arial" w:cs="Arial"/>
          <w:kern w:val="0"/>
          <w:sz w:val="24"/>
          <w:szCs w:val="24"/>
          <w:highlight w:val="yellow"/>
          <w:lang w:val="es-419"/>
          <w14:ligatures w14:val="none"/>
        </w:rPr>
        <w:t xml:space="preserve"> </w:t>
      </w:r>
      <w:r w:rsidRPr="00AA591B" w:rsidR="7C0441CB">
        <w:rPr>
          <w:rFonts w:ascii="Arial" w:hAnsi="Arial" w:cs="Arial"/>
          <w:kern w:val="0"/>
          <w:sz w:val="24"/>
          <w:szCs w:val="24"/>
          <w:highlight w:val="yellow"/>
          <w:lang w:val="es-419"/>
          <w14:ligatures w14:val="none"/>
        </w:rPr>
        <w:t xml:space="preserve">y de la </w:t>
      </w:r>
      <w:r w:rsidRPr="00AA591B" w:rsidR="00F32508">
        <w:rPr>
          <w:rFonts w:ascii="Arial" w:hAnsi="Arial" w:cs="Arial"/>
          <w:kern w:val="0"/>
          <w:sz w:val="24"/>
          <w:szCs w:val="24"/>
          <w:highlight w:val="yellow"/>
          <w:lang w:val="es-419"/>
          <w14:ligatures w14:val="none"/>
        </w:rPr>
        <w:t>A</w:t>
      </w:r>
      <w:r w:rsidRPr="00AA591B" w:rsidR="00F32508">
        <w:rPr>
          <w:rFonts w:ascii="Arial" w:hAnsi="Arial" w:cs="Arial"/>
          <w:kern w:val="0"/>
          <w:sz w:val="24"/>
          <w:szCs w:val="24"/>
          <w:highlight w:val="yellow"/>
          <w:lang w:val="es-419"/>
          <w14:ligatures w14:val="none"/>
        </w:rPr>
        <w:t xml:space="preserve">utoridad </w:t>
      </w:r>
      <w:r w:rsidRPr="00AA591B" w:rsidR="00F32508">
        <w:rPr>
          <w:rFonts w:ascii="Arial" w:hAnsi="Arial" w:cs="Arial"/>
          <w:kern w:val="0"/>
          <w:sz w:val="24"/>
          <w:szCs w:val="24"/>
          <w:highlight w:val="yellow"/>
          <w:lang w:val="es-419"/>
          <w14:ligatures w14:val="none"/>
        </w:rPr>
        <w:t>C</w:t>
      </w:r>
      <w:r w:rsidRPr="00AA591B" w:rsidR="00F32508">
        <w:rPr>
          <w:rFonts w:ascii="Arial" w:hAnsi="Arial" w:cs="Arial"/>
          <w:kern w:val="0"/>
          <w:sz w:val="24"/>
          <w:szCs w:val="24"/>
          <w:highlight w:val="yellow"/>
          <w:lang w:val="es-419"/>
          <w14:ligatures w14:val="none"/>
        </w:rPr>
        <w:t>ertificadora</w:t>
      </w:r>
      <w:r w:rsidRPr="00AA591B" w:rsidR="00F32508">
        <w:rPr>
          <w:rFonts w:ascii="Arial" w:hAnsi="Arial" w:cs="Arial"/>
          <w:kern w:val="0"/>
          <w:sz w:val="24"/>
          <w:szCs w:val="24"/>
          <w:highlight w:val="yellow"/>
          <w:lang w:val="es-419"/>
          <w14:ligatures w14:val="none"/>
        </w:rPr>
        <w:t xml:space="preserve"> de</w:t>
      </w:r>
      <w:r w:rsidRPr="00AA591B" w:rsidR="00F32508">
        <w:rPr>
          <w:rFonts w:ascii="Arial" w:hAnsi="Arial" w:cs="Arial"/>
          <w:kern w:val="0"/>
          <w:sz w:val="24"/>
          <w:szCs w:val="24"/>
          <w:highlight w:val="yellow"/>
          <w:lang w:val="es-419"/>
          <w14:ligatures w14:val="none"/>
        </w:rPr>
        <w:t>l</w:t>
      </w:r>
      <w:r w:rsidRPr="00AA591B" w:rsidR="00F32508">
        <w:rPr>
          <w:rFonts w:ascii="Arial" w:hAnsi="Arial" w:cs="Arial"/>
          <w:kern w:val="0"/>
          <w:sz w:val="24"/>
          <w:szCs w:val="24"/>
          <w:highlight w:val="yellow"/>
          <w:lang w:val="es-419"/>
          <w14:ligatures w14:val="none"/>
        </w:rPr>
        <w:t xml:space="preserve"> G</w:t>
      </w:r>
      <w:r w:rsidRPr="00AA591B" w:rsidR="00F32508">
        <w:rPr>
          <w:rFonts w:ascii="Arial" w:hAnsi="Arial" w:cs="Arial"/>
          <w:kern w:val="0"/>
          <w:sz w:val="24"/>
          <w:szCs w:val="24"/>
          <w:highlight w:val="yellow"/>
          <w:lang w:val="es-419"/>
          <w14:ligatures w14:val="none"/>
        </w:rPr>
        <w:t xml:space="preserve">obierno del </w:t>
      </w:r>
      <w:r w:rsidRPr="00AA591B" w:rsidR="00F32508">
        <w:rPr>
          <w:rFonts w:ascii="Arial" w:hAnsi="Arial" w:cs="Arial"/>
          <w:kern w:val="0"/>
          <w:sz w:val="24"/>
          <w:szCs w:val="24"/>
          <w:highlight w:val="yellow"/>
          <w:lang w:val="es-419"/>
          <w14:ligatures w14:val="none"/>
        </w:rPr>
        <w:t>E</w:t>
      </w:r>
      <w:r w:rsidRPr="00AA591B" w:rsidR="00F32508">
        <w:rPr>
          <w:rFonts w:ascii="Arial" w:hAnsi="Arial" w:cs="Arial"/>
          <w:kern w:val="0"/>
          <w:sz w:val="24"/>
          <w:szCs w:val="24"/>
          <w:highlight w:val="yellow"/>
          <w:lang w:val="es-419"/>
          <w14:ligatures w14:val="none"/>
        </w:rPr>
        <w:t>stado de Chihuahua</w:t>
      </w:r>
      <w:r w:rsidRPr="00AA591B" w:rsidR="00F32508">
        <w:rPr>
          <w:rFonts w:ascii="Arial" w:hAnsi="Arial" w:cs="Arial"/>
          <w:kern w:val="0"/>
          <w:sz w:val="24"/>
          <w:szCs w:val="24"/>
          <w:highlight w:val="yellow"/>
          <w:lang w:val="es-419"/>
          <w14:ligatures w14:val="none"/>
        </w:rPr>
        <w:t xml:space="preserve">, que comprende</w:t>
      </w:r>
      <w:r w:rsidRPr="00AA591B" w:rsidR="3718CEC8">
        <w:rPr>
          <w:rFonts w:ascii="Arial" w:hAnsi="Arial" w:cs="Arial"/>
          <w:kern w:val="0"/>
          <w:sz w:val="24"/>
          <w:szCs w:val="24"/>
          <w:highlight w:val="yellow"/>
          <w:lang w:val="es-419"/>
          <w14:ligatures w14:val="none"/>
        </w:rPr>
        <w:t xml:space="preserve">n</w:t>
      </w:r>
      <w:r w:rsidRPr="00AA591B" w:rsidR="00F32508">
        <w:rPr>
          <w:rFonts w:ascii="Arial" w:hAnsi="Arial" w:cs="Arial"/>
          <w:kern w:val="0"/>
          <w:sz w:val="24"/>
          <w:szCs w:val="24"/>
          <w:highlight w:val="yellow"/>
          <w:lang w:val="es-419"/>
          <w14:ligatures w14:val="none"/>
        </w:rPr>
        <w:t xml:space="preserve"> </w:t>
      </w:r>
      <w:r w:rsidRPr="00AA591B" w:rsidR="00F32508">
        <w:rPr>
          <w:rFonts w:ascii="Arial" w:hAnsi="Arial" w:cs="Arial"/>
          <w:kern w:val="0"/>
          <w:sz w:val="24"/>
          <w:szCs w:val="24"/>
          <w:highlight w:val="yellow"/>
          <w:lang w:val="es-419"/>
          <w14:ligatures w14:val="none"/>
        </w:rPr>
        <w:t>su</w:t>
      </w:r>
      <w:r w:rsidRPr="00AA591B" w:rsidR="0171605A">
        <w:rPr>
          <w:rFonts w:ascii="Arial" w:hAnsi="Arial" w:cs="Arial"/>
          <w:kern w:val="0"/>
          <w:sz w:val="24"/>
          <w:szCs w:val="24"/>
          <w:highlight w:val="yellow"/>
          <w:lang w:val="es-419"/>
          <w14:ligatures w14:val="none"/>
        </w:rPr>
        <w:t>s</w:t>
      </w:r>
      <w:r w:rsidRPr="00AA591B" w:rsidR="00F32508">
        <w:rPr>
          <w:rFonts w:ascii="Arial" w:hAnsi="Arial" w:cs="Arial"/>
          <w:kern w:val="0"/>
          <w:sz w:val="24"/>
          <w:szCs w:val="24"/>
          <w:highlight w:val="yellow"/>
          <w:lang w:val="es-419"/>
          <w14:ligatures w14:val="none"/>
        </w:rPr>
        <w:t xml:space="preserve"> certificado</w:t>
      </w:r>
      <w:r w:rsidRPr="00AA591B" w:rsidR="023A7F9C">
        <w:rPr>
          <w:rFonts w:ascii="Arial" w:hAnsi="Arial" w:cs="Arial"/>
          <w:kern w:val="0"/>
          <w:sz w:val="24"/>
          <w:szCs w:val="24"/>
          <w:highlight w:val="yellow"/>
          <w:lang w:val="es-419"/>
          <w14:ligatures w14:val="none"/>
        </w:rPr>
        <w:t xml:space="preserve">s</w:t>
      </w:r>
      <w:r w:rsidRPr="00AA591B" w:rsidR="00F32508">
        <w:rPr>
          <w:rFonts w:ascii="Arial" w:hAnsi="Arial" w:cs="Arial"/>
          <w:kern w:val="0"/>
          <w:sz w:val="24"/>
          <w:szCs w:val="24"/>
          <w:highlight w:val="yellow"/>
          <w:lang w:val="es-419"/>
          <w14:ligatures w14:val="none"/>
        </w:rPr>
        <w:t xml:space="preserve"> digital</w:t>
      </w:r>
      <w:r w:rsidRPr="00AA591B" w:rsidR="1773E6AA">
        <w:rPr>
          <w:rFonts w:ascii="Arial" w:hAnsi="Arial" w:cs="Arial"/>
          <w:kern w:val="0"/>
          <w:sz w:val="24"/>
          <w:szCs w:val="24"/>
          <w:highlight w:val="yellow"/>
          <w:lang w:val="es-419"/>
          <w14:ligatures w14:val="none"/>
        </w:rPr>
        <w:t xml:space="preserve">es</w:t>
      </w:r>
      <w:r w:rsidRPr="00AA591B" w:rsidR="00F32508">
        <w:rPr>
          <w:rFonts w:ascii="Arial" w:hAnsi="Arial" w:cs="Arial"/>
          <w:kern w:val="0"/>
          <w:sz w:val="24"/>
          <w:szCs w:val="24"/>
          <w:highlight w:val="yellow"/>
          <w:lang w:val="es-419"/>
          <w14:ligatures w14:val="none"/>
        </w:rPr>
        <w:t xml:space="preserve"> (archivo</w:t>
      </w:r>
      <w:r w:rsidRPr="00AA591B" w:rsidR="760A9B2D">
        <w:rPr>
          <w:rFonts w:ascii="Arial" w:hAnsi="Arial" w:cs="Arial"/>
          <w:kern w:val="0"/>
          <w:sz w:val="24"/>
          <w:szCs w:val="24"/>
          <w:highlight w:val="yellow"/>
          <w:lang w:val="es-419"/>
          <w14:ligatures w14:val="none"/>
        </w:rPr>
        <w:t xml:space="preserve">s</w:t>
      </w:r>
      <w:r w:rsidRPr="00AA591B" w:rsidR="00F32508">
        <w:rPr>
          <w:rFonts w:ascii="Arial" w:hAnsi="Arial" w:cs="Arial"/>
          <w:kern w:val="0"/>
          <w:sz w:val="24"/>
          <w:szCs w:val="24"/>
          <w:highlight w:val="yellow"/>
          <w:lang w:val="es-419"/>
          <w14:ligatures w14:val="none"/>
        </w:rPr>
        <w:t xml:space="preserve"> .</w:t>
      </w:r>
      <w:proofErr w:type="spellStart"/>
      <w:r w:rsidRPr="00AA591B" w:rsidR="00F32508">
        <w:rPr>
          <w:rFonts w:ascii="Arial" w:hAnsi="Arial" w:cs="Arial"/>
          <w:kern w:val="0"/>
          <w:sz w:val="24"/>
          <w:szCs w:val="24"/>
          <w:highlight w:val="yellow"/>
          <w:lang w:val="es-419"/>
          <w14:ligatures w14:val="none"/>
        </w:rPr>
        <w:t>cer</w:t>
      </w:r>
      <w:proofErr w:type="spellEnd"/>
      <w:r w:rsidRPr="00AA591B" w:rsidR="00F32508">
        <w:rPr>
          <w:rFonts w:ascii="Arial" w:hAnsi="Arial" w:cs="Arial"/>
          <w:kern w:val="0"/>
          <w:sz w:val="24"/>
          <w:szCs w:val="24"/>
          <w:highlight w:val="yellow"/>
          <w:lang w:val="es-419"/>
          <w14:ligatures w14:val="none"/>
        </w:rPr>
        <w:t>)</w:t>
      </w:r>
      <w:r w:rsidRPr="00AA591B" w:rsidR="79F5CDCD">
        <w:rPr>
          <w:rFonts w:ascii="Arial" w:hAnsi="Arial" w:cs="Arial"/>
          <w:kern w:val="0"/>
          <w:sz w:val="24"/>
          <w:szCs w:val="24"/>
          <w:highlight w:val="yellow"/>
          <w:lang w:val="es-419"/>
          <w14:ligatures w14:val="none"/>
        </w:rPr>
        <w:t xml:space="preserve"> y</w:t>
      </w:r>
      <w:r w:rsidRPr="00AA591B" w:rsidR="00F32508">
        <w:rPr>
          <w:rFonts w:ascii="Arial" w:hAnsi="Arial" w:cs="Arial"/>
          <w:kern w:val="0"/>
          <w:sz w:val="24"/>
          <w:szCs w:val="24"/>
          <w:highlight w:val="yellow"/>
          <w:lang w:val="es-419"/>
          <w14:ligatures w14:val="none"/>
        </w:rPr>
        <w:t xml:space="preserve"> la</w:t>
      </w:r>
      <w:r w:rsidRPr="00AA591B" w:rsidR="461EC971">
        <w:rPr>
          <w:rFonts w:ascii="Arial" w:hAnsi="Arial" w:cs="Arial"/>
          <w:kern w:val="0"/>
          <w:sz w:val="24"/>
          <w:szCs w:val="24"/>
          <w:highlight w:val="yellow"/>
          <w:lang w:val="es-419"/>
          <w14:ligatures w14:val="none"/>
        </w:rPr>
        <w:t>s</w:t>
      </w:r>
      <w:r w:rsidRPr="00AA591B" w:rsidR="00F32508">
        <w:rPr>
          <w:rFonts w:ascii="Arial" w:hAnsi="Arial" w:cs="Arial"/>
          <w:kern w:val="0"/>
          <w:sz w:val="24"/>
          <w:szCs w:val="24"/>
          <w:highlight w:val="yellow"/>
          <w:lang w:val="es-419"/>
          <w14:ligatures w14:val="none"/>
        </w:rPr>
        <w:t xml:space="preserve"> llave</w:t>
      </w:r>
      <w:r w:rsidRPr="00AA591B" w:rsidR="294BE2D6">
        <w:rPr>
          <w:rFonts w:ascii="Arial" w:hAnsi="Arial" w:cs="Arial"/>
          <w:kern w:val="0"/>
          <w:sz w:val="24"/>
          <w:szCs w:val="24"/>
          <w:highlight w:val="yellow"/>
          <w:lang w:val="es-419"/>
          <w14:ligatures w14:val="none"/>
        </w:rPr>
        <w:t>s</w:t>
      </w:r>
      <w:r w:rsidRPr="00AA591B" w:rsidR="00F32508">
        <w:rPr>
          <w:rFonts w:ascii="Arial" w:hAnsi="Arial" w:cs="Arial"/>
          <w:kern w:val="0"/>
          <w:sz w:val="24"/>
          <w:szCs w:val="24"/>
          <w:highlight w:val="yellow"/>
          <w:lang w:val="es-419"/>
          <w14:ligatures w14:val="none"/>
        </w:rPr>
        <w:t xml:space="preserve"> privada</w:t>
      </w:r>
      <w:r w:rsidRPr="00AA591B" w:rsidR="176594E5">
        <w:rPr>
          <w:rFonts w:ascii="Arial" w:hAnsi="Arial" w:cs="Arial"/>
          <w:kern w:val="0"/>
          <w:sz w:val="24"/>
          <w:szCs w:val="24"/>
          <w:highlight w:val="yellow"/>
          <w:lang w:val="es-419"/>
          <w14:ligatures w14:val="none"/>
        </w:rPr>
        <w:t>s</w:t>
      </w:r>
      <w:r w:rsidRPr="00AA591B" w:rsidR="00F32508">
        <w:rPr>
          <w:rFonts w:ascii="Arial" w:hAnsi="Arial" w:cs="Arial"/>
          <w:kern w:val="0"/>
          <w:sz w:val="24"/>
          <w:szCs w:val="24"/>
          <w:highlight w:val="yellow"/>
          <w:lang w:val="es-419"/>
          <w14:ligatures w14:val="none"/>
        </w:rPr>
        <w:t xml:space="preserve"> (archivo</w:t>
      </w:r>
      <w:r w:rsidRPr="00AA591B" w:rsidR="67ED4D0C">
        <w:rPr>
          <w:rFonts w:ascii="Arial" w:hAnsi="Arial" w:cs="Arial"/>
          <w:kern w:val="0"/>
          <w:sz w:val="24"/>
          <w:szCs w:val="24"/>
          <w:highlight w:val="yellow"/>
          <w:lang w:val="es-419"/>
          <w14:ligatures w14:val="none"/>
        </w:rPr>
        <w:t>s</w:t>
      </w:r>
      <w:r w:rsidRPr="00AA591B" w:rsidR="00F32508">
        <w:rPr>
          <w:rFonts w:ascii="Arial" w:hAnsi="Arial" w:cs="Arial"/>
          <w:kern w:val="0"/>
          <w:sz w:val="24"/>
          <w:szCs w:val="24"/>
          <w:highlight w:val="yellow"/>
          <w:lang w:val="es-419"/>
          <w14:ligatures w14:val="none"/>
        </w:rPr>
        <w:t xml:space="preserve"> .</w:t>
      </w:r>
      <w:proofErr w:type="spellStart"/>
      <w:r w:rsidRPr="00AA591B" w:rsidR="00F32508">
        <w:rPr>
          <w:rFonts w:ascii="Arial" w:hAnsi="Arial" w:cs="Arial"/>
          <w:kern w:val="0"/>
          <w:sz w:val="24"/>
          <w:szCs w:val="24"/>
          <w:highlight w:val="yellow"/>
          <w:lang w:val="es-419"/>
          <w14:ligatures w14:val="none"/>
        </w:rPr>
        <w:t>key</w:t>
      </w:r>
      <w:proofErr w:type="spellEnd"/>
      <w:r w:rsidRPr="00AA591B" w:rsidR="00F32508">
        <w:rPr>
          <w:rFonts w:ascii="Arial" w:hAnsi="Arial" w:cs="Arial"/>
          <w:kern w:val="0"/>
          <w:sz w:val="24"/>
          <w:szCs w:val="24"/>
          <w:highlight w:val="yellow"/>
          <w:lang w:val="es-419"/>
          <w14:ligatures w14:val="none"/>
        </w:rPr>
        <w:t xml:space="preserve">) </w:t>
      </w:r>
      <w:r w:rsidRPr="00AA591B" w:rsidR="3FF636CB">
        <w:rPr>
          <w:rFonts w:ascii="Arial" w:hAnsi="Arial" w:cs="Arial"/>
          <w:kern w:val="0"/>
          <w:sz w:val="24"/>
          <w:szCs w:val="24"/>
          <w:highlight w:val="yellow"/>
          <w:lang w:val="es-419"/>
          <w14:ligatures w14:val="none"/>
        </w:rPr>
        <w:t>que son almacenados y gestionados directamente por el HSM.</w:t>
      </w:r>
    </w:p>
    <w:p w:rsidRPr="00AA591B" w:rsidR="00F32508" w:rsidP="00AE182A" w:rsidRDefault="00F32508" w14:paraId="0ED3E71B" w14:textId="5DFA61CD">
      <w:pPr>
        <w:pStyle w:val="Prrafodelista"/>
        <w:numPr>
          <w:ilvl w:val="0"/>
          <w:numId w:val="20"/>
        </w:numPr>
        <w:rPr>
          <w:rFonts w:ascii="Arial" w:hAnsi="Arial" w:cs="Arial"/>
          <w:kern w:val="0"/>
          <w:sz w:val="24"/>
          <w:szCs w:val="24"/>
          <w:highlight w:val="yellow"/>
          <w:lang w:val="es-419"/>
          <w14:ligatures w14:val="none"/>
        </w:rPr>
      </w:pPr>
      <w:r w:rsidRPr="00AA591B" w:rsidR="00F32508">
        <w:rPr>
          <w:rFonts w:ascii="Arial" w:hAnsi="Arial" w:cs="Arial"/>
          <w:kern w:val="0"/>
          <w:sz w:val="24"/>
          <w:szCs w:val="24"/>
          <w:highlight w:val="yellow"/>
          <w:lang w:val="es-419"/>
          <w14:ligatures w14:val="none"/>
        </w:rPr>
        <w:t xml:space="preserve">El </w:t>
      </w:r>
      <w:r w:rsidRPr="00AA591B" w:rsidR="0BDDDAEB">
        <w:rPr>
          <w:rFonts w:ascii="Arial" w:hAnsi="Arial" w:cs="Arial"/>
          <w:kern w:val="0"/>
          <w:sz w:val="24"/>
          <w:szCs w:val="24"/>
          <w:highlight w:val="yellow"/>
          <w:lang w:val="es-419"/>
          <w14:ligatures w14:val="none"/>
        </w:rPr>
        <w:t>Titular</w:t>
      </w:r>
      <w:r w:rsidRPr="00AA591B" w:rsidR="00F32508">
        <w:rPr>
          <w:rFonts w:ascii="Arial" w:hAnsi="Arial" w:cs="Arial"/>
          <w:kern w:val="0"/>
          <w:sz w:val="24"/>
          <w:szCs w:val="24"/>
          <w:highlight w:val="yellow"/>
          <w:lang w:val="es-419"/>
          <w14:ligatures w14:val="none"/>
        </w:rPr>
        <w:t xml:space="preserve"> da de alta a l</w:t>
      </w:r>
      <w:r w:rsidRPr="00AA591B" w:rsidR="00F32508">
        <w:rPr>
          <w:rFonts w:ascii="Arial" w:hAnsi="Arial" w:cs="Arial"/>
          <w:kern w:val="0"/>
          <w:sz w:val="24"/>
          <w:szCs w:val="24"/>
          <w:highlight w:val="yellow"/>
          <w:lang w:val="es-419"/>
          <w14:ligatures w14:val="none"/>
        </w:rPr>
        <w:t>as personas que hayan sido designadas también como</w:t>
      </w:r>
      <w:r w:rsidRPr="00AA591B" w:rsidR="00F32508">
        <w:rPr>
          <w:rFonts w:ascii="Arial" w:hAnsi="Arial" w:cs="Arial"/>
          <w:kern w:val="0"/>
          <w:sz w:val="24"/>
          <w:szCs w:val="24"/>
          <w:highlight w:val="yellow"/>
          <w:lang w:val="es-419"/>
          <w14:ligatures w14:val="none"/>
        </w:rPr>
        <w:t xml:space="preserve"> </w:t>
      </w:r>
      <w:r w:rsidRPr="00AA591B" w:rsidR="63806685">
        <w:rPr>
          <w:rFonts w:ascii="Arial" w:hAnsi="Arial" w:cs="Arial"/>
          <w:kern w:val="0"/>
          <w:sz w:val="24"/>
          <w:szCs w:val="24"/>
          <w:highlight w:val="yellow"/>
          <w:lang w:val="es-419"/>
          <w14:ligatures w14:val="none"/>
        </w:rPr>
        <w:t xml:space="preserve">C</w:t>
      </w:r>
      <w:r w:rsidRPr="00AA591B" w:rsidR="00F32508">
        <w:rPr>
          <w:rFonts w:ascii="Arial" w:hAnsi="Arial" w:cs="Arial"/>
          <w:kern w:val="0"/>
          <w:sz w:val="24"/>
          <w:szCs w:val="24"/>
          <w:highlight w:val="yellow"/>
          <w:lang w:val="es-419"/>
          <w14:ligatures w14:val="none"/>
        </w:rPr>
        <w:t xml:space="preserve">ustodios</w:t>
      </w:r>
      <w:r w:rsidRPr="00AA591B" w:rsidR="00F32508">
        <w:rPr>
          <w:rFonts w:ascii="Arial" w:hAnsi="Arial" w:cs="Arial"/>
          <w:kern w:val="0"/>
          <w:sz w:val="24"/>
          <w:szCs w:val="24"/>
          <w:highlight w:val="yellow"/>
          <w:lang w:val="es-419"/>
          <w14:ligatures w14:val="none"/>
        </w:rPr>
        <w:t xml:space="preserve">, así como a quienes hayan sido designados como </w:t>
      </w:r>
      <w:r w:rsidRPr="00AA591B" w:rsidR="7EEC91A6">
        <w:rPr>
          <w:rFonts w:ascii="Arial" w:hAnsi="Arial" w:cs="Arial"/>
          <w:kern w:val="0"/>
          <w:sz w:val="24"/>
          <w:szCs w:val="24"/>
          <w:highlight w:val="yellow"/>
          <w:lang w:val="es-419"/>
          <w14:ligatures w14:val="none"/>
        </w:rPr>
        <w:t xml:space="preserve">Agentes </w:t>
      </w:r>
      <w:proofErr w:type="spellStart"/>
      <w:r w:rsidRPr="00AA591B" w:rsidR="00F32508">
        <w:rPr>
          <w:rFonts w:ascii="Arial" w:hAnsi="Arial" w:cs="Arial"/>
          <w:kern w:val="0"/>
          <w:sz w:val="24"/>
          <w:szCs w:val="24"/>
          <w:highlight w:val="yellow"/>
          <w:lang w:val="es-419"/>
          <w14:ligatures w14:val="none"/>
        </w:rPr>
        <w:t>enroladores</w:t>
      </w:r>
      <w:proofErr w:type="spellEnd"/>
      <w:r w:rsidRPr="00AA591B" w:rsidR="00F32508">
        <w:rPr>
          <w:rFonts w:ascii="Arial" w:hAnsi="Arial" w:cs="Arial"/>
          <w:kern w:val="0"/>
          <w:sz w:val="24"/>
          <w:szCs w:val="24"/>
          <w:highlight w:val="yellow"/>
          <w:lang w:val="es-419"/>
          <w14:ligatures w14:val="none"/>
        </w:rPr>
        <w:t xml:space="preserve">; aclarando que </w:t>
      </w:r>
      <w:r w:rsidRPr="00AA591B" w:rsidR="00F32508">
        <w:rPr>
          <w:rFonts w:ascii="Arial" w:hAnsi="Arial" w:cs="Arial"/>
          <w:kern w:val="0"/>
          <w:sz w:val="24"/>
          <w:szCs w:val="24"/>
          <w:highlight w:val="yellow"/>
          <w:lang w:val="es-419"/>
          <w14:ligatures w14:val="none"/>
        </w:rPr>
        <w:t>todos los custodios cuentan con los mismos privilegios y responsabilidades</w:t>
      </w:r>
      <w:r w:rsidRPr="00AA591B" w:rsidR="1CAD01DD">
        <w:rPr>
          <w:rFonts w:ascii="Arial" w:hAnsi="Arial" w:cs="Arial"/>
          <w:kern w:val="0"/>
          <w:sz w:val="24"/>
          <w:szCs w:val="24"/>
          <w:highlight w:val="yellow"/>
          <w:lang w:val="es-419"/>
          <w14:ligatures w14:val="none"/>
        </w:rPr>
        <w:t>.</w:t>
      </w:r>
    </w:p>
    <w:p w:rsidRPr="00775C8F" w:rsidR="00F32508" w:rsidP="00775C8F" w:rsidRDefault="00F32508" w14:paraId="0DF6EF7E" w14:textId="77777777">
      <w:pPr>
        <w:spacing w:line="276" w:lineRule="auto"/>
        <w:ind w:left="360"/>
        <w:jc w:val="center"/>
        <w:rPr>
          <w:rFonts w:ascii="Arial" w:hAnsi="Arial" w:cs="Arial"/>
          <w:b/>
          <w:bCs/>
          <w:sz w:val="24"/>
          <w:szCs w:val="24"/>
          <w:lang w:val="es-419"/>
        </w:rPr>
      </w:pPr>
    </w:p>
    <w:p w:rsidRPr="00AA591B" w:rsidR="00775C8F" w:rsidP="00775C8F" w:rsidRDefault="00775C8F" w14:paraId="3FD37C59" w14:textId="4EE0DD00">
      <w:pPr>
        <w:pStyle w:val="Prrafodelista"/>
        <w:numPr>
          <w:ilvl w:val="0"/>
          <w:numId w:val="18"/>
        </w:numPr>
        <w:spacing w:line="360" w:lineRule="auto"/>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Generación de claves maestras de la Autoridad Certificadora.</w:t>
      </w:r>
    </w:p>
    <w:p w:rsidRPr="00AA591B" w:rsidR="00775C8F" w:rsidP="00775C8F" w:rsidRDefault="00775C8F" w14:paraId="2F5630C9" w14:textId="77777777">
      <w:pPr>
        <w:spacing w:line="360" w:lineRule="auto"/>
        <w:contextualSpacing/>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Las llaves se generan en un dispositivo criptográfico llamado HSM, que se basa en un hardware que genera, alacena y protege las claves criptográficas. Es imposible que la clave privada sea sustraída del HSM. </w:t>
      </w:r>
    </w:p>
    <w:p w:rsidRPr="00AA591B" w:rsidR="00775C8F" w:rsidP="00775C8F" w:rsidRDefault="00775C8F" w14:paraId="189A4951" w14:textId="77777777">
      <w:pPr>
        <w:spacing w:line="360" w:lineRule="auto"/>
        <w:contextualSpacing/>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Estas llaves representan la raíz de la confianza de la seguridad de los certificados. Tienen un largo periodo de validez. </w:t>
      </w:r>
    </w:p>
    <w:p w:rsidRPr="00AA591B" w:rsidR="00775C8F" w:rsidP="00775C8F" w:rsidRDefault="00775C8F" w14:paraId="71FB680A" w14:textId="6031E63A">
      <w:pPr>
        <w:pStyle w:val="Prrafodelista"/>
        <w:numPr>
          <w:ilvl w:val="0"/>
          <w:numId w:val="18"/>
        </w:numPr>
        <w:spacing w:line="360" w:lineRule="auto"/>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Alta de custodios. </w:t>
      </w:r>
    </w:p>
    <w:p w:rsidRPr="00AA591B" w:rsidR="00775C8F" w:rsidP="00775C8F" w:rsidRDefault="00775C8F" w14:paraId="54D329A3" w14:textId="77777777">
      <w:pPr>
        <w:spacing w:line="360" w:lineRule="auto"/>
        <w:contextualSpacing/>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En esta etapa, vamos a proceder a dar de alta a las personas que harán la función de “custodios” del sistema. Eso quiere decir que son los primeros en acceder y que tienen la posibilidad de dar de alta a más personas mediante un proceso que se llama “enrolamiento” que no es otra cosa que formar una base de datos segura y confiable en donde cada vez que alguna persona solicite un certificado de firma electrónica, la Autoridad Certificadora pueda estar segura, más allá de toda duda, de que la persona que solicita el certificado y la persona que utiliza la firma electrónica son la misma. Que hay identidad, que no hay suplantación, que no hay fraude. </w:t>
      </w:r>
    </w:p>
    <w:p w:rsidRPr="00AA591B" w:rsidR="00775C8F" w:rsidP="00775C8F" w:rsidRDefault="00775C8F" w14:paraId="7B9269B3" w14:textId="77777777">
      <w:pPr>
        <w:spacing w:line="360" w:lineRule="auto"/>
        <w:contextualSpacing/>
        <w:jc w:val="both"/>
        <w:rPr>
          <w:rFonts w:ascii="Arial" w:hAnsi="Arial" w:cs="Arial"/>
          <w:strike/>
          <w:sz w:val="24"/>
          <w:szCs w:val="24"/>
          <w:highlight w:val="magenta"/>
          <w:lang w:val="es-ES"/>
        </w:rPr>
      </w:pPr>
    </w:p>
    <w:p w:rsidRPr="00AA591B" w:rsidR="00775C8F" w:rsidP="00775C8F" w:rsidRDefault="00775C8F" w14:paraId="43F14288" w14:textId="01A394DC">
      <w:pPr>
        <w:spacing w:line="360" w:lineRule="auto"/>
        <w:contextualSpacing/>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Como se verá a continuación, los custodios se conectan de forma segura a través de varios niveles de autenticación. </w:t>
      </w:r>
    </w:p>
    <w:p w:rsidRPr="00AA591B" w:rsidR="00775C8F" w:rsidP="00775C8F" w:rsidRDefault="00775C8F" w14:paraId="19923FF6" w14:textId="77777777">
      <w:pPr>
        <w:pStyle w:val="Prrafodelista"/>
        <w:spacing w:line="360" w:lineRule="auto"/>
        <w:ind w:left="1440"/>
        <w:jc w:val="both"/>
        <w:rPr>
          <w:rFonts w:ascii="Arial" w:hAnsi="Arial" w:cs="Arial"/>
          <w:strike/>
          <w:sz w:val="24"/>
          <w:szCs w:val="24"/>
          <w:highlight w:val="magenta"/>
          <w:lang w:val="es-ES"/>
        </w:rPr>
      </w:pPr>
    </w:p>
    <w:p w:rsidRPr="00AA591B" w:rsidR="00775C8F" w:rsidP="00775C8F" w:rsidRDefault="00775C8F" w14:paraId="1AAC9111" w14:textId="77777777">
      <w:pPr>
        <w:pStyle w:val="Prrafodelista"/>
        <w:numPr>
          <w:ilvl w:val="1"/>
          <w:numId w:val="18"/>
        </w:numPr>
        <w:spacing w:line="360" w:lineRule="auto"/>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Firma de Certificados de Clave Pública. </w:t>
      </w:r>
    </w:p>
    <w:p w:rsidRPr="00AA591B" w:rsidR="00775C8F" w:rsidP="00775C8F" w:rsidRDefault="00775C8F" w14:paraId="694604B4" w14:textId="77777777">
      <w:pPr>
        <w:spacing w:line="360" w:lineRule="auto"/>
        <w:contextualSpacing/>
        <w:jc w:val="both"/>
        <w:rPr>
          <w:rFonts w:ascii="Arial" w:hAnsi="Arial" w:cs="Arial"/>
          <w:strike/>
          <w:sz w:val="24"/>
          <w:szCs w:val="24"/>
          <w:highlight w:val="magenta"/>
          <w:lang w:val="es-ES"/>
        </w:rPr>
      </w:pPr>
      <w:r w:rsidRPr="00AA591B">
        <w:rPr>
          <w:rFonts w:ascii="Arial" w:hAnsi="Arial" w:cs="Arial"/>
          <w:strike/>
          <w:sz w:val="24"/>
          <w:szCs w:val="24"/>
          <w:highlight w:val="magenta"/>
          <w:lang w:val="es-ES"/>
        </w:rPr>
        <w:t xml:space="preserve">En este momento se realizará una demostración de cómo funciona el sistema y se procederá a la firma simbólica de los primeros certificados de clave pública emitidos por la Autoridad Certificadora. </w:t>
      </w:r>
    </w:p>
    <w:p w:rsidRPr="00AA591B" w:rsidR="00775C8F" w:rsidP="00775C8F" w:rsidRDefault="00775C8F" w14:paraId="3E2F4AD4" w14:textId="77777777">
      <w:pPr>
        <w:spacing w:line="360" w:lineRule="auto"/>
        <w:contextualSpacing/>
        <w:jc w:val="both"/>
        <w:rPr>
          <w:rFonts w:ascii="Arial" w:hAnsi="Arial" w:cs="Arial"/>
          <w:strike/>
          <w:sz w:val="24"/>
          <w:szCs w:val="24"/>
          <w:highlight w:val="magenta"/>
          <w:lang w:val="es-419"/>
        </w:rPr>
      </w:pPr>
    </w:p>
    <w:p w:rsidRPr="00F32508" w:rsidR="00775C8F" w:rsidP="00775C8F" w:rsidRDefault="00775C8F" w14:paraId="37566DE6" w14:textId="77777777">
      <w:pPr>
        <w:spacing w:line="360" w:lineRule="auto"/>
        <w:contextualSpacing/>
        <w:jc w:val="both"/>
        <w:rPr>
          <w:rFonts w:ascii="Arial" w:hAnsi="Arial" w:cs="Arial"/>
          <w:strike/>
          <w:sz w:val="24"/>
          <w:szCs w:val="24"/>
          <w:lang w:val="es-419"/>
        </w:rPr>
      </w:pPr>
      <w:r w:rsidRPr="00AA591B">
        <w:rPr>
          <w:rFonts w:ascii="Arial" w:hAnsi="Arial" w:cs="Arial"/>
          <w:strike/>
          <w:sz w:val="24"/>
          <w:szCs w:val="24"/>
          <w:highlight w:val="magenta"/>
          <w:lang w:val="es-419"/>
        </w:rPr>
        <w:t>[Revisar toda la parte técnica para detallar el proceso y explicarlo claramente]</w:t>
      </w:r>
    </w:p>
    <w:p w:rsidR="00775C8F" w:rsidP="006146C5" w:rsidRDefault="00775C8F" w14:paraId="0CA4C6D5" w14:textId="77777777">
      <w:pPr>
        <w:spacing w:line="276" w:lineRule="auto"/>
        <w:ind w:left="360"/>
        <w:jc w:val="both"/>
        <w:rPr>
          <w:rFonts w:ascii="Arial" w:hAnsi="Arial" w:cs="Arial"/>
          <w:sz w:val="24"/>
          <w:szCs w:val="24"/>
          <w:lang w:val="es-419"/>
        </w:rPr>
      </w:pPr>
    </w:p>
    <w:p w:rsidR="000249F2" w:rsidP="006146C5" w:rsidRDefault="00775C8F" w14:paraId="0EED6C54" w14:textId="67B9F931">
      <w:pPr>
        <w:spacing w:line="276" w:lineRule="auto"/>
        <w:ind w:left="360"/>
        <w:jc w:val="both"/>
        <w:rPr>
          <w:rFonts w:ascii="Arial" w:hAnsi="Arial" w:cs="Arial"/>
          <w:sz w:val="24"/>
          <w:szCs w:val="24"/>
          <w:lang w:val="es-419"/>
        </w:rPr>
      </w:pPr>
      <w:r>
        <w:rPr>
          <w:rFonts w:ascii="Arial" w:hAnsi="Arial" w:cs="Arial"/>
          <w:sz w:val="24"/>
          <w:szCs w:val="24"/>
          <w:lang w:val="es-419"/>
        </w:rPr>
        <w:t xml:space="preserve">En atención a lo anterior, a continuación, se procede a la </w:t>
      </w:r>
      <w:r w:rsidR="000249F2">
        <w:rPr>
          <w:rFonts w:ascii="Arial" w:hAnsi="Arial" w:cs="Arial"/>
          <w:sz w:val="24"/>
          <w:szCs w:val="24"/>
          <w:lang w:val="es-419"/>
        </w:rPr>
        <w:t xml:space="preserve"> </w:t>
      </w:r>
    </w:p>
    <w:p w:rsidRPr="000249F2" w:rsidR="000249F2" w:rsidP="006146C5" w:rsidRDefault="000249F2" w14:paraId="621F6058" w14:textId="70F6DE22">
      <w:pPr>
        <w:spacing w:line="276" w:lineRule="auto"/>
        <w:ind w:left="360"/>
        <w:jc w:val="center"/>
        <w:rPr>
          <w:rFonts w:ascii="Arial" w:hAnsi="Arial" w:cs="Arial"/>
          <w:b/>
          <w:bCs/>
          <w:sz w:val="24"/>
          <w:szCs w:val="24"/>
          <w:lang w:val="es-419"/>
        </w:rPr>
      </w:pPr>
      <w:r>
        <w:rPr>
          <w:rFonts w:ascii="Arial" w:hAnsi="Arial" w:cs="Arial"/>
          <w:b/>
          <w:bCs/>
          <w:sz w:val="24"/>
          <w:szCs w:val="24"/>
          <w:lang w:val="es-419"/>
        </w:rPr>
        <w:t xml:space="preserve">Declaración de inicio de actividades. </w:t>
      </w:r>
    </w:p>
    <w:p w:rsidRPr="000249F2" w:rsidR="001E798D" w:rsidP="601F1D94" w:rsidRDefault="000249F2" w14:paraId="487CB273" w14:textId="4B4B59BF">
      <w:pPr>
        <w:pStyle w:val="Prrafodelista"/>
        <w:numPr>
          <w:ilvl w:val="0"/>
          <w:numId w:val="17"/>
        </w:numPr>
        <w:spacing w:line="276" w:lineRule="auto"/>
        <w:jc w:val="both"/>
        <w:rPr>
          <w:rFonts w:ascii="Arial" w:hAnsi="Arial" w:cs="Arial"/>
          <w:i w:val="1"/>
          <w:iCs w:val="1"/>
          <w:sz w:val="24"/>
          <w:szCs w:val="24"/>
          <w:lang w:val="es-419"/>
        </w:rPr>
      </w:pPr>
      <w:r w:rsidRPr="601F1D94" w:rsidR="000249F2">
        <w:rPr>
          <w:rFonts w:ascii="Arial" w:hAnsi="Arial" w:cs="Arial"/>
          <w:sz w:val="24"/>
          <w:szCs w:val="24"/>
          <w:lang w:val="es-419"/>
        </w:rPr>
        <w:t>A partir del momento de la expedición de la presente, l</w:t>
      </w:r>
      <w:r w:rsidRPr="601F1D94" w:rsidR="001E798D">
        <w:rPr>
          <w:rFonts w:ascii="Arial" w:hAnsi="Arial" w:cs="Arial"/>
          <w:sz w:val="24"/>
          <w:szCs w:val="24"/>
          <w:lang w:val="es-419"/>
        </w:rPr>
        <w:t>a Coordinación de Política Digital del Gobierno del Estado de Chihuahua</w:t>
      </w:r>
      <w:r w:rsidRPr="601F1D94" w:rsidR="00262E8C">
        <w:rPr>
          <w:rFonts w:ascii="Arial" w:hAnsi="Arial" w:cs="Arial"/>
          <w:sz w:val="24"/>
          <w:szCs w:val="24"/>
          <w:lang w:val="es-419"/>
        </w:rPr>
        <w:t>, constituida como Autoridad Certificadora del Estado de Chihuahua,</w:t>
      </w:r>
      <w:r w:rsidRPr="601F1D94" w:rsidR="001E798D">
        <w:rPr>
          <w:rFonts w:ascii="Arial" w:hAnsi="Arial" w:cs="Arial"/>
          <w:sz w:val="24"/>
          <w:szCs w:val="24"/>
          <w:lang w:val="es-419"/>
        </w:rPr>
        <w:t xml:space="preserve"> queda en aptitud de prestar los servicios </w:t>
      </w:r>
      <w:r w:rsidRPr="601F1D94" w:rsidR="00B932C4">
        <w:rPr>
          <w:rFonts w:ascii="Arial" w:hAnsi="Arial" w:cs="Arial"/>
          <w:sz w:val="24"/>
          <w:szCs w:val="24"/>
          <w:lang w:val="es-419"/>
        </w:rPr>
        <w:t>de certificación relativos a la expedición, revocación y administración de certificados de firma electrónica en el ámbito de su competencia.</w:t>
      </w:r>
    </w:p>
    <w:p w:rsidR="001B554D" w:rsidP="006146C5" w:rsidRDefault="001B554D" w14:paraId="0189BDE4" w14:textId="158094FF">
      <w:pPr>
        <w:spacing w:line="276" w:lineRule="auto"/>
        <w:contextualSpacing/>
        <w:jc w:val="both"/>
        <w:rPr>
          <w:rFonts w:ascii="Arial" w:hAnsi="Arial" w:cs="Arial"/>
          <w:sz w:val="24"/>
          <w:szCs w:val="24"/>
          <w:lang w:val="es-419"/>
        </w:rPr>
      </w:pPr>
    </w:p>
    <w:p w:rsidR="00A33806" w:rsidP="006146C5" w:rsidRDefault="00A33806" w14:paraId="00E0B65C" w14:textId="750A3A0D">
      <w:pPr>
        <w:spacing w:line="276" w:lineRule="auto"/>
        <w:contextualSpacing/>
        <w:jc w:val="center"/>
        <w:rPr>
          <w:rFonts w:ascii="Arial" w:hAnsi="Arial" w:cs="Arial"/>
          <w:sz w:val="24"/>
          <w:szCs w:val="24"/>
          <w:lang w:val="es-419"/>
        </w:rPr>
      </w:pPr>
      <w:r>
        <w:rPr>
          <w:rFonts w:ascii="Arial" w:hAnsi="Arial" w:cs="Arial"/>
          <w:sz w:val="24"/>
          <w:szCs w:val="24"/>
          <w:lang w:val="es-419"/>
        </w:rPr>
        <w:t>Por la Autoridad Certificadora del Estado de Chihuahua,</w:t>
      </w:r>
    </w:p>
    <w:p w:rsidR="00A33806" w:rsidP="006146C5" w:rsidRDefault="00A33806" w14:paraId="4AAD4E15" w14:textId="49BB40A4">
      <w:pPr>
        <w:spacing w:line="276" w:lineRule="auto"/>
        <w:contextualSpacing/>
        <w:jc w:val="center"/>
        <w:rPr>
          <w:rFonts w:ascii="Arial" w:hAnsi="Arial" w:cs="Arial"/>
          <w:sz w:val="24"/>
          <w:szCs w:val="24"/>
          <w:lang w:val="es-419"/>
        </w:rPr>
      </w:pPr>
    </w:p>
    <w:p w:rsidR="00C64794" w:rsidP="006146C5" w:rsidRDefault="00C64794" w14:paraId="2FABBD61" w14:textId="6A8CF7FF">
      <w:pPr>
        <w:spacing w:line="276" w:lineRule="auto"/>
        <w:contextualSpacing/>
        <w:jc w:val="center"/>
        <w:rPr>
          <w:rFonts w:ascii="Arial" w:hAnsi="Arial" w:cs="Arial"/>
          <w:sz w:val="24"/>
          <w:szCs w:val="24"/>
          <w:lang w:val="es-419"/>
        </w:rPr>
      </w:pPr>
    </w:p>
    <w:p w:rsidR="00C64794" w:rsidP="006146C5" w:rsidRDefault="00C64794" w14:paraId="3D12CF99" w14:textId="77777777">
      <w:pPr>
        <w:spacing w:line="276" w:lineRule="auto"/>
        <w:contextualSpacing/>
        <w:jc w:val="center"/>
        <w:rPr>
          <w:rFonts w:ascii="Arial" w:hAnsi="Arial" w:cs="Arial"/>
          <w:sz w:val="24"/>
          <w:szCs w:val="24"/>
          <w:lang w:val="es-419"/>
        </w:rPr>
      </w:pPr>
    </w:p>
    <w:p w:rsidRPr="00A33806" w:rsidR="00A33806" w:rsidP="006146C5" w:rsidRDefault="00F32508" w14:paraId="2BE98E57" w14:textId="5C7E91DB">
      <w:pPr>
        <w:spacing w:line="276" w:lineRule="auto"/>
        <w:contextualSpacing/>
        <w:jc w:val="center"/>
        <w:rPr>
          <w:rFonts w:ascii="Arial" w:hAnsi="Arial" w:cs="Arial"/>
          <w:sz w:val="24"/>
          <w:szCs w:val="24"/>
          <w:lang w:val="es-419"/>
        </w:rPr>
      </w:pPr>
      <w:r>
        <w:rPr>
          <w:rFonts w:ascii="Arial" w:hAnsi="Arial" w:cs="Arial"/>
          <w:sz w:val="24"/>
          <w:szCs w:val="24"/>
          <w:lang w:val="es-419"/>
        </w:rPr>
        <w:t>__________</w:t>
      </w:r>
    </w:p>
    <w:p w:rsidRPr="00A33806" w:rsidR="00A33806" w:rsidP="601F1D94" w:rsidRDefault="00A33806" w14:paraId="50BE39B6" w14:textId="6195C131">
      <w:pPr>
        <w:spacing w:line="276" w:lineRule="auto"/>
        <w:contextualSpacing/>
        <w:jc w:val="center"/>
        <w:rPr>
          <w:rFonts w:ascii="Arial" w:hAnsi="Arial" w:cs="Arial"/>
          <w:sz w:val="24"/>
          <w:szCs w:val="24"/>
          <w:lang w:val="es-ES"/>
        </w:rPr>
      </w:pPr>
      <w:r w:rsidRPr="601F1D94" w:rsidR="00A33806">
        <w:rPr>
          <w:rFonts w:ascii="Arial" w:hAnsi="Arial" w:cs="Arial"/>
          <w:sz w:val="24"/>
          <w:szCs w:val="24"/>
          <w:lang w:val="es-419"/>
        </w:rPr>
        <w:t>COORDINADOR DE POLÍTICA DIGITAL</w:t>
      </w:r>
      <w:r w:rsidRPr="601F1D94" w:rsidR="00A33806">
        <w:rPr>
          <w:rFonts w:ascii="Arial" w:hAnsi="Arial" w:cs="Arial"/>
          <w:sz w:val="24"/>
          <w:szCs w:val="24"/>
          <w:lang w:val="es-419"/>
        </w:rPr>
        <w:t>.</w:t>
      </w:r>
    </w:p>
    <w:p w:rsidR="00A33806" w:rsidP="006146C5" w:rsidRDefault="00A33806" w14:paraId="4D71E2C6" w14:textId="246208AC">
      <w:pPr>
        <w:spacing w:line="276" w:lineRule="auto"/>
        <w:contextualSpacing/>
        <w:jc w:val="both"/>
        <w:rPr>
          <w:rFonts w:ascii="Arial" w:hAnsi="Arial" w:cs="Arial"/>
          <w:sz w:val="24"/>
          <w:szCs w:val="24"/>
          <w:lang w:val="es-419"/>
        </w:rPr>
      </w:pPr>
    </w:p>
    <w:p w:rsidRPr="00C64794" w:rsidR="00A33806" w:rsidP="006146C5" w:rsidRDefault="00C64794" w14:paraId="5FF38360" w14:textId="5A340397">
      <w:pPr>
        <w:spacing w:line="276" w:lineRule="auto"/>
        <w:contextualSpacing/>
        <w:jc w:val="center"/>
        <w:rPr>
          <w:rFonts w:ascii="Arial" w:hAnsi="Arial" w:cs="Arial"/>
          <w:i/>
          <w:iCs/>
          <w:sz w:val="24"/>
          <w:szCs w:val="24"/>
          <w:lang w:val="es-419"/>
        </w:rPr>
      </w:pPr>
      <w:r w:rsidRPr="00C64794">
        <w:rPr>
          <w:rFonts w:ascii="Arial" w:hAnsi="Arial" w:cs="Arial"/>
          <w:i/>
          <w:iCs/>
          <w:sz w:val="24"/>
          <w:szCs w:val="24"/>
          <w:highlight w:val="yellow"/>
          <w:lang w:val="es-419"/>
        </w:rPr>
        <w:t>(Definir quién más firma, pueden ser todas las autoridades que participen o las personas que intervengan de mandos medios de la CPD</w:t>
      </w:r>
      <w:r w:rsidRPr="00C64794">
        <w:rPr>
          <w:rFonts w:ascii="Arial" w:hAnsi="Arial" w:cs="Arial"/>
          <w:i/>
          <w:iCs/>
          <w:sz w:val="24"/>
          <w:szCs w:val="24"/>
          <w:lang w:val="es-419"/>
        </w:rPr>
        <w:t>)</w:t>
      </w:r>
    </w:p>
    <w:p w:rsidRPr="001B554D" w:rsidR="00A33806" w:rsidP="006146C5" w:rsidRDefault="00A33806" w14:paraId="5E759042" w14:textId="633B5A58">
      <w:pPr>
        <w:spacing w:line="276" w:lineRule="auto"/>
        <w:contextualSpacing/>
        <w:jc w:val="both"/>
        <w:rPr>
          <w:rFonts w:ascii="Arial" w:hAnsi="Arial" w:cs="Arial"/>
          <w:sz w:val="24"/>
          <w:szCs w:val="24"/>
          <w:lang w:val="es-419"/>
        </w:rPr>
      </w:pPr>
    </w:p>
    <w:sectPr w:rsidRPr="001B554D" w:rsidR="00A33806">
      <w:headerReference w:type="default" r:id="rId7"/>
      <w:pgSz w:w="12240" w:h="15840" w:orient="portrait"/>
      <w:pgMar w:top="1440" w:right="1440" w:bottom="1440" w:left="1440" w:header="720" w:footer="720" w:gutter="0"/>
      <w:cols w:space="720"/>
      <w:docGrid w:linePitch="360"/>
      <w:footerReference w:type="default" r:id="Rdc2c5ce5a2b1489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5D6F" w:rsidP="00A33806" w:rsidRDefault="00B25D6F" w14:paraId="4CFC4F96" w14:textId="77777777">
      <w:pPr>
        <w:spacing w:after="0" w:line="240" w:lineRule="auto"/>
      </w:pPr>
      <w:r>
        <w:separator/>
      </w:r>
    </w:p>
  </w:endnote>
  <w:endnote w:type="continuationSeparator" w:id="0">
    <w:p w:rsidR="00B25D6F" w:rsidP="00A33806" w:rsidRDefault="00B25D6F" w14:paraId="5DC025F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20"/>
      <w:gridCol w:w="3120"/>
      <w:gridCol w:w="3120"/>
    </w:tblGrid>
    <w:tr w:rsidR="601F1D94" w:rsidTr="601F1D94" w14:paraId="20E860B3">
      <w:trPr>
        <w:trHeight w:val="300"/>
      </w:trPr>
      <w:tc>
        <w:tcPr>
          <w:tcW w:w="3120" w:type="dxa"/>
          <w:tcMar/>
        </w:tcPr>
        <w:p w:rsidR="601F1D94" w:rsidP="601F1D94" w:rsidRDefault="601F1D94" w14:paraId="1D978319" w14:textId="3097231C">
          <w:pPr>
            <w:pStyle w:val="Encabezado"/>
            <w:bidi w:val="0"/>
            <w:ind w:left="-115"/>
            <w:jc w:val="left"/>
          </w:pPr>
        </w:p>
      </w:tc>
      <w:tc>
        <w:tcPr>
          <w:tcW w:w="3120" w:type="dxa"/>
          <w:tcMar/>
        </w:tcPr>
        <w:p w:rsidR="601F1D94" w:rsidP="601F1D94" w:rsidRDefault="601F1D94" w14:paraId="31FB1AF7" w14:textId="74BB8E7F">
          <w:pPr>
            <w:pStyle w:val="Encabezado"/>
            <w:bidi w:val="0"/>
            <w:jc w:val="center"/>
          </w:pPr>
        </w:p>
      </w:tc>
      <w:tc>
        <w:tcPr>
          <w:tcW w:w="3120" w:type="dxa"/>
          <w:tcMar/>
        </w:tcPr>
        <w:p w:rsidR="601F1D94" w:rsidP="601F1D94" w:rsidRDefault="601F1D94" w14:paraId="035DCE15" w14:textId="5E1F3C42">
          <w:pPr>
            <w:pStyle w:val="Encabezado"/>
            <w:bidi w:val="0"/>
            <w:ind w:right="-115"/>
            <w:jc w:val="right"/>
          </w:pPr>
        </w:p>
      </w:tc>
    </w:tr>
  </w:tbl>
  <w:p w:rsidR="601F1D94" w:rsidP="601F1D94" w:rsidRDefault="601F1D94" w14:paraId="76D3BFBA" w14:textId="66327BCA">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5D6F" w:rsidP="00A33806" w:rsidRDefault="00B25D6F" w14:paraId="3A62849A" w14:textId="77777777">
      <w:pPr>
        <w:spacing w:after="0" w:line="240" w:lineRule="auto"/>
      </w:pPr>
      <w:r>
        <w:separator/>
      </w:r>
    </w:p>
  </w:footnote>
  <w:footnote w:type="continuationSeparator" w:id="0">
    <w:p w:rsidR="00B25D6F" w:rsidP="00A33806" w:rsidRDefault="00B25D6F" w14:paraId="58B86A4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806" w:rsidP="601F1D94" w:rsidRDefault="00A33806" w14:paraId="1AE1FD15" w14:textId="76D02D14">
    <w:pPr>
      <w:pBdr>
        <w:bottom w:val="single" w:color="FF000000" w:sz="12" w:space="1"/>
      </w:pBdr>
      <w:spacing w:line="240" w:lineRule="auto"/>
      <w:contextualSpacing/>
      <w:jc w:val="center"/>
      <w:rPr>
        <w:rFonts w:ascii="Arial" w:hAnsi="Arial" w:cs="Arial"/>
        <w:smallCaps w:val="1"/>
        <w:sz w:val="28"/>
        <w:szCs w:val="28"/>
        <w:lang w:val="es-419"/>
      </w:rPr>
    </w:pPr>
    <w:r w:rsidRPr="601F1D94" w:rsidR="601F1D94">
      <w:rPr>
        <w:rFonts w:ascii="Arial" w:hAnsi="Arial" w:cs="Arial"/>
        <w:smallCaps w:val="1"/>
        <w:sz w:val="28"/>
        <w:szCs w:val="28"/>
        <w:lang w:val="es-419"/>
      </w:rPr>
      <w:t>Acta de a</w:t>
    </w:r>
    <w:r w:rsidRPr="601F1D94" w:rsidR="601F1D94">
      <w:rPr>
        <w:rFonts w:ascii="Arial" w:hAnsi="Arial" w:cs="Arial"/>
        <w:smallCaps w:val="1"/>
        <w:sz w:val="28"/>
        <w:szCs w:val="28"/>
        <w:lang w:val="es-419"/>
      </w:rPr>
      <w:t xml:space="preserve">testiguamiento de la </w:t>
    </w:r>
    <w:r w:rsidRPr="601F1D94" w:rsidR="601F1D94">
      <w:rPr>
        <w:rFonts w:ascii="Arial" w:hAnsi="Arial" w:cs="Arial"/>
        <w:smallCaps w:val="1"/>
        <w:sz w:val="28"/>
        <w:szCs w:val="28"/>
        <w:lang w:val="es-419"/>
      </w:rPr>
      <w:t>i</w:t>
    </w:r>
    <w:r w:rsidRPr="601F1D94" w:rsidR="601F1D94">
      <w:rPr>
        <w:rFonts w:ascii="Arial" w:hAnsi="Arial" w:cs="Arial"/>
        <w:smallCaps w:val="1"/>
        <w:sz w:val="28"/>
        <w:szCs w:val="28"/>
        <w:lang w:val="es-419"/>
      </w:rPr>
      <w:t xml:space="preserve">nstalación y </w:t>
    </w:r>
    <w:r w:rsidRPr="601F1D94" w:rsidR="601F1D94">
      <w:rPr>
        <w:rFonts w:ascii="Arial" w:hAnsi="Arial" w:cs="Arial"/>
        <w:smallCaps w:val="1"/>
        <w:sz w:val="28"/>
        <w:szCs w:val="28"/>
        <w:lang w:val="es-419"/>
      </w:rPr>
      <w:t xml:space="preserve">génesis de las </w:t>
    </w:r>
    <w:r w:rsidRPr="601F1D94" w:rsidR="601F1D94">
      <w:rPr>
        <w:rFonts w:ascii="Arial" w:hAnsi="Arial" w:cs="Arial"/>
        <w:smallCaps w:val="1"/>
        <w:sz w:val="28"/>
        <w:szCs w:val="28"/>
        <w:lang w:val="es-419"/>
      </w:rPr>
      <w:t>l</w:t>
    </w:r>
    <w:r w:rsidRPr="601F1D94" w:rsidR="601F1D94">
      <w:rPr>
        <w:rFonts w:ascii="Arial" w:hAnsi="Arial" w:cs="Arial"/>
        <w:smallCaps w:val="1"/>
        <w:sz w:val="28"/>
        <w:szCs w:val="28"/>
        <w:lang w:val="es-419"/>
      </w:rPr>
      <w:t>lave</w:t>
    </w:r>
    <w:r w:rsidRPr="601F1D94" w:rsidR="601F1D94">
      <w:rPr>
        <w:rFonts w:ascii="Arial" w:hAnsi="Arial" w:cs="Arial"/>
        <w:smallCaps w:val="1"/>
        <w:sz w:val="28"/>
        <w:szCs w:val="28"/>
        <w:lang w:val="es-419"/>
      </w:rPr>
      <w:t>s</w:t>
    </w:r>
    <w:r w:rsidRPr="601F1D94" w:rsidR="601F1D94">
      <w:rPr>
        <w:rFonts w:ascii="Arial" w:hAnsi="Arial" w:cs="Arial"/>
        <w:smallCaps w:val="1"/>
        <w:sz w:val="28"/>
        <w:szCs w:val="28"/>
        <w:lang w:val="es-419"/>
      </w:rPr>
      <w:t xml:space="preserve"> de la Autoridad Certificadora del Gobierno del Estado de Chihuahua</w:t>
    </w:r>
  </w:p>
  <w:p w:rsidRPr="00A33806" w:rsidR="00A33806" w:rsidRDefault="00A33806" w14:paraId="54D75863" w14:textId="77777777">
    <w:pPr>
      <w:pStyle w:val="Encabezado"/>
      <w:rPr>
        <w:lang w:val="es-419"/>
      </w:rPr>
    </w:pPr>
  </w:p>
</w:hdr>
</file>

<file path=word/intelligence2.xml><?xml version="1.0" encoding="utf-8"?>
<int2:intelligence xmlns:int2="http://schemas.microsoft.com/office/intelligence/2020/intelligence">
  <int2:observations>
    <int2:textHash int2:hashCode="CIAdaVpArKtzfg" int2:id="Ajmtx5d4">
      <int2:state int2:type="LegacyProofing"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14D"/>
    <w:multiLevelType w:val="hybridMultilevel"/>
    <w:tmpl w:val="7538830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4265588"/>
    <w:multiLevelType w:val="hybridMultilevel"/>
    <w:tmpl w:val="98F214A8"/>
    <w:lvl w:ilvl="0" w:tplc="FDEE15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B1D17"/>
    <w:multiLevelType w:val="hybridMultilevel"/>
    <w:tmpl w:val="0B701132"/>
    <w:lvl w:ilvl="0" w:tplc="48AEA8D2">
      <w:start w:val="1"/>
      <w:numFmt w:val="upp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45322"/>
    <w:multiLevelType w:val="multilevel"/>
    <w:tmpl w:val="FD3A4038"/>
    <w:lvl w:ilvl="0">
      <w:start w:val="1"/>
      <w:numFmt w:val="upperRoman"/>
      <w:lvlText w:val="%1."/>
      <w:lvlJc w:val="left"/>
      <w:pPr>
        <w:ind w:left="644" w:hanging="360"/>
      </w:pPr>
      <w:rPr>
        <w:rFonts w:hint="default" w:ascii="Arial"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8A068B"/>
    <w:multiLevelType w:val="hybridMultilevel"/>
    <w:tmpl w:val="64E63F1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10455F39"/>
    <w:multiLevelType w:val="hybridMultilevel"/>
    <w:tmpl w:val="8C1EFDAA"/>
    <w:lvl w:ilvl="0" w:tplc="9402A4FA">
      <w:start w:val="7"/>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3381852"/>
    <w:multiLevelType w:val="hybridMultilevel"/>
    <w:tmpl w:val="038C83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33602CA3"/>
    <w:multiLevelType w:val="hybridMultilevel"/>
    <w:tmpl w:val="2988B9E8"/>
    <w:lvl w:ilvl="0" w:tplc="24F05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2A7B70"/>
    <w:multiLevelType w:val="hybridMultilevel"/>
    <w:tmpl w:val="E1147AA0"/>
    <w:lvl w:ilvl="0" w:tplc="BD7CB322">
      <w:start w:val="1"/>
      <w:numFmt w:val="upperRoman"/>
      <w:lvlText w:val="%1."/>
      <w:lvlJc w:val="left"/>
      <w:pPr>
        <w:ind w:left="1080" w:hanging="720"/>
      </w:pPr>
      <w:rPr>
        <w:rFonts w:hint="default" w:eastAsia="Arial"/>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BE0441"/>
    <w:multiLevelType w:val="hybridMultilevel"/>
    <w:tmpl w:val="E05A96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F526311"/>
    <w:multiLevelType w:val="hybridMultilevel"/>
    <w:tmpl w:val="86446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2685974"/>
    <w:multiLevelType w:val="hybridMultilevel"/>
    <w:tmpl w:val="A86EF3E6"/>
    <w:lvl w:ilvl="0" w:tplc="8410FE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211A46"/>
    <w:multiLevelType w:val="multilevel"/>
    <w:tmpl w:val="2BB66FDE"/>
    <w:lvl w:ilvl="0">
      <w:start w:val="7"/>
      <w:numFmt w:val="bullet"/>
      <w:lvlText w:val="-"/>
      <w:lvlJc w:val="left"/>
      <w:pPr>
        <w:tabs>
          <w:tab w:val="num" w:pos="720"/>
        </w:tabs>
        <w:ind w:left="720" w:hanging="360"/>
      </w:pPr>
      <w:rPr>
        <w:rFonts w:hint="default" w:ascii="Arial" w:hAnsi="Arial" w:cs="Arial" w:eastAsiaTheme="minorHAnsi"/>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250"/>
        </w:tabs>
        <w:ind w:left="2250" w:hanging="360"/>
      </w:pPr>
      <w:rPr>
        <w:rFonts w:hint="default" w:ascii="Wingdings" w:hAnsi="Wingdings"/>
        <w:sz w:val="20"/>
      </w:rPr>
    </w:lvl>
    <w:lvl w:ilvl="3" w:tentative="1">
      <w:start w:val="1"/>
      <w:numFmt w:val="bullet"/>
      <w:lvlText w:val=""/>
      <w:lvlJc w:val="left"/>
      <w:pPr>
        <w:tabs>
          <w:tab w:val="num" w:pos="2970"/>
        </w:tabs>
        <w:ind w:left="2970" w:hanging="360"/>
      </w:pPr>
      <w:rPr>
        <w:rFonts w:hint="default" w:ascii="Wingdings" w:hAnsi="Wingdings"/>
        <w:sz w:val="20"/>
      </w:rPr>
    </w:lvl>
    <w:lvl w:ilvl="4" w:tentative="1">
      <w:start w:val="1"/>
      <w:numFmt w:val="bullet"/>
      <w:lvlText w:val=""/>
      <w:lvlJc w:val="left"/>
      <w:pPr>
        <w:tabs>
          <w:tab w:val="num" w:pos="3690"/>
        </w:tabs>
        <w:ind w:left="3690" w:hanging="360"/>
      </w:pPr>
      <w:rPr>
        <w:rFonts w:hint="default" w:ascii="Wingdings" w:hAnsi="Wingdings"/>
        <w:sz w:val="20"/>
      </w:rPr>
    </w:lvl>
    <w:lvl w:ilvl="5" w:tentative="1">
      <w:start w:val="1"/>
      <w:numFmt w:val="bullet"/>
      <w:lvlText w:val=""/>
      <w:lvlJc w:val="left"/>
      <w:pPr>
        <w:tabs>
          <w:tab w:val="num" w:pos="4410"/>
        </w:tabs>
        <w:ind w:left="4410" w:hanging="360"/>
      </w:pPr>
      <w:rPr>
        <w:rFonts w:hint="default" w:ascii="Wingdings" w:hAnsi="Wingdings"/>
        <w:sz w:val="20"/>
      </w:rPr>
    </w:lvl>
    <w:lvl w:ilvl="6" w:tentative="1">
      <w:start w:val="1"/>
      <w:numFmt w:val="bullet"/>
      <w:lvlText w:val=""/>
      <w:lvlJc w:val="left"/>
      <w:pPr>
        <w:tabs>
          <w:tab w:val="num" w:pos="5130"/>
        </w:tabs>
        <w:ind w:left="5130" w:hanging="360"/>
      </w:pPr>
      <w:rPr>
        <w:rFonts w:hint="default" w:ascii="Wingdings" w:hAnsi="Wingdings"/>
        <w:sz w:val="20"/>
      </w:rPr>
    </w:lvl>
    <w:lvl w:ilvl="7" w:tentative="1">
      <w:start w:val="1"/>
      <w:numFmt w:val="bullet"/>
      <w:lvlText w:val=""/>
      <w:lvlJc w:val="left"/>
      <w:pPr>
        <w:tabs>
          <w:tab w:val="num" w:pos="5850"/>
        </w:tabs>
        <w:ind w:left="5850" w:hanging="360"/>
      </w:pPr>
      <w:rPr>
        <w:rFonts w:hint="default" w:ascii="Wingdings" w:hAnsi="Wingdings"/>
        <w:sz w:val="20"/>
      </w:rPr>
    </w:lvl>
    <w:lvl w:ilvl="8" w:tentative="1">
      <w:start w:val="1"/>
      <w:numFmt w:val="bullet"/>
      <w:lvlText w:val=""/>
      <w:lvlJc w:val="left"/>
      <w:pPr>
        <w:tabs>
          <w:tab w:val="num" w:pos="6570"/>
        </w:tabs>
        <w:ind w:left="6570" w:hanging="360"/>
      </w:pPr>
      <w:rPr>
        <w:rFonts w:hint="default" w:ascii="Wingdings" w:hAnsi="Wingdings"/>
        <w:sz w:val="20"/>
      </w:rPr>
    </w:lvl>
  </w:abstractNum>
  <w:abstractNum w:abstractNumId="13" w15:restartNumberingAfterBreak="0">
    <w:nsid w:val="45EA66AA"/>
    <w:multiLevelType w:val="hybridMultilevel"/>
    <w:tmpl w:val="997255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7821837"/>
    <w:multiLevelType w:val="multilevel"/>
    <w:tmpl w:val="9B7A3302"/>
    <w:lvl w:ilvl="0">
      <w:start w:val="1"/>
      <w:numFmt w:val="bullet"/>
      <w:lvlText w:val=""/>
      <w:lvlJc w:val="left"/>
      <w:pPr>
        <w:tabs>
          <w:tab w:val="num" w:pos="630"/>
        </w:tabs>
        <w:ind w:left="63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852701"/>
    <w:multiLevelType w:val="hybridMultilevel"/>
    <w:tmpl w:val="28246AF0"/>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DC921E9"/>
    <w:multiLevelType w:val="hybridMultilevel"/>
    <w:tmpl w:val="3446B23A"/>
    <w:lvl w:ilvl="0" w:tplc="11C2B098">
      <w:start w:val="1"/>
      <w:numFmt w:val="upp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3130B28"/>
    <w:multiLevelType w:val="hybridMultilevel"/>
    <w:tmpl w:val="7E4EFA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DAE790B"/>
    <w:multiLevelType w:val="hybridMultilevel"/>
    <w:tmpl w:val="F288D8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85937477">
    <w:abstractNumId w:val="9"/>
  </w:num>
  <w:num w:numId="2" w16cid:durableId="1023554492">
    <w:abstractNumId w:val="1"/>
  </w:num>
  <w:num w:numId="3" w16cid:durableId="2110465562">
    <w:abstractNumId w:val="18"/>
  </w:num>
  <w:num w:numId="4" w16cid:durableId="1911697462">
    <w:abstractNumId w:val="10"/>
  </w:num>
  <w:num w:numId="5" w16cid:durableId="2131589349">
    <w:abstractNumId w:val="3"/>
  </w:num>
  <w:num w:numId="6" w16cid:durableId="754320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8016633">
    <w:abstractNumId w:val="14"/>
  </w:num>
  <w:num w:numId="8" w16cid:durableId="1759249212">
    <w:abstractNumId w:val="5"/>
  </w:num>
  <w:num w:numId="9" w16cid:durableId="475415997">
    <w:abstractNumId w:val="12"/>
  </w:num>
  <w:num w:numId="10" w16cid:durableId="2059551352">
    <w:abstractNumId w:val="13"/>
  </w:num>
  <w:num w:numId="11" w16cid:durableId="947737820">
    <w:abstractNumId w:val="0"/>
  </w:num>
  <w:num w:numId="12" w16cid:durableId="901719873">
    <w:abstractNumId w:val="7"/>
  </w:num>
  <w:num w:numId="13" w16cid:durableId="2111701700">
    <w:abstractNumId w:val="11"/>
  </w:num>
  <w:num w:numId="14" w16cid:durableId="251623635">
    <w:abstractNumId w:val="15"/>
  </w:num>
  <w:num w:numId="15" w16cid:durableId="1068499113">
    <w:abstractNumId w:val="8"/>
  </w:num>
  <w:num w:numId="16" w16cid:durableId="1123497897">
    <w:abstractNumId w:val="6"/>
  </w:num>
  <w:num w:numId="17" w16cid:durableId="286283322">
    <w:abstractNumId w:val="2"/>
  </w:num>
  <w:num w:numId="18" w16cid:durableId="2048752718">
    <w:abstractNumId w:val="16"/>
  </w:num>
  <w:num w:numId="19" w16cid:durableId="1442409419">
    <w:abstractNumId w:val="4"/>
  </w:num>
  <w:num w:numId="20" w16cid:durableId="11762653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C4"/>
    <w:rsid w:val="000249F2"/>
    <w:rsid w:val="0008767C"/>
    <w:rsid w:val="001565DA"/>
    <w:rsid w:val="00173CAA"/>
    <w:rsid w:val="001B554D"/>
    <w:rsid w:val="001E798D"/>
    <w:rsid w:val="00262E8C"/>
    <w:rsid w:val="00575C80"/>
    <w:rsid w:val="006074CA"/>
    <w:rsid w:val="006125F2"/>
    <w:rsid w:val="006146C5"/>
    <w:rsid w:val="00656218"/>
    <w:rsid w:val="006A21C9"/>
    <w:rsid w:val="006B1303"/>
    <w:rsid w:val="00704339"/>
    <w:rsid w:val="00705D86"/>
    <w:rsid w:val="00775C8F"/>
    <w:rsid w:val="008563A2"/>
    <w:rsid w:val="009557C2"/>
    <w:rsid w:val="00963359"/>
    <w:rsid w:val="009C523F"/>
    <w:rsid w:val="00A33806"/>
    <w:rsid w:val="00A65A46"/>
    <w:rsid w:val="00AA591B"/>
    <w:rsid w:val="00B25D6F"/>
    <w:rsid w:val="00B76F54"/>
    <w:rsid w:val="00B932C4"/>
    <w:rsid w:val="00BA0702"/>
    <w:rsid w:val="00BC50FF"/>
    <w:rsid w:val="00C64794"/>
    <w:rsid w:val="00C77478"/>
    <w:rsid w:val="00CB2B8A"/>
    <w:rsid w:val="00CC6C03"/>
    <w:rsid w:val="00CF4575"/>
    <w:rsid w:val="00EC0524"/>
    <w:rsid w:val="00EE0865"/>
    <w:rsid w:val="00F32508"/>
    <w:rsid w:val="01491951"/>
    <w:rsid w:val="0171605A"/>
    <w:rsid w:val="023A7F9C"/>
    <w:rsid w:val="03D0AF60"/>
    <w:rsid w:val="094095C1"/>
    <w:rsid w:val="0BDDDAEB"/>
    <w:rsid w:val="0CC94114"/>
    <w:rsid w:val="0CF702C4"/>
    <w:rsid w:val="0D556759"/>
    <w:rsid w:val="108F0CA1"/>
    <w:rsid w:val="14DBCB03"/>
    <w:rsid w:val="176594E5"/>
    <w:rsid w:val="1773E6AA"/>
    <w:rsid w:val="17EA5F05"/>
    <w:rsid w:val="1843DAD8"/>
    <w:rsid w:val="1BAC4F55"/>
    <w:rsid w:val="1CAD01DD"/>
    <w:rsid w:val="28841475"/>
    <w:rsid w:val="28C18CD3"/>
    <w:rsid w:val="293EBE40"/>
    <w:rsid w:val="294BE2D6"/>
    <w:rsid w:val="2A72908C"/>
    <w:rsid w:val="2BE4DAE1"/>
    <w:rsid w:val="2C77ED08"/>
    <w:rsid w:val="2D99DBAD"/>
    <w:rsid w:val="30BF8117"/>
    <w:rsid w:val="357B510F"/>
    <w:rsid w:val="3718CEC8"/>
    <w:rsid w:val="398E3A66"/>
    <w:rsid w:val="3C36CB9F"/>
    <w:rsid w:val="3EF28E3E"/>
    <w:rsid w:val="3F815EF2"/>
    <w:rsid w:val="3FD65735"/>
    <w:rsid w:val="3FF636CB"/>
    <w:rsid w:val="40B06DA3"/>
    <w:rsid w:val="410ADBCD"/>
    <w:rsid w:val="44FF050B"/>
    <w:rsid w:val="45CDCB38"/>
    <w:rsid w:val="461EC971"/>
    <w:rsid w:val="475DB4B5"/>
    <w:rsid w:val="4845A9CA"/>
    <w:rsid w:val="4CEC8CA7"/>
    <w:rsid w:val="4D9C5AF7"/>
    <w:rsid w:val="4ECBED66"/>
    <w:rsid w:val="507C397C"/>
    <w:rsid w:val="512EA250"/>
    <w:rsid w:val="5419A6AF"/>
    <w:rsid w:val="5928AA43"/>
    <w:rsid w:val="5A4041ED"/>
    <w:rsid w:val="5B01550E"/>
    <w:rsid w:val="5D606DDA"/>
    <w:rsid w:val="601F1D94"/>
    <w:rsid w:val="616568B1"/>
    <w:rsid w:val="63806685"/>
    <w:rsid w:val="6573AD6D"/>
    <w:rsid w:val="66847492"/>
    <w:rsid w:val="66F174E1"/>
    <w:rsid w:val="67ED4D0C"/>
    <w:rsid w:val="68908910"/>
    <w:rsid w:val="697E5C0C"/>
    <w:rsid w:val="6ADE8F47"/>
    <w:rsid w:val="6B4527F0"/>
    <w:rsid w:val="6B90F640"/>
    <w:rsid w:val="6C9E37D8"/>
    <w:rsid w:val="70132842"/>
    <w:rsid w:val="70E6EDD1"/>
    <w:rsid w:val="71616A19"/>
    <w:rsid w:val="7302846B"/>
    <w:rsid w:val="76009C81"/>
    <w:rsid w:val="760A9B2D"/>
    <w:rsid w:val="765C0F66"/>
    <w:rsid w:val="77BFF400"/>
    <w:rsid w:val="79F5CDCD"/>
    <w:rsid w:val="7BFA025C"/>
    <w:rsid w:val="7C0441CB"/>
    <w:rsid w:val="7E8CF757"/>
    <w:rsid w:val="7EEC91A6"/>
    <w:rsid w:val="7F11C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3B1E"/>
  <w15:chartTrackingRefBased/>
  <w15:docId w15:val="{96399191-BEAB-469A-8C98-95E716022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B932C4"/>
    <w:pPr>
      <w:ind w:left="720"/>
      <w:contextualSpacing/>
    </w:pPr>
    <w:rPr>
      <w:kern w:val="2"/>
      <w14:ligatures w14:val="standardContextual"/>
    </w:rPr>
  </w:style>
  <w:style w:type="character" w:styleId="Refdecomentario">
    <w:name w:val="annotation reference"/>
    <w:basedOn w:val="Fuentedeprrafopredeter"/>
    <w:uiPriority w:val="99"/>
    <w:semiHidden/>
    <w:unhideWhenUsed/>
    <w:rsid w:val="001565DA"/>
    <w:rPr>
      <w:sz w:val="16"/>
      <w:szCs w:val="16"/>
    </w:rPr>
  </w:style>
  <w:style w:type="paragraph" w:styleId="Textocomentario">
    <w:name w:val="annotation text"/>
    <w:basedOn w:val="Normal"/>
    <w:link w:val="TextocomentarioCar"/>
    <w:uiPriority w:val="99"/>
    <w:semiHidden/>
    <w:unhideWhenUsed/>
    <w:rsid w:val="001565DA"/>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1565DA"/>
    <w:rPr>
      <w:sz w:val="20"/>
      <w:szCs w:val="20"/>
    </w:rPr>
  </w:style>
  <w:style w:type="paragraph" w:styleId="Asuntodelcomentario">
    <w:name w:val="annotation subject"/>
    <w:basedOn w:val="Textocomentario"/>
    <w:next w:val="Textocomentario"/>
    <w:link w:val="AsuntodelcomentarioCar"/>
    <w:uiPriority w:val="99"/>
    <w:semiHidden/>
    <w:unhideWhenUsed/>
    <w:rsid w:val="001565DA"/>
    <w:rPr>
      <w:b/>
      <w:bCs/>
    </w:rPr>
  </w:style>
  <w:style w:type="character" w:styleId="AsuntodelcomentarioCar" w:customStyle="1">
    <w:name w:val="Asunto del comentario Car"/>
    <w:basedOn w:val="TextocomentarioCar"/>
    <w:link w:val="Asuntodelcomentario"/>
    <w:uiPriority w:val="99"/>
    <w:semiHidden/>
    <w:rsid w:val="001565DA"/>
    <w:rPr>
      <w:b/>
      <w:bCs/>
      <w:sz w:val="20"/>
      <w:szCs w:val="20"/>
    </w:rPr>
  </w:style>
  <w:style w:type="character" w:styleId="cskcde" w:customStyle="1">
    <w:name w:val="cskcde"/>
    <w:basedOn w:val="Fuentedeprrafopredeter"/>
    <w:rsid w:val="00173CAA"/>
  </w:style>
  <w:style w:type="paragraph" w:styleId="trt0xe" w:customStyle="1">
    <w:name w:val="trt0xe"/>
    <w:basedOn w:val="Normal"/>
    <w:rsid w:val="00173CAA"/>
    <w:pPr>
      <w:spacing w:before="100" w:beforeAutospacing="1" w:after="100" w:afterAutospacing="1" w:line="240" w:lineRule="auto"/>
    </w:pPr>
    <w:rPr>
      <w:rFonts w:ascii="Times New Roman" w:hAnsi="Times New Roman" w:eastAsia="Times New Roman" w:cs="Times New Roman"/>
      <w:sz w:val="24"/>
      <w:szCs w:val="24"/>
    </w:rPr>
  </w:style>
  <w:style w:type="paragraph" w:styleId="Encabezado">
    <w:name w:val="header"/>
    <w:basedOn w:val="Normal"/>
    <w:link w:val="EncabezadoCar"/>
    <w:uiPriority w:val="99"/>
    <w:unhideWhenUsed/>
    <w:rsid w:val="00A33806"/>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A33806"/>
  </w:style>
  <w:style w:type="paragraph" w:styleId="Piedepgina">
    <w:name w:val="footer"/>
    <w:basedOn w:val="Normal"/>
    <w:link w:val="PiedepginaCar"/>
    <w:uiPriority w:val="99"/>
    <w:unhideWhenUsed/>
    <w:rsid w:val="00A33806"/>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A33806"/>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360479">
      <w:bodyDiv w:val="1"/>
      <w:marLeft w:val="0"/>
      <w:marRight w:val="0"/>
      <w:marTop w:val="0"/>
      <w:marBottom w:val="0"/>
      <w:divBdr>
        <w:top w:val="none" w:sz="0" w:space="0" w:color="auto"/>
        <w:left w:val="none" w:sz="0" w:space="0" w:color="auto"/>
        <w:bottom w:val="none" w:sz="0" w:space="0" w:color="auto"/>
        <w:right w:val="none" w:sz="0" w:space="0" w:color="auto"/>
      </w:divBdr>
      <w:divsChild>
        <w:div w:id="1060128783">
          <w:marLeft w:val="0"/>
          <w:marRight w:val="0"/>
          <w:marTop w:val="0"/>
          <w:marBottom w:val="0"/>
          <w:divBdr>
            <w:top w:val="none" w:sz="0" w:space="0" w:color="auto"/>
            <w:left w:val="none" w:sz="0" w:space="0" w:color="auto"/>
            <w:bottom w:val="none" w:sz="0" w:space="0" w:color="auto"/>
            <w:right w:val="none" w:sz="0" w:space="0" w:color="auto"/>
          </w:divBdr>
          <w:divsChild>
            <w:div w:id="407728835">
              <w:marLeft w:val="0"/>
              <w:marRight w:val="0"/>
              <w:marTop w:val="0"/>
              <w:marBottom w:val="0"/>
              <w:divBdr>
                <w:top w:val="none" w:sz="0" w:space="0" w:color="auto"/>
                <w:left w:val="none" w:sz="0" w:space="0" w:color="auto"/>
                <w:bottom w:val="none" w:sz="0" w:space="0" w:color="auto"/>
                <w:right w:val="none" w:sz="0" w:space="0" w:color="auto"/>
              </w:divBdr>
              <w:divsChild>
                <w:div w:id="49742472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03368006">
          <w:marLeft w:val="0"/>
          <w:marRight w:val="0"/>
          <w:marTop w:val="0"/>
          <w:marBottom w:val="0"/>
          <w:divBdr>
            <w:top w:val="none" w:sz="0" w:space="0" w:color="auto"/>
            <w:left w:val="none" w:sz="0" w:space="0" w:color="auto"/>
            <w:bottom w:val="none" w:sz="0" w:space="0" w:color="auto"/>
            <w:right w:val="none" w:sz="0" w:space="0" w:color="auto"/>
          </w:divBdr>
          <w:divsChild>
            <w:div w:id="416905543">
              <w:marLeft w:val="0"/>
              <w:marRight w:val="0"/>
              <w:marTop w:val="0"/>
              <w:marBottom w:val="0"/>
              <w:divBdr>
                <w:top w:val="none" w:sz="0" w:space="0" w:color="auto"/>
                <w:left w:val="none" w:sz="0" w:space="0" w:color="auto"/>
                <w:bottom w:val="none" w:sz="0" w:space="0" w:color="auto"/>
                <w:right w:val="none" w:sz="0" w:space="0" w:color="auto"/>
              </w:divBdr>
              <w:divsChild>
                <w:div w:id="1220630311">
                  <w:marLeft w:val="0"/>
                  <w:marRight w:val="0"/>
                  <w:marTop w:val="0"/>
                  <w:marBottom w:val="0"/>
                  <w:divBdr>
                    <w:top w:val="none" w:sz="0" w:space="0" w:color="auto"/>
                    <w:left w:val="none" w:sz="0" w:space="0" w:color="auto"/>
                    <w:bottom w:val="none" w:sz="0" w:space="0" w:color="auto"/>
                    <w:right w:val="none" w:sz="0" w:space="0" w:color="auto"/>
                  </w:divBdr>
                  <w:divsChild>
                    <w:div w:id="1035350785">
                      <w:marLeft w:val="0"/>
                      <w:marRight w:val="0"/>
                      <w:marTop w:val="0"/>
                      <w:marBottom w:val="0"/>
                      <w:divBdr>
                        <w:top w:val="none" w:sz="0" w:space="0" w:color="auto"/>
                        <w:left w:val="none" w:sz="0" w:space="0" w:color="auto"/>
                        <w:bottom w:val="none" w:sz="0" w:space="0" w:color="auto"/>
                        <w:right w:val="none" w:sz="0" w:space="0" w:color="auto"/>
                      </w:divBdr>
                      <w:divsChild>
                        <w:div w:id="1202935866">
                          <w:marLeft w:val="0"/>
                          <w:marRight w:val="0"/>
                          <w:marTop w:val="0"/>
                          <w:marBottom w:val="0"/>
                          <w:divBdr>
                            <w:top w:val="none" w:sz="0" w:space="0" w:color="auto"/>
                            <w:left w:val="none" w:sz="0" w:space="0" w:color="auto"/>
                            <w:bottom w:val="none" w:sz="0" w:space="0" w:color="auto"/>
                            <w:right w:val="none" w:sz="0" w:space="0" w:color="auto"/>
                          </w:divBdr>
                          <w:divsChild>
                            <w:div w:id="865606286">
                              <w:marLeft w:val="0"/>
                              <w:marRight w:val="0"/>
                              <w:marTop w:val="0"/>
                              <w:marBottom w:val="300"/>
                              <w:divBdr>
                                <w:top w:val="none" w:sz="0" w:space="0" w:color="auto"/>
                                <w:left w:val="none" w:sz="0" w:space="0" w:color="auto"/>
                                <w:bottom w:val="none" w:sz="0" w:space="0" w:color="auto"/>
                                <w:right w:val="none" w:sz="0" w:space="0" w:color="auto"/>
                              </w:divBdr>
                              <w:divsChild>
                                <w:div w:id="268467721">
                                  <w:marLeft w:val="0"/>
                                  <w:marRight w:val="0"/>
                                  <w:marTop w:val="0"/>
                                  <w:marBottom w:val="180"/>
                                  <w:divBdr>
                                    <w:top w:val="none" w:sz="0" w:space="0" w:color="auto"/>
                                    <w:left w:val="none" w:sz="0" w:space="0" w:color="auto"/>
                                    <w:bottom w:val="none" w:sz="0" w:space="0" w:color="auto"/>
                                    <w:right w:val="none" w:sz="0" w:space="0" w:color="auto"/>
                                  </w:divBdr>
                                </w:div>
                                <w:div w:id="5408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03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dc2c5ce5a2b1489a" /><Relationship Type="http://schemas.microsoft.com/office/2020/10/relationships/intelligence" Target="intelligence2.xml" Id="R3d815046d3d34965"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 N</dc:creator>
  <keywords/>
  <dc:description/>
  <lastModifiedBy>Enrique Mascote</lastModifiedBy>
  <revision>6</revision>
  <dcterms:created xsi:type="dcterms:W3CDTF">2023-09-14T14:35:00.0000000Z</dcterms:created>
  <dcterms:modified xsi:type="dcterms:W3CDTF">2024-09-20T17:45:00.5922339Z</dcterms:modified>
</coreProperties>
</file>