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Standard"/>
        <w:widowControl w:val="off"/>
        <w:suppressAutoHyphens w:val="true"/>
        <w:jc w:val="center"/>
        <w:rPr>
          <w:b w:val="off"/>
          <w:i w:val="off"/>
          <w:sz w:val="52"/>
          <w:szCs w:val="52"/>
        </w:rPr>
      </w:pPr>
      <w:r>
        <w:rPr>
          <w:b w:val="off"/>
          <w:i w:val="off"/>
          <w:sz w:val="52"/>
          <w:szCs w:val="52"/>
        </w:rPr>
        <w:t xml:space="preserve">Test de PDF conversion de PDF</w:t>
      </w:r>
    </w:p>
    <w:p>
      <w:pPr>
        <w:pStyle w:val="Standard"/>
        <w:suppressAutoHyphens w:val="true"/>
        <w:rPr>
          <w:b w:val="off"/>
          <w:i w:val="off"/>
        </w:rPr>
      </w:pPr>
    </w:p>
    <w:p>
      <w:pPr>
        <w:pStyle w:val="Standard"/>
        <w:suppressAutoHyphens w:val="true"/>
        <w:rPr>
          <w:b w:val="off"/>
          <w:i w:val="off"/>
        </w:rPr>
      </w:pPr>
    </w:p>
    <w:p>
      <w:pPr>
        <w:pStyle w:val="Standard"/>
        <w:suppressAutoHyphens w:val="true"/>
        <w:rPr>
          <w:b w:val="off"/>
          <w:i w:val="off"/>
        </w:rPr>
      </w:pPr>
    </w:p>
    <w:p>
      <w:pPr>
        <w:pStyle w:val="Standard"/>
        <w:suppressAutoHyphens w:val="true"/>
        <w:rPr>
          <w:b w:val="off"/>
          <w:i w:val="off"/>
        </w:rPr>
      </w:pPr>
      <w:r>
        <w:rPr>
          <w:b w:val="off"/>
          <w:i w:val="off"/>
        </w:rPr>
        <w:t xml:space="preserve">éèàâôîûëüöä@\/`|[]()&lt;&gt;#&amp;é~€$*ùç}{&amp;$µæ</w:t>
      </w:r>
    </w:p>
    <w:p>
      <w:pPr>
        <w:pStyle w:val="Standard"/>
        <w:suppressAutoHyphens w:val="true"/>
        <w:rPr>
          <w:b w:val="off"/>
          <w:i w:val="off"/>
        </w:rPr>
      </w:pPr>
    </w:p>
    <w:p>
      <w:pPr>
        <w:pStyle w:val="Standard"/>
        <w:suppressAutoHyphens w:val="true"/>
        <w:rPr>
          <w:b w:val="off"/>
          <w:i w:val="off"/>
        </w:rPr>
      </w:pPr>
      <w:r>
        <w:rPr>
          <w:b w:val="off"/>
          <w:i w:val="off"/>
        </w:rPr>
        <w:t xml:space="preserve">0000</w:t>
      </w:r>
    </w:p>
    <w:p>
      <w:pPr>
        <w:pStyle w:val="Standard"/>
        <w:suppressAutoHyphens w:val="true"/>
        <w:rPr>
          <w:b w:val="off"/>
          <w:i w:val="off"/>
        </w:rPr>
      </w:pPr>
      <w:r>
        <w:rPr>
          <w:b w:val="off"/>
          <w:i w:val="off"/>
        </w:rPr>
        <w:t xml:space="preserve">1111</w:t>
      </w:r>
    </w:p>
    <w:p>
      <w:pPr>
        <w:pStyle w:val="Standard"/>
        <w:suppressAutoHyphens w:val="true"/>
        <w:rPr>
          <w:b w:val="off"/>
          <w:i w:val="off"/>
        </w:rPr>
      </w:pPr>
      <w:r>
        <w:rPr>
          <w:b w:val="off"/>
          <w:i w:val="off"/>
        </w:rPr>
        <w:t xml:space="preserve">2222</w:t>
      </w:r>
    </w:p>
    <w:p>
      <w:pPr>
        <w:pStyle w:val="Standard"/>
        <w:suppressAutoHyphens w:val="true"/>
        <w:rPr>
          <w:b w:val="off"/>
          <w:i w:val="off"/>
        </w:rPr>
      </w:pPr>
      <w:r>
        <w:rPr>
          <w:b w:val="off"/>
          <w:i w:val="off"/>
        </w:rPr>
        <w:t xml:space="preserve">3333</w:t>
      </w:r>
    </w:p>
    <w:p>
      <w:pPr>
        <w:pStyle w:val="Standard"/>
        <w:suppressAutoHyphens w:val="true"/>
        <w:rPr>
          <w:b w:val="off"/>
          <w:i w:val="off"/>
        </w:rPr>
      </w:pPr>
      <w:r>
        <w:rPr>
          <w:b w:val="off"/>
          <w:i w:val="off"/>
        </w:rPr>
        <w:t xml:space="preserve">4444</w:t>
      </w:r>
    </w:p>
    <w:p>
      <w:pPr>
        <w:pStyle w:val="Standard"/>
        <w:suppressAutoHyphens w:val="true"/>
        <w:rPr>
          <w:b w:val="off"/>
          <w:i w:val="off"/>
        </w:rPr>
      </w:pPr>
      <w:r>
        <w:rPr>
          <w:b w:val="off"/>
          <w:i w:val="off"/>
        </w:rPr>
        <w:t xml:space="preserve">5555</w:t>
      </w:r>
    </w:p>
    <w:p>
      <w:pPr>
        <w:pStyle w:val="Standard"/>
        <w:suppressAutoHyphens w:val="true"/>
        <w:rPr>
          <w:b w:val="off"/>
          <w:i w:val="off"/>
        </w:rPr>
      </w:pPr>
      <w:r>
        <w:rPr>
          <w:b w:val="off"/>
          <w:i w:val="off"/>
        </w:rPr>
        <w:t xml:space="preserve">6666</w:t>
      </w:r>
    </w:p>
    <w:p>
      <w:pPr>
        <w:pStyle w:val="Standard"/>
        <w:suppressAutoHyphens w:val="true"/>
        <w:rPr>
          <w:b w:val="off"/>
          <w:i w:val="off"/>
        </w:rPr>
      </w:pPr>
      <w:r>
        <w:rPr>
          <w:b w:val="off"/>
          <w:i w:val="off"/>
        </w:rPr>
        <w:t xml:space="preserve">7777</w:t>
      </w:r>
    </w:p>
    <w:p>
      <w:pPr>
        <w:pStyle w:val="Standard"/>
        <w:suppressAutoHyphens w:val="true"/>
        <w:rPr>
          <w:b w:val="off"/>
          <w:i w:val="off"/>
        </w:rPr>
      </w:pPr>
      <w:r>
        <w:rPr>
          <w:b w:val="off"/>
          <w:i w:val="off"/>
        </w:rPr>
        <w:t xml:space="preserve">8888</w:t>
      </w:r>
    </w:p>
    <w:p>
      <w:pPr>
        <w:pStyle w:val="Standard"/>
        <w:suppressAutoHyphens w:val="true"/>
        <w:rPr>
          <w:b w:val="off"/>
          <w:i w:val="off"/>
        </w:rPr>
      </w:pPr>
      <w:r>
        <w:rPr>
          <w:b w:val="off"/>
          <w:i w:val="off"/>
        </w:rPr>
        <w:t xml:space="preserve">9999</w:t>
      </w:r>
    </w:p>
    <w:p>
      <w:pPr>
        <w:pStyle w:val="Standard"/>
        <w:suppressAutoHyphens w:val="true"/>
        <w:rPr>
          <w:b w:val="off"/>
          <w:i w:val="off"/>
        </w:rPr>
      </w:pPr>
    </w:p>
    <w:p>
      <w:pPr>
        <w:pStyle w:val="Standard"/>
        <w:suppressAutoHyphens w:val="true"/>
        <w:rPr>
          <w:b w:val="off"/>
          <w:i w:val="off"/>
        </w:rPr>
      </w:pPr>
      <w:r>
        <w:rPr>
          <w:b w:val="off"/>
          <w:i w:val="off"/>
        </w:rPr>
        <w:t xml:space="preserve">AAA</w:t>
      </w:r>
    </w:p>
    <w:p>
      <w:pPr>
        <w:pStyle w:val="Standard"/>
        <w:suppressAutoHyphens w:val="true"/>
        <w:rPr>
          <w:b w:val="off"/>
          <w:i w:val="off"/>
        </w:rPr>
      </w:pPr>
      <w:r>
        <w:rPr>
          <w:b w:val="off"/>
          <w:i w:val="off"/>
        </w:rPr>
        <w:t xml:space="preserve">BBB</w:t>
      </w:r>
    </w:p>
    <w:p>
      <w:pPr>
        <w:pStyle w:val="Standard"/>
        <w:suppressAutoHyphens w:val="true"/>
        <w:rPr>
          <w:b w:val="off"/>
          <w:i w:val="off"/>
        </w:rPr>
      </w:pPr>
      <w:r>
        <w:rPr>
          <w:b w:val="off"/>
          <w:i w:val="off"/>
        </w:rPr>
        <w:t xml:space="preserve">CCC</w:t>
      </w:r>
    </w:p>
    <w:p>
      <w:pPr>
        <w:pStyle w:val="Standard"/>
        <w:suppressAutoHyphens w:val="true"/>
        <w:rPr>
          <w:b w:val="off"/>
          <w:i w:val="off"/>
        </w:rPr>
      </w:pPr>
      <w:r>
        <w:rPr>
          <w:b w:val="off"/>
          <w:i w:val="off"/>
        </w:rPr>
        <w:t xml:space="preserve">DDD</w:t>
      </w:r>
    </w:p>
    <w:p>
      <w:pPr>
        <w:pStyle w:val="Standard"/>
        <w:suppressAutoHyphens w:val="true"/>
        <w:rPr>
          <w:b w:val="off"/>
          <w:i w:val="off"/>
        </w:rPr>
      </w:pPr>
      <w:r>
        <w:rPr>
          <w:b w:val="off"/>
          <w:i w:val="off"/>
        </w:rPr>
        <w:t xml:space="preserve">EEE</w:t>
      </w:r>
    </w:p>
    <w:p>
      <w:pPr>
        <w:pStyle w:val="Standard"/>
        <w:suppressAutoHyphens w:val="true"/>
        <w:rPr>
          <w:b w:val="off"/>
          <w:i w:val="off"/>
        </w:rPr>
      </w:pPr>
      <w:r>
        <w:rPr>
          <w:b w:val="off"/>
          <w:i w:val="off"/>
        </w:rPr>
        <w:t xml:space="preserve">FFF</w:t>
      </w:r>
    </w:p>
    <w:p>
      <w:pPr>
        <w:pStyle w:val="Standard"/>
        <w:suppressAutoHyphens w:val="true"/>
        <w:rPr>
          <w:b w:val="off"/>
          <w:i w:val="off"/>
        </w:rPr>
      </w:pPr>
      <w:r>
        <w:rPr>
          <w:b w:val="off"/>
          <w:i w:val="off"/>
        </w:rPr>
        <w:t xml:space="preserve">GGG</w:t>
      </w:r>
    </w:p>
    <w:p>
      <w:pPr>
        <w:pStyle w:val="Standard"/>
        <w:suppressAutoHyphens w:val="true"/>
        <w:rPr>
          <w:b w:val="off"/>
          <w:i w:val="off"/>
        </w:rPr>
      </w:pPr>
      <w:r>
        <w:rPr>
          <w:b w:val="off"/>
          <w:i w:val="off"/>
        </w:rPr>
        <w:t xml:space="preserve">HHH</w:t>
      </w:r>
    </w:p>
    <w:p>
      <w:pPr>
        <w:pStyle w:val="Standard"/>
        <w:suppressAutoHyphens w:val="true"/>
        <w:rPr>
          <w:b w:val="off"/>
          <w:i w:val="off"/>
        </w:rPr>
      </w:pPr>
      <w:r>
        <w:rPr>
          <w:b w:val="off"/>
          <w:i w:val="off"/>
        </w:rPr>
        <w:t xml:space="preserve">III</w:t>
      </w:r>
    </w:p>
    <w:p>
      <w:pPr>
        <w:pStyle w:val="Standard"/>
        <w:suppressAutoHyphens w:val="true"/>
        <w:rPr>
          <w:b w:val="off"/>
          <w:i w:val="off"/>
        </w:rPr>
      </w:pPr>
      <w:r>
        <w:rPr>
          <w:b w:val="off"/>
          <w:i w:val="off"/>
        </w:rPr>
        <w:t xml:space="preserve">JJJ</w:t>
      </w:r>
    </w:p>
    <w:p>
      <w:pPr>
        <w:pStyle w:val="Standard"/>
        <w:suppressAutoHyphens w:val="true"/>
        <w:rPr>
          <w:b w:val="off"/>
          <w:i w:val="off"/>
        </w:rPr>
      </w:pPr>
      <w:r>
        <w:rPr>
          <w:b w:val="off"/>
          <w:i w:val="off"/>
        </w:rPr>
        <w:t xml:space="preserve">KKK</w:t>
      </w:r>
    </w:p>
    <w:p>
      <w:pPr>
        <w:pStyle w:val="Standard"/>
        <w:suppressAutoHyphens w:val="true"/>
        <w:rPr>
          <w:b w:val="off"/>
          <w:i w:val="off"/>
        </w:rPr>
      </w:pPr>
      <w:r>
        <w:rPr>
          <w:b w:val="off"/>
          <w:i w:val="off"/>
        </w:rPr>
        <w:t xml:space="preserve">LLL</w:t>
      </w:r>
    </w:p>
    <w:p>
      <w:pPr>
        <w:pStyle w:val="Standard"/>
        <w:suppressAutoHyphens w:val="true"/>
        <w:rPr>
          <w:b w:val="off"/>
          <w:i w:val="off"/>
        </w:rPr>
      </w:pPr>
      <w:r>
        <w:rPr>
          <w:b w:val="off"/>
          <w:i w:val="off"/>
        </w:rPr>
        <w:t xml:space="preserve">MMM</w:t>
      </w:r>
    </w:p>
    <w:p>
      <w:pPr>
        <w:pStyle w:val="Standard"/>
        <w:suppressAutoHyphens w:val="true"/>
        <w:rPr>
          <w:b w:val="off"/>
          <w:i w:val="off"/>
        </w:rPr>
      </w:pPr>
      <w:r>
        <w:rPr>
          <w:b w:val="off"/>
          <w:i w:val="off"/>
        </w:rPr>
        <w:t xml:space="preserve">NNN</w:t>
      </w:r>
    </w:p>
    <w:p>
      <w:pPr>
        <w:pStyle w:val="Standard"/>
        <w:suppressAutoHyphens w:val="true"/>
        <w:rPr>
          <w:b w:val="off"/>
          <w:i w:val="off"/>
        </w:rPr>
      </w:pPr>
      <w:r>
        <w:rPr>
          <w:b w:val="off"/>
          <w:i w:val="off"/>
        </w:rPr>
        <w:t xml:space="preserve">OOO</w:t>
      </w:r>
    </w:p>
    <w:p>
      <w:pPr>
        <w:pStyle w:val="Standard"/>
        <w:suppressAutoHyphens w:val="true"/>
        <w:rPr>
          <w:b w:val="off"/>
          <w:i w:val="off"/>
        </w:rPr>
      </w:pPr>
      <w:r>
        <w:rPr>
          <w:b w:val="off"/>
          <w:i w:val="off"/>
        </w:rPr>
        <w:t xml:space="preserve">PPP</w:t>
      </w:r>
    </w:p>
    <w:p>
      <w:pPr>
        <w:pStyle w:val="Standard"/>
        <w:suppressAutoHyphens w:val="true"/>
        <w:rPr>
          <w:b w:val="off"/>
          <w:i w:val="off"/>
        </w:rPr>
      </w:pPr>
      <w:r>
        <w:rPr>
          <w:b w:val="off"/>
          <w:i w:val="off"/>
        </w:rPr>
        <w:t xml:space="preserve">QQQ</w:t>
      </w:r>
    </w:p>
    <w:p>
      <w:pPr>
        <w:pStyle w:val="Standard"/>
        <w:suppressAutoHyphens w:val="true"/>
        <w:rPr>
          <w:b w:val="off"/>
          <w:i w:val="off"/>
        </w:rPr>
      </w:pPr>
      <w:r>
        <w:rPr>
          <w:b w:val="off"/>
          <w:i w:val="off"/>
        </w:rPr>
        <w:t xml:space="preserve">RRR</w:t>
      </w:r>
    </w:p>
    <w:p>
      <w:pPr>
        <w:pStyle w:val="Standard"/>
        <w:suppressAutoHyphens w:val="true"/>
        <w:rPr>
          <w:b w:val="off"/>
          <w:i w:val="off"/>
        </w:rPr>
      </w:pPr>
      <w:r>
        <w:rPr>
          <w:b w:val="off"/>
          <w:i w:val="off"/>
        </w:rPr>
        <w:t xml:space="preserve">SSS</w:t>
      </w:r>
    </w:p>
    <w:p>
      <w:pPr>
        <w:pStyle w:val="Standard"/>
        <w:suppressAutoHyphens w:val="true"/>
        <w:rPr>
          <w:b w:val="off"/>
          <w:i w:val="off"/>
        </w:rPr>
      </w:pPr>
      <w:r>
        <w:rPr>
          <w:b w:val="off"/>
          <w:i w:val="off"/>
        </w:rPr>
        <w:t xml:space="preserve">TTT</w:t>
      </w:r>
    </w:p>
    <w:p>
      <w:pPr>
        <w:pStyle w:val="Standard"/>
        <w:suppressAutoHyphens w:val="true"/>
        <w:rPr>
          <w:b w:val="off"/>
          <w:i w:val="off"/>
        </w:rPr>
      </w:pPr>
      <w:r>
        <w:rPr>
          <w:b w:val="off"/>
          <w:i w:val="off"/>
        </w:rPr>
        <w:t xml:space="preserve">UUU</w:t>
      </w:r>
    </w:p>
    <w:p>
      <w:pPr>
        <w:pStyle w:val="Standard"/>
        <w:suppressAutoHyphens w:val="true"/>
        <w:rPr>
          <w:b w:val="off"/>
          <w:i w:val="off"/>
        </w:rPr>
      </w:pPr>
      <w:r>
        <w:rPr>
          <w:b w:val="off"/>
          <w:i w:val="off"/>
        </w:rPr>
        <w:t xml:space="preserve">VVV</w:t>
      </w:r>
    </w:p>
    <w:p>
      <w:pPr>
        <w:pStyle w:val="Standard"/>
        <w:suppressAutoHyphens w:val="true"/>
        <w:rPr>
          <w:b w:val="off"/>
          <w:i w:val="off"/>
        </w:rPr>
      </w:pPr>
      <w:r>
        <w:rPr>
          <w:b w:val="off"/>
          <w:i w:val="off"/>
        </w:rPr>
        <w:t xml:space="preserve">WWW</w:t>
      </w:r>
    </w:p>
    <w:p>
      <w:pPr>
        <w:pStyle w:val="Standard"/>
        <w:suppressAutoHyphens w:val="true"/>
        <w:rPr>
          <w:b w:val="off"/>
          <w:i w:val="off"/>
        </w:rPr>
      </w:pPr>
      <w:r>
        <w:rPr>
          <w:b w:val="off"/>
          <w:i w:val="off"/>
        </w:rPr>
        <w:t xml:space="preserve">XXX</w:t>
      </w:r>
    </w:p>
    <w:p>
      <w:pPr>
        <w:pStyle w:val="Standard"/>
        <w:suppressAutoHyphens w:val="true"/>
        <w:rPr>
          <w:b w:val="off"/>
          <w:i w:val="off"/>
        </w:rPr>
      </w:pPr>
      <w:r>
        <w:rPr>
          <w:b w:val="off"/>
          <w:i w:val="off"/>
        </w:rPr>
        <w:t xml:space="preserve">YYY</w:t>
      </w:r>
    </w:p>
    <w:p>
      <w:pPr>
        <w:pStyle w:val="Standard"/>
        <w:suppressAutoHyphens w:val="true"/>
        <w:rPr>
          <w:b w:val="off"/>
          <w:i w:val="off"/>
        </w:rPr>
      </w:pPr>
      <w:r>
        <w:rPr>
          <w:b w:val="off"/>
          <w:i w:val="off"/>
        </w:rPr>
        <w:t xml:space="preserve">ZZZ</w:t>
      </w:r>
    </w:p>
    <w:p>
      <w:pPr>
        <w:pStyle w:val="Standard"/>
        <w:suppressAutoHyphens w:val="true"/>
        <w:rPr>
          <w:b w:val="off"/>
          <w:i w:val="off"/>
        </w:rPr>
      </w:pPr>
    </w:p>
    <w:p>
      <w:pPr>
        <w:pStyle w:val="Standard"/>
        <w:suppressAutoHyphens w:val="true"/>
        <w:rPr>
          <w:b w:val="off"/>
          <w:i w:val="off"/>
        </w:rPr>
      </w:pPr>
    </w:p>
    <w:p>
      <w:pPr>
        <w:pStyle w:val="Standard"/>
        <w:suppressAutoHyphens w:val="true"/>
        <w:rPr>
          <w:b w:val="off"/>
          <w:i w:val="off"/>
        </w:rPr>
      </w:pPr>
    </w:p>
    <w:p>
      <w:pPr>
        <w:pStyle w:val="Standard"/>
        <w:suppressAutoHyphens w:val="true"/>
        <w:rPr>
          <w:b w:val="off"/>
          <w:i w:val="off"/>
        </w:rPr>
      </w:pPr>
      <w:r>
        <w:rPr>
          <w:b w:val="off"/>
          <w:i w:val="off"/>
        </w:rPr>
        <w:t xml:space="preserve"> </w:t>
      </w:r>
      <w:r>
        <w:rPr>
          <w:b w:val="off"/>
          <w:i w:val="off"/>
        </w:rPr>
        <w:t xml:space="preserve">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w:t>
      </w:r>
    </w:p>
    <w:p>
      <w:pPr>
        <w:pStyle w:val="Standard"/>
        <w:suppressAutoHyphens w:val="true"/>
        <w:rPr>
          <w:b w:val="off"/>
          <w:i w:val="off"/>
        </w:rPr>
      </w:pPr>
    </w:p>
    <w:p>
      <w:pPr>
        <w:pStyle w:val="Standard"/>
        <w:widowControl w:val="off"/>
        <w:suppressAutoHyphens w:val="true"/>
        <w:jc w:val="center"/>
        <w:rPr>
          <w:b w:val="off"/>
          <w:i w:val="off"/>
        </w:rPr>
      </w:pPr>
      <w:r xmlns:o="urn:schemas-microsoft-com:office:office" xmlns:w10="urn:schemas-microsoft-com:office:word" xmlns:v="urn:schemas-microsoft-com:vml" xmlns:wp="http://schemas.openxmlformats.org/drawingml/2006/wordprocessingDrawing" xmlns:a="http://schemas.openxmlformats.org/drawingml/2006/main">
        <w:rPr>
          <w:b w:val="off"/>
          <w:i w:val="off"/>
        </w:rPr>
        <w:drawing>
          <wp:inline>
            <wp:extent cx="2808000" cy="3357720"/>
            <wp:effectExtent l="0" t="0" r="0" b="0"/>
            <wp:docPr name="Image1" id="1"/>
            <wp:cNvGraphicFramePr>
              <a:graphicFrameLocks noChangeAspect="1"/>
            </wp:cNvGraphicFramePr>
            <a:graphic>
              <a:graphicData uri="http://schemas.openxmlformats.org/drawingml/2006/picture">
                <pic:pic xmlns:pic="http://schemas.openxmlformats.org/drawingml/2006/picture">
                  <pic:nvPicPr>
                    <pic:cNvPr name="Image1" id="1"/>
                    <pic:cNvPicPr>
                      <a:picLocks noChangeAspect="1"/>
                    </pic:cNvPicPr>
                  </pic:nvPicPr>
                  <pic:blipFill>
                    <a:blip r:embed="Monozipmx003Ammx002Fmmx002Fmlocalhostmx002Fmcontent.xmlElementm0m0m50m0m3m1m0m"/>
                    <a:srcRect t="0" b="0" r="0" l="0"/>
                    <a:stretch>
                      <a:fillRect/>
                    </a:stretch>
                  </pic:blipFill>
                  <pic:spPr>
                    <a:xfrm>
                      <a:off x="0" y="0"/>
                      <a:ext cx="2808000" cy="3357720"/>
                    </a:xfrm>
                    <a:prstGeom prst="rect">
                      <a:avLst/>
                    </a:prstGeom>
                  </pic:spPr>
                </pic:pic>
              </a:graphicData>
            </a:graphic>
          </wp:inline>
        </w:drawing>
      </w:r>
    </w:p>
    <w:p>
      <w:pPr>
        <w:pStyle w:val="Standard"/>
        <w:widowControl w:val="off"/>
        <w:suppressAutoHyphens w:val="true"/>
        <w:jc w:val="center"/>
        <w:rPr>
          <w:b w:val="off"/>
          <w:i w:val="off"/>
        </w:rPr>
      </w:pPr>
    </w:p>
    <w:p>
      <w:pPr>
        <w:pStyle w:val="Standard"/>
        <w:widowControl w:val="off"/>
        <w:suppressAutoHyphens w:val="true"/>
        <w:jc w:val="center"/>
        <w:rPr>
          <w:b w:val="off"/>
          <w:i w:val="off"/>
        </w:rPr>
      </w:pPr>
      <w:r>
        <w:rPr>
          <w:b w:val="off"/>
          <w:i w:val="off"/>
        </w:rPr>
        <w:t xml:space="preserve">Test après image.</w:t>
      </w:r>
    </w:p>
    <w:p>
      <w:pPr>
        <w:pStyle w:val="Standard"/>
        <w:suppressAutoHyphens w:val="true"/>
        <w:rPr>
          <w:b w:val="off"/>
          <w:i w:val="off"/>
        </w:rPr>
      </w:pPr>
    </w:p>
    <w:p>
      <w:pPr>
        <w:pStyle w:val="Standard"/>
        <w:suppressAutoHyphens w:val="true"/>
        <w:rPr>
          <w:b w:val="off"/>
          <w:i w:val="off"/>
        </w:rPr>
      </w:pPr>
    </w:p>
    <w:p>
      <w:pPr>
        <w:pStyle w:val="Standard"/>
        <w:suppressAutoHyphens w:val="true"/>
        <w:rPr>
          <w:b w:val="off"/>
          <w:i w:val="off"/>
        </w:rPr>
      </w:pPr>
      <w:r>
        <w:rPr>
          <w:b w:val="off"/>
          <w:i w:val="off"/>
        </w:rPr>
        <w:t xml:space="preserve">Zone de texte Test :</w:t>
      </w:r>
    </w:p>
    <w:p>
      <w:pPr>
        <w:pStyle w:val="Standard"/>
        <w:suppressAutoHyphens w:val="true"/>
        <w:rPr>
          <w:b w:val="off"/>
          <w:i w:val="off"/>
        </w:rPr>
      </w:pPr>
    </w:p>
    <w:p>
      <w:pPr>
        <w:pStyle w:val="Standard"/>
        <w:widowControl w:val="off"/>
        <w:suppressAutoHyphens w:val="true"/>
        <w:jc w:val="center"/>
        <w:rPr>
          <w:b w:val="off"/>
          <w:i w:val="off"/>
        </w:rPr>
      </w:pPr>
      <w:r xmlns:o="urn:schemas-microsoft-com:office:office" xmlns:w10="urn:schemas-microsoft-com:office:word" xmlns:v="urn:schemas-microsoft-com:vml" xmlns:wp="http://schemas.openxmlformats.org/drawingml/2006/wordprocessingDrawing" xmlns:a="http://schemas.openxmlformats.org/drawingml/2006/main">
        <w:rPr>
          <w:b w:val="off"/>
          <w:i w:val="off"/>
        </w:rPr>
        <w:pict>
          <v:shapetype coordsize="21600,21600" path="m,l,21600r21600,l21600,xe">
            <v:stroke joinstyle="miter"/>
            <v:path gradientshapeok="t" o:connecttype="rect"/>
          </v:shapetype>
          <v:shape type="#_x0000_t202" style="width:219pt;height:70pt;z-index:3;mso-position-horizontal-relative:char;mso-position-horizontal-relative:line;v-text-anchor:top;" strokeweight="0pt">
            <v:stroke linestyle=""/>
            <v:textbox style="mso-fit-shape-to-text:t;" inset="0mm,0mm,0mm,0mm">
              <w:txbxContent>
                <w:p>
                  <w:pPr/>
                  <w:r>
                    <w:t xml:space="preserve">Zone de texte ici</w:t>
                  </w:r>
                </w:p>
              </w:txbxContent>
            </v:textbox>
            <w10:wrap type="none"/>
            <w10:anchorlock/>
          </v:shape>
        </w:pict>
      </w:r>
    </w:p>
    <w:p>
      <w:pPr>
        <w:pStyle w:val="Standard"/>
        <w:suppressAutoHyphens w:val="true"/>
        <w:rPr>
          <w:b w:val="off"/>
          <w:i w:val="off"/>
        </w:rPr>
      </w:pPr>
    </w:p>
    <w:sectPr>
      <w:footnotePr>
        <w:pos w:val="pageBottom"/>
        <w:numFmt w:val="decimal"/>
        <w:numStart w:val="1"/>
        <w:numRestart w:val="continuous"/>
      </w:footnotePr>
      <w:endnotePr>
        <w:pos w:val="docEnd"/>
        <w:numFmt w:val="lowerRoman"/>
        <w:numStart w:val="1"/>
      </w:endnotePr>
      <w:pgSz w:orient="portrait" w:w="11905" w:h="16837"/>
      <w:pgMar w:top="1134" w:left="1134" w:bottom="1134" w:right="1134" w:header="1134" w:footer="1134"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Helvetica">
    <w:charset w:val="00"/>
  </w:font>
  <w:font w:name="Lucidasans">
    <w:charset w:val="00"/>
  </w:font>
  <w:font w:name="Times">
    <w:charset w:val="00"/>
  </w:font>
  <w:font w:name="DejaVuSans">
    <w:charset w:val="00"/>
    <w:family w:val="auto"/>
    <w:pitch w:val="variable"/>
  </w:font>
  <w:font w:name="HG Mincho Light J">
    <w:charset w:val="00"/>
    <w:family w:val="auto"/>
    <w:pitch w:val="variable"/>
  </w:font>
  <w:font w:name="Lucidasans">
    <w:charset w:val="00"/>
    <w:family w:val="auto"/>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0">
      <w:start w:val="1"/>
      <w:numFmt w:val="decimal"/>
      <w:suff w:val="nothing"/>
      <w:lvlText w:val=""/>
      <w:lvlJc w:val="left"/>
      <w:pPr>
        <w:tabs>
          <w:tab w:val="num" w:pos="0"/>
        </w:tabs>
        <w:suppressAutoHyphens w:val="true"/>
        <w:ind w:left="0" w:hanging="0"/>
      </w:pPr>
      <w:rPr/>
    </w:lvl>
    <w:lvl w:ilvl="1">
      <w:start w:val="1"/>
      <w:numFmt w:val="decimal"/>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num w:numId="1">
    <w:abstractNumId w:val="1"/>
  </w:num>
</w:numbering>
</file>

<file path=word/settings.xml><?xml version="1.0" encoding="utf-8"?>
<w:settings xmlns:w="http://schemas.openxmlformats.org/wordprocessingml/2006/main">
  <w:view w:val="print"/>
  <w:defaultTabStop w:val="709"/>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true"/>
  </w:compat>
</w:settings>
</file>

<file path=word/styles.xml><?xml version="1.0" encoding="utf-8"?>
<w:styles xmlns:w="http://schemas.openxmlformats.org/wordprocessingml/2006/main">
  <w:docDefaults>
    <w:rPrDefault>
      <w:rPr>
        <w:rFonts w:ascii="Times" w:hAnsi="Times" w:cs="Lucidasans" w:eastAsia="DejaVuSans"/>
        <w:kern w:val="16"/>
        <w:sz w:val="24"/>
        <w:szCs w:val="24"/>
        <w:lang w:val="fr-FR" w:eastAsia="zxx-none" w:bidi="zxx-none"/>
      </w:rPr>
    </w:rPrDefault>
    <w:pPrDefault>
      <w:pPr>
        <w:widowControl w:val="off"/>
        <w:suppressAutoHyphens w:val="true"/>
        <w:autoSpaceDN w:val="on"/>
      </w:pPr>
    </w:pPrDefault>
  </w:docDefaults>
  <w:style w:styleId="Standard" w:type="paragraph">
    <w:name w:val="Standard"/>
    <w:qFormat/>
    <w:pPr/>
    <w:rPr/>
  </w:style>
  <w:style w:styleId="Heading" w:type="paragraph">
    <w:name w:val="Heading"/>
    <w:basedOn w:val="Standard"/>
    <w:next w:val="Text_20_body"/>
    <w:qFormat/>
    <w:pPr>
      <w:keepNext/>
      <w:widowControl w:val="off"/>
      <w:suppressAutoHyphens w:val="true"/>
      <w:spacing w:after="120" w:before="240"/>
    </w:pPr>
    <w:rPr>
      <w:rFonts w:ascii="Helvetica" w:hAnsi="Helvetica" w:cs="Lucidasans" w:eastAsia="HG Mincho Light J"/>
      <w:sz w:val="28"/>
      <w:szCs w:val="28"/>
    </w:rPr>
  </w:style>
  <w:style w:styleId="Text_20_body" w:type="paragraph">
    <w:name w:val="Text body"/>
    <w:basedOn w:val="Standard"/>
    <w:qFormat/>
    <w:pPr>
      <w:widowControl w:val="off"/>
      <w:suppressAutoHyphens w:val="true"/>
      <w:spacing w:after="120" w:before="0"/>
    </w:pPr>
    <w:rPr/>
  </w:style>
  <w:style w:styleId="List" w:type="paragraph">
    <w:name w:val="List"/>
    <w:basedOn w:val="Text_20_body"/>
    <w:qFormat/>
    <w:pPr>
      <w:suppressAutoHyphens w:val="true"/>
    </w:pPr>
    <w:rPr>
      <w:rFonts w:ascii="Times" w:hAnsi="Times" w:cs="Lucidasans"/>
    </w:rPr>
  </w:style>
  <w:style w:styleId="Caption" w:type="paragraph">
    <w:name w:val="Caption"/>
    <w:basedOn w:val="Standard"/>
    <w:qFormat/>
    <w:pPr>
      <w:widowControl w:val="off"/>
      <w:suppressAutoHyphens w:val="true"/>
      <w:spacing w:after="120" w:before="120"/>
    </w:pPr>
    <w:rPr>
      <w:rFonts w:ascii="Times" w:hAnsi="Times" w:cs="Lucidasans"/>
      <w:i w:val="on"/>
      <w:sz w:val="24"/>
      <w:szCs w:val="24"/>
    </w:rPr>
  </w:style>
  <w:style w:styleId="Index" w:type="paragraph">
    <w:name w:val="Index"/>
    <w:basedOn w:val="Standard"/>
    <w:qFormat/>
    <w:pPr>
      <w:widowControl w:val="off"/>
      <w:suppressAutoHyphens w:val="true"/>
    </w:pPr>
    <w:rPr>
      <w:rFonts w:ascii="Times" w:hAnsi="Times" w:cs="Lucidasans"/>
    </w:rPr>
  </w:style>
  <w:style w:styleId="Graphics" w:type="paragraph">
    <w:name w:val="Graphics"/>
    <w:qFormat/>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Monozipmx003Ammx002Fmmx002Fmlocalhostmx002Fmcontent.xmlElementm0m0m50m0m3m1m0m" Type="http://schemas.openxmlformats.org/officeDocument/2006/relationships/image" Target="media/1000000000000258000002EEFA68D860.jpg"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docProps/app.xml><?xml version="1.0" encoding="utf-8"?>
<Properties xmlns="http://schemas.openxmlformats.org/officeDocument/2006/extended-properties" xmlns:vt="http://schemas.openxmlformats.org/officeDocument/2006/docPropsVTypes" xmlns:dc="http://purl.org/dc/elements/1.1/">
  <Pages>2</Pages>
  <Words>188</Words>
  <Application>ODF Converter</Application>
  <DocSecurity>0</DocSecurity>
  <Paragraphs>43</Paragraphs>
  <ScaleCrop>false</ScaleCrop>
  <LinksUpToDate>false</LinksUpToDate>
  <CharactersWithSpaces>764</CharactersWithSpaces>
  <SharedDoc>false</SharedDoc>
  <HyperlinksChanged>false</HyperlinksChanged>
  <AppVersion>1.00</AppVersion>
</Properties>
</file>

<file path=docProps/core.xml><?xml version="1.0" encoding="utf-8"?>
<cp:coreProperties xmlns:cp="http://schemas.openxmlformats.org/package/2006/metadata/core-properties" xmlns:dc="http://purl.org/dc/elements/1.1/" xmlns:dcmitype="http://purl.org/dc/dcmitype/">
  <dcterms:created xmlns:dcterms="http://purl.org/dc/terms/" xmlns:xsi="http://www.w3.org/2001/XMLSchema-instance" xsi:type="dcterms:W3CDTF">2008-02-27T12:29:08Z</dcterms:created>
  <dc:creator>Duboeuf Damien</dc:creator>
  <cp:lastModifiedBy>Duboeuf Damien</cp:lastModifiedBy>
  <dcterms:modified xmlns:dcterms="http://purl.org/dc/terms/" xmlns:xsi="http://www.w3.org/2001/XMLSchema-instance" xsi:type="dcterms:W3CDTF">2008-02-29T11:57:57Z</dcterms:modified>
  <cp:revision>16</cp:revision>
</cp:coreProperties>
</file>

<file path=docProps/custom.xml><?xml version="1.0" encoding="utf-8"?>
<Properties xmlns="http://schemas.openxmlformats.org/officeDocument/2006/custom-properties" xmlns:vt="http://schemas.openxmlformats.org/officeDocument/2006/docPropsVTypes" xmlns:dc="http://purl.org/dc/elements/1.1/">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