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jc w:val="both"/>
        <w:rPr/>
      </w:pPr>
      <w:r>
        <w:rPr>
          <w:rFonts w:eastAsia="Calibri" w:cs="Calibri"/>
        </w:rPr>
        <w:t>If you find an application works with VxKex that is not on this list, please open an issue and it will be added. If you find an application that does not work, you may also open an issue to request support.</w:t>
      </w:r>
    </w:p>
    <w:p>
      <w:pPr>
        <w:pStyle w:val="Normal"/>
        <w:widowControl w:val="false"/>
        <w:spacing w:lineRule="auto" w:line="240"/>
        <w:jc w:val="both"/>
        <w:rPr/>
      </w:pPr>
      <w:r>
        <w:rPr>
          <w:rFonts w:eastAsia="Calibri" w:cs="Calibri"/>
        </w:rPr>
        <w:t>In general, if an application offers installer and portable versions, the portable versions have a higher chance of working. Prefer portable applications (.zip/.7z) if possible.</w:t>
      </w:r>
    </w:p>
    <w:p>
      <w:pPr>
        <w:pStyle w:val="Heading2"/>
        <w:rPr>
          <w:rFonts w:eastAsia="Calibri"/>
        </w:rPr>
      </w:pPr>
      <w:r>
        <w:rPr>
          <w:rFonts w:eastAsia="Calibri"/>
        </w:rPr>
        <w:t>Supported Applications</w:t>
      </w:r>
    </w:p>
    <w:p>
      <w:pPr>
        <w:pStyle w:val="Normal"/>
        <w:widowControl w:val="false"/>
        <w:spacing w:lineRule="auto" w:line="240"/>
        <w:jc w:val="both"/>
        <w:rPr/>
      </w:pPr>
      <w:r>
        <w:rPr>
          <w:rFonts w:eastAsia="Calibri" w:cs="Calibri"/>
        </w:rPr>
        <w:t xml:space="preserve">If you are running Windows 7 SP1 with no updates, some programs on this list will not work. The </w:t>
      </w:r>
      <w:r>
        <w:rPr>
          <w:rFonts w:eastAsia="Calibri" w:cs="Calibri"/>
          <w:u w:val="single"/>
        </w:rPr>
        <w:t>KB2533623</w:t>
      </w:r>
      <w:r>
        <w:rPr>
          <w:rFonts w:eastAsia="Calibri" w:cs="Calibri"/>
        </w:rPr>
        <w:t xml:space="preserve"> (DllDirectories security update) and </w:t>
      </w:r>
      <w:r>
        <w:rPr>
          <w:rFonts w:eastAsia="Calibri" w:cs="Calibri"/>
          <w:u w:val="single"/>
        </w:rPr>
        <w:t>KB2670838</w:t>
      </w:r>
      <w:r>
        <w:rPr>
          <w:rFonts w:eastAsia="Calibri" w:cs="Calibri"/>
        </w:rPr>
        <w:t xml:space="preserve"> (Platform Update) updates are required for many of the programs on the list to function, most notably all the web browsers and Electron applications as well as many of the Qt6 applications.</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i w:val="false"/>
          <w:caps w:val="false"/>
          <w:smallCaps w:val="false"/>
          <w:color w:val="000000"/>
          <w:spacing w:val="0"/>
          <w:sz w:val="22"/>
          <w:szCs w:val="22"/>
        </w:rPr>
        <w:t xml:space="preserve">Android Studio Meerkat </w:t>
      </w:r>
      <w:r>
        <w:rPr>
          <w:rFonts w:eastAsia="Calibri" w:cs="Calibri"/>
          <w:b w:val="false"/>
          <w:bCs w:val="false"/>
          <w:i w:val="false"/>
          <w:caps w:val="false"/>
          <w:smallCaps w:val="false"/>
          <w:color w:val="000000"/>
          <w:spacing w:val="0"/>
          <w:sz w:val="22"/>
          <w:szCs w:val="22"/>
        </w:rPr>
        <w:t>2024.3.1</w:t>
        <w:br/>
        <w:t>Main studio64.exe requires VxKex enabled and version spoof to Windows 10.</w:t>
        <w:br/>
        <w:t>adb.exe  requires VxKex enabled without any version spoofing</w:t>
        <w:br/>
        <w:t>qemu-system-i386.exe and qemu-system-x86_64.exe requires VxKex enabled and version spoof to Windows 10.</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Blender</w:t>
      </w:r>
      <w:r>
        <w:rPr>
          <w:rFonts w:eastAsia="Calibri" w:cs="Calibri"/>
        </w:rPr>
        <w:t xml:space="preserve"> 4.4.1</w:t>
        <w:br/>
        <w:t>Installer does not work. Use the portable version. Some replacement files (like Blender.exe) in the blender folder are needed to use CUDA or OptiX Cycles.</w:t>
      </w:r>
    </w:p>
    <w:p>
      <w:pPr>
        <w:pStyle w:val="Normal"/>
        <w:widowControl w:val="false"/>
        <w:numPr>
          <w:ilvl w:val="0"/>
          <w:numId w:val="1"/>
        </w:numPr>
        <w:spacing w:lineRule="auto" w:line="240"/>
        <w:ind w:hanging="284" w:left="426"/>
        <w:rPr>
          <w:rFonts w:ascii="Calibri" w:hAnsi="Calibri" w:eastAsia="Calibri" w:cs="Calibri"/>
          <w:u w:val="single"/>
        </w:rPr>
      </w:pPr>
      <w:r>
        <w:rPr>
          <w:rFonts w:eastAsia="Calibri" w:cs="Calibri"/>
          <w:b/>
        </w:rPr>
        <w:t xml:space="preserve">Chromium </w:t>
      </w:r>
      <w:r>
        <w:rPr>
          <w:rFonts w:eastAsia="Calibri" w:cs="Calibri"/>
          <w:b w:val="false"/>
          <w:bCs w:val="false"/>
        </w:rPr>
        <w:t>135.0.7049.96</w:t>
      </w:r>
      <w:r>
        <w:rPr>
          <w:rFonts w:eastAsia="Calibri" w:cs="Calibri"/>
        </w:rPr>
        <w:br/>
        <w:t>SysWOW64 needs flag –no-sandbox to run (not recommended for security)</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Firefox</w:t>
      </w:r>
      <w:r>
        <w:rPr>
          <w:rFonts w:eastAsia="Calibri" w:cs="Calibri"/>
        </w:rPr>
        <w:t xml:space="preserve"> 128.9.0esr</w:t>
        <w:br/>
        <w:t>Installer requires version spoof to Windows 10.</w:t>
      </w:r>
    </w:p>
    <w:p>
      <w:pPr>
        <w:pStyle w:val="Normal"/>
        <w:widowControl w:val="false"/>
        <w:numPr>
          <w:ilvl w:val="0"/>
          <w:numId w:val="1"/>
        </w:numPr>
        <w:spacing w:lineRule="auto" w:line="240"/>
        <w:ind w:hanging="284" w:left="426"/>
        <w:rPr/>
      </w:pPr>
      <w:r>
        <w:rPr>
          <w:rStyle w:val="Textesource"/>
          <w:rFonts w:eastAsia="Calibri" w:cs="Calibri" w:ascii="Calibri" w:hAnsi="Calibri"/>
          <w:b/>
          <w:i w:val="false"/>
          <w:caps w:val="false"/>
          <w:smallCaps w:val="false"/>
          <w:color w:val="24292E"/>
          <w:spacing w:val="0"/>
          <w:sz w:val="20"/>
          <w:shd w:fill="auto" w:val="clear"/>
        </w:rPr>
        <w:t>F</w:t>
      </w:r>
      <w:r>
        <w:rPr>
          <w:rStyle w:val="Textesource"/>
          <w:rFonts w:eastAsia="Calibri" w:cs="Calibri" w:ascii="Calibri" w:hAnsi="Calibri"/>
          <w:b/>
          <w:i w:val="false"/>
          <w:caps w:val="false"/>
          <w:smallCaps w:val="false"/>
          <w:color w:val="24292E"/>
          <w:spacing w:val="0"/>
          <w:sz w:val="22"/>
          <w:szCs w:val="22"/>
          <w:shd w:fill="auto" w:val="clear"/>
        </w:rPr>
        <w:t>irefox</w:t>
      </w:r>
      <w:r>
        <w:rPr>
          <w:rStyle w:val="Textesource"/>
          <w:rFonts w:eastAsia="Calibri" w:cs="Calibri" w:ascii="Calibri" w:hAnsi="Calibri"/>
          <w:b w:val="false"/>
          <w:i w:val="false"/>
          <w:caps w:val="false"/>
          <w:smallCaps w:val="false"/>
          <w:color w:val="24292E"/>
          <w:spacing w:val="0"/>
          <w:sz w:val="22"/>
          <w:szCs w:val="22"/>
          <w:shd w:fill="auto" w:val="clear"/>
        </w:rPr>
        <w:t xml:space="preserve"> 130.1</w:t>
      </w:r>
      <w:r>
        <w:rPr>
          <w:rStyle w:val="Textesource"/>
          <w:rFonts w:eastAsia="Calibri" w:cs="Calibri" w:ascii="Calibri" w:hAnsi="Calibri"/>
          <w:b w:val="false"/>
          <w:i w:val="false"/>
          <w:caps w:val="false"/>
          <w:smallCaps w:val="false"/>
          <w:color w:val="24292E"/>
          <w:spacing w:val="0"/>
          <w:sz w:val="20"/>
          <w:shd w:fill="auto" w:val="clear"/>
        </w:rPr>
        <w:br/>
      </w:r>
      <w:r>
        <w:rPr>
          <w:rStyle w:val="Textesource"/>
          <w:rFonts w:eastAsia="Calibri" w:cs="Calibri" w:ascii="Calibri" w:hAnsi="Calibri"/>
          <w:b w:val="false"/>
          <w:bCs w:val="false"/>
          <w:i w:val="false"/>
          <w:caps w:val="false"/>
          <w:smallCaps w:val="false"/>
          <w:color w:val="24292E"/>
          <w:spacing w:val="0"/>
          <w:sz w:val="22"/>
          <w:szCs w:val="22"/>
          <w:shd w:fill="auto" w:val="clear"/>
        </w:rPr>
        <w:t>Installer requires version spoof to Windows 10.</w:t>
      </w:r>
      <w:r>
        <w:rPr>
          <w:rStyle w:val="Textesource"/>
          <w:rFonts w:eastAsia="Calibri" w:cs="Calibri" w:ascii="Calibri" w:hAnsi="Calibri"/>
          <w:b/>
          <w:bCs/>
          <w:i w:val="false"/>
          <w:caps w:val="false"/>
          <w:smallCaps w:val="false"/>
          <w:color w:val="24292E"/>
          <w:spacing w:val="0"/>
          <w:sz w:val="20"/>
          <w:shd w:fill="auto" w:val="clear"/>
        </w:rPr>
        <w:br/>
      </w:r>
      <w:r>
        <w:rPr>
          <w:rStyle w:val="Textesource"/>
          <w:rFonts w:eastAsia="Calibri" w:cs="Calibri" w:ascii="Calibri" w:hAnsi="Calibri"/>
          <w:b w:val="false"/>
          <w:i w:val="false"/>
          <w:caps w:val="false"/>
          <w:smallCaps w:val="false"/>
          <w:color w:val="24292E"/>
          <w:spacing w:val="0"/>
          <w:sz w:val="22"/>
          <w:szCs w:val="22"/>
          <w:shd w:fill="auto" w:val="clear"/>
        </w:rPr>
        <w:t xml:space="preserve">You should disable automatic update for example by setting 1 to a DWORD value </w:t>
      </w:r>
      <w:r>
        <w:rPr>
          <w:rStyle w:val="Textesource"/>
          <w:rFonts w:ascii="Calibri" w:hAnsi="Calibri"/>
          <w:b w:val="false"/>
          <w:i w:val="false"/>
          <w:caps w:val="false"/>
          <w:smallCaps w:val="false"/>
          <w:color w:val="24292E"/>
          <w:spacing w:val="0"/>
          <w:sz w:val="22"/>
          <w:szCs w:val="22"/>
          <w:shd w:fill="auto" w:val="clear"/>
        </w:rPr>
        <w:t xml:space="preserve">DisableAppUpdate on the </w:t>
      </w:r>
      <w:r>
        <w:rPr>
          <w:rStyle w:val="Textesource"/>
          <w:rFonts w:eastAsia="Calibri" w:cs="Calibri" w:ascii="Calibri" w:hAnsi="Calibri"/>
          <w:b w:val="false"/>
          <w:i w:val="false"/>
          <w:caps w:val="false"/>
          <w:smallCaps w:val="false"/>
          <w:color w:val="24292E"/>
          <w:spacing w:val="0"/>
          <w:sz w:val="22"/>
          <w:szCs w:val="22"/>
          <w:shd w:fill="auto" w:val="clear"/>
        </w:rPr>
        <w:t xml:space="preserve">registry </w:t>
      </w:r>
      <w:r>
        <w:rPr>
          <w:rStyle w:val="Textesource"/>
          <w:rFonts w:ascii="Calibri" w:hAnsi="Calibri"/>
          <w:b w:val="false"/>
          <w:i w:val="false"/>
          <w:caps w:val="false"/>
          <w:smallCaps w:val="false"/>
          <w:color w:val="24292E"/>
          <w:spacing w:val="0"/>
          <w:sz w:val="22"/>
          <w:szCs w:val="22"/>
          <w:shd w:fill="auto" w:val="clear"/>
        </w:rPr>
        <w:t>Software\Policies\Mozilla\Firefox\DisableAppUpdate key.</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bCs/>
        </w:rPr>
        <w:t>GitHub CLI</w:t>
      </w:r>
      <w:r>
        <w:rPr>
          <w:rFonts w:eastAsia="Calibri" w:cs="Calibri"/>
        </w:rPr>
        <w:t xml:space="preserve"> 2.70.0</w:t>
        <w:br/>
        <w:t>gh</w:t>
      </w:r>
      <w:r>
        <w:rPr>
          <w:rFonts w:eastAsia="Calibri" w:cs="Calibri"/>
          <w:b w:val="false"/>
          <w:bCs w:val="false"/>
          <w:i w:val="false"/>
          <w:caps w:val="false"/>
          <w:smallCaps w:val="false"/>
          <w:color w:val="000000"/>
          <w:spacing w:val="0"/>
          <w:sz w:val="22"/>
          <w:szCs w:val="22"/>
        </w:rPr>
        <w:t>.exe requires VxKex enabled.</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GIMP</w:t>
      </w:r>
      <w:r>
        <w:rPr>
          <w:rFonts w:eastAsia="Calibri" w:cs="Calibri"/>
        </w:rPr>
        <w:t xml:space="preserve"> 3.0.2-1</w:t>
        <w:br/>
        <w:t>Installer requires version spoof to Windows 10.</w:t>
        <w:br/>
        <w:t>Main gimp.exe requires VxKex enabled to avoid error messages and broken Python features.</w:t>
        <w:br/>
        <w:t>You might see some Python-related error messages in the console. These are network related and do not represent a real issue.</w:t>
      </w:r>
    </w:p>
    <w:p>
      <w:pPr>
        <w:pStyle w:val="BodyText"/>
        <w:widowControl w:val="false"/>
        <w:numPr>
          <w:ilvl w:val="0"/>
          <w:numId w:val="1"/>
        </w:numPr>
        <w:spacing w:lineRule="auto" w:line="240"/>
        <w:ind w:hanging="284" w:left="426"/>
        <w:rPr>
          <w:rFonts w:ascii="Calibri" w:hAnsi="Calibri" w:eastAsia="Calibri" w:cs="Calibri"/>
        </w:rPr>
      </w:pPr>
      <w:hyperlink r:id="rId2">
        <w:r>
          <w:rPr>
            <w:rStyle w:val="Hyperlink"/>
            <w:rFonts w:eastAsia="Calibri" w:cs="Calibri"/>
            <w:b/>
            <w:bCs/>
            <w:i w:val="false"/>
            <w:caps w:val="false"/>
            <w:smallCaps w:val="false"/>
            <w:color w:val="1F2328"/>
            <w:spacing w:val="0"/>
            <w:sz w:val="21"/>
            <w:u w:val="none"/>
            <w:shd w:fill="auto" w:val="clear"/>
          </w:rPr>
          <w:t>Opera</w:t>
        </w:r>
        <w:r>
          <w:rPr>
            <w:rStyle w:val="Hyperlink"/>
            <w:rFonts w:eastAsia="Calibri" w:cs="Calibr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u w:val="none"/>
            <w:shd w:fill="auto" w:val="clear"/>
          </w:rPr>
          <w:t xml:space="preserve"> 118.0.5461.41</w:t>
        </w:r>
      </w:hyperlink>
      <w:r>
        <w:rPr>
          <w:rFonts w:eastAsia="Calibri" w:cs="Calibri"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1"/>
          <w:u w:val="none"/>
          <w:shd w:fill="auto" w:val="clear"/>
        </w:rPr>
        <w:br/>
      </w:r>
      <w:r>
        <w:rPr>
          <w:rFonts w:eastAsia="Calibri" w:cs="Calibri"/>
          <w:b w:val="false"/>
          <w:i w:val="false"/>
          <w:caps w:val="false"/>
          <w:smallCaps w:val="false"/>
          <w:color w:val="1F2328"/>
          <w:spacing w:val="0"/>
          <w:sz w:val="21"/>
          <w:u w:val="none"/>
          <w:shd w:fill="auto" w:val="clear"/>
        </w:rPr>
        <w:t>No sound on tiktok.</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bCs/>
        </w:rPr>
        <w:t>PowerShell</w:t>
      </w:r>
      <w:r>
        <w:rPr>
          <w:rFonts w:eastAsia="Calibri" w:cs="Calibri"/>
        </w:rPr>
        <w:t xml:space="preserve"> 7.5.1</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Python</w:t>
      </w:r>
      <w:r>
        <w:rPr>
          <w:rFonts w:eastAsia="Calibri" w:cs="Calibri"/>
        </w:rPr>
        <w:t xml:space="preserve"> 3.13.3</w:t>
        <w:br/>
        <w:t>Installer works with version spoof to Windows 10.</w:t>
        <w:br/>
        <w:br/>
        <w:t>In order to run Python, you must enable VxKex for python.exe and pythonw.exe, which are located in the Python installation folder. The default installation folder is %LOCALAPPDATA%\Programs\Python. No version spoof is required. You can also enable VxKex for py.exe and pyw.exe, which are located in the Windows folder.</w:t>
        <w:br/>
        <w:br/>
        <w:t>pyrepl can start with version spoof to Windows 10 but ansi is not displayed correctly and vxkex is not compatible with ansi plugins for Windows 7.</w:t>
        <w:br/>
        <w:br/>
        <w:t>In order to be able to uninstall Python, you need to enable VxKex and version spoof to Windows 10 for the uninstaller. The uninstaller is located at "%LOCALAPPDATA%\Package Cache" inside one of the folders. It is usually the only EXE file present.</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Spotify</w:t>
      </w:r>
      <w:r>
        <w:rPr>
          <w:rFonts w:eastAsia="Calibri" w:cs="Calibri"/>
        </w:rPr>
        <w:t xml:space="preserve"> 1.2.61.443</w:t>
        <w:br/>
        <w:t>Installer requires version spoof to Windows 10.</w:t>
        <w:br/>
        <w:t>After installation, enable VxKex for Spotify.exe in %AppData%\Spotify. No version spoof is required.</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bCs/>
        </w:rPr>
        <w:t>Vivaldi</w:t>
      </w:r>
      <w:r>
        <w:rPr>
          <w:rFonts w:eastAsia="Calibri" w:cs="Calibri"/>
        </w:rPr>
        <w:t xml:space="preserve"> 7.3.3635.11</w:t>
        <w:br/>
        <w:t>Installer requires version spoof to Windows 10.</w:t>
        <w:br/>
        <w:t>After installation, enable VxKex for Vivaldi.exe. No version spoof is required.</w:t>
      </w:r>
    </w:p>
    <w:p>
      <w:pPr>
        <w:pStyle w:val="Normal"/>
        <w:widowControl w:val="false"/>
        <w:numPr>
          <w:ilvl w:val="0"/>
          <w:numId w:val="1"/>
        </w:numPr>
        <w:spacing w:lineRule="auto" w:line="240"/>
        <w:ind w:hanging="284" w:left="426"/>
        <w:rPr>
          <w:rFonts w:ascii="Calibri" w:hAnsi="Calibri" w:eastAsia="Calibri" w:cs="Calibri"/>
        </w:rPr>
      </w:pPr>
      <w:r>
        <w:rPr>
          <w:rFonts w:eastAsia="Calibri" w:cs="Calibri"/>
          <w:b/>
        </w:rPr>
        <w:t xml:space="preserve">VSCode </w:t>
      </w:r>
      <w:r>
        <w:rPr>
          <w:rFonts w:eastAsia="Calibri" w:cs="Calibri"/>
          <w:b w:val="false"/>
          <w:bCs w:val="false"/>
        </w:rPr>
        <w:t>1.99.2</w:t>
        <w:br/>
      </w:r>
      <w:r>
        <w:rPr>
          <w:i w:val="false"/>
          <w:caps w:val="false"/>
          <w:smallCaps w:val="false"/>
          <w:color w:val="000000"/>
          <w:spacing w:val="0"/>
          <w:sz w:val="22"/>
          <w:szCs w:val="22"/>
        </w:rPr>
        <w:t>Main Code.exe requires VxKex enabled.</w:t>
      </w:r>
    </w:p>
    <w:p>
      <w:pPr>
        <w:pStyle w:val="Normal"/>
        <w:widowControl w:val="false"/>
        <w:numPr>
          <w:ilvl w:val="0"/>
          <w:numId w:val="1"/>
        </w:numPr>
        <w:spacing w:lineRule="auto" w:line="240" w:before="0" w:after="200"/>
        <w:ind w:hanging="284" w:left="426"/>
        <w:rPr>
          <w:rFonts w:ascii="Calibri" w:hAnsi="Calibri" w:eastAsia="Calibri" w:cs="Calibri"/>
        </w:rPr>
      </w:pPr>
      <w:r>
        <w:rPr>
          <w:rFonts w:eastAsia="Calibri" w:cs="Calibri"/>
          <w:b/>
        </w:rPr>
        <w:t>WinDbg Classic</w:t>
      </w:r>
      <w:r>
        <w:rPr>
          <w:rFonts w:eastAsia="Calibri" w:cs="Calibri"/>
        </w:rPr>
        <w:t xml:space="preserve"> 10.0.2600.1</w:t>
        <w:br/>
        <w:t>From Windows SDK for Windows 11 22H2. This version of WinDbg supports PDB files &gt;4GB.</w:t>
        <w:br/>
        <w:t>It is recommended to select the “Disable VxKex for child processes” option, otherwise the applications you are debugging may inadvertently have VxKex enabled as well. And you need to select “Disable all application-specific workarounds” because windbg.exe use minimal kex by default.</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alibri">
    <w:charset w:val="01"/>
    <w:family w:val="swiss"/>
    <w:pitch w:val="variable"/>
  </w:font>
  <w:font w:name="apple-system">
    <w:altName w:val="BlinkMacSystemFon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AU" w:eastAsia="en-AU" w:bidi="ar-SA"/>
    </w:rPr>
  </w:style>
  <w:style w:type="paragraph" w:styleId="Heading1">
    <w:name w:val="heading 1"/>
    <w:basedOn w:val="Normal"/>
    <w:next w:val="Normal"/>
    <w:link w:val="Heading1Char"/>
    <w:uiPriority w:val="9"/>
    <w:qFormat/>
    <w:rsid w:val="003245a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ba5c34"/>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3245a3"/>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ba5c34"/>
    <w:rPr>
      <w:rFonts w:ascii="Cambria" w:hAnsi="Cambria" w:eastAsia="" w:cs="" w:asciiTheme="majorHAnsi" w:cstheme="majorBidi" w:eastAsiaTheme="majorEastAsia" w:hAnsiTheme="majorHAnsi"/>
      <w:b/>
      <w:bCs/>
      <w:color w:themeColor="accent1" w:val="4F81BD"/>
      <w:sz w:val="26"/>
      <w:szCs w:val="26"/>
    </w:rPr>
  </w:style>
  <w:style w:type="character" w:styleId="Textesource">
    <w:name w:val="Texte source"/>
    <w:qFormat/>
    <w:rPr>
      <w:rFonts w:ascii="Liberation Mono" w:hAnsi="Liberation Mono" w:eastAsia="Liberation Mono" w:cs="Liberation Mono"/>
    </w:rPr>
  </w:style>
  <w:style w:type="character" w:styleId="Puces">
    <w:name w:val="Puces"/>
    <w:qFormat/>
    <w:rPr>
      <w:rFonts w:ascii="OpenSymbol" w:hAnsi="OpenSymbol" w:eastAsia="OpenSymbol" w:cs="OpenSymbol"/>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reuser">
    <w:name w:val="Titre (user)"/>
    <w:basedOn w:val="Normal"/>
    <w:next w:val="BodyText"/>
    <w:qFormat/>
    <w:pPr>
      <w:keepNext w:val="true"/>
      <w:spacing w:before="240" w:after="120"/>
    </w:pPr>
    <w:rPr>
      <w:rFonts w:ascii="Liberation Sans" w:hAnsi="Liberation Sans" w:eastAsia="Microsoft YaHei" w:cs="Mangal"/>
      <w:sz w:val="28"/>
      <w:szCs w:val="28"/>
    </w:rPr>
  </w:style>
  <w:style w:type="paragraph" w:styleId="ListParagraph">
    <w:name w:val="List Paragraph"/>
    <w:basedOn w:val="Normal"/>
    <w:uiPriority w:val="34"/>
    <w:qFormat/>
    <w:rsid w:val="003643ec"/>
    <w:pPr>
      <w:spacing w:before="0" w:after="200"/>
      <w:ind w:left="72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tp.opera.com/pub/opera/desktop/118.0.5461.41/win/Opera_118.0.5461.41_Setup_x64.ex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114B-2031-4E7A-ADCD-4EDF2629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Application>LibreOffice/25.2.2.2$Windows_X86_64 LibreOffice_project/7370d4be9e3cf6031a51beef54ff3bda878e3fac</Application>
  <AppVersion>15.0000</AppVersion>
  <Pages>2</Pages>
  <Words>543</Words>
  <Characters>2989</Characters>
  <CharactersWithSpaces>3504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2024-03-13T20:57:00Z</dcterms:created>
  <dc:creator>vxiiduu</dc:creator>
  <dc:description/>
  <dc:language>fr-FR</dc:language>
  <cp:lastModifiedBy/>
  <dcterms:modified xsi:type="dcterms:W3CDTF">2025-04-27T15:36:23Z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