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Einfach Schach Programmdokumentation</w:t>
      </w:r>
    </w:p>
    <w:p>
      <w:pPr>
        <w:jc w:val="center"/>
      </w:pPr>
      <w:r>
        <w:rPr>
          <w:b/>
          <w:sz w:val="28"/>
        </w:rPr>
        <w:t>Vollständiger Leitfaden zu Bedienung Logik Technik und Quellcode</w:t>
      </w:r>
    </w:p>
    <w:p/>
    <w:p>
      <w:pPr>
        <w:jc w:val="center"/>
      </w:pPr>
      <w:r>
        <w:rPr>
          <w:i/>
        </w:rPr>
        <w:t>Für Menschen ohne Programmierausbildung  erklärt auf einfachem HTL Einstiegsniveau</w:t>
      </w:r>
    </w:p>
    <w:p/>
    <w:tbl>
      <w:tblPr>
        <w:tblStyle w:val="TableGrid"/>
        <w:tblW w:type="auto" w:w="0"/>
        <w:jc w:val="center"/>
        <w:tblLook w:firstColumn="1" w:firstRow="1" w:lastColumn="0" w:lastRow="0" w:noHBand="0" w:noVBand="1" w:val="04A0"/>
      </w:tblPr>
      <w:tblGrid>
        <w:gridCol w:w="4997"/>
        <w:gridCol w:w="4997"/>
      </w:tblGrid>
      <w:tr>
        <w:tc>
          <w:tcPr>
            <w:tcW w:type="dxa" w:w="237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Gegenstand</w:t>
            </w:r>
          </w:p>
        </w:tc>
        <w:tc>
          <w:tcPr>
            <w:tcW w:type="dxa" w:w="813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Stand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Repository</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CopySpotter Einfach Schach  Branch main</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Programmtyp</w:t>
            </w:r>
          </w:p>
        </w:tc>
        <w:tc>
          <w:tcPr>
            <w:tcW w:type="dxa" w:w="81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 Web Anwendung für Schach und Schachtraining</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Geprüfter Quellstand</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main nach den Textkorrekturen vom 16 Oktober 2026</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Hauptaussage</w:t>
            </w:r>
          </w:p>
        </w:tc>
        <w:tc>
          <w:tcPr>
            <w:tcW w:type="dxa" w:w="81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Regeln kommen von chess.js. Die Spiel KI ist eine eigene kleine JavaScript KI mit Minimax und Alpha Beta.</w:t>
            </w:r>
          </w:p>
        </w:tc>
      </w:tr>
    </w:tbl>
    <w:p/>
    <w:p>
      <w:r>
        <w:t>Dieses Dokument erklärt nicht nur, was man in der App sieht. Es erklärt auch, welcher Programmteil die jeweilige Aufgabe übernimmt, welche Daten gespeichert werden und wie ein Zug durch das Programm läuft.</w:t>
      </w:r>
    </w:p>
    <w:p>
      <w:r>
        <w:t>Wichtig: Die Beschreibung trennt bewusst zwischen vorhandenem Code, getesteten Grundfunktionen und bekannten offenen Punkten. Sie behauptet nicht, dass jeder Sonderfall bereits umfassend getestet ist.</w:t>
      </w:r>
    </w:p>
    <w:p>
      <w:r>
        <w:br w:type="page"/>
      </w:r>
    </w:p>
    <w:p>
      <w:pPr>
        <w:pStyle w:val="Heading1"/>
      </w:pPr>
      <w:r>
        <w:t>1 Kurzüberblick</w:t>
      </w:r>
    </w:p>
    <w:p>
      <w:r>
        <w:t>Einfach Schach ist eine lokal laufende Browser-Anwendung. Man kann als Gast spielen oder ein lokales Benutzerkonto anlegen. Das Programm bietet eine Partie gegen eine einfache Computergegnerin und Übungen mit vorgegebenen Schachstellungen.</w:t>
      </w:r>
    </w:p>
    <w:p>
      <w:r>
        <w:t>Die App ist kein Online-Schachserver. Sie braucht für den Kernbetrieb keine Cloud und keine fremde Schachengine. Benutzer, Einstellungen und die letzte Partie werden im lokalen Projektordner gespeichert. Dadurch ist sie gut für Demonstration, Unterricht und Einzelplatzbetrieb geeignet, aber nicht für mehrere gleichzeitige Benutzerinnen und Benutzer.</w:t>
      </w:r>
    </w:p>
    <w:tbl>
      <w:tblPr>
        <w:tblStyle w:val="TableGrid"/>
        <w:tblW w:type="auto" w:w="0"/>
        <w:jc w:val="center"/>
        <w:tblLook w:firstColumn="1" w:firstRow="1" w:lastColumn="0" w:lastRow="0" w:noHBand="0" w:noVBand="1" w:val="04A0"/>
      </w:tblPr>
      <w:tblGrid>
        <w:gridCol w:w="3331"/>
        <w:gridCol w:w="3331"/>
        <w:gridCol w:w="3331"/>
      </w:tblGrid>
      <w:tr>
        <w:tc>
          <w:tcPr>
            <w:tcW w:type="dxa" w:w="151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Bereich</w:t>
            </w:r>
          </w:p>
        </w:tc>
        <w:tc>
          <w:tcPr>
            <w:tcW w:type="dxa" w:w="410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Was die App macht</w:t>
            </w:r>
          </w:p>
        </w:tc>
        <w:tc>
          <w:tcPr>
            <w:tcW w:type="dxa" w:w="489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Wichtige Grenze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Start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Anmelden, neues Konto erstellen oder als Gast starten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Es gibt keine Passwörter und keine echte Mehrbenutzer-Sicherheit.</w:t>
            </w:r>
          </w:p>
        </w:tc>
      </w:tr>
      <w:tr>
        <w:tc>
          <w:tcPr>
            <w:tcW w:type="dxa" w:w="15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Partie</w:t>
            </w:r>
          </w:p>
        </w:tc>
        <w:tc>
          <w:tcPr>
            <w:tcW w:type="dxa" w:w="410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Legale Züge, Computerzug, Rücknahme, Aufgabe, Umwandlung und Zugliste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Computer spielt mit einfacher eigener Suche, nicht mit Stockfish.</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Training</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 Übungsstellungen, mehrere richtige Varianten und Fortschritt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Lösungen sind vorher in einer JSON-Datei gespeichert.</w:t>
            </w:r>
          </w:p>
        </w:tc>
      </w:tr>
      <w:tr>
        <w:tc>
          <w:tcPr>
            <w:tcW w:type="dxa" w:w="15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Zugänglichkeit</w:t>
            </w:r>
          </w:p>
        </w:tc>
        <w:tc>
          <w:tcPr>
            <w:tcW w:type="dxa" w:w="410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große Tasten, Audio, Blindmodus, Tastaturfelder und beschreibende Texte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Screenreader- und Tastaturtests sind noch nicht vollständig abgeschlossen.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Speicherung</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 Datei users.json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Datei ist keine Datenbank für ein öffentliches Webangebot.</w:t>
            </w:r>
          </w:p>
        </w:tc>
      </w:tr>
    </w:tbl>
    <w:p/>
    <w:p>
      <w:pPr>
        <w:pStyle w:val="Heading1"/>
      </w:pPr>
      <w:r>
        <w:t>2 Was man auf dem Bildschirm sieht</w:t>
      </w:r>
    </w:p>
    <w:p>
      <w:r>
        <w:t>Die grafische Oberfläche besteht aus React-Komponenten. Eine Komponente ist ein wiederverwendbarer Baustein: zum Beispiel eine Taste, ein Dialog oder ein Schachbrett. Material UI liefert viele dieser sichtbaren Bausteine; Chessground zeichnet das Schachbrett und die Figuren.</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Seite oder Fenster</w:t>
            </w:r>
          </w:p>
        </w:tc>
        <w:tc>
          <w:tcPr>
            <w:tcW w:type="dxa" w:w="381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Bedienelemente</w:t>
            </w:r>
          </w:p>
        </w:tc>
        <w:tc>
          <w:tcPr>
            <w:tcW w:type="dxa" w:w="475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Was im Hintergrund passiert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Startseite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Anmelden, Neues Konto, Als Gast spielen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App prüft, ob ein Benutzer im zentralen Zustand vorhanden ist. Ein Gast erhält die Kennung 999999 und wird nicht gespeichert.</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Anmeldung</w:t>
            </w:r>
          </w:p>
        </w:tc>
        <w:tc>
          <w:tcPr>
            <w:tcW w:type="dxa" w:w="38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Name oder QR Code</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Liste der lokalen Benutzer wird über die API gelesen. Bei unbekanntem Namen führt die App zur Registrierung.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Hauptmenü</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Partie spielen, Übungen, Einstellungen, Abmelden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Es zeigt den Namen, die Zahl fertiger Kapitel und die Gesamtzahl der Übungen.</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Partie</w:t>
            </w:r>
          </w:p>
        </w:tc>
        <w:tc>
          <w:tcPr>
            <w:tcW w:type="dxa" w:w="38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 Aufgeben, Zurück, Zugliste im Blindmodus</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Chessground zeigt die Stellung. chess.js akzeptiert nur legale Züge. Danach berechnet die lokale KI einen schwarzen Gegenzug.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Übungsübersicht</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 und Weiter Zurück</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Kapitel werden von /api/training/all geladen. Die App teilt sie in Seiten zu je fünf Kapiteln.</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Übung</w:t>
            </w:r>
          </w:p>
        </w:tc>
        <w:tc>
          <w:tcPr>
            <w:tcW w:type="dxa" w:w="38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 Fortschrittsbalken, Überspringen</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Der eigene Zug wird mit den gespeicherten Lösungsvarianten verglichen. Bei Erfolg folgt der gespeicherte Gegenzug.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Einstellungen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Geschwindigkeit, Brettgeräusche, Figurengeräusche, Blindmodus, QR Code</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Werte werden am Benutzerobjekt geändert und bei echten Konten in users.json gespeichert.</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Dialoge</w:t>
            </w:r>
          </w:p>
        </w:tc>
        <w:tc>
          <w:tcPr>
            <w:tcW w:type="dxa" w:w="38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Bestätigen, Fehler, Sieg, Niederlage, Umwandlung</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Dialoge verhindern, dass wichtige Entscheidungen unsichtbar passieren.</w:t>
            </w:r>
          </w:p>
        </w:tc>
      </w:tr>
    </w:tbl>
    <w:p/>
    <w:p>
      <w:pPr>
        <w:pStyle w:val="Heading1"/>
      </w:pPr>
      <w:r>
        <w:t>3 Bedienablauf in einfacher Sprache</w:t>
      </w:r>
    </w:p>
    <w:p>
      <w:pPr>
        <w:pStyle w:val="ListNumber"/>
      </w:pPr>
      <w:r>
        <w:t>Programm lokal starten und die Startseite im Browser öffnen.</w:t>
      </w:r>
    </w:p>
    <w:p>
      <w:pPr>
        <w:pStyle w:val="ListNumber"/>
      </w:pPr>
      <w:r>
        <w:t>Als Gast spielen oder ein lokales Konto verwenden.</w:t>
      </w:r>
    </w:p>
    <w:p>
      <w:pPr>
        <w:pStyle w:val="ListNumber"/>
      </w:pPr>
      <w:r>
        <w:t>Im Hauptmenü Partie spielen oder Übungen wählen.</w:t>
      </w:r>
    </w:p>
    <w:p>
      <w:pPr>
        <w:pStyle w:val="ListNumber"/>
      </w:pPr>
      <w:r>
        <w:t>In der Partie eine weiße Figur und anschließend ein Zielfeld wählen. Nur erlaubte Ziele werden angeboten.</w:t>
      </w:r>
    </w:p>
    <w:p>
      <w:pPr>
        <w:pStyle w:val="ListNumber"/>
      </w:pPr>
      <w:r>
        <w:t>Das Programm übernimmt den Zug, spielt bei Bedarf einen Ton ab und wartet abhängig von der eingestellten Zuggeschwindigkeit.</w:t>
      </w:r>
    </w:p>
    <w:p>
      <w:pPr>
        <w:pStyle w:val="ListNumber"/>
      </w:pPr>
      <w:r>
        <w:t>Die Computergegnerin denkt nach, führt ihren schwarzen Zug aus und das Brett ist wieder für Weiß offen.</w:t>
      </w:r>
    </w:p>
    <w:p>
      <w:pPr>
        <w:pStyle w:val="ListNumber"/>
      </w:pPr>
      <w:r>
        <w:t>Bei registrierten Benutzern speichert die App die Stellung und den Trainingsfortschritt lokal.</w:t>
      </w:r>
    </w:p>
    <w:p>
      <w:r>
        <w:br w:type="page"/>
      </w:r>
    </w:p>
    <w:p>
      <w:pPr>
        <w:pStyle w:val="Heading1"/>
      </w:pPr>
      <w:r>
        <w:t>4 Programmiersprachen und verwendete Techniken</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Technik</w:t>
            </w:r>
          </w:p>
        </w:tc>
        <w:tc>
          <w:tcPr>
            <w:tcW w:type="dxa" w:w="338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Aufgabe im Programm</w:t>
            </w:r>
          </w:p>
        </w:tc>
        <w:tc>
          <w:tcPr>
            <w:tcW w:type="dxa" w:w="504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Einfach erklärt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TypeScript und JavaScript</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gesamte Anwendungslogik</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JavaScript führt die Abläufe im Browser und im lokalen Server aus. TypeScript ergänzt Typen, damit Fehler früher auffallen.</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TSX und JSX</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sichtbare React Oberflächen</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HTML ähnliche Schreibweise innerhalb von TypeScript. Sie beschreibt Tasten, Texte, Dialoge und Seiten.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Next.js 12</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lokaler Webserver, Seiten und API Wege</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Startet die App und verbindet sichtbare Seiten mit kleinen Serverfunktionen.</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React 17</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Zustand und Aktualisierung der Oberfläche</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Wenn sich Nutzer, Stellung oder Fortschritt ändern, zeichnet React die passende Oberfläche neu.</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Zustand</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zentraler Zustand im Browser</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Speichert den gerade angemeldeten Benutzer und einige flüchtige Werte während die App geöffnet ist.</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Material UI MUI</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Tasten, Formulare, Dialoge, Fortschrittsanzeigen</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liefert fertige Bedienbausteine mit einheitlichem Aussehen.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chess.js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Schachregeln und legale Züge</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kennt die Regeln, erzeugt erlaubte Züge, erkennt Schach und Matt und speichert Stellungen als FEN.</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Chessground</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Brettdarstellung und Bewegungen</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zeichnet Brett und Figuren. Es ist kein Schachprogramm und entscheidet keine Züge.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JSON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Benutzer und Trainingsdaten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Textdateien mit strukturierter Information. Sie sind leicht zu lesen, aber keine robuste Mehrbenutzer-Datenbank.</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Node.js Dateisystem fs</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Speichern von users.json</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Der lokale Server schreibt Benutzeränderungen direkt in eine Datei.</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SWR und Axios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Laden der Trainingsdaten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Oberfläche fragt den lokalen Server nach Daten und zeigt währenddessen bei Bedarf einen Ladeindikator.</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HTML CSS und Assets</w:t>
            </w:r>
          </w:p>
        </w:tc>
        <w:tc>
          <w:tcPr>
            <w:tcW w:type="dxa" w:w="338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Seitenstruktur, Farben, Bilder, Töne</w:t>
            </w:r>
          </w:p>
        </w:tc>
        <w:tc>
          <w:tcPr>
            <w:tcW w:type="dxa" w:w="50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Bilder liegen in public, Audiodateien in src/sounds. CSS von Chessground zeichnet das Brett.</w:t>
            </w:r>
          </w:p>
        </w:tc>
      </w:tr>
    </w:tbl>
    <w:p/>
    <w:p>
      <w:r>
        <w:t>Zusatzdienst Gesichtserkennung: Docker und Python werden nur für die optionale Gesichtserkennung verwendet. Der Dienst läuft getrennt auf Port 5000 und gehört nicht zum notwendigen Kern.</w:t>
      </w:r>
    </w:p>
    <w:p>
      <w:r>
        <w:t>Die Konfiguration enthält außerdem das Paket next-pwa. Die eigentliche PWA-Einstellung ist jedoch in next.config.js auskommentiert. Deshalb kann der Browser zwar eine Fensterverknüpfung anbieten, Offlinebetrieb über einen aktiven Service Worker ist im aktuellen Code nicht eingeschaltet.</w:t>
      </w:r>
    </w:p>
    <w:p>
      <w:pPr>
        <w:pStyle w:val="Heading1"/>
      </w:pPr>
      <w:r>
        <w:t>5 Verzeichnis und Architektur</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Ordner oder Datei</w:t>
            </w:r>
          </w:p>
        </w:tc>
        <w:tc>
          <w:tcPr>
            <w:tcW w:type="dxa" w:w="324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Inhalt</w:t>
            </w:r>
          </w:p>
        </w:tc>
        <w:tc>
          <w:tcPr>
            <w:tcW w:type="dxa" w:w="511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Bedeutung</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app/src/pages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Seiten und API Endpunkte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Jede Datei wird zu einer Browseradresse oder einem lokalen API Weg.</w:t>
            </w:r>
          </w:p>
        </w:tc>
      </w:tr>
      <w:tr>
        <w:tc>
          <w:tcPr>
            <w:tcW w:type="dxa" w:w="21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app/src/components</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Oberflächenbausteine</w:t>
            </w:r>
          </w:p>
        </w:tc>
        <w:tc>
          <w:tcPr>
            <w:tcW w:type="dxa" w:w="51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Login, Menü, Brett, Karten, Tasten und Dialoge.</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app/src/utils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Hilfslogik</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KI, Datenablage, Audio, Bretthelfer, Hilfsfunktionen und zentraler Zustand.</w:t>
            </w:r>
          </w:p>
        </w:tc>
      </w:tr>
      <w:tr>
        <w:tc>
          <w:tcPr>
            <w:tcW w:type="dxa" w:w="21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app/src/data</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training.json und lokale users.json</w:t>
            </w:r>
          </w:p>
        </w:tc>
        <w:tc>
          <w:tcPr>
            <w:tcW w:type="dxa" w:w="51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Inhalte der Übungen und Benutzerstände.</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app/public</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Bilder, Icons, Schachfiguren, Manifest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Dateien, die direkt im Browser geladen werden können.</w:t>
            </w:r>
          </w:p>
        </w:tc>
      </w:tr>
      <w:tr>
        <w:tc>
          <w:tcPr>
            <w:tcW w:type="dxa" w:w="21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app/src/sounds</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MP3 Dateien</w:t>
            </w:r>
          </w:p>
        </w:tc>
        <w:tc>
          <w:tcPr>
            <w:tcW w:type="dxa" w:w="51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Signale für Züge, Figuren, Schach, Sieg und Niederlage.</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facerecognition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optionaler Zusatzdienst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nicht notwendig für Start, Partie oder Training.</w:t>
            </w:r>
          </w:p>
        </w:tc>
      </w:tr>
      <w:tr>
        <w:tc>
          <w:tcPr>
            <w:tcW w:type="dxa" w:w="21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docs</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technische Bestandsaufnahme</w:t>
            </w:r>
          </w:p>
        </w:tc>
        <w:tc>
          <w:tcPr>
            <w:tcW w:type="dxa" w:w="511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bestehende Projektunterlagen und Roadmap.</w:t>
            </w:r>
          </w:p>
        </w:tc>
      </w:tr>
    </w:tbl>
    <w:p/>
    <w:p>
      <w:pPr>
        <w:pStyle w:val="Heading1"/>
      </w:pPr>
      <w:r>
        <w:t>6 Datenfluss</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Von</w:t>
            </w:r>
          </w:p>
        </w:tc>
        <w:tc>
          <w:tcPr>
            <w:tcW w:type="dxa" w:w="252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Nach</w:t>
            </w:r>
          </w:p>
        </w:tc>
        <w:tc>
          <w:tcPr>
            <w:tcW w:type="dxa" w:w="604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Übertragene Information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Person am Bildschirm</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React Seite</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Klick, Tastendruck, Formularwert oder Brettfeld</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React Seite</w:t>
            </w:r>
          </w:p>
        </w:tc>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Zustand Store</w:t>
            </w:r>
          </w:p>
        </w:tc>
        <w:tc>
          <w:tcPr>
            <w:tcW w:type="dxa" w:w="604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angemeldeter Benutzer, Einstellungen, aktuelle Stellung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 Komponente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chess.js</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 aktuelle Stellung, Frage nach erlaubten Zielen</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chess.js</w:t>
            </w:r>
          </w:p>
        </w:tc>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eigene KI</w:t>
            </w:r>
          </w:p>
        </w:tc>
        <w:tc>
          <w:tcPr>
            <w:tcW w:type="dxa" w:w="604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Liste legaler Züge und veränderbare Stellung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eigene KI</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 Komponente</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bester gefundener schwarzer Zug</w:t>
            </w:r>
          </w:p>
        </w:tc>
      </w:tr>
      <w:tr>
        <w:tc>
          <w:tcPr>
            <w:tcW w:type="dxa" w:w="194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Browser</w:t>
            </w:r>
          </w:p>
        </w:tc>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 API</w:t>
            </w:r>
          </w:p>
        </w:tc>
        <w:tc>
          <w:tcPr>
            <w:tcW w:type="dxa" w:w="604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Benutzer lesen, ändern, Partie speichern, Training laden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 API</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users.json oder training.json</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dauerhafte Benutzerdaten beziehungsweise vorbereitete Übungen</w:t>
            </w:r>
          </w:p>
        </w:tc>
      </w:tr>
    </w:tbl>
    <w:p/>
    <w:p>
      <w:pPr>
        <w:pStyle w:val="Heading1"/>
      </w:pPr>
      <w:r>
        <w:t>7 Datenhaltung und lokale API</w:t>
      </w:r>
    </w:p>
    <w:p>
      <w:r>
        <w:t>Die App hat keine SQL-Datenbank. Beim Start lädt database.ts die Datei users.json in den Arbeitsspeicher. Änderungen am Konto, an Einstellungen, am Trainingsstand oder an der laufenden Partie werden danach wieder als JSON in diese Datei geschrieben. Das ist für einen einzelnen lokalen Rechner einfach und nachvollziehbar.</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Feld im Benutzer</w:t>
            </w:r>
          </w:p>
        </w:tc>
        <w:tc>
          <w:tcPr>
            <w:tcW w:type="dxa" w:w="388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Bedeutung</w:t>
            </w:r>
          </w:p>
        </w:tc>
        <w:tc>
          <w:tcPr>
            <w:tcW w:type="dxa" w:w="439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Beispiel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id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interne Nummer</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999999 ist der Gast und wird nicht gespeichert</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name und displayName</w:t>
            </w:r>
          </w:p>
        </w:tc>
        <w:tc>
          <w:tcPr>
            <w:tcW w:type="dxa" w:w="38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technischer Name und sichtbarer Name</w:t>
            </w:r>
          </w:p>
        </w:tc>
        <w:tc>
          <w:tcPr>
            <w:tcW w:type="dxa" w:w="43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displayName wird beim Anmelden gesucht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currentGame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letzte Stellung als FEN Text</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rnbqkbnr ... ist die Startstellung</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animationSpeed</w:t>
            </w:r>
          </w:p>
        </w:tc>
        <w:tc>
          <w:tcPr>
            <w:tcW w:type="dxa" w:w="38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Dauer der Brettbewegung</w:t>
            </w:r>
          </w:p>
        </w:tc>
        <w:tc>
          <w:tcPr>
            <w:tcW w:type="dxa" w:w="43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500 schnell, 2000 normal, 4000 langsam</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chapterProgression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Fortschritt je Kapitel</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fertig ja nein und Zahl fertiger Übungen</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coursesFinishedTotal</w:t>
            </w:r>
          </w:p>
        </w:tc>
        <w:tc>
          <w:tcPr>
            <w:tcW w:type="dxa" w:w="38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Gesamtzähler</w:t>
            </w:r>
          </w:p>
        </w:tc>
        <w:tc>
          <w:tcPr>
            <w:tcW w:type="dxa" w:w="43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wird nach einer erfolgreich gelösten Übung erhöht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blindMode boardSound figureSound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Bedienhilfen</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steuern Zusatztexte und MP3 Signale</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dateCreated dateUpdated</w:t>
            </w:r>
          </w:p>
        </w:tc>
        <w:tc>
          <w:tcPr>
            <w:tcW w:type="dxa" w:w="38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Zeitstempel</w:t>
            </w:r>
          </w:p>
        </w:tc>
        <w:tc>
          <w:tcPr>
            <w:tcW w:type="dxa" w:w="43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werden beim Anlegen und Ändern gesetzt</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252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Lokaler API Weg</w:t>
            </w:r>
          </w:p>
        </w:tc>
        <w:tc>
          <w:tcPr>
            <w:tcW w:type="dxa" w:w="367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Aufgabe</w:t>
            </w:r>
          </w:p>
        </w:tc>
        <w:tc>
          <w:tcPr>
            <w:tcW w:type="dxa" w:w="432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Verwendet von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/api/users/all</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alle Nutzer lesen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Namensanmeldung und QR Anmeldung</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/api/users/get_by_id</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einen Nutzer lesen</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QR und einzelne Nutzerabfragen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/api/users/register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neues Konto anlegen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Registrierung</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/api/users/update</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Profil und Fortschritt ändern</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Einstellungen und Training</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/api/users/verify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Nutzer prüfen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Anmeldefluss</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/api/game/get_game</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gespeicherte Stellung holen</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Partiestart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/api/game/set_game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Stellung speichern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nach Partiezug, Rücknahme oder Aufgabe</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/api/training/all</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 und Aufgaben liefern</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Übersicht und Trainingsseite</w:t>
            </w:r>
          </w:p>
        </w:tc>
      </w:tr>
    </w:tbl>
    <w:p/>
    <w:p>
      <w:r>
        <w:t>Datenschutz und Grenze: Die JSON-Datei ist eine lokale Klartextdatei. Sie soll nicht ungeschützt in ein öffentliches Repository gelangen. Für mehrere echte Benutzer oder einen Internetbetrieb wären Anmeldung, Berechtigungen, Serverdatenbank, Sicherung und Datenschutzkonzept nötig.</w:t>
      </w:r>
    </w:p>
    <w:p>
      <w:pPr>
        <w:pStyle w:val="Heading3"/>
      </w:pPr>
      <w:r>
        <w:t>7 1 Ablauf einer Namensanmeldung</w:t>
      </w:r>
    </w:p>
    <w:p>
      <w:r>
        <w:rPr>
          <w:i/>
        </w:rPr>
        <w:t>Nassi-Shneiderman-Diagramm in vereinfachter Form. Jeder Kasten ist ein Arbeitsschritt des Programms.</w:t>
      </w:r>
    </w:p>
    <w:tbl>
      <w:tblPr>
        <w:tblW w:type="auto" w:w="0"/>
        <w:jc w:val="center"/>
        <w:tblLook w:firstColumn="1" w:firstRow="1" w:lastColumn="0" w:lastRow="0" w:noHBand="0" w:noVBand="1" w:val="04A0"/>
      </w:tblPr>
      <w:tblGrid>
        <w:gridCol w:w="9994"/>
      </w:tblGrid>
      <w:tr>
        <w:tc>
          <w:tcPr>
            <w:tcW w:type="dxa" w:w="999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START  Person trägt einen Namen ein und drückt Anmelden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Die Oberfläche liest /api/users/all und vergleicht den Namen mit displayName.</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Nutzername gefunden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JA  Benutzer in den Zustand übernehmen und zum Hauptmenü wechseln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NEIN  Fehlermeldung zeigen und Eingabe erneut ermöglichen</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ENDE  Es wird kein Passwort abgefragt.</w:t>
            </w:r>
          </w:p>
        </w:tc>
      </w:tr>
    </w:tbl>
    <w:p/>
    <w:p>
      <w:pPr>
        <w:pStyle w:val="Heading3"/>
      </w:pPr>
      <w:r>
        <w:t>7 2 Ablauf zum Speichern von Einstellungen</w:t>
      </w:r>
    </w:p>
    <w:p>
      <w:r>
        <w:rPr>
          <w:i/>
        </w:rPr>
        <w:t>Nassi-Shneiderman-Diagramm in vereinfachter Form. Jeder Kasten ist ein Arbeitsschritt des Programms.</w:t>
      </w:r>
    </w:p>
    <w:tbl>
      <w:tblPr>
        <w:tblW w:type="auto" w:w="0"/>
        <w:jc w:val="center"/>
        <w:tblLook w:firstColumn="1" w:firstRow="1" w:lastColumn="0" w:lastRow="0" w:noHBand="0" w:noVBand="1" w:val="04A0"/>
      </w:tblPr>
      <w:tblGrid>
        <w:gridCol w:w="9994"/>
      </w:tblGrid>
      <w:tr>
        <w:tc>
          <w:tcPr>
            <w:tcW w:type="dxa" w:w="999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START  Person ändert zum Beispiel Tempo, Töne oder Blindmodus</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Die React-Seite aktualisiert den Zustand des angemeldeten Benutzers.</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ist es ein Gastkonto</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JA  Änderung gilt nur während dieser Sitzung</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NEIN  /api/users/update schreibt die neuen Werte in users.json</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ENDE  Beim nächsten Start werden gespeicherte Werte erneut geladen.</w:t>
            </w:r>
          </w:p>
        </w:tc>
      </w:tr>
    </w:tbl>
    <w:p/>
    <w:p>
      <w:pPr>
        <w:pStyle w:val="Heading1"/>
      </w:pPr>
      <w:r>
        <w:t>8 Partie Logik</w:t>
      </w:r>
    </w:p>
    <w:p>
      <w:r>
        <w:t>Die zentrale Komponente heißt FreePlay.tsx. Sie hält drei wichtige Dinge zusammen: die sichtbare Chessground-Oberfläche, die echte chess.js-Stellung und den Benutzerzustand. Die Person spielt Weiß, die eingebaute KI spielt Schwarz.</w:t>
      </w:r>
    </w:p>
    <w:tbl>
      <w:tblPr>
        <w:tblStyle w:val="TableGrid"/>
        <w:tblW w:type="auto" w:w="0"/>
        <w:jc w:val="center"/>
        <w:tblLook w:firstColumn="1" w:firstRow="1" w:lastColumn="0" w:lastRow="0" w:noHBand="0" w:noVBand="1" w:val="04A0"/>
      </w:tblPr>
      <w:tblGrid>
        <w:gridCol w:w="3331"/>
        <w:gridCol w:w="3331"/>
        <w:gridCol w:w="3331"/>
      </w:tblGrid>
      <w:tr>
        <w:tc>
          <w:tcPr>
            <w:tcW w:type="dxa" w:w="259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Funktion oder Bereich</w:t>
            </w:r>
          </w:p>
        </w:tc>
        <w:tc>
          <w:tcPr>
            <w:tcW w:type="dxa" w:w="295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Aufgabe</w:t>
            </w:r>
          </w:p>
        </w:tc>
        <w:tc>
          <w:tcPr>
            <w:tcW w:type="dxa" w:w="496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In einfacher Sprache</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ChessgroundFree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Hauptkomponente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Erstellt das Brett und verwaltet alle Zustände einer freien Partie.</w:t>
            </w:r>
          </w:p>
        </w:tc>
      </w:tr>
      <w:tr>
        <w:tc>
          <w:tcPr>
            <w:tcW w:type="dxa" w:w="25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toDests</w:t>
            </w:r>
          </w:p>
        </w:tc>
        <w:tc>
          <w:tcPr>
            <w:tcW w:type="dxa" w:w="29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legale Zielkarten</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Fragt chess.js für jedes Feld nach erlaubten Zielen. Nur diese Ziele darf Chessground anbieten.</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aiPlay</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Zugablauf</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Nimmt den weißen Zug entgegen, behandelt Sonderfälle, lässt die KI ziehen und aktualisiert das Brett.</w:t>
            </w:r>
          </w:p>
        </w:tc>
      </w:tr>
      <w:tr>
        <w:tc>
          <w:tcPr>
            <w:tcW w:type="dxa" w:w="25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setCG</w:t>
            </w:r>
          </w:p>
        </w:tc>
        <w:tc>
          <w:tcPr>
            <w:tcW w:type="dxa" w:w="29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 aktualisieren</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Gibt Chessground Stellung, Zugfarbe, erlaubte Ziele und Markierung des letzten Zuges.</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updateUser</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Partie merken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Schreibt die aktuelle FEN in den Zustand und bei echten Konten in users.json.</w:t>
            </w:r>
          </w:p>
        </w:tc>
      </w:tr>
      <w:tr>
        <w:tc>
          <w:tcPr>
            <w:tcW w:type="dxa" w:w="25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rollBack</w:t>
            </w:r>
          </w:p>
        </w:tc>
        <w:tc>
          <w:tcPr>
            <w:tcW w:type="dxa" w:w="29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 zurück</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Nimmt mit chess.undo einen Zug zurück, aktualisiert das Brett und speichert wieder.</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getHistory</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Zugliste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Macht aus den letzten Zügen einen lesbaren deutschen Text.</w:t>
            </w:r>
          </w:p>
        </w:tc>
      </w:tr>
      <w:tr>
        <w:tc>
          <w:tcPr>
            <w:tcW w:type="dxa" w:w="259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userReset</w:t>
            </w:r>
          </w:p>
        </w:tc>
        <w:tc>
          <w:tcPr>
            <w:tcW w:type="dxa" w:w="29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neue Startstellung</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Setzt die Stellung nach Ende oder Aufgabe zurück.</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startActionState und stopActionState</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Bedienmodus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Unterstützen Auswahl und Zielfelder für Tastatur und Blindmodus.</w:t>
            </w:r>
          </w:p>
        </w:tc>
      </w:tr>
    </w:tbl>
    <w:p/>
    <w:p>
      <w:pPr>
        <w:pStyle w:val="Heading3"/>
      </w:pPr>
      <w:r>
        <w:t>8 1 Ablauf eines menschlichen Zuges</w:t>
      </w:r>
    </w:p>
    <w:p>
      <w:r>
        <w:rPr>
          <w:i/>
        </w:rPr>
        <w:t>Nassi-Shneiderman-Diagramm in vereinfachter Form. Jeder Kasten ist ein Arbeitsschritt des Programms.</w:t>
      </w:r>
    </w:p>
    <w:tbl>
      <w:tblPr>
        <w:tblW w:type="auto" w:w="0"/>
        <w:jc w:val="center"/>
        <w:tblLook w:firstColumn="1" w:firstRow="1" w:lastColumn="0" w:lastRow="0" w:noHBand="0" w:noVBand="1" w:val="04A0"/>
      </w:tblPr>
      <w:tblGrid>
        <w:gridCol w:w="9994"/>
      </w:tblGrid>
      <w:tr>
        <w:tc>
          <w:tcPr>
            <w:tcW w:type="dxa" w:w="999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START  Weiß wählt eine Figur und ein Ziel</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chess.js prüft den Zug. Chessground lässt nur erlaubte Ziele zu.</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der Bauer erreicht die letzte Reihe</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JA  Umwandlungsdialog wählen und Zug mit gewählter Figur ausführen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NEIN  Zug ausführen und Klang beziehungsweise Blindtext erzeugen</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die Stellung ist Schachmatt</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JA  Siegdialog zeigen und Stellung zurücksetzen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NEIN  nach eingestellter Wartezeit die KI nach ihrem Zug fragen</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KI Zug anzeigen  Stellung speichern  Weiß ist wieder am Zug</w:t>
            </w:r>
          </w:p>
        </w:tc>
      </w:tr>
    </w:tbl>
    <w:p/>
    <w:p>
      <w:r>
        <w:br w:type="page"/>
      </w:r>
    </w:p>
    <w:p>
      <w:pPr>
        <w:pStyle w:val="Heading1"/>
      </w:pPr>
      <w:r>
        <w:t>9 Die eingebaute Schach KI</w:t>
      </w:r>
    </w:p>
    <w:p>
      <w:r>
        <w:t>Die Datei ai.tsx enthält eine eigene kleine Schach KI. Sie ist kein Aufruf von Stockfish, Lichess oder einer Internetseite. Ihre Stärke entsteht nur aus einer Suche über mögliche Züge und einer einfachen Bewertung. Im freien Spiel wird sie mit Tiefe 2 aufgerufen. Das bedeutet: Sie sieht ihren möglichen Zug und die direkte Antwort darauf. Sie plant nicht viele Züge voraus.</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Baustein</w:t>
            </w:r>
          </w:p>
        </w:tc>
        <w:tc>
          <w:tcPr>
            <w:tcW w:type="dxa" w:w="367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Was er tut</w:t>
            </w:r>
          </w:p>
        </w:tc>
        <w:tc>
          <w:tcPr>
            <w:tcW w:type="dxa" w:w="460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Folge für das Spielniveau</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Figurenwerte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Bauer 100, Springer 280, Läufer 320, Turm 479, Dame 929, König 60000</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KI erkennt grob, ob sie Material gewinnt oder verliert.</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Stellungstabellen</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Jede Figur erhält je nach Feld einen Bonus oder Malus</w:t>
            </w:r>
          </w:p>
        </w:tc>
        <w:tc>
          <w:tcPr>
            <w:tcW w:type="dxa" w:w="460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KI bevorzugt manche Felder, versteht aber keine umfassende Strategie.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minimax</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probiert eigene und gegnerische Züge gedanklich aus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KI fragt vereinfacht: Was ist gut für mich, wenn der Gegner sinnvoll antwortet?</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Alpha Beta</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bricht Zweige ab, die sicher schlechter sind</w:t>
            </w:r>
          </w:p>
        </w:tc>
        <w:tc>
          <w:tcPr>
            <w:tcW w:type="dxa" w:w="460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Spart Rechenzeit, ohne die grundsätzliche Suche zu verändern.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Zufallsmischung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mischt die Reihenfolge legaler Züge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Gleichwertige Situationen können unterschiedlich aussehen. Die Suche wird aber schlechter planbar.</w:t>
            </w:r>
          </w:p>
        </w:tc>
      </w:tr>
      <w:tr>
        <w:tc>
          <w:tcPr>
            <w:tcW w:type="dxa" w:w="223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Tiefe 2</w:t>
            </w:r>
          </w:p>
        </w:tc>
        <w:tc>
          <w:tcPr>
            <w:tcW w:type="dxa" w:w="367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aiGetBestMove chess 2</w:t>
            </w:r>
          </w:p>
        </w:tc>
        <w:tc>
          <w:tcPr>
            <w:tcW w:type="dxa" w:w="460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Sehr begrenzte Voraussicht. Taktiken über mehrere Züge erkennt die KI oft nicht.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Feste Farbe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Bewertung startet für Schwarz</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freie Partie ist auf Mensch Weiß gegen KI Schwarz ausgelegt.</w:t>
            </w:r>
          </w:p>
        </w:tc>
      </w:tr>
    </w:tbl>
    <w:p/>
    <w:p>
      <w:r>
        <w:t>Warum es sich langsam anfühlen kann: Die Berechnung mit Tiefe 2 ist klein. Die sichtbare Verzögerung kommt hauptsächlich aus der Animationseinstellung. Standard sind 2000 Millisekunden, danach wartet der KI-Ablauf zusätzlich etwa 800 Millisekunden. Bei Schnell sind es 500 plus 800 Millisekunden.</w:t>
      </w:r>
    </w:p>
    <w:p>
      <w:pPr>
        <w:pStyle w:val="Heading3"/>
      </w:pPr>
      <w:r>
        <w:t>9 1 Minimax Suche der KI</w:t>
      </w:r>
    </w:p>
    <w:p>
      <w:r>
        <w:rPr>
          <w:i/>
        </w:rPr>
        <w:t>Nassi-Shneiderman-Diagramm in vereinfachter Form. Jeder Kasten ist ein Arbeitsschritt des Programms.</w:t>
      </w:r>
    </w:p>
    <w:tbl>
      <w:tblPr>
        <w:tblW w:type="auto" w:w="0"/>
        <w:jc w:val="center"/>
        <w:tblLook w:firstColumn="1" w:firstRow="1" w:lastColumn="0" w:lastRow="0" w:noHBand="0" w:noVBand="1" w:val="04A0"/>
      </w:tblPr>
      <w:tblGrid>
        <w:gridCol w:w="9994"/>
      </w:tblGrid>
      <w:tr>
        <w:tc>
          <w:tcPr>
            <w:tcW w:type="dxa" w:w="999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START  aktuelle Stellung und Suchtiefe übernehmen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Alle legalen Züge mit chess.js holen und zufällig mischen</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Suchtiefe null oder keine legalen Züge</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JA  bisherige Bewertung zurückgeben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NEIN  einen Zug vorübergehend auf dem Schachbrett ausführen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Figurenwert und Feldwert zur Bewertung hinzufügen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Funktion ruft sich mit Tiefe minus eins für die Gegenseite erneut auf</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Zug wieder zurücknehmen und besten beziehungsweise schlechtesten Wert merken</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Alpha ist größer oder gleich Beta</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JA  übrige Züge dieses Zweigs überspringen und besten gefundenen Zug zurückgeben</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NEIN  nächsten legalen Zug prüfen</w:t>
            </w:r>
          </w:p>
        </w:tc>
      </w:tr>
    </w:tbl>
    <w:p/>
    <w:p>
      <w:r>
        <w:t>Wichtige Grenzen der KI: keine Eröffnungsdatenbank, keine Endspieldatenbank, keine Transpositionstabelle, keine Schachuhr, keine tiefe taktische Suche und keine Lernfunktion. Patt, Remis und ein fehlender bester Zug sind als gezielt zu testende Sonderfälle in der Roadmap genannt.</w:t>
      </w:r>
    </w:p>
    <w:p>
      <w:pPr>
        <w:pStyle w:val="Heading1"/>
      </w:pPr>
      <w:r>
        <w:t>10 Trainingslogik</w:t>
      </w:r>
    </w:p>
    <w:p>
      <w:r>
        <w:t>Training ist kein freies Spiel gegen die KI. Jede Aufgabe hat eine Startstellung und eine oder mehrere richtige Zugfolgen. Die Zugfolgen bestehen aus Felderpaaren wie e2e4. Die Anwendung akzeptiert einen Zug nur, wenn er am passenden Platz einer gespeicherten Lösung steht.</w:t>
      </w:r>
    </w:p>
    <w:tbl>
      <w:tblPr>
        <w:tblStyle w:val="TableGrid"/>
        <w:tblW w:type="auto" w:w="0"/>
        <w:jc w:val="center"/>
        <w:tblLook w:firstColumn="1" w:firstRow="1" w:lastColumn="0" w:lastRow="0" w:noHBand="0" w:noVBand="1" w:val="04A0"/>
      </w:tblPr>
      <w:tblGrid>
        <w:gridCol w:w="3331"/>
        <w:gridCol w:w="3331"/>
        <w:gridCol w:w="3331"/>
      </w:tblGrid>
      <w:tr>
        <w:tc>
          <w:tcPr>
            <w:tcW w:type="dxa" w:w="252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Teil</w:t>
            </w:r>
          </w:p>
        </w:tc>
        <w:tc>
          <w:tcPr>
            <w:tcW w:type="dxa" w:w="324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Aufgabe</w:t>
            </w:r>
          </w:p>
        </w:tc>
        <w:tc>
          <w:tcPr>
            <w:tcW w:type="dxa" w:w="4752"/>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Einfach erklärt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training.json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Aufgabenspeicher</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enthält Kapitel, Namen, Beschreibung, Startstellung und Lösungsvarianten.</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TrainPage</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Kapitelübersicht</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lädt die Kapitel, zeigt Fortschritt und öffnet die gewählte Lektion.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TrainIdPage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Aufgabenreihe</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stellt die Bretter für ein Kapitel zusammen. Ein fertiges Kapitel wird mit bis zu zehn zufälligen Aufgaben wiederholt.</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TrainPlay</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Lösung prüfen</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merkt gewählte Variante und aktuellen Schritt. Richtige Gegenzüge werden nach Animation ausgeführt.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updateUserProgression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Fortschritt sichern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zählt erfolgreiche Übungen, markiert gegebenenfalls das Kapitel als fertig und speichert das Profil.</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skipCourse</w:t>
            </w:r>
          </w:p>
        </w:tc>
        <w:tc>
          <w:tcPr>
            <w:tcW w:type="dxa" w:w="324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Aufgabe überspringen</w:t>
            </w:r>
          </w:p>
        </w:tc>
        <w:tc>
          <w:tcPr>
            <w:tcW w:type="dxa" w:w="4752"/>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setzt die laufende Aufgabe zurück und springt weiter.</w:t>
            </w:r>
          </w:p>
        </w:tc>
      </w:tr>
    </w:tbl>
    <w:p/>
    <w:p>
      <w:pPr>
        <w:pStyle w:val="Heading3"/>
      </w:pPr>
      <w:r>
        <w:t>10 1 Ablauf einer Trainingsaufgabe</w:t>
      </w:r>
    </w:p>
    <w:p>
      <w:r>
        <w:rPr>
          <w:i/>
        </w:rPr>
        <w:t>Nassi-Shneiderman-Diagramm in vereinfachter Form. Jeder Kasten ist ein Arbeitsschritt des Programms.</w:t>
      </w:r>
    </w:p>
    <w:tbl>
      <w:tblPr>
        <w:tblW w:type="auto" w:w="0"/>
        <w:jc w:val="center"/>
        <w:tblLook w:firstColumn="1" w:firstRow="1" w:lastColumn="0" w:lastRow="0" w:noHBand="0" w:noVBand="1" w:val="04A0"/>
      </w:tblPr>
      <w:tblGrid>
        <w:gridCol w:w="9994"/>
      </w:tblGrid>
      <w:tr>
        <w:tc>
          <w:tcPr>
            <w:tcW w:type="dxa" w:w="9994"/>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START  Startstellung und Lösungsvarianten laden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Person führt einen weißen Zug aus</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passt der erste Zug zu einer gespeicherten Variante</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NEIN  Dialog Probier es doch noch einmal und Stellung bleibt erhalten</w:t>
            </w:r>
          </w:p>
        </w:tc>
      </w:tr>
      <w:tr>
        <w:tc>
          <w:tcPr>
            <w:tcW w:type="dxa" w:w="9994"/>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8"/>
              </w:rPr>
              <w:t>JA  Variante merken und Schritt vergleichen</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ist der Zug an dieser Stelle richtig</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NEIN  Fehlerdialog und neuer Versuch</w:t>
            </w:r>
          </w:p>
        </w:tc>
      </w:tr>
      <w:tr>
        <w:tc>
          <w:tcPr>
            <w:tcW w:type="dxa" w:w="9994"/>
            <w:shd w:fill="FFF1D6"/>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WENN ist die ganze Lösung fertig</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JA  Fortschritt speichern und Erfolgsdialog zeigen</w:t>
            </w:r>
          </w:p>
        </w:tc>
      </w:tr>
      <w:tr>
        <w:tc>
          <w:tcPr>
            <w:tcW w:type="dxa" w:w="9994"/>
            <w:shd w:fill="EAF4E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sz w:val="18"/>
              </w:rPr>
              <w:t>NEIN  gespeicherten schwarzen Gegenzug automatisch ausführen und nächsten Schritt erwarten</w:t>
            </w:r>
          </w:p>
        </w:tc>
      </w:tr>
    </w:tbl>
    <w:p/>
    <w:p>
      <w:pPr>
        <w:pStyle w:val="Heading1"/>
      </w:pPr>
      <w:r>
        <w:t>11 Zugänglichkeit und Rückmeldungen</w:t>
      </w:r>
    </w:p>
    <w:p>
      <w:r>
        <w:t>Einfach Schach enthält mehrere Ansätze, die über eine normale Brettdarstellung hinausgehen. Sie sollen jedoch als vorhandene Funktionen verstanden werden, nicht als Nachweis einer vollständig geprüften barrierefreien Anwendung.</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Funktion</w:t>
            </w:r>
          </w:p>
        </w:tc>
        <w:tc>
          <w:tcPr>
            <w:tcW w:type="dxa" w:w="352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Technischer Ort</w:t>
            </w:r>
          </w:p>
        </w:tc>
        <w:tc>
          <w:tcPr>
            <w:tcW w:type="dxa" w:w="496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Nutzen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große Bedienelemente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Material UI und eigene Tastenkomponenten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leichter mit Maus und Touch zu treffen</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Zuggeschwindigkeit</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settings.tsx und FreePlay.tsx</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Brettbewegung kann auf Schnell, Normal oder Langsam gestellt werden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Brettgeräusche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audio_player.ts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Töne für normalen Zug, Schlag, Schach, Sieg, Niederlage, Rochade, Rücknahme und Umwandlung</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Figurengeräusche</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audio_player.ts</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beim Auswählen kann der Figurentyp gesprochen beziehungsweise akustisch angezeigt werden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Blindmodus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FreePlay.tsx, chess_interaction_logic.tsx, move_displayer.ts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unsichtbares Informationsfeld sowie beschreibende Felder für Figuren und Ziele</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Zughistorie</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getHistory</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baut eine deutsche Liste der letzten Züge auf</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ARIA Beschreibungen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ChessPiece und MoveSquare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geben Screenreadern Feld, Figur und mögliche Aktion mit</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QR Code</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settings.tsx und QRReader</w:t>
            </w:r>
          </w:p>
        </w:tc>
        <w:tc>
          <w:tcPr>
            <w:tcW w:type="dxa" w:w="496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Benutzerkennung kann gezeigt, gedruckt und eingelesen werden</w:t>
            </w:r>
          </w:p>
        </w:tc>
      </w:tr>
    </w:tbl>
    <w:p/>
    <w:p>
      <w:r>
        <w:t>Technische Einschränkung: Mehrere dieser Funktionen schreiben Text direkt mit document.getElementById in die Seite. Das funktioniert, ist aber weniger robust als reine React-Zustände. Genau dieser Punkt steht als Altlast in der Roadmap.</w:t>
      </w:r>
    </w:p>
    <w:p>
      <w:pPr>
        <w:pStyle w:val="Heading1"/>
      </w:pPr>
      <w:r>
        <w:t>12 GUI Bausteine und ihre Aufgaben</w:t>
      </w:r>
    </w:p>
    <w:tbl>
      <w:tblPr>
        <w:tblStyle w:val="TableGrid"/>
        <w:tblW w:type="auto" w:w="0"/>
        <w:jc w:val="center"/>
        <w:tblLook w:firstColumn="1" w:firstRow="1" w:lastColumn="0" w:lastRow="0" w:noHBand="0" w:noVBand="1" w:val="04A0"/>
      </w:tblPr>
      <w:tblGrid>
        <w:gridCol w:w="3331"/>
        <w:gridCol w:w="3331"/>
        <w:gridCol w:w="3331"/>
      </w:tblGrid>
      <w:tr>
        <w:tc>
          <w:tcPr>
            <w:tcW w:type="dxa" w:w="252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Datei oder Gruppe</w:t>
            </w:r>
          </w:p>
        </w:tc>
        <w:tc>
          <w:tcPr>
            <w:tcW w:type="dxa" w:w="309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Hauptfunktion</w:t>
            </w:r>
          </w:p>
        </w:tc>
        <w:tc>
          <w:tcPr>
            <w:tcW w:type="dxa" w:w="489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Was sie sichtbar macht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MainMenu.tsx</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game train logout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Hauptmenü und Abmeldung mit Sicherheitsfrage</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Login.tsx und logins</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Auswahl und Anmeldung</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Name und QR Code. Gesichtserkennung liegt im Code, ist aber derzeit kein sichtbarer Startweg.</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buttons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wiederverwendbare Tasten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Zurück, Seitenwechsel, lange Berührung, Fortschritt, Umwandlung und allgemeine Aktionen</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modals</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Dialoge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Bestätigung, Fehler, Sieg, Niederlage, Trainingserfolg, Umwandlung und verstecktes Audiofeld</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cards ChapterCard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Kapitelkarte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Kapitelname, Fortschritt, Zahl verfügbarer und erledigter Übungen</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progress</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Fortschrittsanzeige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Balken für Kapitel und Übungsreihe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styled basics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Formularaussehen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einheitlich gestaltete Eingabefelder</w:t>
            </w:r>
          </w:p>
        </w:tc>
      </w:tr>
      <w:tr>
        <w:tc>
          <w:tcPr>
            <w:tcW w:type="dxa" w:w="25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video QRReader qrfinder</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Kameraeingabe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QR Code wird erkannt und der passende Nutzer gesucht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Copyright und privacy</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rechtliche Informationen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Copyright und Datenschutzseite</w:t>
            </w:r>
          </w:p>
        </w:tc>
      </w:tr>
    </w:tbl>
    <w:p/>
    <w:p>
      <w:pPr>
        <w:pStyle w:val="Heading1"/>
      </w:pPr>
      <w:r>
        <w:t>13 Funktionsreferenz</w:t>
      </w:r>
    </w:p>
    <w:p>
      <w:r>
        <w:t>Die folgende Tabelle nennt die wichtigsten selbst geschriebenen Funktionen. Funktionen aus React, Next.js, chess.js, Chessground und Material UI werden nicht einzeln erklärt, weil sie aus den verwendeten Bibliotheken stammen.</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Datei</w:t>
            </w:r>
          </w:p>
        </w:tc>
        <w:tc>
          <w:tcPr>
            <w:tcW w:type="dxa" w:w="3528"/>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Funktionen</w:t>
            </w:r>
          </w:p>
        </w:tc>
        <w:tc>
          <w:tcPr>
            <w:tcW w:type="dxa" w:w="489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Aufgabe in einem Satz</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pages index</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login register guest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wechselt zwischen Start, Anmeldung, Registrierung und Gastmodus</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pages game</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cancelGame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setzt eine Partie zurück und kehrt zum Menü zurück</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pages settings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handleSubmit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liest die gewählten Einstellungen und aktualisiert das Benutzerprofil</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pages train index</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TrainPage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lädt Kapitel, teilt sie auf Seiten auf und öffnet ein Kapitel</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pages train id</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buildBoards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erzeugt aus einem Kapitel die passenden Trainingsbretter</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MainMenu</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game train logout</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navigiert und entfernt den aktiven Benutzer aus dem Zustand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SignIn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handleSubmit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sucht einen Anzeigenamen und meldet den Nutzer an oder führt zur Registrierung</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FreePlay</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updateUser setCG rollBack getHistory userReset</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speichert Stellung, zeichnet Brett, nimmt zurück, baut Zugliste und setzt zurück</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FreePlay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startActionState stopActionState getMovesPos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steuert Auswahlfelder und mögliche Ziele für die unterstützte Bedienung</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FreePlay</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aiPlay</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führt weißen Zug, Sonderfälle, schwarzen KI Zug und Endzustände aus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TrainPlay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trainPlay updateUserProgression increaseLegal skipCourse setCG</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prüft Lösungen, zählt Fortschritt und wechselt Aufgaben</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ai</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squareToIndex tableValue pieceWeight</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bereiten eine sichere einfache Brettbewertung vor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ai</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evalBoard minimax aiGetBestMove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bewerten Züge, durchsuchen Varianten und liefern den KI Zug</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helper</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paginate useWindowSize getMultipleRandomCourses getCourse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teilen Listen, messen den Bildschirm und wählen Aufgaben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helper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toDests toColor toGermanColor playOtherSide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übersetzen Schachstellung in erlaubte Ziele, Farbe und einfache Bewegung</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database</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create updateGame update delete saveData</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verwalten Benutzer im Speicher und schreiben users.json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audio</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playMoveSound playTypeSound playSignalSound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wählen und spielen die passenden MP3 Dateien</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move displayer</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callHiddenWindow</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formuliert kurze deutsche Ereignistexte für Blindmodus und Screenreader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interaction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ChessPiece MoveSquare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baut klickbare und tastaturfähige unsichtbare Feldschichten über dem Brett</w:t>
            </w:r>
          </w:p>
        </w:tc>
      </w:tr>
      <w:tr>
        <w:tc>
          <w:tcPr>
            <w:tcW w:type="dxa" w:w="208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utils fetch wrapper</w:t>
            </w:r>
          </w:p>
        </w:tc>
        <w:tc>
          <w:tcPr>
            <w:tcW w:type="dxa" w:w="3528"/>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get post put delete handleResponse</w:t>
            </w:r>
          </w:p>
        </w:tc>
        <w:tc>
          <w:tcPr>
            <w:tcW w:type="dxa" w:w="48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vereinheitlicht Anfragen an die lokale API</w:t>
            </w:r>
          </w:p>
        </w:tc>
      </w:tr>
    </w:tbl>
    <w:p/>
    <w:p>
      <w:r>
        <w:br w:type="page"/>
      </w:r>
    </w:p>
    <w:p>
      <w:pPr>
        <w:pStyle w:val="Heading1"/>
      </w:pPr>
      <w:r>
        <w:t>14 Programmstatus und bekannte Grenzen</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Thema</w:t>
            </w:r>
          </w:p>
        </w:tc>
        <w:tc>
          <w:tcPr>
            <w:tcW w:type="dxa" w:w="4536"/>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Status im Code und im geprüften Stand</w:t>
            </w:r>
          </w:p>
        </w:tc>
        <w:tc>
          <w:tcPr>
            <w:tcW w:type="dxa" w:w="3960"/>
            <w:shd w:fill="18324A"/>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
              <w:rPr>
                <w:rFonts w:ascii="Aptos" w:hAnsi="Aptos" w:eastAsia="Aptos"/>
                <w:b/>
                <w:color w:val="FFFFFF"/>
                <w:sz w:val="18"/>
              </w:rPr>
              <w:t>Folgerung</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Lokaler Start</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README dokumentiert Linux und Windows mit Node 18. TypeScript Check und Production Build wurden am aktuellen Stand ausgeführt.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Geeignet für lokalen Start mit npm run dev.</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Freie Partie</w:t>
            </w:r>
          </w:p>
        </w:tc>
        <w:tc>
          <w:tcPr>
            <w:tcW w:type="dxa" w:w="45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Kernablauf ist vorhanden und wurde im aktuellen Gespräch praktisch gespielt.</w:t>
            </w:r>
          </w:p>
        </w:tc>
        <w:tc>
          <w:tcPr>
            <w:tcW w:type="dxa" w:w="39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sichtbare Partie funktioniert. Sonderfälle bleiben dennoch testwürdig.</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KI</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eigene Minimax Alpha Beta KI auf Tiefe 2.</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Didaktisch und leicht, aber schachlich schwach und nicht mit einer Turnierengine vergleichbar.</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Leistung</w:t>
            </w:r>
          </w:p>
        </w:tc>
        <w:tc>
          <w:tcPr>
            <w:tcW w:type="dxa" w:w="45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künstliche Verzögerung über animationSpeed plus rund 800 Millisekunden vor KI Zug.</w:t>
            </w:r>
          </w:p>
        </w:tc>
        <w:tc>
          <w:tcPr>
            <w:tcW w:type="dxa" w:w="39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Langsame Wirkung kommt überwiegend von Bedienrhythmus, nicht von schwerer Berechnung.</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Training</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Kapitel, Varianten und Fortschritt sind implementiert.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Die Daten sind statisch. Es gibt keine automatische Aufgabengenerierung.</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PWA</w:t>
            </w:r>
          </w:p>
        </w:tc>
        <w:tc>
          <w:tcPr>
            <w:tcW w:type="dxa" w:w="45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Manifest und Paket sind vorhanden, PWA Konfiguration ist auskommentiert.</w:t>
            </w:r>
          </w:p>
        </w:tc>
        <w:tc>
          <w:tcPr>
            <w:tcW w:type="dxa" w:w="39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Browserinstallation ist möglich, verlässlicher Offlinebetrieb jedoch nicht aktiv.</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Gesichtserkennung</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optionaler separater Dienst, sichtbarer Loginweg derzeit nicht aktiviert.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Nicht Teil des normalen Ablaufs.</w:t>
            </w:r>
          </w:p>
        </w:tc>
      </w:tr>
      <w:tr>
        <w:tc>
          <w:tcPr>
            <w:tcW w:type="dxa" w:w="201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Framework</w:t>
            </w:r>
          </w:p>
        </w:tc>
        <w:tc>
          <w:tcPr>
            <w:tcW w:type="dxa" w:w="453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Next 12, React 17 sowie MUI 4 und 5 nebeneinander.</w:t>
            </w:r>
          </w:p>
        </w:tc>
        <w:tc>
          <w:tcPr>
            <w:tcW w:type="dxa" w:w="396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Stabilen Stand nicht blind aktualisieren. Modernisierung zuerst planen und testen.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Datenbank</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lokales JSON statt Serverdatenbank.</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r/>
            <w:r>
              <w:rPr>
                <w:rFonts w:ascii="Aptos" w:hAnsi="Aptos" w:eastAsia="Aptos"/>
                <w:b w:val="0"/>
                <w:sz w:val="17"/>
              </w:rPr>
              <w:t>Für Einzelplatz gut, für Netzbetrieb ungeeignet.</w:t>
            </w:r>
          </w:p>
        </w:tc>
      </w:tr>
    </w:tbl>
    <w:p/>
    <w:p>
      <w:r>
        <w:t>Empfohlene nächste technische Schritte: erst den normalen Spielablauf und die Bedienhilfen systematisch testen; dann künstliche Wartezeit von echter KI-Rechenzeit trennen; danach die KI-Sonderfälle Patt, Remis und fehlender Zug absichern. Eine stärkere Engine wäre eine eigene Funktionsentscheidung und sollte nicht stillschweigend die einfache Lernidee ersetzen.</w:t>
      </w:r>
    </w:p>
    <w:p>
      <w:pPr>
        <w:pStyle w:val="Heading1"/>
      </w:pPr>
      <w:r>
        <w:t>15 Lokal starten und prüfen</w:t>
      </w:r>
    </w:p>
    <w:p>
      <w:r>
        <w:t>Im Repository-Hauptordner in den Unterordner app wechseln. Eine vorhandene users.json darf nicht überschrieben werden. Wenn sie noch fehlt, wird nur die Beispieldatei kopiert.</w:t>
      </w:r>
    </w:p>
    <w:p>
      <w:pPr>
        <w:pStyle w:val="Code"/>
      </w:pPr>
      <w:r>
        <w:t>cd app</w:t>
      </w:r>
    </w:p>
    <w:p>
      <w:pPr>
        <w:pStyle w:val="Code"/>
      </w:pPr>
      <w:r>
        <w:t>test -f src/data/users.json || cp src/data/users.example.json src/data/users.json</w:t>
      </w:r>
    </w:p>
    <w:p>
      <w:pPr>
        <w:pStyle w:val="Code"/>
      </w:pPr>
      <w:r>
        <w:t>npm install --legacy-peer-deps</w:t>
      </w:r>
    </w:p>
    <w:p>
      <w:pPr>
        <w:pStyle w:val="Code"/>
      </w:pPr>
      <w:r>
        <w:t>npm run dev</w:t>
      </w:r>
    </w:p>
    <w:p>
      <w:pPr>
        <w:pStyle w:val="Code"/>
      </w:pPr>
      <w:r>
        <w:t># Browser: http://localhost:3000</w:t>
      </w:r>
    </w:p>
    <w:p>
      <w:r>
        <w:t>Für eine Produktionsprüfung: npm run type-check und anschließend npm run build. Der Build benötigt ebenfalls die lokale users.json, weil database.ts diese Datei beim Bündeln einliest.</w:t>
      </w:r>
    </w:p>
    <w:p>
      <w:pPr>
        <w:pStyle w:val="Heading1"/>
      </w:pPr>
      <w:r>
        <w:t>16 Schlussfolgerung</w:t>
      </w:r>
    </w:p>
    <w:p>
      <w:r>
        <w:t>Einfach Schach ist ein nachvollziehbares lokales Lern- und Spielprogramm. Seine Stärke liegt nicht in einer hochstarken Engine, sondern in einer klaren, reduzierten Oberfläche, vorbereiteten Trainingswegen, Audio- und Blindmodusansätzen sowie einer einfach lesbaren eigenen KI. Die Trennung der Aufgaben ist klar: chess.js kennt die Regeln, Chessground zeichnet das Brett, React steuert die Oberfläche, Zustand hält den aktuellen Nutzer und die eigene Minimax-Logik entscheidet den Computerzug.</w:t>
      </w:r>
    </w:p>
    <w:p>
      <w:r>
        <w:t>Damit eignet sich der Code gut zum Lernen: Jede Ebene kann einzeln verstanden und verbessert werden. Für einen öffentlichen oder professionellen Mehrbenutzerbetrieb wären jedoch Datenhaltung, Sicherheit, Tests, Wartung und Barrierefreiheitsprüfung deutlich auszubauen.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Stand 16 Oktober 2026  Quelle  CopySpotter Einfach Schach main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Einfach Schach  Programmdokumentation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