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9BCC" w14:textId="4F0E56CD" w:rsidR="00D41C2F" w:rsidRPr="00D41C2F" w:rsidRDefault="009620F3" w:rsidP="00D41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41C2F">
        <w:rPr>
          <w:rFonts w:ascii="Times New Roman" w:hAnsi="Times New Roman" w:cs="Times New Roman"/>
          <w:b/>
          <w:bCs/>
          <w:sz w:val="48"/>
          <w:szCs w:val="48"/>
          <w:u w:val="single"/>
        </w:rPr>
        <w:t>CRX All in one</w:t>
      </w:r>
      <w:r w:rsidR="005B22D9" w:rsidRPr="00D41C2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engine management</w:t>
      </w:r>
    </w:p>
    <w:p w14:paraId="5002A65D" w14:textId="4096D8D2" w:rsidR="009C00F9" w:rsidRPr="009719BF" w:rsidRDefault="003206B7" w:rsidP="00D41C2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5B22D9" w:rsidRPr="009719BF">
        <w:rPr>
          <w:rFonts w:ascii="Times New Roman" w:hAnsi="Times New Roman" w:cs="Times New Roman"/>
          <w:b/>
          <w:bCs/>
          <w:sz w:val="40"/>
          <w:szCs w:val="40"/>
        </w:rPr>
        <w:t>Goal</w:t>
      </w:r>
      <w:r w:rsidR="00D41C2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537AAFF" w14:textId="2E00F725" w:rsidR="005B22D9" w:rsidRDefault="005B22D9" w:rsidP="005B22D9">
      <w:pPr>
        <w:ind w:firstLine="720"/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 xml:space="preserve">To replace the fuse/relay box of a 1988 Honda CRX as well as the Integrated Control Unit (ICU) into a compact, race-customizable, </w:t>
      </w:r>
      <w:r w:rsidR="00532309">
        <w:rPr>
          <w:rFonts w:ascii="Times New Roman" w:hAnsi="Times New Roman" w:cs="Times New Roman"/>
        </w:rPr>
        <w:t xml:space="preserve">energy efficient, </w:t>
      </w:r>
      <w:r w:rsidRPr="00B5050F">
        <w:rPr>
          <w:rFonts w:ascii="Times New Roman" w:hAnsi="Times New Roman" w:cs="Times New Roman"/>
        </w:rPr>
        <w:t>modular unit.</w:t>
      </w:r>
      <w:r w:rsidR="00B5050F" w:rsidRPr="00B5050F">
        <w:rPr>
          <w:rFonts w:ascii="Times New Roman" w:hAnsi="Times New Roman" w:cs="Times New Roman"/>
        </w:rPr>
        <w:t xml:space="preserve"> This standalone unit will handle all cabin functions of the CRX including but not limited </w:t>
      </w:r>
      <w:r w:rsidR="00EB1CA7" w:rsidRPr="00B5050F">
        <w:rPr>
          <w:rFonts w:ascii="Times New Roman" w:hAnsi="Times New Roman" w:cs="Times New Roman"/>
        </w:rPr>
        <w:t>to</w:t>
      </w:r>
      <w:r w:rsidR="00B5050F" w:rsidRPr="00B5050F">
        <w:rPr>
          <w:rFonts w:ascii="Times New Roman" w:hAnsi="Times New Roman" w:cs="Times New Roman"/>
        </w:rPr>
        <w:t xml:space="preserve"> exterior light control, door control, interior lighting control</w:t>
      </w:r>
      <w:r w:rsidR="00EB1CA7">
        <w:rPr>
          <w:rFonts w:ascii="Times New Roman" w:hAnsi="Times New Roman" w:cs="Times New Roman"/>
        </w:rPr>
        <w:t xml:space="preserve">, along with various custom input / output / </w:t>
      </w:r>
      <w:r w:rsidR="00FE7F9C">
        <w:rPr>
          <w:rFonts w:ascii="Times New Roman" w:hAnsi="Times New Roman" w:cs="Times New Roman"/>
        </w:rPr>
        <w:t>memory management</w:t>
      </w:r>
      <w:r w:rsidR="00B5050F" w:rsidRPr="00B5050F">
        <w:rPr>
          <w:rFonts w:ascii="Times New Roman" w:hAnsi="Times New Roman" w:cs="Times New Roman"/>
        </w:rPr>
        <w:t>.</w:t>
      </w:r>
      <w:r w:rsidR="004D7738">
        <w:rPr>
          <w:rFonts w:ascii="Times New Roman" w:hAnsi="Times New Roman" w:cs="Times New Roman"/>
        </w:rPr>
        <w:t xml:space="preserve"> </w:t>
      </w:r>
      <w:r w:rsidR="00CB55F3">
        <w:rPr>
          <w:rFonts w:ascii="Times New Roman" w:hAnsi="Times New Roman" w:cs="Times New Roman"/>
        </w:rPr>
        <w:t xml:space="preserve">There will </w:t>
      </w:r>
      <w:r w:rsidR="00AB13AC">
        <w:rPr>
          <w:rFonts w:ascii="Times New Roman" w:hAnsi="Times New Roman" w:cs="Times New Roman"/>
        </w:rPr>
        <w:t>be future</w:t>
      </w:r>
      <w:r w:rsidR="00CB55F3">
        <w:rPr>
          <w:rFonts w:ascii="Times New Roman" w:hAnsi="Times New Roman" w:cs="Times New Roman"/>
        </w:rPr>
        <w:t xml:space="preserve"> document</w:t>
      </w:r>
      <w:r w:rsidR="00D63252">
        <w:rPr>
          <w:rFonts w:ascii="Times New Roman" w:hAnsi="Times New Roman" w:cs="Times New Roman"/>
        </w:rPr>
        <w:t>s</w:t>
      </w:r>
      <w:r w:rsidR="00CB55F3">
        <w:rPr>
          <w:rFonts w:ascii="Times New Roman" w:hAnsi="Times New Roman" w:cs="Times New Roman"/>
        </w:rPr>
        <w:t xml:space="preserve"> that explains the </w:t>
      </w:r>
      <w:r w:rsidR="00D63252">
        <w:rPr>
          <w:rFonts w:ascii="Times New Roman" w:hAnsi="Times New Roman" w:cs="Times New Roman"/>
        </w:rPr>
        <w:t>development</w:t>
      </w:r>
      <w:r w:rsidR="00CB55F3">
        <w:rPr>
          <w:rFonts w:ascii="Times New Roman" w:hAnsi="Times New Roman" w:cs="Times New Roman"/>
        </w:rPr>
        <w:t xml:space="preserve"> of other systems.</w:t>
      </w:r>
    </w:p>
    <w:p w14:paraId="1F7FA490" w14:textId="0474F3E4" w:rsidR="000859F8" w:rsidRDefault="000859F8" w:rsidP="00B84C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4C8B">
        <w:rPr>
          <w:rFonts w:ascii="Times New Roman" w:hAnsi="Times New Roman" w:cs="Times New Roman"/>
        </w:rPr>
        <w:t>This document might include a port for audio equipment; overall, audio will not be the scope of this document.</w:t>
      </w:r>
    </w:p>
    <w:p w14:paraId="15BD2E4C" w14:textId="453DCA30" w:rsidR="00B84C8B" w:rsidRPr="00B84C8B" w:rsidRDefault="00B84C8B" w:rsidP="00B84C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might include various ports for lighting</w:t>
      </w:r>
      <w:r w:rsidR="00E079EA">
        <w:rPr>
          <w:rFonts w:ascii="Times New Roman" w:hAnsi="Times New Roman" w:cs="Times New Roman"/>
        </w:rPr>
        <w:t xml:space="preserve"> with various notes; overall, the lighting design will not be the scope of this document.</w:t>
      </w:r>
    </w:p>
    <w:p w14:paraId="6A39FD00" w14:textId="17192C6C" w:rsidR="00803E9B" w:rsidRDefault="007E26F9" w:rsidP="005B22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</w:t>
      </w:r>
      <w:r w:rsidR="00300042">
        <w:rPr>
          <w:rFonts w:ascii="Times New Roman" w:hAnsi="Times New Roman" w:cs="Times New Roman"/>
        </w:rPr>
        <w:t xml:space="preserve"> of this document</w:t>
      </w:r>
      <w:r w:rsidR="00803E9B">
        <w:rPr>
          <w:rFonts w:ascii="Times New Roman" w:hAnsi="Times New Roman" w:cs="Times New Roman"/>
        </w:rPr>
        <w:t xml:space="preserve"> includes:</w:t>
      </w:r>
    </w:p>
    <w:p w14:paraId="033C7B1F" w14:textId="11291060" w:rsidR="00803E9B" w:rsidRDefault="00803E9B" w:rsidP="00803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distribution redesign</w:t>
      </w:r>
      <w:r w:rsidR="00547DC5">
        <w:rPr>
          <w:rFonts w:ascii="Times New Roman" w:hAnsi="Times New Roman" w:cs="Times New Roman"/>
        </w:rPr>
        <w:t xml:space="preserve"> ( compact, power [wattage] reduction )</w:t>
      </w:r>
    </w:p>
    <w:p w14:paraId="0322444D" w14:textId="134DD5C3" w:rsidR="00D52420" w:rsidRDefault="00BD3E89" w:rsidP="00803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to digital redesign of the</w:t>
      </w:r>
      <w:r w:rsidR="00742D92">
        <w:rPr>
          <w:rFonts w:ascii="Times New Roman" w:hAnsi="Times New Roman" w:cs="Times New Roman"/>
        </w:rPr>
        <w:t xml:space="preserve"> </w:t>
      </w:r>
      <w:r w:rsidR="00687B2E">
        <w:rPr>
          <w:rFonts w:ascii="Times New Roman" w:hAnsi="Times New Roman" w:cs="Times New Roman"/>
        </w:rPr>
        <w:t>user feedback (</w:t>
      </w:r>
      <w:r w:rsidR="002D2D20">
        <w:rPr>
          <w:rFonts w:ascii="Times New Roman" w:hAnsi="Times New Roman" w:cs="Times New Roman"/>
        </w:rPr>
        <w:t xml:space="preserve"> </w:t>
      </w:r>
      <w:r w:rsidR="00687B2E">
        <w:rPr>
          <w:rFonts w:ascii="Times New Roman" w:hAnsi="Times New Roman" w:cs="Times New Roman"/>
        </w:rPr>
        <w:t>gauges / displays</w:t>
      </w:r>
      <w:r w:rsidR="002D2D20">
        <w:rPr>
          <w:rFonts w:ascii="Times New Roman" w:hAnsi="Times New Roman" w:cs="Times New Roman"/>
        </w:rPr>
        <w:t xml:space="preserve"> </w:t>
      </w:r>
      <w:r w:rsidR="00687B2E">
        <w:rPr>
          <w:rFonts w:ascii="Times New Roman" w:hAnsi="Times New Roman" w:cs="Times New Roman"/>
        </w:rPr>
        <w:t>)</w:t>
      </w:r>
    </w:p>
    <w:p w14:paraId="6D838452" w14:textId="04D6B864" w:rsidR="00085200" w:rsidRPr="00D20D89" w:rsidRDefault="007D0A7C" w:rsidP="00085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electricity runs through it,</w:t>
      </w:r>
      <w:r w:rsidR="00945D48">
        <w:rPr>
          <w:rFonts w:ascii="Times New Roman" w:hAnsi="Times New Roman" w:cs="Times New Roman"/>
        </w:rPr>
        <w:t xml:space="preserve"> this document will describe the ada</w:t>
      </w:r>
      <w:r w:rsidR="004F2FAB">
        <w:rPr>
          <w:rFonts w:ascii="Times New Roman" w:hAnsi="Times New Roman" w:cs="Times New Roman"/>
        </w:rPr>
        <w:t xml:space="preserve">ption to the </w:t>
      </w:r>
      <w:r w:rsidR="00085200">
        <w:rPr>
          <w:rFonts w:ascii="Times New Roman" w:hAnsi="Times New Roman" w:cs="Times New Roman"/>
        </w:rPr>
        <w:t>overall impact of the project</w:t>
      </w:r>
    </w:p>
    <w:p w14:paraId="05C621D1" w14:textId="4AFADCAC" w:rsidR="005B22D9" w:rsidRPr="00B5050F" w:rsidRDefault="00D20D89">
      <w:p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  <w:noProof/>
        </w:rPr>
        <w:drawing>
          <wp:inline distT="0" distB="0" distL="0" distR="0" wp14:anchorId="7C06CE61" wp14:editId="2D6F8F2B">
            <wp:extent cx="2215139" cy="1651380"/>
            <wp:effectExtent l="0" t="0" r="0" b="6350"/>
            <wp:docPr id="5" name="Picture 5" descr="90 91 1990 1991 Honda CRX HB Main Fuse Box Assy Engine Compartment OEM | 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0 91 1990 1991 Honda CRX HB Main Fuse Box Assy Engine Compartment OEM |  eB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39" cy="16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2D9" w:rsidRPr="00B5050F">
        <w:rPr>
          <w:rFonts w:ascii="Times New Roman" w:hAnsi="Times New Roman" w:cs="Times New Roman"/>
          <w:noProof/>
        </w:rPr>
        <w:drawing>
          <wp:inline distT="0" distB="0" distL="0" distR="0" wp14:anchorId="56CBD3AB" wp14:editId="4B437012">
            <wp:extent cx="2231409" cy="1674239"/>
            <wp:effectExtent l="0" t="0" r="0" b="2540"/>
            <wp:docPr id="3" name="Picture 3" descr="88 89 Honda CRX OEM D15B2 Interior Fuse Box – Autoparto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8 89 Honda CRX OEM D15B2 Interior Fuse Box – Autopartone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09" cy="16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2D9" w:rsidRPr="00B5050F">
        <w:rPr>
          <w:rFonts w:ascii="Times New Roman" w:hAnsi="Times New Roman" w:cs="Times New Roman"/>
          <w:noProof/>
        </w:rPr>
        <w:drawing>
          <wp:inline distT="0" distB="0" distL="0" distR="0" wp14:anchorId="4096E620" wp14:editId="22A74E98">
            <wp:extent cx="1248770" cy="1664360"/>
            <wp:effectExtent l="0" t="0" r="8890" b="0"/>
            <wp:docPr id="4" name="Picture 4" descr="ICU (Integrated Control Unit) - Honda-Tech - Honda Forum Discu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U (Integrated Control Unit) - Honda-Tech - Honda Forum Discu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12" cy="16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7B74" w14:textId="7608D597" w:rsidR="005B22D9" w:rsidRPr="00B5050F" w:rsidRDefault="006C2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Left: Main Power Distribution (O.E.)</w:t>
      </w:r>
      <w:r w:rsidR="009719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Middle: General purpose fuses (</w:t>
      </w:r>
      <w:r w:rsidR="002D2D20">
        <w:rPr>
          <w:rFonts w:ascii="Times New Roman" w:hAnsi="Times New Roman" w:cs="Times New Roman"/>
        </w:rPr>
        <w:t>sub power</w:t>
      </w:r>
      <w:r>
        <w:rPr>
          <w:rFonts w:ascii="Times New Roman" w:hAnsi="Times New Roman" w:cs="Times New Roman"/>
        </w:rPr>
        <w:t xml:space="preserve"> distribution</w:t>
      </w:r>
      <w:r w:rsidR="000B72BD">
        <w:rPr>
          <w:rFonts w:ascii="Times New Roman" w:hAnsi="Times New Roman" w:cs="Times New Roman"/>
        </w:rPr>
        <w:t xml:space="preserve"> O.E.</w:t>
      </w:r>
      <w:r>
        <w:rPr>
          <w:rFonts w:ascii="Times New Roman" w:hAnsi="Times New Roman" w:cs="Times New Roman"/>
        </w:rPr>
        <w:t>)</w:t>
      </w:r>
      <w:r w:rsidR="009719BF">
        <w:rPr>
          <w:rFonts w:ascii="Times New Roman" w:hAnsi="Times New Roman" w:cs="Times New Roman"/>
        </w:rPr>
        <w:br/>
      </w:r>
      <w:r w:rsidR="002D2D20">
        <w:rPr>
          <w:rFonts w:ascii="Times New Roman" w:hAnsi="Times New Roman" w:cs="Times New Roman"/>
        </w:rPr>
        <w:t>Right</w:t>
      </w:r>
      <w:r w:rsidR="00A27376">
        <w:rPr>
          <w:rFonts w:ascii="Times New Roman" w:hAnsi="Times New Roman" w:cs="Times New Roman"/>
        </w:rPr>
        <w:t>: User purpose functions (Logic distribution</w:t>
      </w:r>
      <w:r w:rsidR="000B72BD">
        <w:rPr>
          <w:rFonts w:ascii="Times New Roman" w:hAnsi="Times New Roman" w:cs="Times New Roman"/>
        </w:rPr>
        <w:t xml:space="preserve"> O.E.</w:t>
      </w:r>
      <w:r w:rsidR="00A27376">
        <w:rPr>
          <w:rFonts w:ascii="Times New Roman" w:hAnsi="Times New Roman" w:cs="Times New Roman"/>
        </w:rPr>
        <w:t>)</w:t>
      </w:r>
      <w:r w:rsidR="004115C2">
        <w:rPr>
          <w:rFonts w:ascii="Times New Roman" w:hAnsi="Times New Roman" w:cs="Times New Roman"/>
        </w:rPr>
        <w:t xml:space="preserve"> </w:t>
      </w:r>
      <w:r w:rsidR="005F7500">
        <w:rPr>
          <w:rFonts w:ascii="Times New Roman" w:hAnsi="Times New Roman" w:cs="Times New Roman"/>
        </w:rPr>
        <w:t xml:space="preserve">Honda </w:t>
      </w:r>
      <w:r w:rsidR="00A27376">
        <w:rPr>
          <w:rFonts w:ascii="Times New Roman" w:hAnsi="Times New Roman" w:cs="Times New Roman"/>
        </w:rPr>
        <w:t>Integrated control uni</w:t>
      </w:r>
      <w:r w:rsidR="009719BF">
        <w:rPr>
          <w:rFonts w:ascii="Times New Roman" w:hAnsi="Times New Roman" w:cs="Times New Roman"/>
        </w:rPr>
        <w:t>t</w:t>
      </w:r>
      <w:r w:rsidR="009719BF">
        <w:rPr>
          <w:rFonts w:ascii="Times New Roman" w:hAnsi="Times New Roman" w:cs="Times New Roman"/>
        </w:rPr>
        <w:br/>
      </w:r>
      <w:r w:rsidR="009719BF">
        <w:rPr>
          <w:rFonts w:ascii="Times New Roman" w:hAnsi="Times New Roman" w:cs="Times New Roman"/>
        </w:rPr>
        <w:br/>
      </w:r>
      <w:r w:rsidR="005B22D9" w:rsidRPr="00B5050F">
        <w:rPr>
          <w:rFonts w:ascii="Times New Roman" w:hAnsi="Times New Roman" w:cs="Times New Roman"/>
        </w:rPr>
        <w:t>These three parts will try to be combined into one standalone unit</w:t>
      </w:r>
      <w:r w:rsidR="004C7EE0">
        <w:rPr>
          <w:rFonts w:ascii="Times New Roman" w:hAnsi="Times New Roman" w:cs="Times New Roman"/>
        </w:rPr>
        <w:t xml:space="preserve"> also</w:t>
      </w:r>
      <w:r w:rsidR="005B22D9" w:rsidRPr="00B5050F">
        <w:rPr>
          <w:rFonts w:ascii="Times New Roman" w:hAnsi="Times New Roman" w:cs="Times New Roman"/>
        </w:rPr>
        <w:t xml:space="preserve"> encompassing</w:t>
      </w:r>
      <w:r w:rsidR="005F7500">
        <w:rPr>
          <w:rFonts w:ascii="Times New Roman" w:hAnsi="Times New Roman" w:cs="Times New Roman"/>
        </w:rPr>
        <w:t xml:space="preserve"> but not limited to</w:t>
      </w:r>
      <w:r w:rsidR="005B22D9" w:rsidRPr="00B5050F">
        <w:rPr>
          <w:rFonts w:ascii="Times New Roman" w:hAnsi="Times New Roman" w:cs="Times New Roman"/>
        </w:rPr>
        <w:t>:</w:t>
      </w:r>
    </w:p>
    <w:p w14:paraId="299F954C" w14:textId="00D98C87" w:rsidR="005B22D9" w:rsidRPr="00B5050F" w:rsidRDefault="005B22D9" w:rsidP="005B2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 xml:space="preserve">GPS </w:t>
      </w:r>
      <w:r w:rsidR="00DD6254">
        <w:rPr>
          <w:rFonts w:ascii="Times New Roman" w:hAnsi="Times New Roman" w:cs="Times New Roman"/>
        </w:rPr>
        <w:t>t</w:t>
      </w:r>
      <w:r w:rsidRPr="00B5050F">
        <w:rPr>
          <w:rFonts w:ascii="Times New Roman" w:hAnsi="Times New Roman" w:cs="Times New Roman"/>
        </w:rPr>
        <w:t>racking</w:t>
      </w:r>
    </w:p>
    <w:p w14:paraId="217B3878" w14:textId="6F822C77" w:rsidR="005B22D9" w:rsidRPr="00B5050F" w:rsidRDefault="005B22D9" w:rsidP="005B2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 xml:space="preserve">Active </w:t>
      </w:r>
      <w:r w:rsidR="00DD6254">
        <w:rPr>
          <w:rFonts w:ascii="Times New Roman" w:hAnsi="Times New Roman" w:cs="Times New Roman"/>
        </w:rPr>
        <w:t>a</w:t>
      </w:r>
      <w:r w:rsidRPr="00B5050F">
        <w:rPr>
          <w:rFonts w:ascii="Times New Roman" w:hAnsi="Times New Roman" w:cs="Times New Roman"/>
        </w:rPr>
        <w:t>larm</w:t>
      </w:r>
    </w:p>
    <w:p w14:paraId="3FDE4B3B" w14:textId="20766F53" w:rsidR="00DD6254" w:rsidRDefault="005B22D9" w:rsidP="00693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 xml:space="preserve">Active </w:t>
      </w:r>
      <w:r w:rsidR="00DD6254">
        <w:rPr>
          <w:rFonts w:ascii="Times New Roman" w:hAnsi="Times New Roman" w:cs="Times New Roman"/>
        </w:rPr>
        <w:t>d</w:t>
      </w:r>
      <w:r w:rsidRPr="00B5050F">
        <w:rPr>
          <w:rFonts w:ascii="Times New Roman" w:hAnsi="Times New Roman" w:cs="Times New Roman"/>
        </w:rPr>
        <w:t>atalogging</w:t>
      </w:r>
    </w:p>
    <w:p w14:paraId="5A4066A7" w14:textId="77777777" w:rsidR="00F729E4" w:rsidRDefault="00DD6254" w:rsidP="00693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input output for race purpose</w:t>
      </w:r>
    </w:p>
    <w:p w14:paraId="1B62AA48" w14:textId="77777777" w:rsidR="009719BF" w:rsidRDefault="00F729E4" w:rsidP="00693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19BF">
        <w:rPr>
          <w:rFonts w:ascii="Times New Roman" w:hAnsi="Times New Roman" w:cs="Times New Roman"/>
        </w:rPr>
        <w:t>Split high current applications for modules such as solenoids and other types of inductive load and resistive loads</w:t>
      </w:r>
    </w:p>
    <w:p w14:paraId="55E6E3F8" w14:textId="4853AB8D" w:rsidR="00B5050F" w:rsidRPr="009719BF" w:rsidRDefault="005F7500" w:rsidP="00693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19BF">
        <w:rPr>
          <w:rFonts w:ascii="Times New Roman" w:hAnsi="Times New Roman" w:cs="Times New Roman"/>
        </w:rPr>
        <w:t>Complete modular</w:t>
      </w:r>
      <w:r w:rsidR="003730E4" w:rsidRPr="009719BF">
        <w:rPr>
          <w:rFonts w:ascii="Times New Roman" w:hAnsi="Times New Roman" w:cs="Times New Roman"/>
        </w:rPr>
        <w:t>ization</w:t>
      </w:r>
      <w:r w:rsidR="0069390A" w:rsidRPr="009719BF">
        <w:rPr>
          <w:rFonts w:ascii="Times New Roman" w:hAnsi="Times New Roman" w:cs="Times New Roman"/>
        </w:rPr>
        <w:br/>
      </w:r>
      <w:r w:rsidR="009719BF">
        <w:rPr>
          <w:rFonts w:ascii="Times New Roman" w:hAnsi="Times New Roman" w:cs="Times New Roman"/>
        </w:rPr>
        <w:br/>
      </w:r>
    </w:p>
    <w:p w14:paraId="44F93162" w14:textId="2A0D4D27" w:rsidR="00C96EA3" w:rsidRDefault="00C96E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Power Redistribution:</w:t>
      </w:r>
    </w:p>
    <w:p w14:paraId="5B559D25" w14:textId="74AE996D" w:rsidR="00C96EA3" w:rsidRDefault="00864DCE">
      <w:pPr>
        <w:rPr>
          <w:rFonts w:ascii="Times New Roman" w:hAnsi="Times New Roman" w:cs="Times New Roman"/>
          <w:sz w:val="24"/>
          <w:szCs w:val="24"/>
        </w:rPr>
      </w:pPr>
      <w:r w:rsidRPr="00864DCE">
        <w:rPr>
          <w:rFonts w:ascii="Times New Roman" w:hAnsi="Times New Roman" w:cs="Times New Roman"/>
          <w:sz w:val="24"/>
          <w:szCs w:val="24"/>
        </w:rPr>
        <w:t>Frist we must acknowledge minimum user input.</w:t>
      </w:r>
    </w:p>
    <w:p w14:paraId="6940D2AC" w14:textId="5FE0CE23" w:rsidR="00864DCE" w:rsidRPr="00A614CB" w:rsidRDefault="00340176" w:rsidP="00864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Starting </w:t>
      </w:r>
      <w:r w:rsidR="008932A6"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I/O</w:t>
      </w:r>
    </w:p>
    <w:p w14:paraId="4E510BC6" w14:textId="62044D50" w:rsidR="00B23E4A" w:rsidRDefault="00B23E4A" w:rsidP="00B23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</w:t>
      </w:r>
      <w:r w:rsidR="00101B5C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5A16CEA0" w14:textId="6E22E28B" w:rsidR="00101B5C" w:rsidRDefault="00101B5C" w:rsidP="00B23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Preignition verification ( Keys / Code )</w:t>
      </w:r>
    </w:p>
    <w:p w14:paraId="4069022C" w14:textId="27EBC72A" w:rsidR="0043533D" w:rsidRDefault="00DE2A02" w:rsidP="008A1D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Honda O.E. main relay reimagined for higher fuel </w:t>
      </w:r>
      <w:r w:rsidR="00656F90">
        <w:rPr>
          <w:rFonts w:ascii="Times New Roman" w:hAnsi="Times New Roman" w:cs="Times New Roman"/>
          <w:sz w:val="24"/>
          <w:szCs w:val="24"/>
        </w:rPr>
        <w:t>priming. Replacement of main relay with 555 timer and proper interrupt ISR will support proper prime.</w:t>
      </w:r>
      <w:r w:rsidR="00E26363">
        <w:rPr>
          <w:rFonts w:ascii="Times New Roman" w:hAnsi="Times New Roman" w:cs="Times New Roman"/>
          <w:sz w:val="24"/>
          <w:szCs w:val="24"/>
        </w:rPr>
        <w:t xml:space="preserve"> ECU wire for Main relays must be redirected into MCU.</w:t>
      </w:r>
    </w:p>
    <w:p w14:paraId="1B44532D" w14:textId="252FE0CB" w:rsidR="008A1D8C" w:rsidRDefault="008A1D8C" w:rsidP="008A1D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Preemptive start circuit ( “Gotta go</w:t>
      </w:r>
      <w:r w:rsidR="00B862B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422">
        <w:rPr>
          <w:rFonts w:ascii="Times New Roman" w:hAnsi="Times New Roman" w:cs="Times New Roman"/>
          <w:sz w:val="24"/>
          <w:szCs w:val="24"/>
        </w:rPr>
        <w:t xml:space="preserve">[ dark ] </w:t>
      </w:r>
      <w:r>
        <w:rPr>
          <w:rFonts w:ascii="Times New Roman" w:hAnsi="Times New Roman" w:cs="Times New Roman"/>
          <w:sz w:val="24"/>
          <w:szCs w:val="24"/>
        </w:rPr>
        <w:t>mode / Track</w:t>
      </w:r>
      <w:r w:rsidR="00B862B1">
        <w:rPr>
          <w:rFonts w:ascii="Times New Roman" w:hAnsi="Times New Roman" w:cs="Times New Roman"/>
          <w:sz w:val="24"/>
          <w:szCs w:val="24"/>
        </w:rPr>
        <w:t xml:space="preserve"> mode )</w:t>
      </w:r>
      <w:r w:rsidR="00CF288F">
        <w:rPr>
          <w:rFonts w:ascii="Times New Roman" w:hAnsi="Times New Roman" w:cs="Times New Roman"/>
          <w:sz w:val="24"/>
          <w:szCs w:val="24"/>
        </w:rPr>
        <w:t xml:space="preserve"> secure interrupt driven / tune drive</w:t>
      </w:r>
    </w:p>
    <w:p w14:paraId="06268788" w14:textId="56E992C3" w:rsidR="00B836FF" w:rsidRDefault="00B836FF" w:rsidP="008A1D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start circuit</w:t>
      </w:r>
    </w:p>
    <w:p w14:paraId="69AD5BAA" w14:textId="77777777" w:rsidR="008A1D8C" w:rsidRPr="008A1D8C" w:rsidRDefault="008A1D8C" w:rsidP="008A1D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2815AB" w14:textId="59B02E49" w:rsidR="00340176" w:rsidRPr="00A614CB" w:rsidRDefault="00CA7B41" w:rsidP="00864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Accessory </w:t>
      </w:r>
      <w:r w:rsidR="008932A6"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I/O</w:t>
      </w:r>
    </w:p>
    <w:p w14:paraId="56EC927D" w14:textId="5B0207EC" w:rsidR="00B836FF" w:rsidRDefault="00C64D8D" w:rsidP="00B836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/ Amplifier toggle</w:t>
      </w:r>
    </w:p>
    <w:p w14:paraId="77F6D275" w14:textId="37BEFE15" w:rsidR="00C64D8D" w:rsidRDefault="006216B1" w:rsidP="00B836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control</w:t>
      </w:r>
    </w:p>
    <w:p w14:paraId="0B27187C" w14:textId="44066F7D" w:rsidR="00AC58AD" w:rsidRDefault="00871AD4" w:rsidP="00727F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 / exterior</w:t>
      </w:r>
      <w:r w:rsidR="00AC58AD">
        <w:rPr>
          <w:rFonts w:ascii="Times New Roman" w:hAnsi="Times New Roman" w:cs="Times New Roman"/>
          <w:sz w:val="24"/>
          <w:szCs w:val="24"/>
        </w:rPr>
        <w:t xml:space="preserve"> lighting and control</w:t>
      </w:r>
      <w:r>
        <w:rPr>
          <w:rFonts w:ascii="Times New Roman" w:hAnsi="Times New Roman" w:cs="Times New Roman"/>
          <w:sz w:val="24"/>
          <w:szCs w:val="24"/>
        </w:rPr>
        <w:t xml:space="preserve"> active mode.</w:t>
      </w:r>
    </w:p>
    <w:p w14:paraId="45EFEBB2" w14:textId="77777777" w:rsidR="00727F6D" w:rsidRPr="00727F6D" w:rsidRDefault="00727F6D" w:rsidP="00727F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F7649B" w14:textId="2031EAFA" w:rsidR="00CA7B41" w:rsidRPr="00A614CB" w:rsidRDefault="00CA7B41" w:rsidP="00864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Required </w:t>
      </w:r>
      <w:r w:rsidR="008932A6"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I/O</w:t>
      </w:r>
    </w:p>
    <w:p w14:paraId="36102E18" w14:textId="58BF7AD8" w:rsidR="00727F6D" w:rsidRDefault="00727F6D" w:rsidP="00727F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start</w:t>
      </w:r>
      <w:r w:rsidR="00277F74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14:paraId="44D8A7C1" w14:textId="5741A44A" w:rsidR="00277F74" w:rsidRDefault="00277F74" w:rsidP="00727F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MCU ignition output control redirection</w:t>
      </w:r>
    </w:p>
    <w:p w14:paraId="0C48A0C0" w14:textId="3236817D" w:rsidR="00277F74" w:rsidRDefault="00404F89" w:rsidP="00727F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related sensor electrical lock release (</w:t>
      </w:r>
      <w:r w:rsidR="00C35C9A">
        <w:rPr>
          <w:rFonts w:ascii="Times New Roman" w:hAnsi="Times New Roman" w:cs="Times New Roman"/>
          <w:sz w:val="24"/>
          <w:szCs w:val="24"/>
        </w:rPr>
        <w:t>preignition verification driven)</w:t>
      </w:r>
    </w:p>
    <w:p w14:paraId="70125A0B" w14:textId="77777777" w:rsidR="00C35C9A" w:rsidRDefault="00C35C9A" w:rsidP="00C35C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F9DFC1" w14:textId="43027241" w:rsidR="00093763" w:rsidRPr="00A614CB" w:rsidRDefault="008932A6" w:rsidP="00093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Lighting I/O</w:t>
      </w:r>
    </w:p>
    <w:p w14:paraId="4FE5F65D" w14:textId="60C4E29B" w:rsidR="00093763" w:rsidRPr="00093763" w:rsidRDefault="00093763" w:rsidP="000937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Exterior</w:t>
      </w:r>
    </w:p>
    <w:p w14:paraId="4D91E684" w14:textId="243447CB" w:rsidR="00C35C9A" w:rsidRDefault="00C35C9A" w:rsidP="00C3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/ High beam front</w:t>
      </w:r>
    </w:p>
    <w:p w14:paraId="04B3080C" w14:textId="4CCECADE" w:rsidR="00C35C9A" w:rsidRDefault="00C35C9A" w:rsidP="00C3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Blinder, top</w:t>
      </w:r>
    </w:p>
    <w:p w14:paraId="71745557" w14:textId="53FE8DEE" w:rsidR="00D34EA4" w:rsidRDefault="00CC1291" w:rsidP="00D34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Indicators</w:t>
      </w:r>
      <w:r w:rsidR="00D34EA4">
        <w:rPr>
          <w:rFonts w:ascii="Times New Roman" w:hAnsi="Times New Roman" w:cs="Times New Roman"/>
          <w:sz w:val="24"/>
          <w:szCs w:val="24"/>
        </w:rPr>
        <w:t xml:space="preserve"> two front systems, two rear</w:t>
      </w:r>
      <w:r>
        <w:rPr>
          <w:rFonts w:ascii="Times New Roman" w:hAnsi="Times New Roman" w:cs="Times New Roman"/>
          <w:sz w:val="24"/>
          <w:szCs w:val="24"/>
        </w:rPr>
        <w:t>. Hazzard ISR synchronization.</w:t>
      </w:r>
    </w:p>
    <w:p w14:paraId="0B89D6A5" w14:textId="71D9ACF4" w:rsidR="00EC62DF" w:rsidRDefault="00CC1291" w:rsidP="00EC62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Brake</w:t>
      </w:r>
      <w:r w:rsidR="00EC62DF">
        <w:rPr>
          <w:rFonts w:ascii="Times New Roman" w:hAnsi="Times New Roman" w:cs="Times New Roman"/>
          <w:sz w:val="24"/>
          <w:szCs w:val="24"/>
        </w:rPr>
        <w:t>, rea</w:t>
      </w:r>
      <w:r w:rsidR="00EE1D04">
        <w:rPr>
          <w:rFonts w:ascii="Times New Roman" w:hAnsi="Times New Roman" w:cs="Times New Roman"/>
          <w:sz w:val="24"/>
          <w:szCs w:val="24"/>
        </w:rPr>
        <w:t>r. Dark mode integration via secure interrupt</w:t>
      </w:r>
    </w:p>
    <w:p w14:paraId="3349A9E9" w14:textId="416CDAB5" w:rsidR="00093763" w:rsidRPr="00322DF3" w:rsidRDefault="00EE1D04" w:rsidP="00322D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 </w:t>
      </w:r>
      <w:r w:rsidR="00093763">
        <w:rPr>
          <w:rFonts w:ascii="Times New Roman" w:hAnsi="Times New Roman" w:cs="Times New Roman"/>
          <w:sz w:val="24"/>
          <w:szCs w:val="24"/>
        </w:rPr>
        <w:t>system</w:t>
      </w:r>
    </w:p>
    <w:p w14:paraId="1B2B12C2" w14:textId="53C13F3F" w:rsidR="00093763" w:rsidRPr="00093763" w:rsidRDefault="00093763" w:rsidP="000937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</w:t>
      </w:r>
    </w:p>
    <w:p w14:paraId="1B6E2708" w14:textId="3E239438" w:rsidR="00093763" w:rsidRDefault="00093763" w:rsidP="000937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3763">
        <w:rPr>
          <w:rFonts w:ascii="Times New Roman" w:hAnsi="Times New Roman" w:cs="Times New Roman"/>
          <w:sz w:val="24"/>
          <w:szCs w:val="24"/>
        </w:rPr>
        <w:t>Interior lighting active / passive / alert mode.</w:t>
      </w:r>
    </w:p>
    <w:p w14:paraId="75F9FD76" w14:textId="77777777" w:rsidR="00093763" w:rsidRPr="00093763" w:rsidRDefault="00093763" w:rsidP="000937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280D042" w14:textId="1605EF79" w:rsidR="00BB1A62" w:rsidRPr="00A614CB" w:rsidRDefault="008932A6" w:rsidP="00BB1A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Race purpose </w:t>
      </w:r>
      <w:r w:rsidR="00A17989"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I/</w:t>
      </w:r>
      <w:r w:rsidR="00BB1A62"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</w:p>
    <w:p w14:paraId="7CC0BE15" w14:textId="1E65809F" w:rsidR="00BB1A62" w:rsidRDefault="00BB1A62" w:rsidP="00BB1A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 cutout control</w:t>
      </w:r>
    </w:p>
    <w:p w14:paraId="37041759" w14:textId="2DE84E96" w:rsidR="00BB1A62" w:rsidRDefault="004778BB" w:rsidP="00BB1A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Brake boost input</w:t>
      </w:r>
    </w:p>
    <w:p w14:paraId="13B9819E" w14:textId="41D8610F" w:rsidR="004778BB" w:rsidRDefault="00D12944" w:rsidP="00BB1A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logging control</w:t>
      </w:r>
    </w:p>
    <w:p w14:paraId="2D05A508" w14:textId="1F9FE6AA" w:rsidR="00AC7717" w:rsidRDefault="00AC7717" w:rsidP="00BB1A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race toggle</w:t>
      </w:r>
    </w:p>
    <w:p w14:paraId="5460C07A" w14:textId="77777777" w:rsidR="00AC7717" w:rsidRPr="00BB1A62" w:rsidRDefault="00AC7717" w:rsidP="00AC77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A80A99" w14:textId="1EC4F56B" w:rsidR="00A17989" w:rsidRPr="00A614CB" w:rsidRDefault="00A17989" w:rsidP="00A17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4CB">
        <w:rPr>
          <w:rFonts w:ascii="Times New Roman" w:hAnsi="Times New Roman" w:cs="Times New Roman"/>
          <w:b/>
          <w:bCs/>
          <w:sz w:val="24"/>
          <w:szCs w:val="24"/>
          <w:u w:val="single"/>
        </w:rPr>
        <w:t>Constant power I/O</w:t>
      </w:r>
    </w:p>
    <w:p w14:paraId="26F72374" w14:textId="58B79B94" w:rsidR="00AC7717" w:rsidRDefault="00AC7717" w:rsidP="00AC77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MCU power circuit</w:t>
      </w:r>
    </w:p>
    <w:p w14:paraId="16D87541" w14:textId="333A8CB2" w:rsidR="007A22A5" w:rsidRDefault="00A614CB" w:rsidP="00AC77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 control</w:t>
      </w:r>
    </w:p>
    <w:p w14:paraId="7E3E4660" w14:textId="683444FB" w:rsidR="00A614CB" w:rsidRDefault="007A22A5" w:rsidP="00941A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6248572D" w14:textId="7017ED64" w:rsidR="00A614CB" w:rsidRPr="00322DF3" w:rsidRDefault="00A614CB" w:rsidP="00322D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</w:t>
      </w:r>
    </w:p>
    <w:p w14:paraId="58094900" w14:textId="337DF823" w:rsidR="00941AFC" w:rsidRDefault="004954AA" w:rsidP="00A6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Stock power distribution table</w:t>
      </w:r>
    </w:p>
    <w:tbl>
      <w:tblPr>
        <w:tblStyle w:val="GridTable7Colorful"/>
        <w:tblW w:w="9272" w:type="dxa"/>
        <w:tblLook w:val="04A0" w:firstRow="1" w:lastRow="0" w:firstColumn="1" w:lastColumn="0" w:noHBand="0" w:noVBand="1"/>
      </w:tblPr>
      <w:tblGrid>
        <w:gridCol w:w="1550"/>
        <w:gridCol w:w="1410"/>
        <w:gridCol w:w="970"/>
        <w:gridCol w:w="1330"/>
        <w:gridCol w:w="1468"/>
        <w:gridCol w:w="1187"/>
        <w:gridCol w:w="1357"/>
      </w:tblGrid>
      <w:tr w:rsidR="006B5E06" w14:paraId="045310E4" w14:textId="77777777" w:rsidTr="006B5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</w:tcPr>
          <w:p w14:paraId="2940080A" w14:textId="7058781F" w:rsidR="00AE2278" w:rsidRPr="00DC4EA4" w:rsidRDefault="00AE2278" w:rsidP="00935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410" w:type="dxa"/>
          </w:tcPr>
          <w:p w14:paraId="18812C0C" w14:textId="016A097D" w:rsidR="00AE2278" w:rsidRPr="00DC4EA4" w:rsidRDefault="00AE2278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Min Power</w:t>
            </w:r>
          </w:p>
        </w:tc>
        <w:tc>
          <w:tcPr>
            <w:tcW w:w="970" w:type="dxa"/>
          </w:tcPr>
          <w:p w14:paraId="2E83759E" w14:textId="48FB3B6D" w:rsidR="00AE2278" w:rsidRPr="00DC4EA4" w:rsidRDefault="00AE2278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 xml:space="preserve">Max </w:t>
            </w:r>
            <w:r w:rsidR="002D242E" w:rsidRPr="00DC4EA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30" w:type="dxa"/>
          </w:tcPr>
          <w:p w14:paraId="2E03F023" w14:textId="6DCDF95E" w:rsidR="00AE2278" w:rsidRPr="00DC4EA4" w:rsidRDefault="00AE2278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OE Power</w:t>
            </w:r>
          </w:p>
        </w:tc>
        <w:tc>
          <w:tcPr>
            <w:tcW w:w="1468" w:type="dxa"/>
          </w:tcPr>
          <w:p w14:paraId="7CCB98F4" w14:textId="609F3956" w:rsidR="00AE2278" w:rsidRPr="00DC4EA4" w:rsidRDefault="00AE2278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Resist</w:t>
            </w:r>
            <w:r w:rsidR="008E2453" w:rsidRPr="00DC4EA4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</w:p>
        </w:tc>
        <w:tc>
          <w:tcPr>
            <w:tcW w:w="1187" w:type="dxa"/>
          </w:tcPr>
          <w:p w14:paraId="0443FD27" w14:textId="76497223" w:rsidR="00AE2278" w:rsidRPr="002D096D" w:rsidRDefault="006B5E06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5E0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07984" w:rsidRPr="006B5E06">
              <w:rPr>
                <w:rFonts w:ascii="Times New Roman" w:hAnsi="Times New Roman" w:cs="Times New Roman"/>
                <w:sz w:val="24"/>
                <w:szCs w:val="24"/>
              </w:rPr>
              <w:t>ubunits</w:t>
            </w:r>
          </w:p>
        </w:tc>
        <w:tc>
          <w:tcPr>
            <w:tcW w:w="1357" w:type="dxa"/>
          </w:tcPr>
          <w:p w14:paraId="3F5370F9" w14:textId="643A31AB" w:rsidR="00AE2278" w:rsidRPr="00DC4EA4" w:rsidRDefault="00AE2278" w:rsidP="0093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E06">
              <w:rPr>
                <w:rFonts w:ascii="Times New Roman" w:hAnsi="Times New Roman" w:cs="Times New Roman"/>
              </w:rPr>
              <w:t xml:space="preserve">Power </w:t>
            </w:r>
            <w:r w:rsidR="006B5E06" w:rsidRPr="006B5E06">
              <w:rPr>
                <w:rFonts w:ascii="Times New Roman" w:hAnsi="Times New Roman" w:cs="Times New Roman"/>
              </w:rPr>
              <w:t>Diff</w:t>
            </w:r>
          </w:p>
        </w:tc>
      </w:tr>
      <w:tr w:rsidR="006B5E06" w14:paraId="261C13F0" w14:textId="77777777" w:rsidTr="006B5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1BBB354" w14:textId="42D8F103" w:rsidR="00AE2278" w:rsidRPr="002D096D" w:rsidRDefault="00AE2278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Starting</w:t>
            </w:r>
          </w:p>
        </w:tc>
        <w:tc>
          <w:tcPr>
            <w:tcW w:w="1410" w:type="dxa"/>
          </w:tcPr>
          <w:p w14:paraId="18DB4F58" w14:textId="3AF1F54C" w:rsidR="00AE2278" w:rsidRPr="002D096D" w:rsidRDefault="00AE2278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0.8kw</w:t>
            </w:r>
          </w:p>
        </w:tc>
        <w:tc>
          <w:tcPr>
            <w:tcW w:w="970" w:type="dxa"/>
          </w:tcPr>
          <w:p w14:paraId="307FB4CB" w14:textId="3BA41DDF" w:rsidR="00AE2278" w:rsidRPr="002D096D" w:rsidRDefault="00AE2278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1.4kw</w:t>
            </w:r>
          </w:p>
        </w:tc>
        <w:tc>
          <w:tcPr>
            <w:tcW w:w="1330" w:type="dxa"/>
          </w:tcPr>
          <w:p w14:paraId="35B239F3" w14:textId="67AFF29B" w:rsidR="00AE2278" w:rsidRPr="002D096D" w:rsidRDefault="00AE2278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Check</w:t>
            </w:r>
          </w:p>
        </w:tc>
        <w:tc>
          <w:tcPr>
            <w:tcW w:w="1468" w:type="dxa"/>
          </w:tcPr>
          <w:p w14:paraId="0B9C10A3" w14:textId="57677514" w:rsidR="00AE2278" w:rsidRPr="002D096D" w:rsidRDefault="008E2453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2E47A7B7" w14:textId="0D0172C1" w:rsidR="00AE2278" w:rsidRPr="002D096D" w:rsidRDefault="00AE2278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7" w:type="dxa"/>
          </w:tcPr>
          <w:p w14:paraId="0DF9D467" w14:textId="1FB8D8CA" w:rsidR="00AE2278" w:rsidRPr="002D096D" w:rsidRDefault="00AE2278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6B5E06" w14:paraId="635D8DCF" w14:textId="77777777" w:rsidTr="006B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E359437" w14:textId="44F30743" w:rsidR="00AE2278" w:rsidRPr="002D096D" w:rsidRDefault="00AE2278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Start Control</w:t>
            </w:r>
          </w:p>
        </w:tc>
        <w:tc>
          <w:tcPr>
            <w:tcW w:w="1410" w:type="dxa"/>
          </w:tcPr>
          <w:p w14:paraId="0883B409" w14:textId="5E43BD22" w:rsidR="00AE2278" w:rsidRPr="002D096D" w:rsidRDefault="00FA2549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160mW</w:t>
            </w:r>
          </w:p>
        </w:tc>
        <w:tc>
          <w:tcPr>
            <w:tcW w:w="970" w:type="dxa"/>
          </w:tcPr>
          <w:p w14:paraId="3F9E7DA2" w14:textId="46D35995" w:rsidR="00AE2278" w:rsidRPr="002D096D" w:rsidRDefault="00FA2549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80mW</w:t>
            </w:r>
          </w:p>
        </w:tc>
        <w:tc>
          <w:tcPr>
            <w:tcW w:w="1330" w:type="dxa"/>
          </w:tcPr>
          <w:p w14:paraId="06534861" w14:textId="418134EA" w:rsidR="00AE2278" w:rsidRPr="002D096D" w:rsidRDefault="00B337C5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50A</w:t>
            </w:r>
          </w:p>
        </w:tc>
        <w:tc>
          <w:tcPr>
            <w:tcW w:w="1468" w:type="dxa"/>
          </w:tcPr>
          <w:p w14:paraId="7805D887" w14:textId="0D6126C1" w:rsidR="00AE2278" w:rsidRPr="002D096D" w:rsidRDefault="00DC4EA4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75 Ω-150 Ω</m:t>
                </m:r>
              </m:oMath>
            </m:oMathPara>
          </w:p>
        </w:tc>
        <w:tc>
          <w:tcPr>
            <w:tcW w:w="1187" w:type="dxa"/>
          </w:tcPr>
          <w:p w14:paraId="3E468AD1" w14:textId="775C931D" w:rsidR="00AE2278" w:rsidRPr="002D096D" w:rsidRDefault="004A0691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7" w:type="dxa"/>
          </w:tcPr>
          <w:p w14:paraId="33483B09" w14:textId="18AEB4E8" w:rsidR="00AE2278" w:rsidRPr="002D096D" w:rsidRDefault="00DC4EA4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+%</w:t>
            </w:r>
          </w:p>
        </w:tc>
      </w:tr>
      <w:tr w:rsidR="006B5E06" w14:paraId="33542070" w14:textId="77777777" w:rsidTr="006B5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392C10E" w14:textId="6BB258A6" w:rsidR="00DC4EA4" w:rsidRPr="002D096D" w:rsidRDefault="003E23E1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Ignition A</w:t>
            </w:r>
          </w:p>
        </w:tc>
        <w:tc>
          <w:tcPr>
            <w:tcW w:w="1410" w:type="dxa"/>
          </w:tcPr>
          <w:p w14:paraId="0004F315" w14:textId="028162E4" w:rsidR="00DC4EA4" w:rsidRPr="002D096D" w:rsidRDefault="00007984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0" w:type="dxa"/>
          </w:tcPr>
          <w:p w14:paraId="58EE1A8F" w14:textId="38BB6A38" w:rsidR="00DC4EA4" w:rsidRPr="002D096D" w:rsidRDefault="00007984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30" w:type="dxa"/>
          </w:tcPr>
          <w:p w14:paraId="417DC70D" w14:textId="75AD53AB" w:rsidR="00DC4EA4" w:rsidRPr="002D096D" w:rsidRDefault="00B17F4F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50A</w:t>
            </w:r>
          </w:p>
        </w:tc>
        <w:tc>
          <w:tcPr>
            <w:tcW w:w="1468" w:type="dxa"/>
          </w:tcPr>
          <w:p w14:paraId="114A2307" w14:textId="5ABAD7DB" w:rsidR="00DC4EA4" w:rsidRPr="002D096D" w:rsidRDefault="00AD39D2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642E8D32" w14:textId="0424F48F" w:rsidR="00DC4EA4" w:rsidRPr="002D096D" w:rsidRDefault="00705324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57" w:type="dxa"/>
          </w:tcPr>
          <w:p w14:paraId="68EBA635" w14:textId="7A786154" w:rsidR="00DC4EA4" w:rsidRPr="002D096D" w:rsidRDefault="00B17F4F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-%</w:t>
            </w:r>
          </w:p>
        </w:tc>
      </w:tr>
      <w:tr w:rsidR="006B5E06" w14:paraId="7B402416" w14:textId="77777777" w:rsidTr="006B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1FEF81A" w14:textId="1A5EC4B5" w:rsidR="00DC4EA4" w:rsidRPr="002D096D" w:rsidRDefault="00007984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Ignition B</w:t>
            </w:r>
          </w:p>
        </w:tc>
        <w:tc>
          <w:tcPr>
            <w:tcW w:w="1410" w:type="dxa"/>
          </w:tcPr>
          <w:p w14:paraId="0D80DA0F" w14:textId="4FE35AE5" w:rsidR="00DC4EA4" w:rsidRPr="002D096D" w:rsidRDefault="004954AA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0" w:type="dxa"/>
          </w:tcPr>
          <w:p w14:paraId="233A3869" w14:textId="6022EBB7" w:rsidR="00DC4EA4" w:rsidRPr="002D096D" w:rsidRDefault="004954AA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30" w:type="dxa"/>
          </w:tcPr>
          <w:p w14:paraId="0B92C826" w14:textId="30309BD6" w:rsidR="00DC4EA4" w:rsidRPr="002D096D" w:rsidRDefault="00AF53DB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30A</w:t>
            </w:r>
          </w:p>
        </w:tc>
        <w:tc>
          <w:tcPr>
            <w:tcW w:w="1468" w:type="dxa"/>
          </w:tcPr>
          <w:p w14:paraId="19150F88" w14:textId="53D7393B" w:rsidR="00DC4EA4" w:rsidRPr="002D096D" w:rsidRDefault="00AF53DB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580190F2" w14:textId="02BB7A22" w:rsidR="00DC4EA4" w:rsidRPr="002D096D" w:rsidRDefault="00AF53DB" w:rsidP="00AF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7" w:type="dxa"/>
          </w:tcPr>
          <w:p w14:paraId="4F228B20" w14:textId="1541ADCB" w:rsidR="00DC4EA4" w:rsidRPr="002D096D" w:rsidRDefault="00FC2A80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-100%</w:t>
            </w:r>
          </w:p>
        </w:tc>
      </w:tr>
      <w:tr w:rsidR="006B5E06" w14:paraId="4E2A81E8" w14:textId="77777777" w:rsidTr="006B5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1CC4549" w14:textId="3FCA8003" w:rsidR="0050256C" w:rsidRPr="002D096D" w:rsidRDefault="00CE4881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Lighting</w:t>
            </w:r>
          </w:p>
        </w:tc>
        <w:tc>
          <w:tcPr>
            <w:tcW w:w="1410" w:type="dxa"/>
          </w:tcPr>
          <w:p w14:paraId="348ABE36" w14:textId="569DBAB8" w:rsidR="0050256C" w:rsidRPr="002D096D" w:rsidRDefault="00CE4881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0" w:type="dxa"/>
          </w:tcPr>
          <w:p w14:paraId="49AFFC67" w14:textId="7C11178E" w:rsidR="0050256C" w:rsidRPr="002D096D" w:rsidRDefault="00CE4881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30" w:type="dxa"/>
          </w:tcPr>
          <w:p w14:paraId="7F72CCA3" w14:textId="0982D93A" w:rsidR="0050256C" w:rsidRPr="002D096D" w:rsidRDefault="00CE4881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40A</w:t>
            </w:r>
          </w:p>
        </w:tc>
        <w:tc>
          <w:tcPr>
            <w:tcW w:w="1468" w:type="dxa"/>
          </w:tcPr>
          <w:p w14:paraId="72218585" w14:textId="7BD444EF" w:rsidR="0050256C" w:rsidRPr="002D096D" w:rsidRDefault="00CE4881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0B0C2659" w14:textId="6EC66D5F" w:rsidR="0050256C" w:rsidRPr="002D096D" w:rsidRDefault="0090499D" w:rsidP="00AF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7" w:type="dxa"/>
          </w:tcPr>
          <w:p w14:paraId="6C27CE84" w14:textId="70819CE9" w:rsidR="0050256C" w:rsidRPr="002D096D" w:rsidRDefault="0090499D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-%</w:t>
            </w:r>
          </w:p>
        </w:tc>
      </w:tr>
      <w:tr w:rsidR="00B37801" w14:paraId="644D992E" w14:textId="77777777" w:rsidTr="006B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6E26FC8" w14:textId="00ABB220" w:rsidR="00B37801" w:rsidRPr="002D096D" w:rsidRDefault="00B37801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Accessory</w:t>
            </w:r>
          </w:p>
        </w:tc>
        <w:tc>
          <w:tcPr>
            <w:tcW w:w="1410" w:type="dxa"/>
          </w:tcPr>
          <w:p w14:paraId="77E72D5C" w14:textId="55DD1FBC" w:rsidR="00B37801" w:rsidRPr="002D096D" w:rsidRDefault="00B37801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0" w:type="dxa"/>
          </w:tcPr>
          <w:p w14:paraId="7AC41D3A" w14:textId="1F174C49" w:rsidR="00B37801" w:rsidRPr="002D096D" w:rsidRDefault="00B37801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30" w:type="dxa"/>
          </w:tcPr>
          <w:p w14:paraId="50A22F2F" w14:textId="01387313" w:rsidR="00B37801" w:rsidRPr="002D096D" w:rsidRDefault="00B37801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15A</w:t>
            </w:r>
          </w:p>
        </w:tc>
        <w:tc>
          <w:tcPr>
            <w:tcW w:w="1468" w:type="dxa"/>
          </w:tcPr>
          <w:p w14:paraId="78F8F450" w14:textId="6DA35DCA" w:rsidR="00B37801" w:rsidRPr="002D096D" w:rsidRDefault="00B37801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01C1A3E4" w14:textId="169CBA53" w:rsidR="00B37801" w:rsidRPr="002D096D" w:rsidRDefault="0079661C" w:rsidP="00AF5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7" w:type="dxa"/>
          </w:tcPr>
          <w:p w14:paraId="7CB91AFF" w14:textId="51858018" w:rsidR="00B37801" w:rsidRPr="002D096D" w:rsidRDefault="0079661C" w:rsidP="00B51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+%</w:t>
            </w:r>
          </w:p>
        </w:tc>
      </w:tr>
      <w:tr w:rsidR="006B5E06" w14:paraId="2A513D2F" w14:textId="77777777" w:rsidTr="006B5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C40431A" w14:textId="347EBDD7" w:rsidR="0079661C" w:rsidRDefault="0079661C" w:rsidP="00B517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Mains</w:t>
            </w:r>
          </w:p>
        </w:tc>
        <w:tc>
          <w:tcPr>
            <w:tcW w:w="1410" w:type="dxa"/>
          </w:tcPr>
          <w:p w14:paraId="685AF6F6" w14:textId="7D45B59F" w:rsidR="0079661C" w:rsidRDefault="0079661C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0" w:type="dxa"/>
          </w:tcPr>
          <w:p w14:paraId="04C13641" w14:textId="765590C4" w:rsidR="0079661C" w:rsidRDefault="0079661C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30" w:type="dxa"/>
          </w:tcPr>
          <w:p w14:paraId="034B0AE6" w14:textId="3B876B77" w:rsidR="0079661C" w:rsidRDefault="006B5E06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60A</w:t>
            </w:r>
            <w:r w:rsidR="00582192">
              <w:rPr>
                <w:rFonts w:ascii="Times New Roman" w:hAnsi="Times New Roman" w:cs="Times New Roman"/>
                <w:sz w:val="20"/>
                <w:szCs w:val="20"/>
              </w:rPr>
              <w:t xml:space="preserve"> + 10A</w:t>
            </w:r>
          </w:p>
        </w:tc>
        <w:tc>
          <w:tcPr>
            <w:tcW w:w="1468" w:type="dxa"/>
          </w:tcPr>
          <w:p w14:paraId="70EDBE44" w14:textId="52156347" w:rsidR="0079661C" w:rsidRDefault="006B5E06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6BA9370E" w14:textId="101F331A" w:rsidR="0079661C" w:rsidRDefault="00582192" w:rsidP="00AF5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7" w:type="dxa"/>
          </w:tcPr>
          <w:p w14:paraId="55B20AB2" w14:textId="08E3BF1D" w:rsidR="0079661C" w:rsidRDefault="006B5E06" w:rsidP="00B51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4AC85EA" w14:textId="25276DCA" w:rsidR="00D868B6" w:rsidRDefault="000F59EB" w:rsidP="00D868B6">
      <w:pPr>
        <w:keepNext/>
        <w:jc w:val="center"/>
      </w:pPr>
      <w:r>
        <w:br/>
      </w:r>
      <w:r w:rsidR="00322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E7734" wp14:editId="11E54F7F">
            <wp:extent cx="3633850" cy="295978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94" cy="29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57B8" w14:textId="1BF0709D" w:rsidR="00D868B6" w:rsidRDefault="00D868B6" w:rsidP="00D868B6">
      <w:pPr>
        <w:pStyle w:val="Caption"/>
        <w:jc w:val="center"/>
      </w:pPr>
      <w:r>
        <w:t xml:space="preserve">Figure </w:t>
      </w:r>
      <w:r w:rsidR="00684FF5">
        <w:fldChar w:fldCharType="begin"/>
      </w:r>
      <w:r w:rsidR="00684FF5">
        <w:instrText xml:space="preserve"> SEQ Figure \* roman </w:instrText>
      </w:r>
      <w:r w:rsidR="00684FF5">
        <w:fldChar w:fldCharType="separate"/>
      </w:r>
      <w:r w:rsidR="00C86C20">
        <w:rPr>
          <w:noProof/>
        </w:rPr>
        <w:t>i</w:t>
      </w:r>
      <w:r w:rsidR="00684FF5">
        <w:rPr>
          <w:noProof/>
        </w:rPr>
        <w:fldChar w:fldCharType="end"/>
      </w:r>
      <w:r>
        <w:t xml:space="preserve"> OE</w:t>
      </w:r>
    </w:p>
    <w:p w14:paraId="2236ED23" w14:textId="77777777" w:rsidR="00A1649D" w:rsidRDefault="00880B28" w:rsidP="00A1649D">
      <w:pPr>
        <w:keepNext/>
        <w:jc w:val="center"/>
      </w:pPr>
      <w:r>
        <w:rPr>
          <w:noProof/>
        </w:rPr>
        <w:drawing>
          <wp:inline distT="0" distB="0" distL="0" distR="0" wp14:anchorId="742DD421" wp14:editId="57F28C2F">
            <wp:extent cx="3524979" cy="31647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94" cy="32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5CEB" w14:textId="4BF29B38" w:rsidR="00004823" w:rsidRDefault="00A1649D" w:rsidP="00A1649D">
      <w:pPr>
        <w:pStyle w:val="Caption"/>
        <w:jc w:val="center"/>
      </w:pPr>
      <w:r>
        <w:t xml:space="preserve">Figure </w:t>
      </w:r>
      <w:r w:rsidR="00684FF5">
        <w:fldChar w:fldCharType="begin"/>
      </w:r>
      <w:r w:rsidR="00684FF5">
        <w:instrText xml:space="preserve"> SEQ Figure \* roman </w:instrText>
      </w:r>
      <w:r w:rsidR="00684FF5">
        <w:fldChar w:fldCharType="separate"/>
      </w:r>
      <w:r w:rsidR="00C86C20">
        <w:rPr>
          <w:noProof/>
        </w:rPr>
        <w:t>ii</w:t>
      </w:r>
      <w:r w:rsidR="00684FF5">
        <w:rPr>
          <w:noProof/>
        </w:rPr>
        <w:fldChar w:fldCharType="end"/>
      </w:r>
      <w:r>
        <w:t xml:space="preserve"> OE IGNITION</w:t>
      </w:r>
    </w:p>
    <w:p w14:paraId="26540D93" w14:textId="4B07B9D1" w:rsidR="006B5E06" w:rsidRDefault="006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power distribution table</w:t>
      </w:r>
    </w:p>
    <w:tbl>
      <w:tblPr>
        <w:tblStyle w:val="GridTable7Colorful"/>
        <w:tblW w:w="9272" w:type="dxa"/>
        <w:tblLook w:val="04A0" w:firstRow="1" w:lastRow="0" w:firstColumn="1" w:lastColumn="0" w:noHBand="0" w:noVBand="1"/>
      </w:tblPr>
      <w:tblGrid>
        <w:gridCol w:w="1550"/>
        <w:gridCol w:w="1410"/>
        <w:gridCol w:w="970"/>
        <w:gridCol w:w="1330"/>
        <w:gridCol w:w="1468"/>
        <w:gridCol w:w="1187"/>
        <w:gridCol w:w="1357"/>
      </w:tblGrid>
      <w:tr w:rsidR="006B5E06" w14:paraId="4C06C456" w14:textId="77777777" w:rsidTr="0077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</w:tcPr>
          <w:p w14:paraId="39DEA447" w14:textId="77777777" w:rsidR="006B5E06" w:rsidRPr="00DC4EA4" w:rsidRDefault="006B5E06" w:rsidP="00770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410" w:type="dxa"/>
          </w:tcPr>
          <w:p w14:paraId="2D511348" w14:textId="77777777" w:rsidR="006B5E06" w:rsidRPr="00DC4EA4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Min Power</w:t>
            </w:r>
          </w:p>
        </w:tc>
        <w:tc>
          <w:tcPr>
            <w:tcW w:w="970" w:type="dxa"/>
          </w:tcPr>
          <w:p w14:paraId="1A5D82AE" w14:textId="77777777" w:rsidR="006B5E06" w:rsidRPr="00DC4EA4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Max P</w:t>
            </w:r>
          </w:p>
        </w:tc>
        <w:tc>
          <w:tcPr>
            <w:tcW w:w="1330" w:type="dxa"/>
          </w:tcPr>
          <w:p w14:paraId="106B18AB" w14:textId="77777777" w:rsidR="006B5E06" w:rsidRPr="00DC4EA4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OE Power</w:t>
            </w:r>
          </w:p>
        </w:tc>
        <w:tc>
          <w:tcPr>
            <w:tcW w:w="1468" w:type="dxa"/>
          </w:tcPr>
          <w:p w14:paraId="779E0839" w14:textId="77777777" w:rsidR="006B5E06" w:rsidRPr="00DC4EA4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EA4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</w:p>
        </w:tc>
        <w:tc>
          <w:tcPr>
            <w:tcW w:w="1187" w:type="dxa"/>
          </w:tcPr>
          <w:p w14:paraId="04AE6414" w14:textId="77777777" w:rsidR="006B5E06" w:rsidRPr="002D096D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5E06">
              <w:rPr>
                <w:rFonts w:ascii="Times New Roman" w:hAnsi="Times New Roman" w:cs="Times New Roman"/>
                <w:sz w:val="24"/>
                <w:szCs w:val="24"/>
              </w:rPr>
              <w:t>Subunits</w:t>
            </w:r>
          </w:p>
        </w:tc>
        <w:tc>
          <w:tcPr>
            <w:tcW w:w="1357" w:type="dxa"/>
          </w:tcPr>
          <w:p w14:paraId="31420000" w14:textId="77777777" w:rsidR="006B5E06" w:rsidRPr="00DC4EA4" w:rsidRDefault="006B5E06" w:rsidP="0077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E06">
              <w:rPr>
                <w:rFonts w:ascii="Times New Roman" w:hAnsi="Times New Roman" w:cs="Times New Roman"/>
              </w:rPr>
              <w:t>Power Diff</w:t>
            </w:r>
          </w:p>
        </w:tc>
      </w:tr>
      <w:tr w:rsidR="006B5E06" w14:paraId="7AC08CA9" w14:textId="77777777" w:rsidTr="0077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3AA6E3E5" w14:textId="77777777" w:rsidR="006B5E06" w:rsidRPr="002D096D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Starting</w:t>
            </w:r>
          </w:p>
        </w:tc>
        <w:tc>
          <w:tcPr>
            <w:tcW w:w="1410" w:type="dxa"/>
          </w:tcPr>
          <w:p w14:paraId="2F819B10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0.8kw</w:t>
            </w:r>
          </w:p>
        </w:tc>
        <w:tc>
          <w:tcPr>
            <w:tcW w:w="970" w:type="dxa"/>
          </w:tcPr>
          <w:p w14:paraId="1A268A9C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1.4kw</w:t>
            </w:r>
          </w:p>
        </w:tc>
        <w:tc>
          <w:tcPr>
            <w:tcW w:w="1330" w:type="dxa"/>
          </w:tcPr>
          <w:p w14:paraId="53A03553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Check</w:t>
            </w:r>
          </w:p>
        </w:tc>
        <w:tc>
          <w:tcPr>
            <w:tcW w:w="1468" w:type="dxa"/>
          </w:tcPr>
          <w:p w14:paraId="442A82E6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7" w:type="dxa"/>
          </w:tcPr>
          <w:p w14:paraId="2DEC91EA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7" w:type="dxa"/>
          </w:tcPr>
          <w:p w14:paraId="67A6881C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6B5E06" w14:paraId="02EBA03F" w14:textId="77777777" w:rsidTr="0077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7E11E37" w14:textId="77777777" w:rsidR="006B5E06" w:rsidRPr="002D096D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Start Control</w:t>
            </w:r>
          </w:p>
        </w:tc>
        <w:tc>
          <w:tcPr>
            <w:tcW w:w="1410" w:type="dxa"/>
          </w:tcPr>
          <w:p w14:paraId="2250F056" w14:textId="5C6A9ECE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</w:tcPr>
          <w:p w14:paraId="1620CA3E" w14:textId="21267BDD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2FB6C71" w14:textId="0A595BE1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027BDC35" w14:textId="43D981E7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4BB96B9" w14:textId="246EA5C0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</w:tcPr>
          <w:p w14:paraId="0B923443" w14:textId="77777777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+%</w:t>
            </w:r>
          </w:p>
        </w:tc>
      </w:tr>
      <w:tr w:rsidR="006B5E06" w14:paraId="78732342" w14:textId="77777777" w:rsidTr="0077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46F4351" w14:textId="77777777" w:rsidR="006B5E06" w:rsidRPr="002D096D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Ignition A</w:t>
            </w:r>
          </w:p>
        </w:tc>
        <w:tc>
          <w:tcPr>
            <w:tcW w:w="1410" w:type="dxa"/>
          </w:tcPr>
          <w:p w14:paraId="5B763745" w14:textId="13F66721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</w:tcPr>
          <w:p w14:paraId="61332F6D" w14:textId="10E7495E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3AF4EE1" w14:textId="481CB8B8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7771BEE3" w14:textId="234C7B23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1B510A9" w14:textId="015B36A8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</w:tcPr>
          <w:p w14:paraId="7A4D0985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-%</w:t>
            </w:r>
          </w:p>
        </w:tc>
      </w:tr>
      <w:tr w:rsidR="006B5E06" w14:paraId="1CFFC6A8" w14:textId="77777777" w:rsidTr="0077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B3C08DC" w14:textId="77777777" w:rsidR="006B5E06" w:rsidRPr="002D096D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Lighting</w:t>
            </w:r>
          </w:p>
        </w:tc>
        <w:tc>
          <w:tcPr>
            <w:tcW w:w="1410" w:type="dxa"/>
          </w:tcPr>
          <w:p w14:paraId="492CEA8A" w14:textId="75F6DB9F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</w:tcPr>
          <w:p w14:paraId="5B2E8B78" w14:textId="3B1A2B2B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14:paraId="23A9648B" w14:textId="2933964F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3482FC31" w14:textId="53BA3296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011B985" w14:textId="3DAA9245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</w:tcPr>
          <w:p w14:paraId="6306F55C" w14:textId="77777777" w:rsidR="006B5E06" w:rsidRPr="002D096D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096D">
              <w:rPr>
                <w:rFonts w:ascii="Times New Roman" w:hAnsi="Times New Roman" w:cs="Times New Roman"/>
                <w:sz w:val="20"/>
                <w:szCs w:val="20"/>
              </w:rPr>
              <w:t>-%</w:t>
            </w:r>
          </w:p>
        </w:tc>
      </w:tr>
      <w:tr w:rsidR="006B5E06" w14:paraId="27724AEB" w14:textId="77777777" w:rsidTr="0077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B74D4A7" w14:textId="77777777" w:rsidR="006B5E06" w:rsidRPr="002D096D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Accessory</w:t>
            </w:r>
          </w:p>
        </w:tc>
        <w:tc>
          <w:tcPr>
            <w:tcW w:w="1410" w:type="dxa"/>
          </w:tcPr>
          <w:p w14:paraId="6C0ED84B" w14:textId="3A3DECC6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</w:tcPr>
          <w:p w14:paraId="108C95FB" w14:textId="40989FF9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C6284D6" w14:textId="4567F7C2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6A8F10F5" w14:textId="315FDB2C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D8A73BA" w14:textId="1A545C26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</w:tcPr>
          <w:p w14:paraId="13866F8E" w14:textId="77777777" w:rsidR="006B5E06" w:rsidRPr="002D096D" w:rsidRDefault="006B5E06" w:rsidP="0077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+%</w:t>
            </w:r>
          </w:p>
        </w:tc>
      </w:tr>
      <w:tr w:rsidR="006B5E06" w14:paraId="4669F92F" w14:textId="77777777" w:rsidTr="0077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6B0D2EA" w14:textId="77777777" w:rsidR="006B5E06" w:rsidRDefault="006B5E06" w:rsidP="007705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Mains</w:t>
            </w:r>
          </w:p>
        </w:tc>
        <w:tc>
          <w:tcPr>
            <w:tcW w:w="1410" w:type="dxa"/>
          </w:tcPr>
          <w:p w14:paraId="28984808" w14:textId="3A5D73CD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</w:tcPr>
          <w:p w14:paraId="75101965" w14:textId="587C79E7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5AB2444" w14:textId="69540CD0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14:paraId="119AFFD3" w14:textId="4C6C1450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2550132" w14:textId="74B12F2F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</w:tcPr>
          <w:p w14:paraId="121B8FD7" w14:textId="77777777" w:rsidR="006B5E06" w:rsidRDefault="006B5E06" w:rsidP="0077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FDBFD67" w14:textId="5911244B" w:rsidR="00004823" w:rsidRDefault="00C86C20" w:rsidP="00004823">
      <w:pPr>
        <w:keepNext/>
        <w:jc w:val="center"/>
      </w:pPr>
      <w:r>
        <w:br/>
      </w:r>
      <w:r w:rsidR="000048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8D7" wp14:editId="2FD7AAFF">
            <wp:extent cx="3920691" cy="319341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03" cy="32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0E85" w14:textId="6EEF55FF" w:rsidR="00004823" w:rsidRDefault="00004823" w:rsidP="000048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roman ">
        <w:r w:rsidR="00C86C20">
          <w:rPr>
            <w:noProof/>
          </w:rPr>
          <w:t>iii</w:t>
        </w:r>
      </w:fldSimple>
      <w:r>
        <w:t xml:space="preserve"> Anticipated Custom</w:t>
      </w:r>
    </w:p>
    <w:p w14:paraId="0E9C18C6" w14:textId="77777777" w:rsidR="00C86C20" w:rsidRDefault="00C86C20" w:rsidP="00C86C2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D3A55" wp14:editId="0A4FE838">
            <wp:extent cx="3315785" cy="306033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55" cy="31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1D6C" w14:textId="120A2822" w:rsidR="006B5E06" w:rsidRPr="006B5E06" w:rsidRDefault="00C86C20" w:rsidP="00C86C2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84FF5">
        <w:fldChar w:fldCharType="begin"/>
      </w:r>
      <w:r w:rsidR="00684FF5">
        <w:instrText xml:space="preserve"> SEQ Figure \* roman </w:instrText>
      </w:r>
      <w:r w:rsidR="00684FF5">
        <w:fldChar w:fldCharType="separate"/>
      </w:r>
      <w:r>
        <w:rPr>
          <w:noProof/>
        </w:rPr>
        <w:t>iv</w:t>
      </w:r>
      <w:r w:rsidR="00684FF5">
        <w:rPr>
          <w:noProof/>
        </w:rPr>
        <w:fldChar w:fldCharType="end"/>
      </w:r>
      <w:r>
        <w:t xml:space="preserve"> Anticipated Ignition power Dis</w:t>
      </w:r>
    </w:p>
    <w:p w14:paraId="68E2E351" w14:textId="2DF4E077" w:rsidR="003522DC" w:rsidRPr="009719BF" w:rsidRDefault="003730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19BF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</w:t>
      </w:r>
      <w:r w:rsidR="003522DC" w:rsidRPr="009719B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6E59D5" w14:textId="14AF47A5" w:rsidR="00B95118" w:rsidRDefault="000A66FB" w:rsidP="00B95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input </w:t>
      </w:r>
      <w:r w:rsidR="00D370DF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9620F3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anel which hold</w:t>
      </w:r>
      <w:r w:rsidR="003730E4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s ( replaces Honda O.E. Climate controls</w:t>
      </w:r>
      <w:r w:rsidR="00AF1638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93F3F28" w14:textId="52791F31" w:rsidR="00B95118" w:rsidRPr="00B95118" w:rsidRDefault="00B95118" w:rsidP="00B951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411E">
        <w:rPr>
          <w:rFonts w:ascii="Times New Roman" w:hAnsi="Times New Roman" w:cs="Times New Roman"/>
          <w:noProof/>
        </w:rPr>
        <w:drawing>
          <wp:inline distT="0" distB="0" distL="0" distR="0" wp14:anchorId="51A046CB" wp14:editId="0CC8ABA5">
            <wp:extent cx="5805871" cy="17532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11" t="4191" b="3122"/>
                    <a:stretch/>
                  </pic:blipFill>
                  <pic:spPr bwMode="auto">
                    <a:xfrm>
                      <a:off x="0" y="0"/>
                      <a:ext cx="5806176" cy="175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7B9D6" w14:textId="1126E463" w:rsidR="00AF1638" w:rsidRPr="00B5050F" w:rsidRDefault="00AF1638" w:rsidP="00AF16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I</w:t>
      </w:r>
      <w:r w:rsidR="009620F3" w:rsidRPr="00B5050F">
        <w:rPr>
          <w:rFonts w:ascii="Times New Roman" w:hAnsi="Times New Roman" w:cs="Times New Roman"/>
        </w:rPr>
        <w:t>gnition</w:t>
      </w:r>
      <w:r w:rsidRPr="00B5050F">
        <w:rPr>
          <w:rFonts w:ascii="Times New Roman" w:hAnsi="Times New Roman" w:cs="Times New Roman"/>
        </w:rPr>
        <w:t xml:space="preserve"> and accessory keys.</w:t>
      </w:r>
    </w:p>
    <w:p w14:paraId="777A6EDB" w14:textId="2014C524" w:rsidR="00AF1638" w:rsidRPr="00B5050F" w:rsidRDefault="00AF1638" w:rsidP="00AF16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7 Status lights</w:t>
      </w:r>
      <w:r w:rsidR="00A03BB0">
        <w:rPr>
          <w:rFonts w:ascii="Times New Roman" w:hAnsi="Times New Roman" w:cs="Times New Roman"/>
        </w:rPr>
        <w:t xml:space="preserve"> ( Brake boost, Nitrous </w:t>
      </w:r>
      <w:r w:rsidR="004F0E20">
        <w:rPr>
          <w:rFonts w:ascii="Times New Roman" w:hAnsi="Times New Roman" w:cs="Times New Roman"/>
        </w:rPr>
        <w:t xml:space="preserve">primed, Exhaust cutout open, Blinders, </w:t>
      </w:r>
      <w:r w:rsidR="003206B7">
        <w:rPr>
          <w:rFonts w:ascii="Times New Roman" w:hAnsi="Times New Roman" w:cs="Times New Roman"/>
        </w:rPr>
        <w:t>etc.</w:t>
      </w:r>
      <w:r w:rsidR="004F0E20">
        <w:rPr>
          <w:rFonts w:ascii="Times New Roman" w:hAnsi="Times New Roman" w:cs="Times New Roman"/>
        </w:rPr>
        <w:t xml:space="preserve"> )</w:t>
      </w:r>
    </w:p>
    <w:p w14:paraId="736D068A" w14:textId="53F4EC5A" w:rsidR="00B5050F" w:rsidRPr="00D370DF" w:rsidRDefault="00AF1638" w:rsidP="00B50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D370DF">
        <w:rPr>
          <w:rFonts w:ascii="Times New Roman" w:hAnsi="Times New Roman" w:cs="Times New Roman"/>
          <w:strike/>
        </w:rPr>
        <w:t>Push</w:t>
      </w:r>
      <w:r w:rsidR="004004CA">
        <w:rPr>
          <w:rFonts w:ascii="Times New Roman" w:hAnsi="Times New Roman" w:cs="Times New Roman"/>
          <w:strike/>
        </w:rPr>
        <w:t>-</w:t>
      </w:r>
      <w:r w:rsidRPr="00D370DF">
        <w:rPr>
          <w:rFonts w:ascii="Times New Roman" w:hAnsi="Times New Roman" w:cs="Times New Roman"/>
          <w:strike/>
        </w:rPr>
        <w:t>button start</w:t>
      </w:r>
      <w:r w:rsidR="006F2360">
        <w:rPr>
          <w:rFonts w:ascii="Times New Roman" w:hAnsi="Times New Roman" w:cs="Times New Roman"/>
          <w:strike/>
        </w:rPr>
        <w:t xml:space="preserve"> (Security issues)</w:t>
      </w:r>
      <w:r w:rsidRPr="00D370DF">
        <w:rPr>
          <w:rFonts w:ascii="Times New Roman" w:hAnsi="Times New Roman" w:cs="Times New Roman"/>
          <w:strike/>
        </w:rPr>
        <w:t>.</w:t>
      </w:r>
      <w:r w:rsidR="00682F8F" w:rsidRPr="00D370DF">
        <w:rPr>
          <w:rFonts w:ascii="Times New Roman" w:hAnsi="Times New Roman" w:cs="Times New Roman"/>
          <w:strike/>
        </w:rPr>
        <w:t xml:space="preserve"> </w:t>
      </w:r>
    </w:p>
    <w:p w14:paraId="34793B36" w14:textId="018FE47A" w:rsidR="0098411E" w:rsidRPr="000E0F8B" w:rsidRDefault="00D370DF" w:rsidP="009841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 engine start</w:t>
      </w:r>
    </w:p>
    <w:p w14:paraId="0C25FEAB" w14:textId="0BAE6A87" w:rsidR="00AF1638" w:rsidRDefault="004F4DCE" w:rsidP="00B50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input panel ( replaces Honda O.E. </w:t>
      </w:r>
      <w:r w:rsidR="00D6268F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upper middle air vents )</w:t>
      </w:r>
      <w:r w:rsidR="00AF1638" w:rsidRPr="009719B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397AB6" w14:textId="5E835667" w:rsidR="00B95118" w:rsidRPr="00B95118" w:rsidRDefault="00B95118" w:rsidP="00B951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09B5">
        <w:rPr>
          <w:rFonts w:ascii="Times New Roman" w:hAnsi="Times New Roman" w:cs="Times New Roman"/>
          <w:noProof/>
        </w:rPr>
        <w:drawing>
          <wp:inline distT="0" distB="0" distL="0" distR="0" wp14:anchorId="6F96A8AC" wp14:editId="101B9729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0F66" w14:textId="47FC8CBD" w:rsidR="00AF1638" w:rsidRPr="00B5050F" w:rsidRDefault="00AF1638" w:rsidP="00AF16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5 push illuminated buttons</w:t>
      </w:r>
      <w:r w:rsidR="00B5050F" w:rsidRPr="00B5050F">
        <w:rPr>
          <w:rFonts w:ascii="Times New Roman" w:hAnsi="Times New Roman" w:cs="Times New Roman"/>
        </w:rPr>
        <w:t xml:space="preserve"> (Depending on final design)</w:t>
      </w:r>
    </w:p>
    <w:p w14:paraId="686A0F6C" w14:textId="63048073" w:rsidR="00AF1638" w:rsidRPr="00B5050F" w:rsidRDefault="00153D4D" w:rsidP="00AF16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F1638" w:rsidRPr="00B5050F">
        <w:rPr>
          <w:rFonts w:ascii="Times New Roman" w:hAnsi="Times New Roman" w:cs="Times New Roman"/>
        </w:rPr>
        <w:t>wo 52mm gauges</w:t>
      </w:r>
      <w:r w:rsidR="00B5050F" w:rsidRPr="00B5050F">
        <w:rPr>
          <w:rFonts w:ascii="Times New Roman" w:hAnsi="Times New Roman" w:cs="Times New Roman"/>
        </w:rPr>
        <w:t xml:space="preserve"> (Depending on final design)</w:t>
      </w:r>
    </w:p>
    <w:p w14:paraId="674E0567" w14:textId="62CBFB3A" w:rsidR="00AF1638" w:rsidRPr="00B5050F" w:rsidRDefault="00AF1638" w:rsidP="00AF16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Nexton HMI touch screen (customizable) which controls and displays:</w:t>
      </w:r>
    </w:p>
    <w:p w14:paraId="3018DEFB" w14:textId="1F8761E2" w:rsidR="00AF1638" w:rsidRPr="00B5050F" w:rsidRDefault="00AF1638" w:rsidP="00AF16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Left and right windows / status</w:t>
      </w:r>
    </w:p>
    <w:p w14:paraId="243207C6" w14:textId="26A78375" w:rsidR="00AF1638" w:rsidRPr="00B5050F" w:rsidRDefault="00AF1638" w:rsidP="00AF16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Fuel quantity</w:t>
      </w:r>
    </w:p>
    <w:p w14:paraId="03E667A8" w14:textId="7FBDECB8" w:rsidR="00AF1638" w:rsidRPr="00B5050F" w:rsidRDefault="00AF1638" w:rsidP="00AF16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5050F">
        <w:rPr>
          <w:rFonts w:ascii="Times New Roman" w:hAnsi="Times New Roman" w:cs="Times New Roman"/>
        </w:rPr>
        <w:t>Engine temperature</w:t>
      </w:r>
    </w:p>
    <w:p w14:paraId="71E87C08" w14:textId="189DCA2E" w:rsidR="00946BA1" w:rsidRPr="00946BA1" w:rsidRDefault="00AF1638" w:rsidP="00946B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1F8D">
        <w:rPr>
          <w:rFonts w:ascii="Times New Roman" w:hAnsi="Times New Roman" w:cs="Times New Roman"/>
        </w:rPr>
        <w:t>Engine status lights</w:t>
      </w:r>
    </w:p>
    <w:p w14:paraId="2BD8BD5B" w14:textId="3A77D0DF" w:rsidR="00B5050F" w:rsidRPr="00946BA1" w:rsidRDefault="00946BA1" w:rsidP="00946BA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br/>
      </w:r>
      <w:r w:rsidR="006F2360" w:rsidRPr="00946BA1">
        <w:rPr>
          <w:rFonts w:ascii="Times New Roman" w:hAnsi="Times New Roman" w:cs="Times New Roman"/>
          <w:sz w:val="18"/>
          <w:szCs w:val="18"/>
        </w:rPr>
        <w:t xml:space="preserve">Both sections 1 &amp; 2 </w:t>
      </w:r>
      <w:r w:rsidRPr="00946BA1">
        <w:rPr>
          <w:rFonts w:ascii="Times New Roman" w:hAnsi="Times New Roman" w:cs="Times New Roman"/>
          <w:sz w:val="18"/>
          <w:szCs w:val="18"/>
        </w:rPr>
        <w:t>located in CRX/Panel.dsn ( CAD with dimensions )</w:t>
      </w:r>
    </w:p>
    <w:p w14:paraId="21B0E127" w14:textId="103AD1F0" w:rsidR="00D90682" w:rsidRPr="00C543A1" w:rsidRDefault="00682F8F" w:rsidP="00C5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0682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Integrated Alarm, startup control, sensor monitoring</w:t>
      </w:r>
      <w:r w:rsidR="005B22D9" w:rsidRPr="00D90682">
        <w:rPr>
          <w:rFonts w:ascii="Times New Roman" w:hAnsi="Times New Roman" w:cs="Times New Roman"/>
          <w:b/>
          <w:bCs/>
          <w:sz w:val="24"/>
          <w:szCs w:val="24"/>
          <w:u w:val="single"/>
        </w:rPr>
        <w:t>, Power distribution</w:t>
      </w:r>
    </w:p>
    <w:sectPr w:rsidR="00D90682" w:rsidRPr="00C543A1" w:rsidSect="00D41C2F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197A"/>
    <w:multiLevelType w:val="hybridMultilevel"/>
    <w:tmpl w:val="A06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306"/>
    <w:multiLevelType w:val="hybridMultilevel"/>
    <w:tmpl w:val="9CACF812"/>
    <w:lvl w:ilvl="0" w:tplc="FAFAD3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A77915"/>
    <w:multiLevelType w:val="hybridMultilevel"/>
    <w:tmpl w:val="A45CD3B6"/>
    <w:lvl w:ilvl="0" w:tplc="FB6608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A3375"/>
    <w:multiLevelType w:val="hybridMultilevel"/>
    <w:tmpl w:val="F9FA9204"/>
    <w:lvl w:ilvl="0" w:tplc="9ABA6A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8633FE"/>
    <w:multiLevelType w:val="hybridMultilevel"/>
    <w:tmpl w:val="4E6876BE"/>
    <w:lvl w:ilvl="0" w:tplc="7F901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91085"/>
    <w:multiLevelType w:val="hybridMultilevel"/>
    <w:tmpl w:val="826A8B7A"/>
    <w:lvl w:ilvl="0" w:tplc="93C45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85235"/>
    <w:multiLevelType w:val="hybridMultilevel"/>
    <w:tmpl w:val="34EEDCFE"/>
    <w:lvl w:ilvl="0" w:tplc="12D03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02B7C"/>
    <w:multiLevelType w:val="hybridMultilevel"/>
    <w:tmpl w:val="05AACD58"/>
    <w:lvl w:ilvl="0" w:tplc="6BEA89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F41189"/>
    <w:multiLevelType w:val="hybridMultilevel"/>
    <w:tmpl w:val="38743D50"/>
    <w:lvl w:ilvl="0" w:tplc="1E285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563BB"/>
    <w:multiLevelType w:val="hybridMultilevel"/>
    <w:tmpl w:val="9098B774"/>
    <w:lvl w:ilvl="0" w:tplc="046629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36768F"/>
    <w:multiLevelType w:val="hybridMultilevel"/>
    <w:tmpl w:val="B5F271F6"/>
    <w:lvl w:ilvl="0" w:tplc="41D63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C7E23"/>
    <w:multiLevelType w:val="hybridMultilevel"/>
    <w:tmpl w:val="9CF264AA"/>
    <w:lvl w:ilvl="0" w:tplc="39749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A34D2"/>
    <w:multiLevelType w:val="hybridMultilevel"/>
    <w:tmpl w:val="A12CBAEC"/>
    <w:lvl w:ilvl="0" w:tplc="0AEC6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E6874"/>
    <w:multiLevelType w:val="hybridMultilevel"/>
    <w:tmpl w:val="5C94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F3"/>
    <w:rsid w:val="00004823"/>
    <w:rsid w:val="00007984"/>
    <w:rsid w:val="000420F8"/>
    <w:rsid w:val="00085200"/>
    <w:rsid w:val="000859F8"/>
    <w:rsid w:val="00093763"/>
    <w:rsid w:val="000A66FB"/>
    <w:rsid w:val="000B72BD"/>
    <w:rsid w:val="000E0F8B"/>
    <w:rsid w:val="000E2325"/>
    <w:rsid w:val="000F59EB"/>
    <w:rsid w:val="00101B5C"/>
    <w:rsid w:val="00153D4D"/>
    <w:rsid w:val="00231F8D"/>
    <w:rsid w:val="002455FF"/>
    <w:rsid w:val="00255394"/>
    <w:rsid w:val="00277F74"/>
    <w:rsid w:val="002A7660"/>
    <w:rsid w:val="002D096D"/>
    <w:rsid w:val="002D242E"/>
    <w:rsid w:val="002D2D20"/>
    <w:rsid w:val="002F391C"/>
    <w:rsid w:val="00300042"/>
    <w:rsid w:val="003206B7"/>
    <w:rsid w:val="00322DF3"/>
    <w:rsid w:val="00323878"/>
    <w:rsid w:val="00340176"/>
    <w:rsid w:val="003522DC"/>
    <w:rsid w:val="003730E4"/>
    <w:rsid w:val="00376A8B"/>
    <w:rsid w:val="003E23E1"/>
    <w:rsid w:val="004004CA"/>
    <w:rsid w:val="00404F89"/>
    <w:rsid w:val="004115C2"/>
    <w:rsid w:val="0043533D"/>
    <w:rsid w:val="004778BB"/>
    <w:rsid w:val="004954AA"/>
    <w:rsid w:val="004A0691"/>
    <w:rsid w:val="004C7EE0"/>
    <w:rsid w:val="004D7738"/>
    <w:rsid w:val="004F0E20"/>
    <w:rsid w:val="004F2FAB"/>
    <w:rsid w:val="004F4DCE"/>
    <w:rsid w:val="0050256C"/>
    <w:rsid w:val="00532309"/>
    <w:rsid w:val="00547DC5"/>
    <w:rsid w:val="00560AD0"/>
    <w:rsid w:val="00582192"/>
    <w:rsid w:val="005B22D9"/>
    <w:rsid w:val="005E3B69"/>
    <w:rsid w:val="005F7500"/>
    <w:rsid w:val="006216B1"/>
    <w:rsid w:val="00656F90"/>
    <w:rsid w:val="00682F8F"/>
    <w:rsid w:val="00684FF5"/>
    <w:rsid w:val="00687B2E"/>
    <w:rsid w:val="0069390A"/>
    <w:rsid w:val="006A09B5"/>
    <w:rsid w:val="006B4284"/>
    <w:rsid w:val="006B5E06"/>
    <w:rsid w:val="006C27B7"/>
    <w:rsid w:val="006C2C23"/>
    <w:rsid w:val="006F2360"/>
    <w:rsid w:val="00705324"/>
    <w:rsid w:val="00727F6D"/>
    <w:rsid w:val="00742D92"/>
    <w:rsid w:val="00795C9B"/>
    <w:rsid w:val="0079661C"/>
    <w:rsid w:val="007A22A5"/>
    <w:rsid w:val="007B08FC"/>
    <w:rsid w:val="007D0A7C"/>
    <w:rsid w:val="007E26F9"/>
    <w:rsid w:val="007E7AE6"/>
    <w:rsid w:val="00803E9B"/>
    <w:rsid w:val="008149A2"/>
    <w:rsid w:val="00864DCE"/>
    <w:rsid w:val="00871AD4"/>
    <w:rsid w:val="00880B28"/>
    <w:rsid w:val="008932A6"/>
    <w:rsid w:val="008A1D8C"/>
    <w:rsid w:val="008E2453"/>
    <w:rsid w:val="0090499D"/>
    <w:rsid w:val="00935223"/>
    <w:rsid w:val="00941AFC"/>
    <w:rsid w:val="00945D48"/>
    <w:rsid w:val="00946BA1"/>
    <w:rsid w:val="009620F3"/>
    <w:rsid w:val="009719BF"/>
    <w:rsid w:val="0098411E"/>
    <w:rsid w:val="009A6F56"/>
    <w:rsid w:val="009C00F9"/>
    <w:rsid w:val="00A03BB0"/>
    <w:rsid w:val="00A1649D"/>
    <w:rsid w:val="00A17989"/>
    <w:rsid w:val="00A22A14"/>
    <w:rsid w:val="00A27376"/>
    <w:rsid w:val="00A614CB"/>
    <w:rsid w:val="00AB13AC"/>
    <w:rsid w:val="00AC58AD"/>
    <w:rsid w:val="00AC6422"/>
    <w:rsid w:val="00AC7717"/>
    <w:rsid w:val="00AD3559"/>
    <w:rsid w:val="00AD39D2"/>
    <w:rsid w:val="00AE2278"/>
    <w:rsid w:val="00AF1638"/>
    <w:rsid w:val="00AF53DB"/>
    <w:rsid w:val="00B17F4F"/>
    <w:rsid w:val="00B23E4A"/>
    <w:rsid w:val="00B31E24"/>
    <w:rsid w:val="00B337C5"/>
    <w:rsid w:val="00B37801"/>
    <w:rsid w:val="00B5050F"/>
    <w:rsid w:val="00B5179A"/>
    <w:rsid w:val="00B63C0B"/>
    <w:rsid w:val="00B836FF"/>
    <w:rsid w:val="00B84C8B"/>
    <w:rsid w:val="00B862B1"/>
    <w:rsid w:val="00B95118"/>
    <w:rsid w:val="00BB1A62"/>
    <w:rsid w:val="00BD3E89"/>
    <w:rsid w:val="00C35C9A"/>
    <w:rsid w:val="00C543A1"/>
    <w:rsid w:val="00C64D8D"/>
    <w:rsid w:val="00C86C20"/>
    <w:rsid w:val="00C96EA3"/>
    <w:rsid w:val="00CA5FEA"/>
    <w:rsid w:val="00CA70D3"/>
    <w:rsid w:val="00CA7B41"/>
    <w:rsid w:val="00CB55F3"/>
    <w:rsid w:val="00CC1291"/>
    <w:rsid w:val="00CE4881"/>
    <w:rsid w:val="00CF288F"/>
    <w:rsid w:val="00D12944"/>
    <w:rsid w:val="00D20D89"/>
    <w:rsid w:val="00D34EA4"/>
    <w:rsid w:val="00D370DF"/>
    <w:rsid w:val="00D41C2F"/>
    <w:rsid w:val="00D52420"/>
    <w:rsid w:val="00D6268F"/>
    <w:rsid w:val="00D63252"/>
    <w:rsid w:val="00D868B6"/>
    <w:rsid w:val="00D90682"/>
    <w:rsid w:val="00D93B9B"/>
    <w:rsid w:val="00DC4EA4"/>
    <w:rsid w:val="00DD6254"/>
    <w:rsid w:val="00DE2A02"/>
    <w:rsid w:val="00E079EA"/>
    <w:rsid w:val="00E23557"/>
    <w:rsid w:val="00E26363"/>
    <w:rsid w:val="00E275AA"/>
    <w:rsid w:val="00E40095"/>
    <w:rsid w:val="00EB1CA7"/>
    <w:rsid w:val="00EB3331"/>
    <w:rsid w:val="00EC62DF"/>
    <w:rsid w:val="00ED5E2F"/>
    <w:rsid w:val="00EE1D04"/>
    <w:rsid w:val="00EE6256"/>
    <w:rsid w:val="00F47838"/>
    <w:rsid w:val="00F60C5B"/>
    <w:rsid w:val="00F729E4"/>
    <w:rsid w:val="00F91518"/>
    <w:rsid w:val="00FA2549"/>
    <w:rsid w:val="00FC2A8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1113"/>
  <w15:chartTrackingRefBased/>
  <w15:docId w15:val="{21309A2B-5D91-4A0B-AA8A-8FE779F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05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50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6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6B5E0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5E0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6B5E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Schumacher</dc:creator>
  <cp:keywords/>
  <dc:description/>
  <cp:lastModifiedBy>Michael Schumacher</cp:lastModifiedBy>
  <cp:revision>2</cp:revision>
  <dcterms:created xsi:type="dcterms:W3CDTF">2021-01-19T19:40:00Z</dcterms:created>
  <dcterms:modified xsi:type="dcterms:W3CDTF">2021-01-19T19:40:00Z</dcterms:modified>
</cp:coreProperties>
</file>