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6A56BAEC">
      <w:pPr>
        <w:jc w:val="center"/>
        <w:rPr>
          <w:rFonts w:hint="default" w:ascii="Algerian" w:hAnsi="Algerian" w:eastAsia="黑体" w:cs="Algerian"/>
          <w:color w:val="595959" w:themeColor="text1" w:themeTint="A6"/>
          <w:sz w:val="84"/>
          <w:szCs w:val="8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</w:pPr>
      <w:r>
        <w:rPr>
          <w:rFonts w:hint="default" w:ascii="Algerian" w:hAnsi="Algerian" w:eastAsia="黑体" w:cs="Algerian"/>
          <w:color w:val="595959" w:themeColor="text1" w:themeTint="A6"/>
          <w:sz w:val="84"/>
          <w:szCs w:val="8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  <w:t>Stone World</w:t>
      </w:r>
    </w:p>
    <w:p w14:paraId="24D4D413">
      <w:pPr>
        <w:jc w:val="center"/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</w:pPr>
      <w:r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  <w:t>欢迎来到石头世界！</w:t>
      </w:r>
    </w:p>
    <w:p w14:paraId="04F51DDB">
      <w:pPr>
        <w:jc w:val="center"/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</w:pPr>
      <w:r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  <w:t>这是一个充满石头的世界（当然也有其他东西）</w:t>
      </w:r>
    </w:p>
    <w:p w14:paraId="167ABD15">
      <w:pPr>
        <w:jc w:val="center"/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</w:pPr>
      <w:r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  <w:t>在这里会有一大堆的特殊机制修改</w:t>
      </w:r>
    </w:p>
    <w:p w14:paraId="7566DF45">
      <w:pPr>
        <w:jc w:val="center"/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</w:pPr>
      <w:r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  <w:t>包括但不限于：强化魔能地位，必须得给我用！</w:t>
      </w:r>
    </w:p>
    <w:p w14:paraId="05A6DB78">
      <w:pPr>
        <w:jc w:val="center"/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</w:pPr>
      <w:r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  <w:t>把你的武器全部扔掉，换上工具来打怪</w:t>
      </w:r>
    </w:p>
    <w:p w14:paraId="576C37B1">
      <w:pPr>
        <w:jc w:val="center"/>
        <w:rPr>
          <w:rFonts w:hint="eastAsia" w:ascii="黑体" w:hAnsi="黑体" w:eastAsia="黑体" w:cs="黑体"/>
          <w:b/>
          <w:bCs/>
          <w:color w:val="595959" w:themeColor="text1" w:themeTint="A6"/>
          <w:sz w:val="24"/>
          <w:szCs w:val="24"/>
          <w:lang w:val="en-US" w:eastAsia="zh-CN"/>
          <w14:textFill>
            <w14:solidFill>
              <w14:schemeClr w14:val="tx1">
                <w14:lumMod w14:val="65000"/>
                <w14:lumOff w14:val="35000"/>
              </w14:schemeClr>
            </w14:solidFill>
          </w14:textFill>
        </w:rPr>
      </w:pPr>
    </w:p>
    <w:p w14:paraId="2F7A7E5C">
      <w:pPr>
        <w:jc w:val="left"/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</w:pPr>
      <w:r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              </w:t>
      </w:r>
      <w:r>
        <w:rPr>
          <w:rFonts w:hint="eastAsia" w:ascii="黑体" w:hAnsi="黑体" w:eastAsia="黑体" w:cs="黑体"/>
          <w:b/>
          <w:bCs/>
          <w:strike w:val="0"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</w:t>
      </w:r>
      <w:r>
        <w:rPr>
          <w:rFonts w:hint="eastAsia" w:ascii="黑体" w:hAnsi="黑体" w:eastAsia="黑体" w:cs="黑体"/>
          <w:b/>
          <w:bCs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目录 </w:t>
      </w:r>
      <w:r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              </w:t>
      </w:r>
    </w:p>
    <w:p w14:paraId="28A0F610">
      <w:pPr>
        <w:jc w:val="center"/>
        <w:rPr>
          <w:rFonts w:hint="eastAsia" w:ascii="黑体" w:hAnsi="黑体" w:eastAsia="黑体" w:cs="黑体"/>
          <w:b/>
          <w:bCs/>
          <w:i/>
          <w:iCs/>
          <w:lang w:val="en-US" w:eastAsia="zh-CN"/>
        </w:rPr>
      </w:pPr>
      <w:r>
        <w:rPr>
          <w:rFonts w:hint="eastAsia" w:ascii="黑体" w:hAnsi="黑体" w:eastAsia="黑体" w:cs="黑体"/>
          <w:b/>
          <w:bCs/>
          <w:i/>
          <w:iCs/>
          <w:lang w:val="en-US" w:eastAsia="zh-CN"/>
        </w:rPr>
        <w:t>[CTRL+左键以跳转到指定位置]</w:t>
      </w:r>
    </w:p>
    <w:p w14:paraId="17145CD6">
      <w:pPr>
        <w:jc w:val="left"/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</w:pP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begin"/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instrText xml:space="preserve"> HYPERLINK \l "流程" </w:instrText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separate"/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t>▶  流程</w:t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end"/>
      </w:r>
    </w:p>
    <w:p w14:paraId="4E8FED9D">
      <w:pPr>
        <w:jc w:val="left"/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</w:pPr>
      <w:r>
        <w:rPr>
          <w:rFonts w:hint="eastAsia" w:ascii="黑体" w:hAnsi="黑体" w:eastAsia="黑体" w:cs="黑体"/>
          <w:b/>
          <w:bCs/>
          <w:i w:val="0"/>
          <w:iCs w:val="0"/>
          <w:color w:val="800080"/>
          <w:sz w:val="24"/>
          <w:szCs w:val="24"/>
          <w:u w:val="single"/>
          <w:lang w:val="en-US" w:eastAsia="zh-CN"/>
        </w:rPr>
        <w:fldChar w:fldCharType="begin"/>
      </w:r>
      <w:r>
        <w:rPr>
          <w:rFonts w:hint="eastAsia" w:ascii="黑体" w:hAnsi="黑体" w:eastAsia="黑体" w:cs="黑体"/>
          <w:b/>
          <w:bCs/>
          <w:i w:val="0"/>
          <w:iCs w:val="0"/>
          <w:color w:val="800080"/>
          <w:sz w:val="24"/>
          <w:szCs w:val="24"/>
          <w:u w:val="single"/>
          <w:lang w:val="en-US" w:eastAsia="zh-CN"/>
        </w:rPr>
        <w:instrText xml:space="preserve"> HYPERLINK \l "世界生成修改" </w:instrText>
      </w:r>
      <w:r>
        <w:rPr>
          <w:rFonts w:hint="eastAsia" w:ascii="黑体" w:hAnsi="黑体" w:eastAsia="黑体" w:cs="黑体"/>
          <w:b/>
          <w:bCs/>
          <w:i w:val="0"/>
          <w:iCs w:val="0"/>
          <w:color w:val="800080"/>
          <w:sz w:val="24"/>
          <w:szCs w:val="24"/>
          <w:u w:val="single"/>
          <w:lang w:val="en-US" w:eastAsia="zh-CN"/>
        </w:rPr>
        <w:fldChar w:fldCharType="separate"/>
      </w:r>
      <w:r>
        <w:rPr>
          <w:rStyle w:val="5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t>▶  世界生成修改</w:t>
      </w:r>
      <w:r>
        <w:rPr>
          <w:rFonts w:hint="eastAsia" w:ascii="黑体" w:hAnsi="黑体" w:eastAsia="黑体" w:cs="黑体"/>
          <w:b/>
          <w:bCs/>
          <w:i w:val="0"/>
          <w:iCs w:val="0"/>
          <w:color w:val="800080"/>
          <w:sz w:val="24"/>
          <w:szCs w:val="24"/>
          <w:u w:val="single"/>
          <w:lang w:val="en-US" w:eastAsia="zh-CN"/>
        </w:rPr>
        <w:fldChar w:fldCharType="end"/>
      </w:r>
    </w:p>
    <w:p w14:paraId="42455157">
      <w:pPr>
        <w:jc w:val="left"/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</w:pP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begin"/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instrText xml:space="preserve"> HYPERLINK \l "流程" </w:instrText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separate"/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t>▶  武器修改</w:t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end"/>
      </w:r>
    </w:p>
    <w:p w14:paraId="035B3C35">
      <w:pPr>
        <w:jc w:val="left"/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</w:pP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begin"/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instrText xml:space="preserve"> HYPERLINK \l "流程" </w:instrText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separate"/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t>▶  饰品修改</w:t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end"/>
      </w:r>
    </w:p>
    <w:p w14:paraId="5D4ECA51">
      <w:pPr>
        <w:jc w:val="left"/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</w:pP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begin"/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instrText xml:space="preserve"> HYPERLINK \l "流程" </w:instrText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separate"/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t>▶  技能树</w:t>
      </w:r>
      <w:r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end"/>
      </w:r>
    </w:p>
    <w:p w14:paraId="02B2EB29">
      <w:pPr>
        <w:jc w:val="left"/>
        <w:rPr>
          <w:rStyle w:val="4"/>
          <w:rFonts w:hint="default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</w:pPr>
      <w:r>
        <w:rPr>
          <w:rStyle w:val="4"/>
          <w:rFonts w:hint="default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begin"/>
      </w:r>
      <w:r>
        <w:rPr>
          <w:rStyle w:val="4"/>
          <w:rFonts w:hint="default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instrText xml:space="preserve"> HYPERLINK \l "内容更改" </w:instrText>
      </w:r>
      <w:r>
        <w:rPr>
          <w:rStyle w:val="4"/>
          <w:rFonts w:hint="default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separate"/>
      </w:r>
      <w:r>
        <w:rPr>
          <w:rStyle w:val="4"/>
          <w:rFonts w:hint="default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t>▶  内容更改</w:t>
      </w:r>
      <w:r>
        <w:rPr>
          <w:rStyle w:val="4"/>
          <w:rFonts w:hint="default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  <w:fldChar w:fldCharType="end"/>
      </w:r>
    </w:p>
    <w:p w14:paraId="5E9CC433">
      <w:pPr>
        <w:jc w:val="left"/>
        <w:rPr>
          <w:rStyle w:val="4"/>
          <w:rFonts w:hint="eastAsia" w:ascii="黑体" w:hAnsi="黑体" w:eastAsia="黑体" w:cs="黑体"/>
          <w:b/>
          <w:bCs/>
          <w:i w:val="0"/>
          <w:iCs w:val="0"/>
          <w:sz w:val="24"/>
          <w:szCs w:val="24"/>
          <w:lang w:val="en-US" w:eastAsia="zh-CN"/>
        </w:rPr>
      </w:pPr>
    </w:p>
    <w:p w14:paraId="491330A0">
      <w:pPr>
        <w:jc w:val="left"/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</w:pPr>
      <w:bookmarkStart w:id="0" w:name="流程"/>
      <w:r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              </w:t>
      </w:r>
      <w:r>
        <w:rPr>
          <w:rFonts w:hint="eastAsia" w:ascii="黑体" w:hAnsi="黑体" w:eastAsia="黑体" w:cs="黑体"/>
          <w:b/>
          <w:bCs/>
          <w:strike w:val="0"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</w:t>
      </w:r>
      <w:r>
        <w:rPr>
          <w:rFonts w:hint="eastAsia" w:ascii="黑体" w:hAnsi="黑体" w:eastAsia="黑体" w:cs="黑体"/>
          <w:b/>
          <w:bCs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流程 </w:t>
      </w:r>
      <w:r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              </w:t>
      </w:r>
      <w:bookmarkEnd w:id="0"/>
    </w:p>
    <w:p w14:paraId="78412D2F">
      <w:pPr>
        <w:rPr>
          <w:rFonts w:hint="eastAsia" w:ascii="黑体" w:hAnsi="黑体" w:eastAsia="黑体" w:cs="黑体"/>
          <w:b/>
          <w:bCs/>
          <w:sz w:val="30"/>
          <w:szCs w:val="30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30"/>
          <w:szCs w:val="30"/>
          <w:lang w:val="en-US" w:eastAsia="zh-CN"/>
        </w:rPr>
        <w:t>▶ 肉前流程</w:t>
      </w:r>
    </w:p>
    <w:p w14:paraId="2B64FEBF">
      <w:pPr>
        <w:ind w:firstLine="420" w:firstLineChars="0"/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初期：到处挖掘，获取基础资源</w:t>
      </w:r>
    </w:p>
    <w:p w14:paraId="651B46F6">
      <w:pPr>
        <w:ind w:left="420" w:leftChars="0" w:firstLine="420" w:firstLineChars="0"/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玄武岩，魔力晶体，石头，大理石，花岗岩，泥块</w:t>
      </w:r>
    </w:p>
    <w:p w14:paraId="04D2E4BF">
      <w:pPr>
        <w:ind w:firstLine="420" w:firstLineChars="0"/>
        <w:rPr>
          <w:rFonts w:hint="eastAsia" w:ascii="黑体" w:hAnsi="黑体" w:eastAsia="黑体" w:cs="黑体"/>
          <w:lang w:val="en-US" w:eastAsia="zh-CN"/>
        </w:rPr>
      </w:pPr>
    </w:p>
    <w:p w14:paraId="7F66D59F">
      <w:pPr>
        <w:jc w:val="left"/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</w:pPr>
      <w:bookmarkStart w:id="1" w:name="世界生成修改"/>
      <w:r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           </w:t>
      </w:r>
      <w:r>
        <w:rPr>
          <w:rFonts w:hint="eastAsia" w:ascii="黑体" w:hAnsi="黑体" w:eastAsia="黑体" w:cs="黑体"/>
          <w:b/>
          <w:bCs/>
          <w:strike w:val="0"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世界生成修改</w:t>
      </w:r>
      <w:r>
        <w:rPr>
          <w:rFonts w:hint="eastAsia" w:ascii="黑体" w:hAnsi="黑体" w:eastAsia="黑体" w:cs="黑体"/>
          <w:b/>
          <w:bCs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</w:t>
      </w:r>
      <w:r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           </w:t>
      </w:r>
    </w:p>
    <w:bookmarkEnd w:id="1"/>
    <w:p w14:paraId="68B2B819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玩家出生在世界中心，由内到外为各种石头圈层</w:t>
      </w:r>
    </w:p>
    <w:p w14:paraId="29AD7890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圈层1：魔力水晶洞</w:t>
      </w:r>
    </w:p>
    <w:p w14:paraId="772F6552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圈层2：花岗岩/大理石半圆</w:t>
      </w:r>
    </w:p>
    <w:p w14:paraId="1B8A83AE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圈层3：发光蘑菇</w:t>
      </w:r>
    </w:p>
    <w:p w14:paraId="0BB197DF">
      <w:pPr>
        <w:rPr>
          <w:rFonts w:hint="eastAsia" w:ascii="黑体" w:hAnsi="黑体" w:eastAsia="黑体" w:cs="黑体"/>
          <w:lang w:val="en-US" w:eastAsia="zh-CN"/>
        </w:rPr>
      </w:pPr>
    </w:p>
    <w:p w14:paraId="0F559B2B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丛林为从上到下，Y坐标较低位置分布蜂巢，出生点水平的丛林中心生成小神庙</w:t>
      </w:r>
    </w:p>
    <w:p w14:paraId="36854799">
      <w:pPr>
        <w:rPr>
          <w:rFonts w:hint="default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丛林内部生成冰雪地条，两侧有冰块锥向内，中心生成蛋型冰龙巢</w:t>
      </w:r>
    </w:p>
    <w:p w14:paraId="5D468C2E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丛林侧世界边缘生成灰烬块和岩浆点缀</w:t>
      </w:r>
    </w:p>
    <w:p w14:paraId="3D0C1B4B">
      <w:pPr>
        <w:rPr>
          <w:rFonts w:hint="eastAsia" w:ascii="黑体" w:hAnsi="黑体" w:eastAsia="黑体" w:cs="黑体"/>
          <w:lang w:val="en-US" w:eastAsia="zh-CN"/>
        </w:rPr>
      </w:pPr>
    </w:p>
    <w:p w14:paraId="1E578503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地牢测世界边缘生成泥土，草方块和云以及水云团</w:t>
      </w:r>
    </w:p>
    <w:p w14:paraId="533F8120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出生点正上方Y坐标较小处生成小微光湖</w:t>
      </w:r>
    </w:p>
    <w:p w14:paraId="4CFA917B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地狱被邪恶石块填满</w:t>
      </w:r>
    </w:p>
    <w:p w14:paraId="181F6C66">
      <w:pPr>
        <w:rPr>
          <w:rFonts w:hint="eastAsia" w:ascii="黑体" w:hAnsi="黑体" w:eastAsia="黑体" w:cs="黑体"/>
          <w:lang w:val="en-US" w:eastAsia="zh-CN"/>
        </w:rPr>
      </w:pPr>
    </w:p>
    <w:p w14:paraId="25065839">
      <w:pPr>
        <w:jc w:val="left"/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</w:pPr>
      <w:r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            </w:t>
      </w:r>
      <w:r>
        <w:rPr>
          <w:rFonts w:hint="eastAsia" w:ascii="黑体" w:hAnsi="黑体" w:eastAsia="黑体" w:cs="黑体"/>
          <w:b/>
          <w:bCs/>
          <w:strike w:val="0"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</w:t>
      </w:r>
      <w:bookmarkStart w:id="2" w:name="内容更改"/>
      <w:r>
        <w:rPr>
          <w:rFonts w:hint="eastAsia" w:ascii="黑体" w:hAnsi="黑体" w:eastAsia="黑体" w:cs="黑体"/>
          <w:b/>
          <w:bCs/>
          <w:strike w:val="0"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>内容更改</w:t>
      </w:r>
      <w:bookmarkEnd w:id="2"/>
      <w:r>
        <w:rPr>
          <w:rFonts w:hint="eastAsia" w:ascii="黑体" w:hAnsi="黑体" w:eastAsia="黑体" w:cs="黑体"/>
          <w:b/>
          <w:bCs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</w:t>
      </w:r>
      <w:r>
        <w:rPr>
          <w:rFonts w:hint="eastAsia" w:ascii="黑体" w:hAnsi="黑体" w:eastAsia="黑体" w:cs="黑体"/>
          <w:b/>
          <w:bCs/>
          <w:strike/>
          <w:dstrike w:val="0"/>
          <w:color w:val="EF949E" w:themeColor="accent6" w:themeTint="99"/>
          <w:sz w:val="44"/>
          <w:szCs w:val="44"/>
          <w:lang w:val="en-US" w:eastAsia="zh-CN"/>
          <w14:textFill>
            <w14:solidFill>
              <w14:schemeClr w14:val="accent6">
                <w14:lumMod w14:val="60000"/>
                <w14:lumOff w14:val="40000"/>
              </w14:schemeClr>
            </w14:solidFill>
          </w14:textFill>
        </w:rPr>
        <w:t xml:space="preserve">             </w:t>
      </w:r>
    </w:p>
    <w:p w14:paraId="33BDFD19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◇ 亮光是要钱的！</w:t>
      </w:r>
    </w:p>
    <w:p w14:paraId="20261C91">
      <w:pPr>
        <w:ind w:firstLine="420" w:firstLineChars="0"/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 xml:space="preserve">简易矿道灯 </w:t>
      </w:r>
      <w:sdt>
        <w:sdtPr>
          <w:rPr>
            <w:rFonts w:hint="eastAsia" w:ascii="黑体" w:hAnsi="黑体" w:eastAsia="黑体" w:cs="黑体"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  <w:id w:val="147478092"/>
          <w14:checkbox>
            <w14:checked w14:val="0"/>
            <w14:checkedState w14:val="0052" w14:font="Wingdings 2"/>
            <w14:uncheckedState w14:val="2610" w14:font="MS Gothic"/>
          </w14:checkbox>
        </w:sdtPr>
        <w:sdtEnd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</w:sdtEndPr>
        <w:sdtContent>
          <w:r>
            <w:rPr>
              <w:rFonts w:hint="eastAsia" w:ascii="MS Gothic" w:hAnsi="MS Gothic" w:eastAsia="黑体" w:cs="黑体"/>
              <w:b/>
              <w:bCs/>
              <w:color w:val="EE822F" w:themeColor="accent2"/>
              <w:kern w:val="2"/>
              <w:sz w:val="21"/>
              <w:szCs w:val="24"/>
              <w:lang w:val="en-US" w:eastAsia="zh-CN" w:bidi="ar-SA"/>
              <w14:textFill>
                <w14:solidFill>
                  <w14:schemeClr w14:val="accent2"/>
                </w14:solidFill>
              </w14:textFill>
            </w:rPr>
            <w:t>☐</w:t>
          </w:r>
        </w:sdtContent>
      </w:sdt>
      <w:r>
        <w:rPr>
          <w:rFonts w:hint="eastAsia" w:ascii="黑体" w:hAnsi="黑体" w:eastAsia="黑体" w:cs="黑体"/>
          <w:b/>
          <w:bCs/>
          <w:color w:val="EE822F" w:themeColor="accent2"/>
          <w:kern w:val="2"/>
          <w:sz w:val="21"/>
          <w:szCs w:val="24"/>
          <w:lang w:val="en-US" w:eastAsia="zh-CN" w:bidi="ar-SA"/>
          <w14:textFill>
            <w14:solidFill>
              <w14:schemeClr w14:val="accent2"/>
            </w14:solidFill>
          </w14:textFill>
        </w:rPr>
        <w:t xml:space="preserve"> </w:t>
      </w:r>
      <w:sdt>
        <w:sdt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  <w:id w:val="147480151"/>
          <w14:checkbox>
            <w14:checked w14:val="0"/>
            <w14:checkedState w14:val="0052" w14:font="Wingdings 2"/>
            <w14:uncheckedState w14:val="2610" w14:font="MS Gothic"/>
          </w14:checkbox>
        </w:sdtPr>
        <w:sdtEnd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</w:sdtEndPr>
        <w:sdtContent>
          <w:r>
            <w:rPr>
              <w:rFonts w:hint="eastAsia" w:ascii="MS Gothic" w:hAnsi="MS Gothic" w:eastAsia="黑体" w:cs="黑体"/>
              <w:b/>
              <w:bCs/>
              <w:color w:val="30C0B4" w:themeColor="accent5"/>
              <w:kern w:val="2"/>
              <w:sz w:val="21"/>
              <w:szCs w:val="24"/>
              <w:lang w:val="en-US" w:eastAsia="zh-CN" w:bidi="ar-SA"/>
              <w14:textFill>
                <w14:solidFill>
                  <w14:schemeClr w14:val="accent5"/>
                </w14:solidFill>
              </w14:textFill>
            </w:rPr>
            <w:t>☐</w:t>
          </w:r>
        </w:sdtContent>
      </w:sdt>
    </w:p>
    <w:p w14:paraId="39A8A067">
      <w:pPr>
        <w:ind w:left="420" w:leftChars="0" w:firstLine="420" w:firstLineChars="0"/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魔力水晶块制作，只能发光5分钟，之后熄灭，右键重新发光</w:t>
      </w:r>
    </w:p>
    <w:p w14:paraId="35B8C624">
      <w:pPr>
        <w:ind w:firstLine="420" w:firstLineChars="0"/>
        <w:rPr>
          <w:rFonts w:hint="eastAsia" w:ascii="黑体" w:hAnsi="黑体" w:eastAsia="黑体" w:cs="黑体"/>
          <w:b/>
          <w:bCs/>
          <w:color w:val="EE822F" w:themeColor="accent2"/>
          <w:kern w:val="2"/>
          <w:sz w:val="21"/>
          <w:szCs w:val="24"/>
          <w:lang w:val="en-US" w:eastAsia="zh-CN" w:bidi="ar-SA"/>
          <w14:textFill>
            <w14:solidFill>
              <w14:schemeClr w14:val="accent2"/>
            </w14:solidFill>
          </w14:textFill>
        </w:rPr>
      </w:pPr>
      <w:r>
        <w:rPr>
          <w:rFonts w:hint="eastAsia" w:ascii="黑体" w:hAnsi="黑体" w:eastAsia="黑体" w:cs="黑体"/>
          <w:lang w:val="en-US" w:eastAsia="zh-CN"/>
        </w:rPr>
        <w:t xml:space="preserve">禁用所有的火把 </w:t>
      </w:r>
      <w:sdt>
        <w:sdt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  <w:id w:val="147462360"/>
          <w14:checkbox>
            <w14:checked w14:val="0"/>
            <w14:checkedState w14:val="0052" w14:font="Wingdings 2"/>
            <w14:uncheckedState w14:val="2610" w14:font="MS Gothic"/>
          </w14:checkbox>
        </w:sdtPr>
        <w:sdtEnd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</w:sdtEndPr>
        <w:sdtContent>
          <w:r>
            <w:rPr>
              <w:rFonts w:hint="eastAsia" w:ascii="MS Gothic" w:hAnsi="MS Gothic" w:eastAsia="黑体" w:cs="黑体"/>
              <w:b/>
              <w:bCs/>
              <w:color w:val="30C0B4" w:themeColor="accent5"/>
              <w:kern w:val="2"/>
              <w:sz w:val="21"/>
              <w:szCs w:val="24"/>
              <w:lang w:val="en-US" w:eastAsia="zh-CN" w:bidi="ar-SA"/>
              <w14:textFill>
                <w14:solidFill>
                  <w14:schemeClr w14:val="accent5"/>
                </w14:solidFill>
              </w14:textFill>
            </w:rPr>
            <w:t>☐</w:t>
          </w:r>
        </w:sdtContent>
      </w:sdt>
    </w:p>
    <w:p w14:paraId="43467255">
      <w:pPr>
        <w:ind w:firstLine="420" w:firstLineChars="0"/>
        <w:rPr>
          <w:rFonts w:hint="eastAsia" w:ascii="黑体" w:hAnsi="黑体" w:eastAsia="黑体" w:cs="黑体"/>
          <w:b/>
          <w:bCs/>
          <w:color w:val="EE822F" w:themeColor="accent2"/>
          <w:kern w:val="2"/>
          <w:sz w:val="21"/>
          <w:szCs w:val="24"/>
          <w:lang w:val="en-US" w:eastAsia="zh-CN" w:bidi="ar-SA"/>
          <w14:textFill>
            <w14:solidFill>
              <w14:schemeClr w14:val="accent2"/>
            </w14:solidFill>
          </w14:textFill>
        </w:rPr>
      </w:pPr>
    </w:p>
    <w:p w14:paraId="130E9F12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 xml:space="preserve">◇ 什么？熔炉？丢掉喽！ </w:t>
      </w:r>
    </w:p>
    <w:p w14:paraId="0B7AC5B9">
      <w:pPr>
        <w:ind w:firstLine="420" w:firstLineChars="0"/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 xml:space="preserve">删除所有熔炉 </w:t>
      </w:r>
      <w:sdt>
        <w:sdt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  <w:id w:val="147460008"/>
          <w14:checkbox>
            <w14:checked w14:val="0"/>
            <w14:checkedState w14:val="0052" w14:font="Wingdings 2"/>
            <w14:uncheckedState w14:val="2610" w14:font="MS Gothic"/>
          </w14:checkbox>
        </w:sdtPr>
        <w:sdtEnd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</w:sdtEndPr>
        <w:sdtContent>
          <w:r>
            <w:rPr>
              <w:rFonts w:hint="eastAsia" w:ascii="MS Gothic" w:hAnsi="MS Gothic" w:eastAsia="黑体" w:cs="黑体"/>
              <w:b/>
              <w:bCs/>
              <w:color w:val="30C0B4" w:themeColor="accent5"/>
              <w:kern w:val="2"/>
              <w:sz w:val="21"/>
              <w:szCs w:val="24"/>
              <w:lang w:val="en-US" w:eastAsia="zh-CN" w:bidi="ar-SA"/>
              <w14:textFill>
                <w14:solidFill>
                  <w14:schemeClr w14:val="accent5"/>
                </w14:solidFill>
              </w14:textFill>
            </w:rPr>
            <w:t>☐</w:t>
          </w:r>
        </w:sdtContent>
      </w:sdt>
    </w:p>
    <w:p w14:paraId="5F533094">
      <w:pPr>
        <w:ind w:firstLine="420" w:firstLineChars="0"/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 xml:space="preserve">增加小火山合成方式 </w:t>
      </w:r>
      <w:sdt>
        <w:sdt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  <w:id w:val="147462534"/>
          <w14:checkbox>
            <w14:checked w14:val="0"/>
            <w14:checkedState w14:val="0052" w14:font="Wingdings 2"/>
            <w14:uncheckedState w14:val="2610" w14:font="MS Gothic"/>
          </w14:checkbox>
        </w:sdtPr>
        <w:sdtEnd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</w:sdtEndPr>
        <w:sdtContent>
          <w:r>
            <w:rPr>
              <w:rFonts w:hint="eastAsia" w:ascii="MS Gothic" w:hAnsi="MS Gothic" w:eastAsia="黑体" w:cs="黑体"/>
              <w:b/>
              <w:bCs/>
              <w:color w:val="30C0B4" w:themeColor="accent5"/>
              <w:kern w:val="2"/>
              <w:sz w:val="21"/>
              <w:szCs w:val="24"/>
              <w:lang w:val="en-US" w:eastAsia="zh-CN" w:bidi="ar-SA"/>
              <w14:textFill>
                <w14:solidFill>
                  <w14:schemeClr w14:val="accent5"/>
                </w14:solidFill>
              </w14:textFill>
            </w:rPr>
            <w:t>☐</w:t>
          </w:r>
        </w:sdtContent>
      </w:sdt>
    </w:p>
    <w:p w14:paraId="205FA704">
      <w:pPr>
        <w:ind w:firstLine="420" w:firstLineChars="0"/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 xml:space="preserve">魔源火山 </w:t>
      </w:r>
      <w:sdt>
        <w:sdtPr>
          <w:rPr>
            <w:rFonts w:hint="eastAsia" w:ascii="黑体" w:hAnsi="黑体" w:eastAsia="黑体" w:cs="黑体"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  <w:id w:val="147461445"/>
          <w14:checkbox>
            <w14:checked w14:val="0"/>
            <w14:checkedState w14:val="0052" w14:font="Wingdings 2"/>
            <w14:uncheckedState w14:val="2610" w14:font="MS Gothic"/>
          </w14:checkbox>
        </w:sdtPr>
        <w:sdtEnd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</w:sdtEndPr>
        <w:sdtContent>
          <w:r>
            <w:rPr>
              <w:rFonts w:hint="eastAsia" w:ascii="MS Gothic" w:hAnsi="MS Gothic" w:eastAsia="黑体" w:cs="黑体"/>
              <w:b/>
              <w:bCs/>
              <w:color w:val="EE822F" w:themeColor="accent2"/>
              <w:kern w:val="2"/>
              <w:sz w:val="21"/>
              <w:szCs w:val="24"/>
              <w:lang w:val="en-US" w:eastAsia="zh-CN" w:bidi="ar-SA"/>
              <w14:textFill>
                <w14:solidFill>
                  <w14:schemeClr w14:val="accent2"/>
                </w14:solidFill>
              </w14:textFill>
            </w:rPr>
            <w:t>☐</w:t>
          </w:r>
        </w:sdtContent>
      </w:sdt>
      <w:r>
        <w:rPr>
          <w:rFonts w:hint="eastAsia" w:ascii="黑体" w:hAnsi="黑体" w:eastAsia="黑体" w:cs="黑体"/>
          <w:b/>
          <w:bCs/>
          <w:color w:val="EE822F" w:themeColor="accent2"/>
          <w:kern w:val="2"/>
          <w:sz w:val="21"/>
          <w:szCs w:val="24"/>
          <w:lang w:val="en-US" w:eastAsia="zh-CN" w:bidi="ar-SA"/>
          <w14:textFill>
            <w14:solidFill>
              <w14:schemeClr w14:val="accent2"/>
            </w14:solidFill>
          </w14:textFill>
        </w:rPr>
        <w:t xml:space="preserve"> </w:t>
      </w:r>
      <w:sdt>
        <w:sdt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  <w:id w:val="147481494"/>
          <w14:checkbox>
            <w14:checked w14:val="0"/>
            <w14:checkedState w14:val="0052" w14:font="Wingdings 2"/>
            <w14:uncheckedState w14:val="2610" w14:font="MS Gothic"/>
          </w14:checkbox>
        </w:sdtPr>
        <w:sdtEndPr>
          <w:rPr>
            <w:rFonts w:hint="eastAsia" w:ascii="黑体" w:hAnsi="黑体" w:eastAsia="黑体" w:cs="黑体"/>
            <w:b/>
            <w:bCs/>
            <w:color w:val="EE822F" w:themeColor="accent2"/>
            <w:kern w:val="2"/>
            <w:sz w:val="21"/>
            <w:szCs w:val="24"/>
            <w:lang w:val="en-US" w:eastAsia="zh-CN" w:bidi="ar-SA"/>
            <w14:textFill>
              <w14:solidFill>
                <w14:schemeClr w14:val="accent2"/>
              </w14:solidFill>
            </w14:textFill>
          </w:rPr>
        </w:sdtEndPr>
        <w:sdtContent>
          <w:r>
            <w:rPr>
              <w:rFonts w:hint="eastAsia" w:ascii="MS Gothic" w:hAnsi="MS Gothic" w:eastAsia="黑体" w:cs="黑体"/>
              <w:b/>
              <w:bCs/>
              <w:color w:val="30C0B4" w:themeColor="accent5"/>
              <w:kern w:val="2"/>
              <w:sz w:val="21"/>
              <w:szCs w:val="24"/>
              <w:lang w:val="en-US" w:eastAsia="zh-CN" w:bidi="ar-SA"/>
              <w14:textFill>
                <w14:solidFill>
                  <w14:schemeClr w14:val="accent5"/>
                </w14:solidFill>
              </w14:textFill>
            </w:rPr>
            <w:t>☐</w:t>
          </w:r>
        </w:sdtContent>
      </w:sdt>
    </w:p>
    <w:p w14:paraId="18FDF889">
      <w:pPr>
        <w:ind w:left="420" w:leftChars="0" w:firstLine="420" w:firstLineChars="0"/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消耗燃料烧炼矿物</w:t>
      </w:r>
    </w:p>
    <w:p w14:paraId="4ED2FC31">
      <w:pPr>
        <w:ind w:left="420" w:leftChars="0" w:firstLine="420" w:firstLineChars="0"/>
        <w:rPr>
          <w:rFonts w:hint="default" w:ascii="黑体" w:hAnsi="黑体" w:eastAsia="黑体" w:cs="黑体"/>
          <w:lang w:val="en-US" w:eastAsia="zh-CN"/>
        </w:rPr>
      </w:pPr>
      <w:bookmarkStart w:id="3" w:name="_GoBack"/>
      <w:bookmarkEnd w:id="3"/>
    </w:p>
    <w:p w14:paraId="065F73A5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泥沙块的无中生有</w:t>
      </w:r>
    </w:p>
    <w:p w14:paraId="25BCF43E">
      <w:pPr>
        <w:ind w:firstLine="420" w:firstLineChars="0"/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石头砸成泥沙块，泥沙块</w:t>
      </w:r>
    </w:p>
    <w:p w14:paraId="241CDCDB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基础矿物合金零件</w:t>
      </w:r>
    </w:p>
    <w:p w14:paraId="4B5DA87D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一倍矿与多倍矿</w:t>
      </w:r>
    </w:p>
    <w:p w14:paraId="458BF4D8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板，杆，粉与合金烧炼</w:t>
      </w:r>
    </w:p>
    <w:p w14:paraId="64A33ADB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做工具哪有那么简单！</w:t>
      </w:r>
    </w:p>
    <w:p w14:paraId="5AC5E49B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混合搅拌，合成雪泥</w:t>
      </w:r>
    </w:p>
    <w:p w14:paraId="4F62BAF5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光合作用与叶绿采掘机</w:t>
      </w:r>
    </w:p>
    <w:p w14:paraId="1F2D89E1">
      <w:pPr>
        <w:rPr>
          <w:rFonts w:hint="eastAsia" w:ascii="黑体" w:hAnsi="黑体" w:eastAsia="黑体" w:cs="黑体"/>
          <w:lang w:val="en-US" w:eastAsia="zh-CN"/>
        </w:rPr>
      </w:pPr>
      <w:r>
        <w:rPr>
          <w:rFonts w:hint="eastAsia" w:ascii="黑体" w:hAnsi="黑体" w:eastAsia="黑体" w:cs="黑体"/>
          <w:lang w:val="en-US" w:eastAsia="zh-CN"/>
        </w:rPr>
        <w:t>宝石工艺，增加产量！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Algerian">
    <w:panose1 w:val="04020705040A02060702"/>
    <w:charset w:val="00"/>
    <w:family w:val="auto"/>
    <w:pitch w:val="default"/>
    <w:sig w:usb0="00000003" w:usb1="00000000" w:usb2="00000000" w:usb3="00000000" w:csb0="20000001" w:csb1="00000000"/>
  </w:font>
  <w:font w:name="Calibri Light">
    <w:panose1 w:val="020F0302020204030204"/>
    <w:charset w:val="00"/>
    <w:family w:val="auto"/>
    <w:pitch w:val="default"/>
    <w:sig w:usb0="E4002EFF" w:usb1="C000247B" w:usb2="00000009" w:usb3="00000000" w:csb0="200001FF" w:csb1="00000000"/>
  </w:font>
  <w:font w:name="Wingdings 2">
    <w:panose1 w:val="05020102010507070707"/>
    <w:charset w:val="00"/>
    <w:family w:val="auto"/>
    <w:pitch w:val="default"/>
    <w:sig w:usb0="00000000" w:usb1="00000000" w:usb2="00000000" w:usb3="00000000" w:csb0="80000000" w:csb1="00000000"/>
  </w:font>
  <w:font w:name="MS Gothic">
    <w:panose1 w:val="020B0609070205080204"/>
    <w:charset w:val="80"/>
    <w:family w:val="auto"/>
    <w:pitch w:val="default"/>
    <w:sig w:usb0="E00002FF" w:usb1="6AC7FDFB" w:usb2="08000012" w:usb3="00000000" w:csb0="400200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3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0007D09"/>
    <w:rsid w:val="016C134C"/>
    <w:rsid w:val="04DE3761"/>
    <w:rsid w:val="08B45156"/>
    <w:rsid w:val="09330CF7"/>
    <w:rsid w:val="0AF52007"/>
    <w:rsid w:val="0B1A280B"/>
    <w:rsid w:val="0FE23936"/>
    <w:rsid w:val="10EE19D3"/>
    <w:rsid w:val="12825B19"/>
    <w:rsid w:val="13C76036"/>
    <w:rsid w:val="151829DD"/>
    <w:rsid w:val="19CA3F3C"/>
    <w:rsid w:val="1B30283F"/>
    <w:rsid w:val="1BCC1635"/>
    <w:rsid w:val="1DC461EC"/>
    <w:rsid w:val="1E890760"/>
    <w:rsid w:val="1EB1765E"/>
    <w:rsid w:val="21656DFD"/>
    <w:rsid w:val="221812E4"/>
    <w:rsid w:val="226C447F"/>
    <w:rsid w:val="24377855"/>
    <w:rsid w:val="27A66E22"/>
    <w:rsid w:val="28834441"/>
    <w:rsid w:val="2C8E6F44"/>
    <w:rsid w:val="2D665296"/>
    <w:rsid w:val="321C7AAD"/>
    <w:rsid w:val="35D23F20"/>
    <w:rsid w:val="37321E9F"/>
    <w:rsid w:val="3B877BE0"/>
    <w:rsid w:val="3E84401C"/>
    <w:rsid w:val="40774DD8"/>
    <w:rsid w:val="43B62F27"/>
    <w:rsid w:val="45D53FB8"/>
    <w:rsid w:val="46E84023"/>
    <w:rsid w:val="4A064676"/>
    <w:rsid w:val="4AB12B4E"/>
    <w:rsid w:val="4D3F6FBF"/>
    <w:rsid w:val="4F817EC1"/>
    <w:rsid w:val="523E4F80"/>
    <w:rsid w:val="528241E0"/>
    <w:rsid w:val="52C8393A"/>
    <w:rsid w:val="54091C4C"/>
    <w:rsid w:val="58F83042"/>
    <w:rsid w:val="594F4501"/>
    <w:rsid w:val="5D1947DE"/>
    <w:rsid w:val="5D9E4161"/>
    <w:rsid w:val="61D952CA"/>
    <w:rsid w:val="64B11C70"/>
    <w:rsid w:val="64B472D0"/>
    <w:rsid w:val="65101768"/>
    <w:rsid w:val="66BF7557"/>
    <w:rsid w:val="70D25448"/>
    <w:rsid w:val="72B476DD"/>
    <w:rsid w:val="741314E2"/>
    <w:rsid w:val="744533A3"/>
    <w:rsid w:val="7477209D"/>
    <w:rsid w:val="753C5586"/>
    <w:rsid w:val="78DE186D"/>
    <w:rsid w:val="78E21FA1"/>
    <w:rsid w:val="7CE0279E"/>
    <w:rsid w:val="7FE9455C"/>
    <w:rsid w:val="7FF058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FollowedHyperlink"/>
    <w:basedOn w:val="3"/>
    <w:qFormat/>
    <w:uiPriority w:val="0"/>
    <w:rPr>
      <w:color w:val="800080"/>
      <w:u w:val="single"/>
    </w:rPr>
  </w:style>
  <w:style w:type="character" w:styleId="5">
    <w:name w:val="Hyperlink"/>
    <w:basedOn w:val="3"/>
    <w:qFormat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322</Words>
  <Characters>338</Characters>
  <Lines>0</Lines>
  <Paragraphs>0</Paragraphs>
  <TotalTime>0</TotalTime>
  <ScaleCrop>false</ScaleCrop>
  <LinksUpToDate>false</LinksUpToDate>
  <CharactersWithSpaces>416</CharactersWithSpaces>
  <Application>WPS Office_12.1.0.20305_F1E327BC-269C-435d-A152-05C5408002CA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2025-03-21T06:05:00Z</dcterms:created>
  <dc:creator>79370</dc:creator>
  <cp:lastModifiedBy>Carol_</cp:lastModifiedBy>
  <dcterms:modified xsi:type="dcterms:W3CDTF">2025-03-22T11:22:09Z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2052-12.1.0.20305</vt:lpwstr>
  </property>
  <property fmtid="{D5CDD505-2E9C-101B-9397-08002B2CF9AE}" pid="3" name="KSOTemplateDocerSaveRecord">
    <vt:lpwstr>eyJoZGlkIjoiMmJmNGE4OWUzMTExZmJjMmFlZDIzZGMwODVjYzc3NjEiLCJ1c2VySWQiOiI4MDk5MDg2MjkifQ==</vt:lpwstr>
  </property>
  <property fmtid="{D5CDD505-2E9C-101B-9397-08002B2CF9AE}" pid="4" name="ICV">
    <vt:lpwstr>D83D09D8715A4824B96803797DDA2C36_13</vt:lpwstr>
  </property>
</Properties>
</file>