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73j2kmtx1pm" w:id="0"/>
      <w:bookmarkEnd w:id="0"/>
      <w:r w:rsidDel="00000000" w:rsidR="00000000" w:rsidRPr="00000000">
        <w:rPr>
          <w:rtl w:val="0"/>
        </w:rPr>
        <w:t xml:space="preserve">EXPRESIONES REGULARES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w1h80i8trth" w:id="1"/>
      <w:bookmarkEnd w:id="1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Es una secuencia de caracteres que conforma un patrón de búsqueda.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wqmbq5qndxn" w:id="2"/>
      <w:bookmarkEnd w:id="2"/>
      <w:r w:rsidDel="00000000" w:rsidR="00000000" w:rsidRPr="00000000">
        <w:rPr>
          <w:rtl w:val="0"/>
        </w:rPr>
        <w:t xml:space="preserve">FUNCIONAMIENTO </w:t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OPCIÓN 1</w:t>
      </w:r>
      <w:r w:rsidDel="00000000" w:rsidR="00000000" w:rsidRPr="00000000">
        <w:rPr>
          <w:rtl w:val="0"/>
        </w:rPr>
        <w:t xml:space="preserve">: útil cuando se desea recorrer la cadena entera y localizar coincidencias.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Creo un String con la cadena que deseo analizar.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String texto=”</w:t>
      </w:r>
      <w:r w:rsidDel="00000000" w:rsidR="00000000" w:rsidRPr="00000000">
        <w:rPr>
          <w:b w:val="1"/>
          <w:bCs w:val="1"/>
          <w:color w:val="474747"/>
          <w:sz w:val="24"/>
          <w:szCs w:val="24"/>
          <w:highlight w:val="white"/>
          <w:rtl w:val="0"/>
        </w:rPr>
        <w:t xml:space="preserve">bonita mañana, bonito lugar, bonita la cama, que bien se ve el mar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”;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Creo un String con la expresión regular (regex) que va a actuar como patrón de búsqueda en la primera.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String regex=</w:t>
      </w:r>
      <w:r w:rsidDel="00000000" w:rsidR="00000000" w:rsidRPr="00000000">
        <w:rPr>
          <w:b w:val="1"/>
          <w:bCs w:val="1"/>
          <w:color w:val="474747"/>
          <w:sz w:val="24"/>
          <w:szCs w:val="24"/>
          <w:highlight w:val="white"/>
          <w:rtl w:val="0"/>
        </w:rPr>
        <w:t xml:space="preserve">”bonita”;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Creo un objeto de la clase Pattern que va a compilar la expresión regular anterior.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Pattern pattern = Pattern.compile(regex);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Creo un objeto de la clase Matcher para analizar el String en cuestión, utilizando el método matcher.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Matcher matcher = pattern.matcher(texto);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Utilizo un bucle para recorrer la cadena ‘texto’ hasta el final, buscando las coincidencias que me indique ‘regex’.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while (matcher.find()) {</w:t>
      </w:r>
    </w:p>
    <w:p w:rsidR="00000000" w:rsidDel="00000000" w:rsidP="00000000" w:rsidRDefault="00000000" w:rsidRPr="00000000" w14:paraId="00000010">
      <w:pPr>
        <w:ind w:left="1440" w:firstLine="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      encontrado= matcher.group();</w:t>
      </w:r>
    </w:p>
    <w:p w:rsidR="00000000" w:rsidDel="00000000" w:rsidP="00000000" w:rsidRDefault="00000000" w:rsidRPr="00000000" w14:paraId="00000011">
      <w:pPr>
        <w:ind w:left="1440" w:firstLine="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      System.out.println("La coincidencia es: "+encontrado);</w:t>
      </w:r>
    </w:p>
    <w:p w:rsidR="00000000" w:rsidDel="00000000" w:rsidP="00000000" w:rsidRDefault="00000000" w:rsidRPr="00000000" w14:paraId="00000012">
      <w:pPr>
        <w:ind w:left="1440" w:firstLine="0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 }//while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OPCIÓN 2</w:t>
      </w:r>
      <w:r w:rsidDel="00000000" w:rsidR="00000000" w:rsidRPr="00000000">
        <w:rPr>
          <w:rtl w:val="0"/>
        </w:rPr>
        <w:t xml:space="preserve">: útil cuando se desea obtener verdadero o falso, es decir si la cadena pasa o no el filtro.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Creo una función auxiliar que me devuelva true o false.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Hago un return de cadena.matches(regex).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public static boolean validarExpresion(String texto){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Roboto Serif" w:cs="Roboto Serif" w:eastAsia="Roboto Serif" w:hAnsi="Roboto Serif"/>
          <w:b w:val="1"/>
          <w:b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     return texto.matches(“^......$”);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jokzqmb5x59r" w:id="3"/>
      <w:bookmarkEnd w:id="3"/>
      <w:r w:rsidDel="00000000" w:rsidR="00000000" w:rsidRPr="00000000">
        <w:rPr>
          <w:rtl w:val="0"/>
        </w:rPr>
        <w:t xml:space="preserve">SÍMBOLOS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^</w:t>
      </w:r>
      <w:r w:rsidDel="00000000" w:rsidR="00000000" w:rsidRPr="00000000">
        <w:rPr>
          <w:rtl w:val="0"/>
        </w:rPr>
        <w:t xml:space="preserve"> empieza por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</w:t>
      </w:r>
      <w:r w:rsidDel="00000000" w:rsidR="00000000" w:rsidRPr="00000000">
        <w:rPr>
          <w:rtl w:val="0"/>
        </w:rPr>
        <w:t xml:space="preserve"> termina por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Normalmente configuraremos casi siempre la expresión regular de esta manera: </w:t>
      </w:r>
      <w:r w:rsidDel="00000000" w:rsidR="00000000" w:rsidRPr="00000000">
        <w:rPr>
          <w:b w:val="1"/>
          <w:bCs w:val="1"/>
          <w:rtl w:val="0"/>
        </w:rPr>
        <w:t xml:space="preserve">(^$)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 ]</w:t>
      </w:r>
      <w:r w:rsidDel="00000000" w:rsidR="00000000" w:rsidRPr="00000000">
        <w:rPr>
          <w:rtl w:val="0"/>
        </w:rPr>
        <w:t xml:space="preserve"> especifica un conjunto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[09]. Selecciono un 0 o un 9.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[0-9] Selecciono un número comprendido entre 0 y 9.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| operador OR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[a|b|c]: Selecciono una a, una b, o una c.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 } indica un número de repeticiones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{2}. Selecciono dos repeticiones de lo anterior.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[0-5]{3}. Selecciono tres números comprendidos entre 0 y 5.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? opcional: 0 ó 1.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[0-5]?. Selecciono uno o ningún número comprendido entre 0 y 5.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 varias repeticiones: 1 ó varias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[0-5]+. Selecciono varios números comprendidos entre 0 y 5.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*  0 ó varias.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[0-5]*. Selecciono 0 o varios números comprendidos entre 0 y 5.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t0l5jl4bwbr9" w:id="4"/>
      <w:bookmarkEnd w:id="4"/>
      <w:r w:rsidDel="00000000" w:rsidR="00000000" w:rsidRPr="00000000">
        <w:rPr>
          <w:rtl w:val="0"/>
        </w:rPr>
        <w:t xml:space="preserve">GUÍA DE SÍMBOLOS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Fuente: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Falconmasters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Coincidencias Básicas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       - Cualquier Caracter, excepto nueva linea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\d      - Cualquier Digitos (0-9)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\D      - No es un Digito (0-9)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\w      - Caracter de Palabra (a-z, A-Z, 0-9, _)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\W      - No es un Caracter de Palabra.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\s      - Espacios de cualquier tipo. (espacio, tab, nueva linea)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\S      - No es un Espacio, Tab o nueva linea.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\b      - Limite de Palabra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\B      - No es un Limite de Palabra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^       - Inicio de una cadena de texto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       - Final de una cadena de texto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Cuantificadores: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      - 0 o Más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       - 1 o Más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?       - 0 o Uno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{3}     - Numero Exacto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{3,4}   - Rango de Numeros (Minimo, Maximo)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Conjuntos de Caracteres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[]      - Caracteres dentro de los brackets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[^ ]    - Caracteres que NO ESTAN dentro de los brackets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 )     - Grupo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      - Uno u otro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alconmasters/expresiones-regulares/blob/master/Expresiones_Regulares.tx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