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39"/>
        <w:tblW w:w="0" w:type="auto"/>
        <w:tblInd w:w="0" w:type="dxa"/>
        <w:tblLook w:val="04A0" w:firstRow="1" w:lastRow="0" w:firstColumn="1" w:lastColumn="0" w:noHBand="0" w:noVBand="1"/>
      </w:tblPr>
      <w:tblGrid>
        <w:gridCol w:w="2947"/>
        <w:gridCol w:w="6069"/>
      </w:tblGrid>
      <w:tr w:rsidR="006C5CB4" w14:paraId="3F989A10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C205" w14:textId="77777777" w:rsidR="006C5CB4" w:rsidRDefault="006C5CB4">
            <w:pPr>
              <w:spacing w:line="240" w:lineRule="auto"/>
            </w:pPr>
            <w:r>
              <w:t>SDG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1A67" w14:textId="4BEF664D" w:rsidR="006C5CB4" w:rsidRDefault="00676A01">
            <w:pPr>
              <w:spacing w:line="240" w:lineRule="auto"/>
            </w:pPr>
            <w:r>
              <w:t>Group 10- Reduced Inequalities</w:t>
            </w:r>
          </w:p>
        </w:tc>
      </w:tr>
      <w:tr w:rsidR="006C5CB4" w14:paraId="40480D1E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3DF0" w14:textId="77777777" w:rsidR="006C5CB4" w:rsidRDefault="006C5CB4">
            <w:pPr>
              <w:spacing w:line="240" w:lineRule="auto"/>
            </w:pPr>
            <w:r>
              <w:t>Name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022" w14:textId="6BD1FE5B" w:rsidR="006C5CB4" w:rsidRDefault="006C5CB4">
            <w:pPr>
              <w:spacing w:line="240" w:lineRule="auto"/>
            </w:pPr>
            <w:r>
              <w:t>1.</w:t>
            </w:r>
            <w:r w:rsidR="00676A01">
              <w:t xml:space="preserve"> Lim Yi Chern</w:t>
            </w:r>
          </w:p>
          <w:p w14:paraId="20CBAA11" w14:textId="76853CE4" w:rsidR="006C5CB4" w:rsidRDefault="006C5CB4">
            <w:pPr>
              <w:spacing w:line="240" w:lineRule="auto"/>
            </w:pPr>
            <w:r>
              <w:t>2.</w:t>
            </w:r>
            <w:r w:rsidR="00676A01">
              <w:t xml:space="preserve"> How Song Wei</w:t>
            </w:r>
          </w:p>
        </w:tc>
      </w:tr>
      <w:tr w:rsidR="006C5CB4" w14:paraId="3A48907F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018E" w14:textId="77777777" w:rsidR="006C5CB4" w:rsidRDefault="006C5CB4">
            <w:pPr>
              <w:spacing w:line="240" w:lineRule="auto"/>
            </w:pPr>
            <w:r>
              <w:t>Objectives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AAE4" w14:textId="710AE04A" w:rsidR="006C5CB4" w:rsidRDefault="00676A01">
            <w:pPr>
              <w:spacing w:line="240" w:lineRule="auto"/>
            </w:pPr>
            <w:r>
              <w:t xml:space="preserve">increase the awareness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human rights, equality, and social justice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among the students</w:t>
            </w:r>
          </w:p>
        </w:tc>
      </w:tr>
      <w:tr w:rsidR="006C5CB4" w14:paraId="36BE09F4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1D4D" w14:textId="77777777" w:rsidR="006C5CB4" w:rsidRDefault="006C5CB4">
            <w:pPr>
              <w:spacing w:line="240" w:lineRule="auto"/>
            </w:pPr>
            <w:r>
              <w:t>Activities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D030" w14:textId="5CFB63DD" w:rsidR="006C5CB4" w:rsidRDefault="006C5CB4">
            <w:pPr>
              <w:spacing w:line="240" w:lineRule="auto"/>
            </w:pPr>
            <w:r>
              <w:t>1.</w:t>
            </w:r>
            <w:r w:rsidR="00BF6043">
              <w:t xml:space="preserve"> Quiz</w:t>
            </w:r>
          </w:p>
          <w:p w14:paraId="4AABAAA3" w14:textId="0127E786" w:rsidR="006C5CB4" w:rsidRDefault="006C5CB4">
            <w:pPr>
              <w:spacing w:line="240" w:lineRule="auto"/>
            </w:pPr>
            <w:r>
              <w:t>2.</w:t>
            </w:r>
            <w:r w:rsidR="00F1321C">
              <w:t xml:space="preserve"> Voting Campaign</w:t>
            </w:r>
          </w:p>
        </w:tc>
      </w:tr>
      <w:tr w:rsidR="006C5CB4" w14:paraId="25141B4F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AE35" w14:textId="77777777" w:rsidR="006C5CB4" w:rsidRDefault="006C5CB4">
            <w:pPr>
              <w:spacing w:line="240" w:lineRule="auto"/>
            </w:pPr>
            <w:r>
              <w:t>Apparatus/Materials/Tools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F58E" w14:textId="3B8DF44B" w:rsidR="006C5CB4" w:rsidRDefault="00BF6043">
            <w:pPr>
              <w:spacing w:line="240" w:lineRule="auto"/>
            </w:pPr>
            <w:r>
              <w:t>Laptop</w:t>
            </w:r>
            <w:r w:rsidR="00794D16">
              <w:t>, Paper, pen</w:t>
            </w:r>
          </w:p>
        </w:tc>
      </w:tr>
      <w:tr w:rsidR="006C5CB4" w14:paraId="0CFC4C78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6D8F" w14:textId="77777777" w:rsidR="006C5CB4" w:rsidRDefault="006C5CB4">
            <w:pPr>
              <w:spacing w:line="240" w:lineRule="auto"/>
            </w:pPr>
            <w:r>
              <w:t>Cost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1D8" w14:textId="1CE90490" w:rsidR="006C5CB4" w:rsidRDefault="00676A01">
            <w:pPr>
              <w:spacing w:line="240" w:lineRule="auto"/>
            </w:pPr>
            <w:r>
              <w:t>RM 0</w:t>
            </w:r>
          </w:p>
        </w:tc>
      </w:tr>
      <w:tr w:rsidR="006C5CB4" w14:paraId="38B0A638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58A2" w14:textId="77777777" w:rsidR="006C5CB4" w:rsidRDefault="006C5CB4">
            <w:pPr>
              <w:spacing w:line="240" w:lineRule="auto"/>
            </w:pPr>
            <w:r>
              <w:t>Resources /Reference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8C4D" w14:textId="77777777" w:rsidR="006C5CB4" w:rsidRDefault="00BF6043">
            <w:pPr>
              <w:spacing w:line="240" w:lineRule="auto"/>
            </w:pPr>
            <w:hyperlink r:id="rId4" w:history="1">
              <w:r>
                <w:rPr>
                  <w:rStyle w:val="Hyperlink"/>
                </w:rPr>
                <w:t>Sustainable Development Goal 10 - Wikipedia</w:t>
              </w:r>
            </w:hyperlink>
          </w:p>
          <w:p w14:paraId="5B0481F7" w14:textId="575CDBB1" w:rsidR="00BF6043" w:rsidRDefault="00BF6043">
            <w:pPr>
              <w:spacing w:line="240" w:lineRule="auto"/>
            </w:pPr>
            <w:hyperlink r:id="rId5" w:history="1">
              <w:r>
                <w:rPr>
                  <w:rStyle w:val="Hyperlink"/>
                </w:rPr>
                <w:t>In focus: Women and the Sustainable Development Goals (SDGs): SDG 10: Reduced inequalities | UN Women – Headquarters</w:t>
              </w:r>
            </w:hyperlink>
            <w:r w:rsidR="00F1321C">
              <w:br/>
            </w:r>
            <w:hyperlink r:id="rId6" w:history="1">
              <w:r w:rsidR="00F1321C">
                <w:rPr>
                  <w:rStyle w:val="Hyperlink"/>
                </w:rPr>
                <w:t>Goal 10: Reduced inequalities - The Global Goals</w:t>
              </w:r>
            </w:hyperlink>
          </w:p>
          <w:p w14:paraId="2F6B0BCE" w14:textId="52A8062C" w:rsidR="00BF6043" w:rsidRDefault="00BF6043">
            <w:pPr>
              <w:spacing w:line="240" w:lineRule="auto"/>
            </w:pPr>
          </w:p>
        </w:tc>
      </w:tr>
      <w:tr w:rsidR="006C5CB4" w14:paraId="0041FABD" w14:textId="77777777" w:rsidTr="006C5CB4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77A6" w14:textId="77777777" w:rsidR="006C5CB4" w:rsidRDefault="006C5CB4">
            <w:pPr>
              <w:spacing w:line="240" w:lineRule="auto"/>
            </w:pPr>
            <w:r>
              <w:t>Remark</w:t>
            </w:r>
          </w:p>
        </w:tc>
        <w:tc>
          <w:tcPr>
            <w:tcW w:w="6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1C2E" w14:textId="6AB874DE" w:rsidR="006C5CB4" w:rsidRDefault="00BF6043">
            <w:pPr>
              <w:spacing w:line="240" w:lineRule="auto"/>
            </w:pPr>
            <w:r>
              <w:t>-</w:t>
            </w:r>
          </w:p>
        </w:tc>
      </w:tr>
    </w:tbl>
    <w:p w14:paraId="4D0CCE5B" w14:textId="77777777" w:rsidR="00B21488" w:rsidRDefault="00B21488"/>
    <w:sectPr w:rsidR="00B2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4"/>
    <w:rsid w:val="000C495C"/>
    <w:rsid w:val="004A2086"/>
    <w:rsid w:val="00676A01"/>
    <w:rsid w:val="006C5CB4"/>
    <w:rsid w:val="00794D16"/>
    <w:rsid w:val="00B21488"/>
    <w:rsid w:val="00BF6043"/>
    <w:rsid w:val="00F1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5A5C"/>
  <w15:chartTrackingRefBased/>
  <w15:docId w15:val="{A3BC84E0-3C9D-4849-BBD3-D8E9B570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B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C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C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B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B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5C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6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algoals.org/goals/10-reduced-inequalities/" TargetMode="External"/><Relationship Id="rId5" Type="http://schemas.openxmlformats.org/officeDocument/2006/relationships/hyperlink" Target="https://www.unwomen.org/en/news/in-focus/women-and-the-sdgs/sdg-10-reduced-inequalities" TargetMode="External"/><Relationship Id="rId4" Type="http://schemas.openxmlformats.org/officeDocument/2006/relationships/hyperlink" Target="https://en.wikipedia.org/wiki/Sustainable_Development_Goal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Lol Noob</dc:creator>
  <cp:keywords/>
  <dc:description/>
  <cp:lastModifiedBy>How Lol Noob</cp:lastModifiedBy>
  <cp:revision>3</cp:revision>
  <dcterms:created xsi:type="dcterms:W3CDTF">2024-05-24T14:48:00Z</dcterms:created>
  <dcterms:modified xsi:type="dcterms:W3CDTF">2024-05-24T14:49:00Z</dcterms:modified>
</cp:coreProperties>
</file>