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6CB6D" w14:textId="77777777" w:rsidR="0032206E" w:rsidRPr="0032206E" w:rsidRDefault="0032206E" w:rsidP="0032206E">
      <w:pPr>
        <w:shd w:val="clear" w:color="auto" w:fill="FFFFFF"/>
        <w:spacing w:before="100" w:beforeAutospacing="1" w:after="100" w:afterAutospacing="1" w:line="240" w:lineRule="auto"/>
        <w:rPr>
          <w:rFonts w:ascii="Inter-Regular" w:eastAsia="Times New Roman" w:hAnsi="Inter-Regular" w:cs="Times New Roman"/>
          <w:color w:val="271A38"/>
          <w:sz w:val="24"/>
          <w:szCs w:val="24"/>
          <w:lang w:eastAsia="fr-FR"/>
        </w:rPr>
      </w:pPr>
      <w:r w:rsidRPr="0032206E">
        <w:rPr>
          <w:rFonts w:ascii="Inter-Regular" w:eastAsia="Times New Roman" w:hAnsi="Inter-Regular" w:cs="Times New Roman"/>
          <w:color w:val="271A38"/>
          <w:sz w:val="24"/>
          <w:szCs w:val="24"/>
          <w:lang w:eastAsia="fr-FR"/>
        </w:rPr>
        <w:t>Étant donné que Tek, le développeur travaillant sur ce projet, a été transféré dans une autre société, vous avez été embauché comme nouvel employé à plein temps, afin de reprendre le développement de l’application.</w:t>
      </w:r>
    </w:p>
    <w:p w14:paraId="6726BBEF" w14:textId="77777777" w:rsidR="0032206E" w:rsidRPr="0032206E" w:rsidRDefault="0032206E" w:rsidP="0032206E">
      <w:pPr>
        <w:shd w:val="clear" w:color="auto" w:fill="FFFFFF"/>
        <w:spacing w:before="100" w:beforeAutospacing="1" w:after="100" w:afterAutospacing="1" w:line="240" w:lineRule="auto"/>
        <w:rPr>
          <w:rFonts w:ascii="Inter-Regular" w:eastAsia="Times New Roman" w:hAnsi="Inter-Regular" w:cs="Times New Roman"/>
          <w:color w:val="271A38"/>
          <w:sz w:val="24"/>
          <w:szCs w:val="24"/>
          <w:lang w:eastAsia="fr-FR"/>
        </w:rPr>
      </w:pPr>
      <w:r w:rsidRPr="0032206E">
        <w:rPr>
          <w:rFonts w:ascii="Inter-Regular" w:eastAsia="Times New Roman" w:hAnsi="Inter-Regular" w:cs="Times New Roman"/>
          <w:color w:val="271A38"/>
          <w:sz w:val="24"/>
          <w:szCs w:val="24"/>
          <w:lang w:eastAsia="fr-FR"/>
        </w:rPr>
        <w:t>Après un accueil chaleureux de votre nouvelle équipe le premier jour, vous retournez à votre bureau et commencez à configurer votre ordinateur. Lorsque vous ouvrez votre boîte de réception, vous remarquez qu’un e-mail marqué « urgent » a été envoyé par Will, le développeur avec qui vous avez passé les entretiens. </w:t>
      </w:r>
    </w:p>
    <w:p w14:paraId="5404A786" w14:textId="77777777" w:rsidR="0032206E" w:rsidRPr="0032206E" w:rsidRDefault="0032206E" w:rsidP="0032206E">
      <w:pPr>
        <w:shd w:val="clear" w:color="auto" w:fill="FFFFFF"/>
        <w:spacing w:beforeAutospacing="1" w:after="100" w:afterAutospacing="1" w:line="450" w:lineRule="atLeast"/>
        <w:outlineLvl w:val="3"/>
        <w:rPr>
          <w:rFonts w:ascii="Inter-Bold" w:eastAsia="Times New Roman" w:hAnsi="Inter-Bold" w:cs="Times New Roman"/>
          <w:b/>
          <w:bCs/>
          <w:color w:val="271A38"/>
          <w:sz w:val="24"/>
          <w:szCs w:val="24"/>
          <w:lang w:eastAsia="fr-FR"/>
        </w:rPr>
      </w:pPr>
      <w:r w:rsidRPr="0032206E">
        <w:rPr>
          <w:rFonts w:ascii="Inter-Bold" w:eastAsia="Times New Roman" w:hAnsi="Inter-Bold" w:cs="Times New Roman"/>
          <w:b/>
          <w:bCs/>
          <w:color w:val="271A38"/>
          <w:sz w:val="24"/>
          <w:szCs w:val="24"/>
          <w:lang w:eastAsia="fr-FR"/>
        </w:rPr>
        <w:t>Objet : URGENT Bienvenue ! + informations pour ton premier projet</w:t>
      </w:r>
    </w:p>
    <w:p w14:paraId="519BA881" w14:textId="77777777" w:rsidR="0032206E" w:rsidRPr="0032206E" w:rsidRDefault="0032206E" w:rsidP="0032206E">
      <w:pPr>
        <w:shd w:val="clear" w:color="auto" w:fill="FFFFFF"/>
        <w:spacing w:after="0" w:line="240" w:lineRule="auto"/>
        <w:rPr>
          <w:rFonts w:ascii="Inter-Regular" w:eastAsia="Times New Roman" w:hAnsi="Inter-Regular" w:cs="Times New Roman"/>
          <w:color w:val="271A38"/>
          <w:sz w:val="24"/>
          <w:szCs w:val="24"/>
          <w:lang w:eastAsia="fr-FR"/>
        </w:rPr>
      </w:pPr>
      <w:r w:rsidRPr="0032206E">
        <w:rPr>
          <w:rFonts w:ascii="Inter-Regular" w:eastAsia="Times New Roman" w:hAnsi="Inter-Regular" w:cs="Times New Roman"/>
          <w:b/>
          <w:bCs/>
          <w:color w:val="271A38"/>
          <w:sz w:val="24"/>
          <w:szCs w:val="24"/>
          <w:lang w:eastAsia="fr-FR"/>
        </w:rPr>
        <w:t>De :</w:t>
      </w:r>
      <w:r w:rsidRPr="0032206E">
        <w:rPr>
          <w:rFonts w:ascii="Inter-Regular" w:eastAsia="Times New Roman" w:hAnsi="Inter-Regular" w:cs="Times New Roman"/>
          <w:color w:val="271A38"/>
          <w:sz w:val="24"/>
          <w:szCs w:val="24"/>
          <w:lang w:eastAsia="fr-FR"/>
        </w:rPr>
        <w:t> Will Hopper</w:t>
      </w:r>
      <w:r w:rsidRPr="0032206E">
        <w:rPr>
          <w:rFonts w:ascii="Inter-Regular" w:eastAsia="Times New Roman" w:hAnsi="Inter-Regular" w:cs="Times New Roman"/>
          <w:color w:val="271A38"/>
          <w:sz w:val="24"/>
          <w:szCs w:val="24"/>
          <w:lang w:eastAsia="fr-FR"/>
        </w:rPr>
        <w:br/>
      </w:r>
      <w:r w:rsidRPr="0032206E">
        <w:rPr>
          <w:rFonts w:ascii="Inter-Regular" w:eastAsia="Times New Roman" w:hAnsi="Inter-Regular" w:cs="Times New Roman"/>
          <w:b/>
          <w:bCs/>
          <w:color w:val="271A38"/>
          <w:sz w:val="24"/>
          <w:szCs w:val="24"/>
          <w:lang w:eastAsia="fr-FR"/>
        </w:rPr>
        <w:t>À :</w:t>
      </w:r>
      <w:r w:rsidRPr="0032206E">
        <w:rPr>
          <w:rFonts w:ascii="Inter-Regular" w:eastAsia="Times New Roman" w:hAnsi="Inter-Regular" w:cs="Times New Roman"/>
          <w:color w:val="271A38"/>
          <w:sz w:val="24"/>
          <w:szCs w:val="24"/>
          <w:lang w:eastAsia="fr-FR"/>
        </w:rPr>
        <w:t> moi</w:t>
      </w:r>
    </w:p>
    <w:p w14:paraId="5B9C3B1F" w14:textId="77777777" w:rsidR="0032206E" w:rsidRPr="0032206E" w:rsidRDefault="0032206E" w:rsidP="0032206E">
      <w:pPr>
        <w:shd w:val="clear" w:color="auto" w:fill="FFFFFF"/>
        <w:spacing w:before="150" w:after="0" w:line="240" w:lineRule="auto"/>
        <w:rPr>
          <w:rFonts w:ascii="Inter-Regular" w:eastAsia="Times New Roman" w:hAnsi="Inter-Regular" w:cs="Times New Roman"/>
          <w:color w:val="271A38"/>
          <w:sz w:val="24"/>
          <w:szCs w:val="24"/>
          <w:lang w:eastAsia="fr-FR"/>
        </w:rPr>
      </w:pPr>
      <w:r w:rsidRPr="0032206E">
        <w:rPr>
          <w:rFonts w:ascii="Inter-Regular" w:eastAsia="Times New Roman" w:hAnsi="Inter-Regular" w:cs="Times New Roman"/>
          <w:color w:val="271A38"/>
          <w:sz w:val="24"/>
          <w:szCs w:val="24"/>
          <w:lang w:eastAsia="fr-FR"/>
        </w:rPr>
        <w:t>Salut !</w:t>
      </w:r>
    </w:p>
    <w:p w14:paraId="1395016F" w14:textId="77777777" w:rsidR="0032206E" w:rsidRPr="0032206E" w:rsidRDefault="0032206E" w:rsidP="0032206E">
      <w:pPr>
        <w:shd w:val="clear" w:color="auto" w:fill="FFFFFF"/>
        <w:spacing w:before="150" w:after="0" w:line="240" w:lineRule="auto"/>
        <w:rPr>
          <w:rFonts w:ascii="Inter-Regular" w:eastAsia="Times New Roman" w:hAnsi="Inter-Regular" w:cs="Times New Roman"/>
          <w:color w:val="271A38"/>
          <w:sz w:val="24"/>
          <w:szCs w:val="24"/>
          <w:lang w:eastAsia="fr-FR"/>
        </w:rPr>
      </w:pPr>
      <w:r w:rsidRPr="0032206E">
        <w:rPr>
          <w:rFonts w:ascii="Inter-Regular" w:eastAsia="Times New Roman" w:hAnsi="Inter-Regular" w:cs="Times New Roman"/>
          <w:color w:val="271A38"/>
          <w:sz w:val="24"/>
          <w:szCs w:val="24"/>
          <w:lang w:eastAsia="fr-FR"/>
        </w:rPr>
        <w:t>J’espère que tu es bien installé. Comme nous en avons discuté à ton entretien, nous tenons vraiment à ce que quelqu’un prenne en charge Park’it, notre nouvelle application de paiement de parking. Après quelques bêta-tests initiaux, nous avons décidé de la faire évoluer et de la mettre à disposition d’un groupe plus large d’utilisateurs. Jusqu’à présent, nous l’avons testée avec quelques personnes internes à la société. Voici les différentes fonctionnalités de l’application :</w:t>
      </w:r>
    </w:p>
    <w:p w14:paraId="5664CBC0" w14:textId="77777777" w:rsidR="0032206E" w:rsidRPr="0032206E" w:rsidRDefault="0032206E" w:rsidP="0032206E">
      <w:pPr>
        <w:numPr>
          <w:ilvl w:val="0"/>
          <w:numId w:val="1"/>
        </w:numPr>
        <w:shd w:val="clear" w:color="auto" w:fill="FFFFFF"/>
        <w:spacing w:before="100" w:beforeAutospacing="1" w:after="100" w:afterAutospacing="1" w:line="240" w:lineRule="auto"/>
        <w:ind w:left="1440"/>
        <w:rPr>
          <w:rFonts w:ascii="Inter-Regular" w:eastAsia="Times New Roman" w:hAnsi="Inter-Regular" w:cs="Times New Roman"/>
          <w:color w:val="271A38"/>
          <w:sz w:val="24"/>
          <w:szCs w:val="24"/>
          <w:lang w:eastAsia="fr-FR"/>
        </w:rPr>
      </w:pPr>
      <w:r w:rsidRPr="0032206E">
        <w:rPr>
          <w:rFonts w:ascii="Inter-Regular" w:eastAsia="Times New Roman" w:hAnsi="Inter-Regular" w:cs="Times New Roman"/>
          <w:color w:val="271A38"/>
          <w:sz w:val="24"/>
          <w:szCs w:val="24"/>
          <w:lang w:eastAsia="fr-FR"/>
        </w:rPr>
        <w:t>en lançant l’application, l’utilisateur doit sélectionner une action : entrer dans le parking ou en sortir (ou quitter l’application) ;</w:t>
      </w:r>
    </w:p>
    <w:p w14:paraId="73E96913" w14:textId="77777777" w:rsidR="0032206E" w:rsidRPr="0032206E" w:rsidRDefault="0032206E" w:rsidP="0032206E">
      <w:pPr>
        <w:numPr>
          <w:ilvl w:val="0"/>
          <w:numId w:val="1"/>
        </w:numPr>
        <w:shd w:val="clear" w:color="auto" w:fill="FFFFFF"/>
        <w:spacing w:before="100" w:beforeAutospacing="1" w:after="100" w:afterAutospacing="1" w:line="240" w:lineRule="auto"/>
        <w:ind w:left="1440"/>
        <w:rPr>
          <w:rFonts w:ascii="Inter-Regular" w:eastAsia="Times New Roman" w:hAnsi="Inter-Regular" w:cs="Times New Roman"/>
          <w:color w:val="271A38"/>
          <w:sz w:val="24"/>
          <w:szCs w:val="24"/>
          <w:lang w:eastAsia="fr-FR"/>
        </w:rPr>
      </w:pPr>
      <w:r w:rsidRPr="0032206E">
        <w:rPr>
          <w:rFonts w:ascii="Inter-Regular" w:eastAsia="Times New Roman" w:hAnsi="Inter-Regular" w:cs="Times New Roman"/>
          <w:color w:val="271A38"/>
          <w:sz w:val="24"/>
          <w:szCs w:val="24"/>
          <w:lang w:eastAsia="fr-FR"/>
        </w:rPr>
        <w:t>lorsque l’utilisateur entre, le système demande le type de véhicule (voiture ou moto) et le numéro de la plaque d’immatriculation, puis laisse entrer l’utilisateur si une place est disponible. Il indique également à l’utilisateur où se garer;</w:t>
      </w:r>
    </w:p>
    <w:p w14:paraId="5C71066C" w14:textId="77777777" w:rsidR="0032206E" w:rsidRPr="0032206E" w:rsidRDefault="0032206E" w:rsidP="0032206E">
      <w:pPr>
        <w:numPr>
          <w:ilvl w:val="0"/>
          <w:numId w:val="1"/>
        </w:numPr>
        <w:shd w:val="clear" w:color="auto" w:fill="FFFFFF"/>
        <w:spacing w:before="100" w:beforeAutospacing="1" w:after="100" w:afterAutospacing="1" w:line="240" w:lineRule="auto"/>
        <w:ind w:left="1440"/>
        <w:rPr>
          <w:rFonts w:ascii="Inter-Regular" w:eastAsia="Times New Roman" w:hAnsi="Inter-Regular" w:cs="Times New Roman"/>
          <w:color w:val="271A38"/>
          <w:sz w:val="24"/>
          <w:szCs w:val="24"/>
          <w:lang w:eastAsia="fr-FR"/>
        </w:rPr>
      </w:pPr>
      <w:r w:rsidRPr="0032206E">
        <w:rPr>
          <w:rFonts w:ascii="Inter-Regular" w:eastAsia="Times New Roman" w:hAnsi="Inter-Regular" w:cs="Times New Roman"/>
          <w:color w:val="271A38"/>
          <w:sz w:val="24"/>
          <w:szCs w:val="24"/>
          <w:lang w:eastAsia="fr-FR"/>
        </w:rPr>
        <w:t>lorsqu’il quitte le parking, l’utilisateur indique à nouveau son numéro de plaque d’immatriculation. Le système calcule alors et affiche le prix en fonction de la durée de stationnement et du type de véhicule, puis revient au menu d’accueil. Le paiement n’est pas encore traité.</w:t>
      </w:r>
    </w:p>
    <w:p w14:paraId="77103546" w14:textId="77777777" w:rsidR="0032206E" w:rsidRPr="0032206E" w:rsidRDefault="0032206E" w:rsidP="0032206E">
      <w:pPr>
        <w:shd w:val="clear" w:color="auto" w:fill="FFFFFF"/>
        <w:spacing w:after="0" w:line="240" w:lineRule="auto"/>
        <w:rPr>
          <w:rFonts w:ascii="Inter-Regular" w:eastAsia="Times New Roman" w:hAnsi="Inter-Regular" w:cs="Times New Roman"/>
          <w:color w:val="271A38"/>
          <w:sz w:val="24"/>
          <w:szCs w:val="24"/>
          <w:lang w:eastAsia="fr-FR"/>
        </w:rPr>
      </w:pPr>
      <w:r w:rsidRPr="0032206E">
        <w:rPr>
          <w:rFonts w:ascii="Inter-Regular" w:eastAsia="Times New Roman" w:hAnsi="Inter-Regular" w:cs="Times New Roman"/>
          <w:color w:val="271A38"/>
          <w:sz w:val="24"/>
          <w:szCs w:val="24"/>
          <w:lang w:eastAsia="fr-FR"/>
        </w:rPr>
        <w:t>Du moins, c’est ce que l’application est censée faire, mais elle présente plusieurs bugs qui doivent être corrigés. C’est là que tu interviens ! Nous devons éponger notre dette, introduire des tests et ajouter toute une série de fonctionnalités attendues par l’équipe produit. Voilà ce que tu devras faire dans l’application :</w:t>
      </w:r>
    </w:p>
    <w:p w14:paraId="43D8A8AE" w14:textId="77777777" w:rsidR="0032206E" w:rsidRPr="0032206E" w:rsidRDefault="0032206E" w:rsidP="0032206E">
      <w:pPr>
        <w:numPr>
          <w:ilvl w:val="0"/>
          <w:numId w:val="2"/>
        </w:numPr>
        <w:shd w:val="clear" w:color="auto" w:fill="FFFFFF"/>
        <w:spacing w:before="100" w:beforeAutospacing="1" w:after="100" w:afterAutospacing="1" w:line="240" w:lineRule="auto"/>
        <w:ind w:left="1440"/>
        <w:rPr>
          <w:rFonts w:ascii="Inter-Regular" w:eastAsia="Times New Roman" w:hAnsi="Inter-Regular" w:cs="Times New Roman"/>
          <w:color w:val="271A38"/>
          <w:sz w:val="24"/>
          <w:szCs w:val="24"/>
          <w:lang w:eastAsia="fr-FR"/>
        </w:rPr>
      </w:pPr>
      <w:r w:rsidRPr="0032206E">
        <w:rPr>
          <w:rFonts w:ascii="Inter-Regular" w:eastAsia="Times New Roman" w:hAnsi="Inter-Regular" w:cs="Times New Roman"/>
          <w:color w:val="271A38"/>
          <w:sz w:val="24"/>
          <w:szCs w:val="24"/>
          <w:lang w:eastAsia="fr-FR"/>
        </w:rPr>
        <w:t>ajouter une fonctionnalité de stationnement gratuit pour les 30 premières minutes ;</w:t>
      </w:r>
    </w:p>
    <w:p w14:paraId="69CBE490" w14:textId="77777777" w:rsidR="0032206E" w:rsidRPr="0032206E" w:rsidRDefault="0032206E" w:rsidP="0032206E">
      <w:pPr>
        <w:numPr>
          <w:ilvl w:val="0"/>
          <w:numId w:val="2"/>
        </w:numPr>
        <w:shd w:val="clear" w:color="auto" w:fill="FFFFFF"/>
        <w:spacing w:before="100" w:beforeAutospacing="1" w:after="100" w:afterAutospacing="1" w:line="240" w:lineRule="auto"/>
        <w:ind w:left="1440"/>
        <w:rPr>
          <w:rFonts w:ascii="Inter-Regular" w:eastAsia="Times New Roman" w:hAnsi="Inter-Regular" w:cs="Times New Roman"/>
          <w:color w:val="271A38"/>
          <w:sz w:val="24"/>
          <w:szCs w:val="24"/>
          <w:lang w:eastAsia="fr-FR"/>
        </w:rPr>
      </w:pPr>
      <w:r w:rsidRPr="0032206E">
        <w:rPr>
          <w:rFonts w:ascii="Inter-Regular" w:eastAsia="Times New Roman" w:hAnsi="Inter-Regular" w:cs="Times New Roman"/>
          <w:color w:val="271A38"/>
          <w:sz w:val="24"/>
          <w:szCs w:val="24"/>
          <w:lang w:eastAsia="fr-FR"/>
        </w:rPr>
        <w:t>ajouter une réduction de 5 % pour les utilisateurs récurrents ;</w:t>
      </w:r>
    </w:p>
    <w:p w14:paraId="4E0C61D8" w14:textId="77777777" w:rsidR="0032206E" w:rsidRPr="0032206E" w:rsidRDefault="0032206E" w:rsidP="0032206E">
      <w:pPr>
        <w:numPr>
          <w:ilvl w:val="0"/>
          <w:numId w:val="2"/>
        </w:numPr>
        <w:shd w:val="clear" w:color="auto" w:fill="FFFFFF"/>
        <w:spacing w:before="100" w:beforeAutospacing="1" w:after="100" w:afterAutospacing="1" w:line="240" w:lineRule="auto"/>
        <w:ind w:left="1440"/>
        <w:rPr>
          <w:rFonts w:ascii="Inter-Regular" w:eastAsia="Times New Roman" w:hAnsi="Inter-Regular" w:cs="Times New Roman"/>
          <w:color w:val="271A38"/>
          <w:sz w:val="24"/>
          <w:szCs w:val="24"/>
          <w:lang w:eastAsia="fr-FR"/>
        </w:rPr>
      </w:pPr>
      <w:r w:rsidRPr="0032206E">
        <w:rPr>
          <w:rFonts w:ascii="Inter-Regular" w:eastAsia="Times New Roman" w:hAnsi="Inter-Regular" w:cs="Times New Roman"/>
          <w:color w:val="271A38"/>
          <w:sz w:val="24"/>
          <w:szCs w:val="24"/>
          <w:lang w:eastAsia="fr-FR"/>
        </w:rPr>
        <w:t>corriger le code afin qu’il valide tous les tests unitaires ;</w:t>
      </w:r>
    </w:p>
    <w:p w14:paraId="4C128D22" w14:textId="77777777" w:rsidR="0032206E" w:rsidRPr="0032206E" w:rsidRDefault="0032206E" w:rsidP="0032206E">
      <w:pPr>
        <w:numPr>
          <w:ilvl w:val="0"/>
          <w:numId w:val="2"/>
        </w:numPr>
        <w:shd w:val="clear" w:color="auto" w:fill="FFFFFF"/>
        <w:spacing w:before="100" w:beforeAutospacing="1" w:after="100" w:afterAutospacing="1" w:line="240" w:lineRule="auto"/>
        <w:ind w:left="1440"/>
        <w:rPr>
          <w:rFonts w:ascii="Inter-Regular" w:eastAsia="Times New Roman" w:hAnsi="Inter-Regular" w:cs="Times New Roman"/>
          <w:color w:val="271A38"/>
          <w:sz w:val="24"/>
          <w:szCs w:val="24"/>
          <w:lang w:eastAsia="fr-FR"/>
        </w:rPr>
      </w:pPr>
      <w:r w:rsidRPr="0032206E">
        <w:rPr>
          <w:rFonts w:ascii="Inter-Regular" w:eastAsia="Times New Roman" w:hAnsi="Inter-Regular" w:cs="Times New Roman"/>
          <w:color w:val="271A38"/>
          <w:sz w:val="24"/>
          <w:szCs w:val="24"/>
          <w:lang w:eastAsia="fr-FR"/>
        </w:rPr>
        <w:t>effectuer les tests d’intégration marqués par les commentaires “TODO”.</w:t>
      </w:r>
    </w:p>
    <w:p w14:paraId="7EBD403E" w14:textId="77777777" w:rsidR="0032206E" w:rsidRPr="0032206E" w:rsidRDefault="0032206E" w:rsidP="0032206E">
      <w:pPr>
        <w:shd w:val="clear" w:color="auto" w:fill="FFFFFF"/>
        <w:spacing w:after="0" w:line="240" w:lineRule="auto"/>
        <w:rPr>
          <w:rFonts w:ascii="Inter-Regular" w:eastAsia="Times New Roman" w:hAnsi="Inter-Regular" w:cs="Times New Roman"/>
          <w:color w:val="271A38"/>
          <w:sz w:val="24"/>
          <w:szCs w:val="24"/>
          <w:lang w:eastAsia="fr-FR"/>
        </w:rPr>
      </w:pPr>
      <w:r w:rsidRPr="0032206E">
        <w:rPr>
          <w:rFonts w:ascii="Inter-Regular" w:eastAsia="Times New Roman" w:hAnsi="Inter-Regular" w:cs="Times New Roman"/>
          <w:color w:val="271A38"/>
          <w:sz w:val="24"/>
          <w:szCs w:val="24"/>
          <w:lang w:eastAsia="fr-FR"/>
        </w:rPr>
        <w:t>L’application est encore au stade de bêta. Pour l’instant, il n’y a que le back-end, et l’interface est un terminal de commande qui sera bientôt remplacé par une interface graphique en HTML.</w:t>
      </w:r>
    </w:p>
    <w:p w14:paraId="3D568422" w14:textId="77777777" w:rsidR="0032206E" w:rsidRPr="0032206E" w:rsidRDefault="0032206E" w:rsidP="0032206E">
      <w:pPr>
        <w:shd w:val="clear" w:color="auto" w:fill="FFFFFF"/>
        <w:spacing w:before="150" w:after="0" w:line="240" w:lineRule="auto"/>
        <w:rPr>
          <w:rFonts w:ascii="Inter-Regular" w:eastAsia="Times New Roman" w:hAnsi="Inter-Regular" w:cs="Times New Roman"/>
          <w:color w:val="271A38"/>
          <w:sz w:val="24"/>
          <w:szCs w:val="24"/>
          <w:lang w:eastAsia="fr-FR"/>
        </w:rPr>
      </w:pPr>
      <w:r w:rsidRPr="0032206E">
        <w:rPr>
          <w:rFonts w:ascii="Inter-Regular" w:eastAsia="Times New Roman" w:hAnsi="Inter-Regular" w:cs="Times New Roman"/>
          <w:color w:val="271A38"/>
          <w:sz w:val="24"/>
          <w:szCs w:val="24"/>
          <w:lang w:eastAsia="fr-FR"/>
        </w:rPr>
        <w:lastRenderedPageBreak/>
        <w:t>Avant de partir, Tek a rassemblé les informations dont tu as besoin pour pouvoir travailler sur ce projet. Les user stories et les bugs que tu devras gérer sont tous détaillés dans la colonne « Backlog » du </w:t>
      </w:r>
      <w:hyperlink r:id="rId5" w:history="1">
        <w:r w:rsidRPr="0032206E">
          <w:rPr>
            <w:rFonts w:ascii="Inter-Regular" w:eastAsia="Times New Roman" w:hAnsi="Inter-Regular" w:cs="Times New Roman"/>
            <w:color w:val="7451EB"/>
            <w:sz w:val="24"/>
            <w:szCs w:val="24"/>
            <w:u w:val="single"/>
            <w:lang w:eastAsia="fr-FR"/>
          </w:rPr>
          <w:t>tableau de sprint numérique du projet</w:t>
        </w:r>
      </w:hyperlink>
      <w:r w:rsidRPr="0032206E">
        <w:rPr>
          <w:rFonts w:ascii="Inter-Regular" w:eastAsia="Times New Roman" w:hAnsi="Inter-Regular" w:cs="Times New Roman"/>
          <w:color w:val="271A38"/>
          <w:sz w:val="24"/>
          <w:szCs w:val="24"/>
          <w:lang w:eastAsia="fr-FR"/>
        </w:rPr>
        <w:t>.</w:t>
      </w:r>
    </w:p>
    <w:p w14:paraId="3B17DEB3" w14:textId="77777777" w:rsidR="0032206E" w:rsidRPr="0032206E" w:rsidRDefault="0032206E" w:rsidP="0032206E">
      <w:pPr>
        <w:shd w:val="clear" w:color="auto" w:fill="FFFFFF"/>
        <w:spacing w:before="150" w:after="0" w:line="240" w:lineRule="auto"/>
        <w:rPr>
          <w:rFonts w:ascii="Inter-Regular" w:eastAsia="Times New Roman" w:hAnsi="Inter-Regular" w:cs="Times New Roman"/>
          <w:color w:val="271A38"/>
          <w:sz w:val="24"/>
          <w:szCs w:val="24"/>
          <w:lang w:eastAsia="fr-FR"/>
        </w:rPr>
      </w:pPr>
      <w:r w:rsidRPr="0032206E">
        <w:rPr>
          <w:rFonts w:ascii="Inter-Regular" w:eastAsia="Times New Roman" w:hAnsi="Inter-Regular" w:cs="Times New Roman"/>
          <w:color w:val="271A38"/>
          <w:sz w:val="24"/>
          <w:szCs w:val="24"/>
          <w:lang w:eastAsia="fr-FR"/>
        </w:rPr>
        <w:t>Puisque tu es nouveau dans l’équipe, j’aimerais que tu consultes notre nouveau </w:t>
      </w:r>
      <w:hyperlink r:id="rId6" w:history="1">
        <w:r w:rsidRPr="0032206E">
          <w:rPr>
            <w:rFonts w:ascii="Inter-Regular" w:eastAsia="Times New Roman" w:hAnsi="Inter-Regular" w:cs="Times New Roman"/>
            <w:color w:val="7451EB"/>
            <w:sz w:val="24"/>
            <w:szCs w:val="24"/>
            <w:u w:val="single"/>
            <w:lang w:eastAsia="fr-FR"/>
          </w:rPr>
          <w:t>kit technique d’onboarding</w:t>
        </w:r>
      </w:hyperlink>
      <w:r w:rsidRPr="0032206E">
        <w:rPr>
          <w:rFonts w:ascii="Inter-Regular" w:eastAsia="Times New Roman" w:hAnsi="Inter-Regular" w:cs="Times New Roman"/>
          <w:color w:val="271A38"/>
          <w:sz w:val="24"/>
          <w:szCs w:val="24"/>
          <w:lang w:eastAsia="fr-FR"/>
        </w:rPr>
        <w:t> pour démarrer plus facilement. Cela te donnera des critères sur notre méthode de création de logiciels ici, y compris l’utilisation des outils de test, tels que JaCoCo et SureFire. J’aimerais que tu m’envoies à la fin du projet les rapports générés par ces outils. Je sais que pas mal de choses sont nouvelles pour toi, mais toutes ces infos te donneront un bon point de départ. De plus, le </w:t>
      </w:r>
      <w:hyperlink r:id="rId7" w:history="1">
        <w:r w:rsidRPr="0032206E">
          <w:rPr>
            <w:rFonts w:ascii="Inter-Regular" w:eastAsia="Times New Roman" w:hAnsi="Inter-Regular" w:cs="Times New Roman"/>
            <w:color w:val="7451EB"/>
            <w:sz w:val="24"/>
            <w:szCs w:val="24"/>
            <w:u w:val="single"/>
            <w:lang w:eastAsia="fr-FR"/>
          </w:rPr>
          <w:t>lien GitHub du projet est ici</w:t>
        </w:r>
      </w:hyperlink>
      <w:r w:rsidRPr="0032206E">
        <w:rPr>
          <w:rFonts w:ascii="Inter-Regular" w:eastAsia="Times New Roman" w:hAnsi="Inter-Regular" w:cs="Times New Roman"/>
          <w:color w:val="271A38"/>
          <w:sz w:val="24"/>
          <w:szCs w:val="24"/>
          <w:lang w:eastAsia="fr-FR"/>
        </w:rPr>
        <w:t>, assure-toi de consulter le README pour savoir comment exécuter le code et les tests.</w:t>
      </w:r>
    </w:p>
    <w:p w14:paraId="1DC74468" w14:textId="77777777" w:rsidR="0032206E" w:rsidRPr="0032206E" w:rsidRDefault="0032206E" w:rsidP="0032206E">
      <w:pPr>
        <w:shd w:val="clear" w:color="auto" w:fill="FFFFFF"/>
        <w:spacing w:before="150" w:after="0" w:line="240" w:lineRule="auto"/>
        <w:rPr>
          <w:rFonts w:ascii="Inter-Regular" w:eastAsia="Times New Roman" w:hAnsi="Inter-Regular" w:cs="Times New Roman"/>
          <w:color w:val="271A38"/>
          <w:sz w:val="24"/>
          <w:szCs w:val="24"/>
          <w:lang w:eastAsia="fr-FR"/>
        </w:rPr>
      </w:pPr>
      <w:r w:rsidRPr="0032206E">
        <w:rPr>
          <w:rFonts w:ascii="Inter-Regular" w:eastAsia="Times New Roman" w:hAnsi="Inter-Regular" w:cs="Times New Roman"/>
          <w:color w:val="271A38"/>
          <w:sz w:val="24"/>
          <w:szCs w:val="24"/>
          <w:lang w:eastAsia="fr-FR"/>
        </w:rPr>
        <w:t>Pour respecter nos critères, applique de nombreux tests unitaires dans ton code. Il nous faut également beaucoup de tests d’intégration de qualité. Nous attendons une couverture de code de 60 à 70 % pour toute l'application. Lors de l’entretien, j’ai été impressionné par ta capacité à être très stratégique dans la rédaction de tes tests. J’ai hâte de voir tes conclusions.</w:t>
      </w:r>
    </w:p>
    <w:p w14:paraId="00981949" w14:textId="77777777" w:rsidR="0032206E" w:rsidRPr="0032206E" w:rsidRDefault="0032206E" w:rsidP="0032206E">
      <w:pPr>
        <w:shd w:val="clear" w:color="auto" w:fill="FFFFFF"/>
        <w:spacing w:before="150" w:after="0" w:line="240" w:lineRule="auto"/>
        <w:rPr>
          <w:rFonts w:ascii="Inter-Regular" w:eastAsia="Times New Roman" w:hAnsi="Inter-Regular" w:cs="Times New Roman"/>
          <w:color w:val="271A38"/>
          <w:sz w:val="24"/>
          <w:szCs w:val="24"/>
          <w:lang w:eastAsia="fr-FR"/>
        </w:rPr>
      </w:pPr>
      <w:r w:rsidRPr="0032206E">
        <w:rPr>
          <w:rFonts w:ascii="Inter-Regular" w:eastAsia="Times New Roman" w:hAnsi="Inter-Regular" w:cs="Times New Roman"/>
          <w:color w:val="271A38"/>
          <w:sz w:val="24"/>
          <w:szCs w:val="24"/>
          <w:lang w:eastAsia="fr-FR"/>
        </w:rPr>
        <w:t>Assure-toi de documenter ton travail à l’aide de commentaires, car nous allons faire grossir l’équipe Développement sur ce projet. Nous devons donc pouvoir facilement présenter le travail que tu auras fait.</w:t>
      </w:r>
    </w:p>
    <w:p w14:paraId="660EAE47" w14:textId="77777777" w:rsidR="0032206E" w:rsidRPr="0032206E" w:rsidRDefault="0032206E" w:rsidP="0032206E">
      <w:pPr>
        <w:shd w:val="clear" w:color="auto" w:fill="FFFFFF"/>
        <w:spacing w:before="150" w:after="0" w:line="240" w:lineRule="auto"/>
        <w:rPr>
          <w:rFonts w:ascii="Inter-Regular" w:eastAsia="Times New Roman" w:hAnsi="Inter-Regular" w:cs="Times New Roman"/>
          <w:color w:val="271A38"/>
          <w:sz w:val="24"/>
          <w:szCs w:val="24"/>
          <w:lang w:eastAsia="fr-FR"/>
        </w:rPr>
      </w:pPr>
      <w:r w:rsidRPr="0032206E">
        <w:rPr>
          <w:rFonts w:ascii="Inter-Regular" w:eastAsia="Times New Roman" w:hAnsi="Inter-Regular" w:cs="Times New Roman"/>
          <w:color w:val="271A38"/>
          <w:sz w:val="24"/>
          <w:szCs w:val="24"/>
          <w:lang w:eastAsia="fr-FR"/>
        </w:rPr>
        <w:t>J’aimerais également que nous regardions le code et tes rapports de tests ensemble, une fois que tu auras terminé. Ça me permettra de voir si tu es bien intégré à Move’it et si tu as bien intégré nos principes d’ingénierie logicielle. Désolé de te laisser tout ce travail pendant mon absence, mais je suis sûr que tu seras à la hauteur !</w:t>
      </w:r>
    </w:p>
    <w:p w14:paraId="5C40D2CD" w14:textId="77777777" w:rsidR="0032206E" w:rsidRPr="0032206E" w:rsidRDefault="0032206E" w:rsidP="0032206E">
      <w:pPr>
        <w:shd w:val="clear" w:color="auto" w:fill="FFFFFF"/>
        <w:spacing w:before="150" w:after="0" w:line="240" w:lineRule="auto"/>
        <w:rPr>
          <w:rFonts w:ascii="Inter-Regular" w:eastAsia="Times New Roman" w:hAnsi="Inter-Regular" w:cs="Times New Roman"/>
          <w:color w:val="271A38"/>
          <w:sz w:val="24"/>
          <w:szCs w:val="24"/>
          <w:lang w:eastAsia="fr-FR"/>
        </w:rPr>
      </w:pPr>
      <w:r w:rsidRPr="0032206E">
        <w:rPr>
          <w:rFonts w:ascii="Inter-Regular" w:eastAsia="Times New Roman" w:hAnsi="Inter-Regular" w:cs="Times New Roman"/>
          <w:color w:val="271A38"/>
          <w:sz w:val="24"/>
          <w:szCs w:val="24"/>
          <w:lang w:eastAsia="fr-FR"/>
        </w:rPr>
        <w:t>Merci !</w:t>
      </w:r>
    </w:p>
    <w:p w14:paraId="3DE3F530" w14:textId="77777777" w:rsidR="0032206E" w:rsidRPr="0032206E" w:rsidRDefault="0032206E" w:rsidP="0032206E">
      <w:pPr>
        <w:shd w:val="clear" w:color="auto" w:fill="FFFFFF"/>
        <w:spacing w:before="150" w:after="100" w:line="240" w:lineRule="auto"/>
        <w:rPr>
          <w:rFonts w:ascii="Inter-Regular" w:eastAsia="Times New Roman" w:hAnsi="Inter-Regular" w:cs="Times New Roman"/>
          <w:color w:val="271A38"/>
          <w:sz w:val="24"/>
          <w:szCs w:val="24"/>
          <w:lang w:eastAsia="fr-FR"/>
        </w:rPr>
      </w:pPr>
      <w:r w:rsidRPr="0032206E">
        <w:rPr>
          <w:rFonts w:ascii="Inter-Regular" w:eastAsia="Times New Roman" w:hAnsi="Inter-Regular" w:cs="Times New Roman"/>
          <w:b/>
          <w:bCs/>
          <w:color w:val="271A38"/>
          <w:sz w:val="24"/>
          <w:szCs w:val="24"/>
          <w:lang w:eastAsia="fr-FR"/>
        </w:rPr>
        <w:t>Will Hopper</w:t>
      </w:r>
      <w:r w:rsidRPr="0032206E">
        <w:rPr>
          <w:rFonts w:ascii="Inter-Regular" w:eastAsia="Times New Roman" w:hAnsi="Inter-Regular" w:cs="Times New Roman"/>
          <w:color w:val="271A38"/>
          <w:sz w:val="24"/>
          <w:szCs w:val="24"/>
          <w:lang w:eastAsia="fr-FR"/>
        </w:rPr>
        <w:br/>
      </w:r>
      <w:r w:rsidRPr="0032206E">
        <w:rPr>
          <w:rFonts w:ascii="Inter-Regular" w:eastAsia="Times New Roman" w:hAnsi="Inter-Regular" w:cs="Times New Roman"/>
          <w:b/>
          <w:bCs/>
          <w:i/>
          <w:iCs/>
          <w:color w:val="271A38"/>
          <w:sz w:val="24"/>
          <w:szCs w:val="24"/>
          <w:lang w:eastAsia="fr-FR"/>
        </w:rPr>
        <w:t>Développeur chez Move'it</w:t>
      </w:r>
    </w:p>
    <w:p w14:paraId="6D420FCC" w14:textId="77777777" w:rsidR="0032206E" w:rsidRPr="0032206E" w:rsidRDefault="0032206E" w:rsidP="0032206E">
      <w:pPr>
        <w:shd w:val="clear" w:color="auto" w:fill="FFFFFF"/>
        <w:spacing w:before="100" w:beforeAutospacing="1" w:after="100" w:afterAutospacing="1" w:line="240" w:lineRule="auto"/>
        <w:rPr>
          <w:rFonts w:ascii="Inter-Regular" w:eastAsia="Times New Roman" w:hAnsi="Inter-Regular" w:cs="Times New Roman"/>
          <w:color w:val="271A38"/>
          <w:sz w:val="24"/>
          <w:szCs w:val="24"/>
          <w:lang w:eastAsia="fr-FR"/>
        </w:rPr>
      </w:pPr>
      <w:r w:rsidRPr="0032206E">
        <w:rPr>
          <w:rFonts w:ascii="Inter-Regular" w:eastAsia="Times New Roman" w:hAnsi="Inter-Regular" w:cs="Times New Roman"/>
          <w:color w:val="271A38"/>
          <w:sz w:val="24"/>
          <w:szCs w:val="24"/>
          <w:lang w:eastAsia="fr-FR"/>
        </w:rPr>
        <w:t>On peut dire que vous avez du pain sur la planche ! Alors il est temps de sortir votre clavier, bon courage !</w:t>
      </w:r>
    </w:p>
    <w:p w14:paraId="67C63076" w14:textId="77777777" w:rsidR="008F3379" w:rsidRPr="0032206E" w:rsidRDefault="008F3379" w:rsidP="0032206E"/>
    <w:sectPr w:rsidR="008F3379" w:rsidRPr="003220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ter-Regular">
    <w:altName w:val="Cambria"/>
    <w:panose1 w:val="00000000000000000000"/>
    <w:charset w:val="00"/>
    <w:family w:val="roman"/>
    <w:notTrueType/>
    <w:pitch w:val="default"/>
  </w:font>
  <w:font w:name="Inter-Bold">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3ED8"/>
    <w:multiLevelType w:val="multilevel"/>
    <w:tmpl w:val="4E38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61498"/>
    <w:multiLevelType w:val="multilevel"/>
    <w:tmpl w:val="8556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2772646">
    <w:abstractNumId w:val="0"/>
  </w:num>
  <w:num w:numId="2" w16cid:durableId="530145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9BA"/>
    <w:rsid w:val="0032206E"/>
    <w:rsid w:val="003D19BA"/>
    <w:rsid w:val="008F33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4F1B25-62BA-42CF-87E7-6BC071086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link w:val="Titre4Car"/>
    <w:uiPriority w:val="9"/>
    <w:qFormat/>
    <w:rsid w:val="0032206E"/>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32206E"/>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32206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2206E"/>
    <w:rPr>
      <w:b/>
      <w:bCs/>
    </w:rPr>
  </w:style>
  <w:style w:type="character" w:styleId="Lienhypertexte">
    <w:name w:val="Hyperlink"/>
    <w:basedOn w:val="Policepardfaut"/>
    <w:uiPriority w:val="99"/>
    <w:semiHidden/>
    <w:unhideWhenUsed/>
    <w:rsid w:val="003220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807993">
      <w:bodyDiv w:val="1"/>
      <w:marLeft w:val="0"/>
      <w:marRight w:val="0"/>
      <w:marTop w:val="0"/>
      <w:marBottom w:val="0"/>
      <w:divBdr>
        <w:top w:val="none" w:sz="0" w:space="0" w:color="auto"/>
        <w:left w:val="none" w:sz="0" w:space="0" w:color="auto"/>
        <w:bottom w:val="none" w:sz="0" w:space="0" w:color="auto"/>
        <w:right w:val="none" w:sz="0" w:space="0" w:color="auto"/>
      </w:divBdr>
      <w:divsChild>
        <w:div w:id="607468130">
          <w:blockQuote w:val="1"/>
          <w:marLeft w:val="720"/>
          <w:marRight w:val="720"/>
          <w:marTop w:val="100"/>
          <w:marBottom w:val="100"/>
          <w:divBdr>
            <w:top w:val="none" w:sz="0" w:space="0" w:color="auto"/>
            <w:left w:val="single" w:sz="18" w:space="0" w:color="DAD9D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penClassrooms-Student-Center/parking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oc-static.com/projects/DAJava_P4/Kit+technique+d%E2%80%99onboarding--P4.pdf" TargetMode="External"/><Relationship Id="rId5" Type="http://schemas.openxmlformats.org/officeDocument/2006/relationships/hyperlink" Target="https://www.notion.so/bca5abea64994c73824fcbd8406a3f54?v=e5169060e73a4bd2bcdea722a30d748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737</Words>
  <Characters>4057</Characters>
  <Application>Microsoft Office Word</Application>
  <DocSecurity>0</DocSecurity>
  <Lines>33</Lines>
  <Paragraphs>9</Paragraphs>
  <ScaleCrop>false</ScaleCrop>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jean-césar bazin</dc:creator>
  <cp:keywords/>
  <dc:description/>
  <cp:lastModifiedBy>jean-césar bazin</cp:lastModifiedBy>
  <cp:revision>2</cp:revision>
  <dcterms:created xsi:type="dcterms:W3CDTF">2022-11-08T10:28:00Z</dcterms:created>
  <dcterms:modified xsi:type="dcterms:W3CDTF">2022-11-08T10:28:00Z</dcterms:modified>
</cp:coreProperties>
</file>