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CommentaryTitle"/>
        <w:spacing w:before="0" w:after="260" w:line="276" w:lineRule="auto"/>
      </w:pPr>
      <w:r>
        <w:rPr>
          <w:b/>
          <w:bCs/>
          <w:sz w:val="36"/>
          <w:szCs w:val="36"/>
        </w:rPr>
        <w:t xml:space="preserve">Mark 4:35-5:43: The Authority That Meets Us in Death's Shadow</w:t>
      </w:r>
    </w:p>
    <w:p>
      <w:pPr>
        <w:pStyle w:val="Commentary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4:35-5:43 is one long answer to the disciples' question in the boat: "Who is this?" (Mark 4:41, NIV). Jesus has just been teaching about the word of the kingdom, seed, soil, hidden growth, and small beginnings. Now Mark shows us that the one who speaks that word is not merely a wise teacher. His word commands wind and waves, confronts a legion of demons, heals a suffering woman, and raises a dead girl.</w:t>
      </w:r>
    </w:p>
    <w:p>
      <w:pPr>
        <w:spacing w:before="0" w:after="160" w:line="276" w:lineRule="auto"/>
        <w:jc w:val="left"/>
      </w:pPr>
      <w:r>
        <w:rPr>
          <w:sz w:val="23"/>
          <w:szCs w:val="23"/>
        </w:rPr>
        <w:t xml:space="preserve">The passage moves through several forms of death's shadow. There is the storm that threatens to drown the disciples. There is the man living among tombs, cut off from community, tormented, violent, and self-destructive. There is the woman whose body has been bleeding for twelve years, whose money is gone, whose condition has only grown worse, and whose uncleanness has kept her at the edges. There is Jairus, a synagogue leader, watching the life of his little daughter slip away. Mark is not giving us detached miracle reports. He is taking us into places where human power fails.</w:t>
      </w:r>
    </w:p>
    <w:p>
      <w:pPr>
        <w:spacing w:before="0" w:after="160" w:line="276" w:lineRule="auto"/>
        <w:jc w:val="left"/>
      </w:pPr>
      <w:r>
        <w:rPr>
          <w:sz w:val="23"/>
          <w:szCs w:val="23"/>
        </w:rPr>
        <w:t xml:space="preserve">And in every place, Jesus is Lord. But his authority is not cold power. It is terrifying and tender at the same time. He rebukes the storm, frees the bound man, looks for the hidden woman, calls her daughter, tells Jairus not to fear, takes the dead girl by the hand, and makes sure she is given something to eat. This passage does not tell us that storms, evil, sickness, shame, delay, and death are unreal. It tells us that they are not ultimate when Jesus is present. His authority reaches into death's territory and brings life.</w:t>
      </w:r>
    </w:p>
    <w:p>
      <w:pPr>
        <w:pStyle w:val="Commentary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4:35-41 | Jesus Stills the Storm</w:t>
      </w:r>
    </w:p>
    <w:p>
      <w:pPr>
        <w:numPr>
          <w:ilvl w:val="0"/>
          <w:numId w:val="1"/>
        </w:numPr>
        <w:spacing w:before="0" w:after="80" w:line="276" w:lineRule="auto"/>
      </w:pPr>
      <w:r>
        <w:rPr>
          <w:sz w:val="23"/>
          <w:szCs w:val="23"/>
        </w:rPr>
        <w:t xml:space="preserve">Mark 5:1-20 | Jesus Restores the Gerasene Man</w:t>
      </w:r>
    </w:p>
    <w:p>
      <w:pPr>
        <w:numPr>
          <w:ilvl w:val="0"/>
          <w:numId w:val="1"/>
        </w:numPr>
        <w:spacing w:before="0" w:after="80" w:line="276" w:lineRule="auto"/>
      </w:pPr>
      <w:r>
        <w:rPr>
          <w:sz w:val="23"/>
          <w:szCs w:val="23"/>
        </w:rPr>
        <w:t xml:space="preserve">Mark 5:21-24 | Jairus Comes to Jesus</w:t>
      </w:r>
    </w:p>
    <w:p>
      <w:pPr>
        <w:numPr>
          <w:ilvl w:val="0"/>
          <w:numId w:val="1"/>
        </w:numPr>
        <w:spacing w:before="0" w:after="80" w:line="276" w:lineRule="auto"/>
      </w:pPr>
      <w:r>
        <w:rPr>
          <w:sz w:val="23"/>
          <w:szCs w:val="23"/>
        </w:rPr>
        <w:t xml:space="preserve">Mark 5:25-34 | Jesus Heals and Names the Bleeding Woman</w:t>
      </w:r>
    </w:p>
    <w:p>
      <w:pPr>
        <w:numPr>
          <w:ilvl w:val="0"/>
          <w:numId w:val="1"/>
        </w:numPr>
        <w:spacing w:before="0" w:after="80" w:line="276" w:lineRule="auto"/>
      </w:pPr>
      <w:r>
        <w:rPr>
          <w:sz w:val="23"/>
          <w:szCs w:val="23"/>
        </w:rPr>
        <w:t xml:space="preserve">Mark 5:35-43 | Jesus Raises Jairus's Daughter</w:t>
      </w:r>
    </w:p>
    <w:p>
      <w:pPr>
        <w:pStyle w:val="CommentaryHeading1"/>
        <w:spacing w:before="360" w:after="120" w:line="276" w:lineRule="auto"/>
      </w:pPr>
      <w:r>
        <w:rPr>
          <w:b/>
          <w:bCs/>
          <w:sz w:val="28"/>
          <w:szCs w:val="28"/>
        </w:rPr>
        <w:t xml:space="preserve">Passage Commentary</w:t>
      </w:r>
    </w:p>
    <w:p>
      <w:pPr>
        <w:pStyle w:val="CommentaryHeading2"/>
        <w:spacing w:before="260" w:after="80" w:line="276" w:lineRule="auto"/>
      </w:pPr>
      <w:r>
        <w:rPr>
          <w:b/>
          <w:bCs/>
          <w:sz w:val="24"/>
          <w:szCs w:val="24"/>
        </w:rPr>
        <w:t xml:space="preserve">Mark 4:35-41 | Jesus Stills the Storm</w:t>
      </w:r>
    </w:p>
    <w:p>
      <w:pPr>
        <w:spacing w:before="0" w:after="160" w:line="276" w:lineRule="auto"/>
        <w:jc w:val="left"/>
      </w:pPr>
      <w:r>
        <w:rPr>
          <w:sz w:val="23"/>
          <w:szCs w:val="23"/>
        </w:rPr>
        <w:t xml:space="preserve">That evening, Jesus says to his disciples, "Let us go over to the other side" (v. 35, NIV). They take him in the boat, and other boats go with him. Then a furious squall comes up. The waves break over the boat until it is nearly swamped (vv. 36-37). These disciples are not delicate people unfamiliar with water. Some are fishermen. If they are terrified, the danger is real.</w:t>
      </w:r>
    </w:p>
    <w:p>
      <w:pPr>
        <w:spacing w:before="0" w:after="160" w:line="276" w:lineRule="auto"/>
        <w:jc w:val="left"/>
      </w:pPr>
      <w:r>
        <w:rPr>
          <w:sz w:val="23"/>
          <w:szCs w:val="23"/>
        </w:rPr>
        <w:t xml:space="preserve">Jesus is in the stern, sleeping on a cushion (v. 38). That detail is almost unsettling. The disciples are fighting for their lives, and Jesus is asleep. So they wake him with an accusation: "Teacher, don't you care if we drown?" (v. 38, NIV). Fear often speaks this way. It does not only say, "We are in danger." It says, "God does not care."</w:t>
      </w:r>
    </w:p>
    <w:p>
      <w:pPr>
        <w:spacing w:before="0" w:after="160" w:line="276" w:lineRule="auto"/>
        <w:jc w:val="left"/>
      </w:pPr>
      <w:r>
        <w:rPr>
          <w:sz w:val="23"/>
          <w:szCs w:val="23"/>
        </w:rPr>
        <w:t xml:space="preserve">Jesus gets up, rebukes the wind, and says to the waves, "Quiet! Be still!" (v. 39, NIV). The wind dies down, and the water becomes completely calm. Jesus does not pray that God would calm the storm. He commands it. His word does what only God's word can do. The chaos obeys him.</w:t>
      </w:r>
    </w:p>
    <w:p>
      <w:pPr>
        <w:spacing w:before="0" w:after="160" w:line="276" w:lineRule="auto"/>
        <w:jc w:val="left"/>
      </w:pPr>
      <w:r>
        <w:rPr>
          <w:sz w:val="23"/>
          <w:szCs w:val="23"/>
        </w:rPr>
        <w:t xml:space="preserve">Then Jesus asks, "Why are you so afraid? Do you still have no faith?" (v. 40, NIV). He is not pretending the storm was harmless. He is asking why their fear of the storm has become larger than their trust in him. The disciples are then terrified and ask one another, "Who is this? Even the wind and the waves obey him!" (v. 41, NIV). Their fear has moved. They feared the storm; now they are in awe of Jesus. That is not a small change. The beginning of courage is not pretending danger is small. It is seeing that Jesus is greater.</w:t>
      </w:r>
    </w:p>
    <w:p>
      <w:pPr>
        <w:pStyle w:val="CommentaryHeading2"/>
        <w:spacing w:before="260" w:after="80" w:line="276" w:lineRule="auto"/>
      </w:pPr>
      <w:r>
        <w:rPr>
          <w:b/>
          <w:bCs/>
          <w:sz w:val="24"/>
          <w:szCs w:val="24"/>
        </w:rPr>
        <w:t xml:space="preserve">Mark 5:1-20 | Jesus Restores the Gerasene Man</w:t>
      </w:r>
    </w:p>
    <w:p>
      <w:pPr>
        <w:spacing w:before="0" w:after="160" w:line="276" w:lineRule="auto"/>
        <w:jc w:val="left"/>
      </w:pPr>
      <w:r>
        <w:rPr>
          <w:sz w:val="23"/>
          <w:szCs w:val="23"/>
        </w:rPr>
        <w:t xml:space="preserve">When they arrive on the other side of the lake, Jesus is met by a man with an impure spirit coming from the tombs (vv. 1-2). Mark piles up deathly details. The man lives among graves. No one can bind him anymore, not even with a chain. He cries out night and day and cuts himself with stones (vv. 3-5). This is not a tidy spiritual struggle. It is isolation, violence, torment, self-destruction, and the collapse of human dignity.</w:t>
      </w:r>
    </w:p>
    <w:p>
      <w:pPr>
        <w:spacing w:before="0" w:after="160" w:line="276" w:lineRule="auto"/>
        <w:jc w:val="left"/>
      </w:pPr>
      <w:r>
        <w:rPr>
          <w:sz w:val="23"/>
          <w:szCs w:val="23"/>
        </w:rPr>
        <w:t xml:space="preserve">When the man sees Jesus, he runs and falls on his knees before him (v. 6). The demons know they are facing superior authority. They name themselves Legion, suggesting overwhelming power and occupation (v. 9). But overwhelming to humans is not overwhelming to Jesus. The unclean spirits beg not to be sent out of the area, and Jesus permits them to enter a herd of pigs, which rush down the steep bank and drown in the lake (vv. 10-13).</w:t>
      </w:r>
    </w:p>
    <w:p>
      <w:pPr>
        <w:spacing w:before="0" w:after="160" w:line="276" w:lineRule="auto"/>
        <w:jc w:val="left"/>
      </w:pPr>
      <w:r>
        <w:rPr>
          <w:sz w:val="23"/>
          <w:szCs w:val="23"/>
        </w:rPr>
        <w:t xml:space="preserve">The scene is strange and disturbing. Mark does not pause to answer every question we might have about the pigs. But he does show us something painfully clear: Jesus values the restoration of a human being more than the preservation of a system that had learned to live with his destruction. When the people come, they see the man who had been possessed sitting there, dressed, and in his right mind (v. 15). That is a beautiful picture of restoration. The one who had been naked, violent, isolated, and among the tombs is now calm, clothed, and whole.</w:t>
      </w:r>
    </w:p>
    <w:p>
      <w:pPr>
        <w:spacing w:before="0" w:after="160" w:line="276" w:lineRule="auto"/>
        <w:jc w:val="left"/>
      </w:pPr>
      <w:r>
        <w:rPr>
          <w:sz w:val="23"/>
          <w:szCs w:val="23"/>
        </w:rPr>
        <w:t xml:space="preserve">But the people are afraid, and they plead with Jesus to leave their region (vv. 15-17). Their fear is revealing. They have seen a man restored, but they have also seen disruption and loss. Sometimes communities prefer manageable brokenness to costly restoration. A man can be left among the tombs as long as the familiar order remains intact. Jesus' mercy threatens that arrangement.</w:t>
      </w:r>
    </w:p>
    <w:p>
      <w:pPr>
        <w:spacing w:before="0" w:after="160" w:line="276" w:lineRule="auto"/>
        <w:jc w:val="left"/>
      </w:pPr>
      <w:r>
        <w:rPr>
          <w:sz w:val="23"/>
          <w:szCs w:val="23"/>
        </w:rPr>
        <w:t xml:space="preserve">The restored man begs to go with Jesus, but Jesus sends him home: "Go home to your own people and tell them how much the Lord has done for you, and how he has had mercy on you" (v. 19, NIV). So the man goes and tells how much Jesus has done for him (v. 20). Mercy becomes witness. The man who had no voice except cries of torment now has a testimony. Jesus does not only rescue him from death's powers; he restores him to public human life.</w:t>
      </w:r>
    </w:p>
    <w:p>
      <w:pPr>
        <w:pStyle w:val="CommentaryHeading2"/>
        <w:spacing w:before="260" w:after="80" w:line="276" w:lineRule="auto"/>
      </w:pPr>
      <w:r>
        <w:rPr>
          <w:b/>
          <w:bCs/>
          <w:sz w:val="24"/>
          <w:szCs w:val="24"/>
        </w:rPr>
        <w:t xml:space="preserve">Mark 5:21-24 | Jairus Comes to Jesus</w:t>
      </w:r>
    </w:p>
    <w:p>
      <w:pPr>
        <w:spacing w:before="0" w:after="160" w:line="276" w:lineRule="auto"/>
        <w:jc w:val="left"/>
      </w:pPr>
      <w:r>
        <w:rPr>
          <w:sz w:val="23"/>
          <w:szCs w:val="23"/>
        </w:rPr>
        <w:t xml:space="preserve">Jesus crosses back over by boat, and another large crowd gathers around him (v. 21). Then Jairus, one of the synagogue leaders, comes and falls at Jesus' feet. His little daughter is dying, and he pleads earnestly for Jesus to come, place his hands on her, and heal her so she will live (vv. 22-23).</w:t>
      </w:r>
    </w:p>
    <w:p>
      <w:pPr>
        <w:spacing w:before="0" w:after="160" w:line="276" w:lineRule="auto"/>
        <w:jc w:val="left"/>
      </w:pPr>
      <w:r>
        <w:rPr>
          <w:sz w:val="23"/>
          <w:szCs w:val="23"/>
        </w:rPr>
        <w:t xml:space="preserve">Jairus is a man with public standing, but his status cannot save his child. In the face of death, titles become small. He does not approach Jesus as someone managing a religious discussion. He comes as a father in anguish.</w:t>
      </w:r>
    </w:p>
    <w:p>
      <w:pPr>
        <w:spacing w:before="0" w:after="160" w:line="276" w:lineRule="auto"/>
        <w:jc w:val="left"/>
      </w:pPr>
      <w:r>
        <w:rPr>
          <w:sz w:val="23"/>
          <w:szCs w:val="23"/>
        </w:rPr>
        <w:t xml:space="preserve">Jesus goes with him, and a large crowd follows and presses around him (v. 24). The urgency is obvious. A child is dying. Every moment matters. But Mark is about to slow the story down in a way that must have felt unbearable to Jairus.</w:t>
      </w:r>
    </w:p>
    <w:p>
      <w:pPr>
        <w:pStyle w:val="CommentaryHeading2"/>
        <w:spacing w:before="260" w:after="80" w:line="276" w:lineRule="auto"/>
      </w:pPr>
      <w:r>
        <w:rPr>
          <w:b/>
          <w:bCs/>
          <w:sz w:val="24"/>
          <w:szCs w:val="24"/>
        </w:rPr>
        <w:t xml:space="preserve">Mark 5:25-34 | Jesus Heals and Names the Bleeding Woman</w:t>
      </w:r>
    </w:p>
    <w:p>
      <w:pPr>
        <w:spacing w:before="0" w:after="160" w:line="276" w:lineRule="auto"/>
        <w:jc w:val="left"/>
      </w:pPr>
      <w:r>
        <w:rPr>
          <w:sz w:val="23"/>
          <w:szCs w:val="23"/>
        </w:rPr>
        <w:t xml:space="preserve">In the crowd is a woman who has been subject to bleeding for twelve years (v. 25). Mark tells her story with painful compression. She has suffered a great deal under the care of many doctors. She has spent all she had. Instead of getting better, she has grown worse (v. 26). Her suffering is physical, economic, social, and spiritual. Under the law, ongoing bleeding made her ritually unclean. She has lived for years with a body that keeps marking her as untouchable.</w:t>
      </w:r>
    </w:p>
    <w:p>
      <w:pPr>
        <w:spacing w:before="0" w:after="160" w:line="276" w:lineRule="auto"/>
        <w:jc w:val="left"/>
      </w:pPr>
      <w:r>
        <w:rPr>
          <w:sz w:val="23"/>
          <w:szCs w:val="23"/>
        </w:rPr>
        <w:t xml:space="preserve">She hears about Jesus and comes up behind him in the crowd, thinking, "If I just touch his clothes, I will be healed" (vv. 27-28, NIV). She is not asking for attention. She is trying to receive mercy quietly, perhaps because shame has taught her to stay hidden. She touches his cloak, and immediately her bleeding stops. She feels in her body that she is freed from her suffering (v. 29).</w:t>
      </w:r>
    </w:p>
    <w:p>
      <w:pPr>
        <w:spacing w:before="0" w:after="160" w:line="276" w:lineRule="auto"/>
        <w:jc w:val="left"/>
      </w:pPr>
      <w:r>
        <w:rPr>
          <w:sz w:val="23"/>
          <w:szCs w:val="23"/>
        </w:rPr>
        <w:t xml:space="preserve">Jesus knows that power has gone out from him, and he asks, "Who touched my clothes?" (v. 30, NIV). The disciples are confused. The crowd is pressing from every side. Many people are touching Jesus. But this touch is different. Physical proximity is not the same as faith. Many brush against Jesus; this woman reaches for him in trust.</w:t>
      </w:r>
    </w:p>
    <w:p>
      <w:pPr>
        <w:spacing w:before="0" w:after="160" w:line="276" w:lineRule="auto"/>
        <w:jc w:val="left"/>
      </w:pPr>
      <w:r>
        <w:rPr>
          <w:sz w:val="23"/>
          <w:szCs w:val="23"/>
        </w:rPr>
        <w:t xml:space="preserve">The woman comes trembling with fear, falls at his feet, and tells him the whole truth (v. 33). Jesus does not shame her. He does not let her remain a nameless recipient of hidden power. He says, "Daughter, your faith has healed you. Go in peace and be freed from your suffering" (v. 34, NIV). That word daughter is a restoration all by itself. She is not a problem, not an interruption, not an unclean body to be avoided. She is daughter.</w:t>
      </w:r>
    </w:p>
    <w:p>
      <w:pPr>
        <w:spacing w:before="0" w:after="160" w:line="276" w:lineRule="auto"/>
        <w:jc w:val="left"/>
      </w:pPr>
      <w:r>
        <w:rPr>
          <w:sz w:val="23"/>
          <w:szCs w:val="23"/>
        </w:rPr>
        <w:t xml:space="preserve">Jesus' public naming matters. Her suffering had been public in its consequences even if private in its pain. She needed more than physical relief. She needed assurance, peace, and restored dignity. Jesus gives all of it.</w:t>
      </w:r>
    </w:p>
    <w:p>
      <w:pPr>
        <w:pStyle w:val="CommentaryHeading2"/>
        <w:spacing w:before="260" w:after="80" w:line="276" w:lineRule="auto"/>
      </w:pPr>
      <w:r>
        <w:rPr>
          <w:b/>
          <w:bCs/>
          <w:sz w:val="24"/>
          <w:szCs w:val="24"/>
        </w:rPr>
        <w:t xml:space="preserve">Mark 5:35-43 | Jesus Raises Jairus's Daughter</w:t>
      </w:r>
    </w:p>
    <w:p>
      <w:pPr>
        <w:spacing w:before="0" w:after="160" w:line="276" w:lineRule="auto"/>
        <w:jc w:val="left"/>
      </w:pPr>
      <w:r>
        <w:rPr>
          <w:sz w:val="23"/>
          <w:szCs w:val="23"/>
        </w:rPr>
        <w:t xml:space="preserve">While Jesus is still speaking, people come from Jairus's house with devastating news: "Your daughter is dead" (v. 35, NIV). They tell him there is no need to bother the teacher anymore. Death, in their minds, has ended the question.</w:t>
      </w:r>
    </w:p>
    <w:p>
      <w:pPr>
        <w:spacing w:before="0" w:after="160" w:line="276" w:lineRule="auto"/>
        <w:jc w:val="left"/>
      </w:pPr>
      <w:r>
        <w:rPr>
          <w:sz w:val="23"/>
          <w:szCs w:val="23"/>
        </w:rPr>
        <w:t xml:space="preserve">Jesus overhears and says to Jairus, "Don't be afraid; just believe" (v. 36, NIV). That command is not sentimental. Jairus has just heard the worst possible news. Jesus does not ask him to deny grief or pretend death is small. He asks him to trust Jesus more than the finality of the report.</w:t>
      </w:r>
    </w:p>
    <w:p>
      <w:pPr>
        <w:spacing w:before="0" w:after="160" w:line="276" w:lineRule="auto"/>
        <w:jc w:val="left"/>
      </w:pPr>
      <w:r>
        <w:rPr>
          <w:sz w:val="23"/>
          <w:szCs w:val="23"/>
        </w:rPr>
        <w:t xml:space="preserve">When they arrive, the house is full of commotion, crying, and wailing (v. 38). Jesus says, "The child is not dead but asleep" (v. 39, NIV), and they laugh at him. Their laughter is not surprising. The girl is dead. But Jesus speaks from a different authority. In his presence, death is not ultimate. For him, death can be addressed like sleep.</w:t>
      </w:r>
    </w:p>
    <w:p>
      <w:pPr>
        <w:spacing w:before="0" w:after="160" w:line="276" w:lineRule="auto"/>
        <w:jc w:val="left"/>
      </w:pPr>
      <w:r>
        <w:rPr>
          <w:sz w:val="23"/>
          <w:szCs w:val="23"/>
        </w:rPr>
        <w:t xml:space="preserve">Jesus takes the child's father and mother and the disciples who are with him, goes in where the child is, takes her by the hand, and says, "Talitha koum!" which means, "Little girl, I say to you, get up!" (v. 41, NIV). Immediately the girl stands up and begins to walk around (v. 42). The authority that rebuked the wind now speaks tenderly to a child. The Lord of the storm takes a dead girl by the hand.</w:t>
      </w:r>
    </w:p>
    <w:p>
      <w:pPr>
        <w:spacing w:before="0" w:after="160" w:line="276" w:lineRule="auto"/>
        <w:jc w:val="left"/>
      </w:pPr>
      <w:r>
        <w:rPr>
          <w:sz w:val="23"/>
          <w:szCs w:val="23"/>
        </w:rPr>
        <w:t xml:space="preserve">Then Jesus tells them to give her something to eat (v. 43). That detail is so ordinary it is almost shocking. After resurrection power comes lunch. Jesus' authority does not float above embodied life. He gives life back to a girl who needs food, parents, home, and ordinary care. His power is cosmic, but his mercy is intimate.</w:t>
      </w:r>
    </w:p>
    <w:p>
      <w:pPr>
        <w:pStyle w:val="CommentaryHeading1"/>
        <w:spacing w:before="360" w:after="120" w:line="276" w:lineRule="auto"/>
      </w:pPr>
      <w:r>
        <w:rPr>
          <w:b/>
          <w:bCs/>
          <w:sz w:val="28"/>
          <w:szCs w:val="28"/>
        </w:rPr>
        <w:t xml:space="preserve">Mark 4:35-5:43 In One Movement</w:t>
      </w:r>
    </w:p>
    <w:p>
      <w:pPr>
        <w:spacing w:before="0" w:after="160" w:line="276" w:lineRule="auto"/>
        <w:jc w:val="left"/>
      </w:pPr>
      <w:r>
        <w:rPr>
          <w:sz w:val="23"/>
          <w:szCs w:val="23"/>
        </w:rPr>
        <w:t xml:space="preserve">Mark 4:35-5:43 moves through death's territory and shows Jesus reigning in every place. In the storm, the disciples fear drowning until Jesus commands wind and waves and leaves them asking, "Who is this?" Among the tombs, a man no one can restrain is restored to dignity and sent home as a witness. In the crowd, a woman whose body and shame have isolated her for twelve years touches Jesus in faith and is publicly called daughter. On the way to Jairus's house, delay seems to give death the last word, but Jesus tells Jairus not to fear, takes the dead girl by the hand, and raises her. The passage does not deny chaos, evil, sickness, shame, delay, or death. It shows that none of them is ultimate before Jesus. His authority is terrifyingly great and beautifully merciful. He enters death's shadow and brings life.</w:t>
      </w:r>
    </w:p>
    <w:p>
      <w:pPr>
        <w:pStyle w:val="Commentary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Psalm 107:23-30 | This psalm describes the Lord stilling a storm and bringing sailors safely through, deepening the divine background to Jesus' command over wind and waves.</w:t>
      </w:r>
    </w:p>
    <w:p>
      <w:pPr>
        <w:numPr>
          <w:ilvl w:val="0"/>
          <w:numId w:val="1"/>
        </w:numPr>
        <w:spacing w:before="0" w:after="80" w:line="276" w:lineRule="auto"/>
      </w:pPr>
      <w:r>
        <w:rPr>
          <w:sz w:val="23"/>
          <w:szCs w:val="23"/>
        </w:rPr>
        <w:t xml:space="preserve">Psalm 89:9 | The Lord rules over the surging sea, helping us see why the disciples' question, "Who is this?" matters so much.</w:t>
      </w:r>
    </w:p>
    <w:p>
      <w:pPr>
        <w:numPr>
          <w:ilvl w:val="0"/>
          <w:numId w:val="1"/>
        </w:numPr>
        <w:spacing w:before="0" w:after="80" w:line="276" w:lineRule="auto"/>
      </w:pPr>
      <w:r>
        <w:rPr>
          <w:sz w:val="23"/>
          <w:szCs w:val="23"/>
        </w:rPr>
        <w:t xml:space="preserve">Leviticus 15:25-30 | This passage gives background for the bleeding woman's uncleanness and the social weight of her twelve-year suffering.</w:t>
      </w:r>
    </w:p>
    <w:p>
      <w:pPr>
        <w:numPr>
          <w:ilvl w:val="0"/>
          <w:numId w:val="1"/>
        </w:numPr>
        <w:spacing w:before="0" w:after="80" w:line="276" w:lineRule="auto"/>
      </w:pPr>
      <w:r>
        <w:rPr>
          <w:sz w:val="23"/>
          <w:szCs w:val="23"/>
        </w:rPr>
        <w:t xml:space="preserve">Isaiah 61:1-3 | The promised good news includes freedom for captives and comfort for mourners, resonating with Jesus' restoration of the bound, excluded, and grieving.</w:t>
      </w:r>
    </w:p>
    <w:p>
      <w:pPr>
        <w:numPr>
          <w:ilvl w:val="0"/>
          <w:numId w:val="1"/>
        </w:numPr>
        <w:spacing w:before="0" w:after="80" w:line="276" w:lineRule="auto"/>
      </w:pPr>
      <w:r>
        <w:rPr>
          <w:sz w:val="23"/>
          <w:szCs w:val="23"/>
        </w:rPr>
        <w:t xml:space="preserve">John 11:25-26 | Jesus later names himself the resurrection and the life, clarifying the hope already displayed in Jairus's house.</w:t>
      </w:r>
    </w:p>
    <w:p>
      <w:pPr>
        <w:numPr>
          <w:ilvl w:val="0"/>
          <w:numId w:val="1"/>
        </w:numPr>
        <w:spacing w:before="0" w:after="80" w:line="276" w:lineRule="auto"/>
      </w:pPr>
      <w:r>
        <w:rPr>
          <w:sz w:val="23"/>
          <w:szCs w:val="23"/>
        </w:rPr>
        <w:t xml:space="preserve">1 Corinthians 15:54-57 | Christ's victory over death gives fuller canonical shape to the hope glimpsed when Jesus raises the girl.</w:t>
      </w:r>
    </w:p>
    <w:p>
      <w:pPr>
        <w:pStyle w:val="Commentary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Mark 4:35-5:43 forms a people whose courage is not based on denial. The church shaped by this passage does not pretend storms are harmless, evil is imaginary, bodies do not suffer, shame is easy, or death is natural and gentle. It learns to tell the truth about death's shadow because it has seen the authority of Jesus inside that shadow.</w:t>
      </w:r>
    </w:p>
    <w:p>
      <w:pPr>
        <w:spacing w:before="0" w:after="160" w:line="276" w:lineRule="auto"/>
        <w:jc w:val="left"/>
      </w:pPr>
      <w:r>
        <w:rPr>
          <w:sz w:val="23"/>
          <w:szCs w:val="23"/>
        </w:rPr>
        <w:t xml:space="preserve">Such a people will move toward those whom fear keeps at a distance. Jesus moves toward terrified disciples, a tormented man among tombs, an unclean woman in a crowd, and a grieving household. A kingdom people cannot value order, money, respectability, or comfort more than restored human beings. It must learn to see the person whom everyone else has learned to manage, avoid, or mourn as already lost.</w:t>
      </w:r>
    </w:p>
    <w:p>
      <w:pPr>
        <w:spacing w:before="0" w:after="160" w:line="276" w:lineRule="auto"/>
        <w:jc w:val="left"/>
      </w:pPr>
      <w:r>
        <w:rPr>
          <w:sz w:val="23"/>
          <w:szCs w:val="23"/>
        </w:rPr>
        <w:t xml:space="preserve">This passage also forms a witnessing people. The restored man is sent home to tell what the Lord has done. The healed woman is publicly assured. Jairus's household receives a life no one there could produce. The church's witness is not the claim that we have no fear. It is the testimony that Jesus is Lord even over what terrifies us most.</w:t>
      </w:r>
    </w:p>
    <w:p>
      <w:pPr>
        <w:pStyle w:val="Commentary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can learn to move in a grace-first order. We begin with who God is and what he has done, because our identity is shaped by his character and work, not by our performance. When we forget those truths, unbelief grows in distorted emotions and patterns of life. Faithful response and mission then flow out of trust in the gospel rather than pressure to earn God's favor.</w:t>
      </w:r>
    </w:p>
    <w:p>
      <w:pPr>
        <w:pStyle w:val="CommentaryHeading2"/>
        <w:spacing w:before="260" w:after="80" w:line="276" w:lineRule="auto"/>
      </w:pPr>
      <w:r>
        <w:rPr>
          <w:b/>
          <w:bCs/>
          <w:sz w:val="24"/>
          <w:szCs w:val="24"/>
        </w:rPr>
        <w:t xml:space="preserve">Who is God? (Character of God)</w:t>
      </w:r>
    </w:p>
    <w:p>
      <w:pPr>
        <w:numPr>
          <w:ilvl w:val="0"/>
          <w:numId w:val="1"/>
        </w:numPr>
        <w:spacing w:before="0" w:after="80" w:line="276" w:lineRule="auto"/>
      </w:pPr>
      <w:r>
        <w:rPr>
          <w:sz w:val="23"/>
          <w:szCs w:val="23"/>
        </w:rPr>
        <w:t xml:space="preserve">God is Lord over chaos, evil, sickness, uncleanness, shame, delay, and death (Mark 4:39; Mark 5:8, 29, 41).</w:t>
      </w:r>
    </w:p>
    <w:p>
      <w:pPr>
        <w:numPr>
          <w:ilvl w:val="0"/>
          <w:numId w:val="1"/>
        </w:numPr>
        <w:spacing w:before="0" w:after="80" w:line="276" w:lineRule="auto"/>
      </w:pPr>
      <w:r>
        <w:rPr>
          <w:sz w:val="23"/>
          <w:szCs w:val="23"/>
        </w:rPr>
        <w:t xml:space="preserve">God is not indifferent when he seems quiet. Jesus may sleep in the storm, but he is not absent or powerless (Mark 4:38-40).</w:t>
      </w:r>
    </w:p>
    <w:p>
      <w:pPr>
        <w:numPr>
          <w:ilvl w:val="0"/>
          <w:numId w:val="1"/>
        </w:numPr>
        <w:spacing w:before="0" w:after="80" w:line="276" w:lineRule="auto"/>
      </w:pPr>
      <w:r>
        <w:rPr>
          <w:sz w:val="23"/>
          <w:szCs w:val="23"/>
        </w:rPr>
        <w:t xml:space="preserve">God values human life and restoration more than economic loss, social order, or religious distance (Mark 5:15-19).</w:t>
      </w:r>
    </w:p>
    <w:p>
      <w:pPr>
        <w:numPr>
          <w:ilvl w:val="0"/>
          <w:numId w:val="1"/>
        </w:numPr>
        <w:spacing w:before="0" w:after="80" w:line="276" w:lineRule="auto"/>
      </w:pPr>
      <w:r>
        <w:rPr>
          <w:sz w:val="23"/>
          <w:szCs w:val="23"/>
        </w:rPr>
        <w:t xml:space="preserve">God is tender with embodied suffering. Jesus calls the woman daughter and gives her peace (Mark 5:34).</w:t>
      </w:r>
    </w:p>
    <w:p>
      <w:pPr>
        <w:numPr>
          <w:ilvl w:val="0"/>
          <w:numId w:val="1"/>
        </w:numPr>
        <w:spacing w:before="0" w:after="80" w:line="276" w:lineRule="auto"/>
      </w:pPr>
      <w:r>
        <w:rPr>
          <w:sz w:val="23"/>
          <w:szCs w:val="23"/>
        </w:rPr>
        <w:t xml:space="preserve">God speaks life where others think death has ended the conversation (Mark 5:35-43).</w:t>
      </w:r>
    </w:p>
    <w:p>
      <w:pPr>
        <w:pStyle w:val="CommentaryHeading2"/>
        <w:spacing w:before="260" w:after="80" w:line="276" w:lineRule="auto"/>
      </w:pPr>
      <w:r>
        <w:rPr>
          <w:b/>
          <w:bCs/>
          <w:sz w:val="24"/>
          <w:szCs w:val="24"/>
        </w:rPr>
        <w:t xml:space="preserve">What has God done? (Work of God)</w:t>
      </w:r>
    </w:p>
    <w:p>
      <w:pPr>
        <w:numPr>
          <w:ilvl w:val="0"/>
          <w:numId w:val="1"/>
        </w:numPr>
        <w:spacing w:before="0" w:after="80" w:line="276" w:lineRule="auto"/>
      </w:pPr>
      <w:r>
        <w:rPr>
          <w:sz w:val="23"/>
          <w:szCs w:val="23"/>
        </w:rPr>
        <w:t xml:space="preserve">God has revealed Jesus as the one whose word commands wind and waves (Mark 4:39-41).</w:t>
      </w:r>
    </w:p>
    <w:p>
      <w:pPr>
        <w:numPr>
          <w:ilvl w:val="0"/>
          <w:numId w:val="1"/>
        </w:numPr>
        <w:spacing w:before="0" w:after="80" w:line="276" w:lineRule="auto"/>
      </w:pPr>
      <w:r>
        <w:rPr>
          <w:sz w:val="23"/>
          <w:szCs w:val="23"/>
        </w:rPr>
        <w:t xml:space="preserve">God has sent Jesus into deathly places to free the bound and restore the dehumanized (Mark 5:1-20).</w:t>
      </w:r>
    </w:p>
    <w:p>
      <w:pPr>
        <w:numPr>
          <w:ilvl w:val="0"/>
          <w:numId w:val="1"/>
        </w:numPr>
        <w:spacing w:before="0" w:after="80" w:line="276" w:lineRule="auto"/>
      </w:pPr>
      <w:r>
        <w:rPr>
          <w:sz w:val="23"/>
          <w:szCs w:val="23"/>
        </w:rPr>
        <w:t xml:space="preserve">God has healed the woman whose suffering was physical, social, and spiritual (Mark 5:25-34).</w:t>
      </w:r>
    </w:p>
    <w:p>
      <w:pPr>
        <w:numPr>
          <w:ilvl w:val="0"/>
          <w:numId w:val="1"/>
        </w:numPr>
        <w:spacing w:before="0" w:after="80" w:line="276" w:lineRule="auto"/>
      </w:pPr>
      <w:r>
        <w:rPr>
          <w:sz w:val="23"/>
          <w:szCs w:val="23"/>
        </w:rPr>
        <w:t xml:space="preserve">God has called fearful faith to keep trusting when delay seems disastrous (Mark 5:35-36).</w:t>
      </w:r>
    </w:p>
    <w:p>
      <w:pPr>
        <w:numPr>
          <w:ilvl w:val="0"/>
          <w:numId w:val="1"/>
        </w:numPr>
        <w:spacing w:before="0" w:after="80" w:line="276" w:lineRule="auto"/>
      </w:pPr>
      <w:r>
        <w:rPr>
          <w:sz w:val="23"/>
          <w:szCs w:val="23"/>
        </w:rPr>
        <w:t xml:space="preserve">God has shown, in Jairus's daughter, that death itself is not final before Jesus (Mark 5:41-42).</w:t>
      </w:r>
    </w:p>
    <w:p>
      <w:pPr>
        <w:pStyle w:val="CommentaryHeading2"/>
        <w:spacing w:before="260" w:after="80" w:line="276" w:lineRule="auto"/>
      </w:pPr>
      <w:r>
        <w:rPr>
          <w:b/>
          <w:bCs/>
          <w:sz w:val="24"/>
          <w:szCs w:val="24"/>
        </w:rPr>
        <w:t xml:space="preserve">Who are we in light of what God has done? (New Identity)</w:t>
      </w:r>
    </w:p>
    <w:p>
      <w:pPr>
        <w:numPr>
          <w:ilvl w:val="0"/>
          <w:numId w:val="1"/>
        </w:numPr>
        <w:spacing w:before="0" w:after="80" w:line="276" w:lineRule="auto"/>
      </w:pPr>
      <w:r>
        <w:rPr>
          <w:sz w:val="23"/>
          <w:szCs w:val="23"/>
        </w:rPr>
        <w:t xml:space="preserve">We are not abandoned in the boat, even when Jesus seems silent.</w:t>
      </w:r>
    </w:p>
    <w:p>
      <w:pPr>
        <w:numPr>
          <w:ilvl w:val="0"/>
          <w:numId w:val="1"/>
        </w:numPr>
        <w:spacing w:before="0" w:after="80" w:line="276" w:lineRule="auto"/>
      </w:pPr>
      <w:r>
        <w:rPr>
          <w:sz w:val="23"/>
          <w:szCs w:val="23"/>
        </w:rPr>
        <w:t xml:space="preserve">We are not defined by the places death has pushed us: tombs, margins, crowds, sickrooms, or grief.</w:t>
      </w:r>
    </w:p>
    <w:p>
      <w:pPr>
        <w:numPr>
          <w:ilvl w:val="0"/>
          <w:numId w:val="1"/>
        </w:numPr>
        <w:spacing w:before="0" w:after="80" w:line="276" w:lineRule="auto"/>
      </w:pPr>
      <w:r>
        <w:rPr>
          <w:sz w:val="23"/>
          <w:szCs w:val="23"/>
        </w:rPr>
        <w:t xml:space="preserve">In Christ, we are not untouchable problems but sons and daughters whom Jesus can name and restore.</w:t>
      </w:r>
    </w:p>
    <w:p>
      <w:pPr>
        <w:numPr>
          <w:ilvl w:val="0"/>
          <w:numId w:val="1"/>
        </w:numPr>
        <w:spacing w:before="0" w:after="80" w:line="276" w:lineRule="auto"/>
      </w:pPr>
      <w:r>
        <w:rPr>
          <w:sz w:val="23"/>
          <w:szCs w:val="23"/>
        </w:rPr>
        <w:t xml:space="preserve">We are witnesses to mercy received, sent to tell what the Lord has done.</w:t>
      </w:r>
    </w:p>
    <w:p>
      <w:pPr>
        <w:numPr>
          <w:ilvl w:val="0"/>
          <w:numId w:val="1"/>
        </w:numPr>
        <w:spacing w:before="0" w:after="80" w:line="276" w:lineRule="auto"/>
      </w:pPr>
      <w:r>
        <w:rPr>
          <w:sz w:val="23"/>
          <w:szCs w:val="23"/>
        </w:rPr>
        <w:t xml:space="preserve">We are people learning to fear Jesus rightly so that lesser fears lose their throne.</w:t>
      </w:r>
    </w:p>
    <w:p>
      <w:pPr>
        <w:pStyle w:val="CommentaryHeading2"/>
        <w:spacing w:before="260" w:after="80" w:line="276" w:lineRule="auto"/>
      </w:pPr>
      <w:r>
        <w:rPr>
          <w:b/>
          <w:bCs/>
          <w:sz w:val="24"/>
          <w:szCs w:val="24"/>
        </w:rPr>
        <w:t xml:space="preserve">What wrong behavior, harmful emotions, or false attitudes result when we forget these truths? (Unbelief)</w:t>
      </w:r>
    </w:p>
    <w:p>
      <w:pPr>
        <w:numPr>
          <w:ilvl w:val="0"/>
          <w:numId w:val="1"/>
        </w:numPr>
        <w:spacing w:before="0" w:after="80" w:line="276" w:lineRule="auto"/>
      </w:pPr>
      <w:r>
        <w:rPr>
          <w:sz w:val="23"/>
          <w:szCs w:val="23"/>
        </w:rPr>
        <w:t xml:space="preserve">We accuse Jesus of not caring when danger feels louder than his presence.</w:t>
      </w:r>
    </w:p>
    <w:p>
      <w:pPr>
        <w:numPr>
          <w:ilvl w:val="0"/>
          <w:numId w:val="1"/>
        </w:numPr>
        <w:spacing w:before="0" w:after="80" w:line="276" w:lineRule="auto"/>
      </w:pPr>
      <w:r>
        <w:rPr>
          <w:sz w:val="23"/>
          <w:szCs w:val="23"/>
        </w:rPr>
        <w:t xml:space="preserve">We let fear become more authoritative than his word.</w:t>
      </w:r>
    </w:p>
    <w:p>
      <w:pPr>
        <w:numPr>
          <w:ilvl w:val="0"/>
          <w:numId w:val="1"/>
        </w:numPr>
        <w:spacing w:before="0" w:after="80" w:line="276" w:lineRule="auto"/>
      </w:pPr>
      <w:r>
        <w:rPr>
          <w:sz w:val="23"/>
          <w:szCs w:val="23"/>
        </w:rPr>
        <w:t xml:space="preserve">We manage suffering people from a distance instead of moving toward them with mercy.</w:t>
      </w:r>
    </w:p>
    <w:p>
      <w:pPr>
        <w:numPr>
          <w:ilvl w:val="0"/>
          <w:numId w:val="1"/>
        </w:numPr>
        <w:spacing w:before="0" w:after="80" w:line="276" w:lineRule="auto"/>
      </w:pPr>
      <w:r>
        <w:rPr>
          <w:sz w:val="23"/>
          <w:szCs w:val="23"/>
        </w:rPr>
        <w:t xml:space="preserve">We value comfort, property, reputation, or normalcy more than human restoration.</w:t>
      </w:r>
    </w:p>
    <w:p>
      <w:pPr>
        <w:numPr>
          <w:ilvl w:val="0"/>
          <w:numId w:val="1"/>
        </w:numPr>
        <w:spacing w:before="0" w:after="80" w:line="276" w:lineRule="auto"/>
      </w:pPr>
      <w:r>
        <w:rPr>
          <w:sz w:val="23"/>
          <w:szCs w:val="23"/>
        </w:rPr>
        <w:t xml:space="preserve">We hide in shame, trying to receive help without being known.</w:t>
      </w:r>
    </w:p>
    <w:p>
      <w:pPr>
        <w:numPr>
          <w:ilvl w:val="0"/>
          <w:numId w:val="1"/>
        </w:numPr>
        <w:spacing w:before="0" w:after="80" w:line="276" w:lineRule="auto"/>
      </w:pPr>
      <w:r>
        <w:rPr>
          <w:sz w:val="23"/>
          <w:szCs w:val="23"/>
        </w:rPr>
        <w:t xml:space="preserve">We conclude that delay means hope is over.</w:t>
      </w:r>
    </w:p>
    <w:p>
      <w:pPr>
        <w:numPr>
          <w:ilvl w:val="0"/>
          <w:numId w:val="1"/>
        </w:numPr>
        <w:spacing w:before="0" w:after="80" w:line="276" w:lineRule="auto"/>
      </w:pPr>
      <w:r>
        <w:rPr>
          <w:sz w:val="23"/>
          <w:szCs w:val="23"/>
        </w:rPr>
        <w:t xml:space="preserve">We treat death as the final interpreter of our story.</w:t>
      </w:r>
    </w:p>
    <w:p>
      <w:pPr>
        <w:pStyle w:val="CommentaryHeading2"/>
        <w:spacing w:before="260" w:after="80" w:line="276" w:lineRule="auto"/>
      </w:pPr>
      <w:r>
        <w:rPr>
          <w:b/>
          <w:bCs/>
          <w:sz w:val="24"/>
          <w:szCs w:val="24"/>
        </w:rPr>
        <w:t xml:space="preserve">How would we live if we believed these truths? (Faithful Response)</w:t>
      </w:r>
    </w:p>
    <w:p>
      <w:pPr>
        <w:numPr>
          <w:ilvl w:val="0"/>
          <w:numId w:val="1"/>
        </w:numPr>
        <w:spacing w:before="0" w:after="80" w:line="276" w:lineRule="auto"/>
      </w:pPr>
      <w:r>
        <w:rPr>
          <w:sz w:val="23"/>
          <w:szCs w:val="23"/>
        </w:rPr>
        <w:t xml:space="preserve">We would bring our fear honestly to Jesus without letting fear tell us who he is.</w:t>
      </w:r>
    </w:p>
    <w:p>
      <w:pPr>
        <w:numPr>
          <w:ilvl w:val="0"/>
          <w:numId w:val="1"/>
        </w:numPr>
        <w:spacing w:before="0" w:after="80" w:line="276" w:lineRule="auto"/>
      </w:pPr>
      <w:r>
        <w:rPr>
          <w:sz w:val="23"/>
          <w:szCs w:val="23"/>
        </w:rPr>
        <w:t xml:space="preserve">We would trust his care even when he does not act on our timetable.</w:t>
      </w:r>
    </w:p>
    <w:p>
      <w:pPr>
        <w:numPr>
          <w:ilvl w:val="0"/>
          <w:numId w:val="1"/>
        </w:numPr>
        <w:spacing w:before="0" w:after="80" w:line="276" w:lineRule="auto"/>
      </w:pPr>
      <w:r>
        <w:rPr>
          <w:sz w:val="23"/>
          <w:szCs w:val="23"/>
        </w:rPr>
        <w:t xml:space="preserve">We would move toward people marked by bondage, shame, sickness, exclusion, or grief.</w:t>
      </w:r>
    </w:p>
    <w:p>
      <w:pPr>
        <w:numPr>
          <w:ilvl w:val="0"/>
          <w:numId w:val="1"/>
        </w:numPr>
        <w:spacing w:before="0" w:after="80" w:line="276" w:lineRule="auto"/>
      </w:pPr>
      <w:r>
        <w:rPr>
          <w:sz w:val="23"/>
          <w:szCs w:val="23"/>
        </w:rPr>
        <w:t xml:space="preserve">We would receive Jesus' public word of peace instead of letting shame keep us hidden.</w:t>
      </w:r>
    </w:p>
    <w:p>
      <w:pPr>
        <w:numPr>
          <w:ilvl w:val="0"/>
          <w:numId w:val="1"/>
        </w:numPr>
        <w:spacing w:before="0" w:after="80" w:line="276" w:lineRule="auto"/>
      </w:pPr>
      <w:r>
        <w:rPr>
          <w:sz w:val="23"/>
          <w:szCs w:val="23"/>
        </w:rPr>
        <w:t xml:space="preserve">We would tell others what the Lord has done for us without needing a polished platform.</w:t>
      </w:r>
    </w:p>
    <w:p>
      <w:pPr>
        <w:numPr>
          <w:ilvl w:val="0"/>
          <w:numId w:val="1"/>
        </w:numPr>
        <w:spacing w:before="0" w:after="80" w:line="276" w:lineRule="auto"/>
      </w:pPr>
      <w:r>
        <w:rPr>
          <w:sz w:val="23"/>
          <w:szCs w:val="23"/>
        </w:rPr>
        <w:t xml:space="preserve">We would grieve death truthfully while trusting that Jesus has authority beyond the grave.</w:t>
      </w:r>
    </w:p>
    <w:p>
      <w:pPr>
        <w:pStyle w:val="CommentaryHeading2"/>
        <w:spacing w:before="260" w:after="80" w:line="276" w:lineRule="auto"/>
      </w:pPr>
      <w:r>
        <w:rPr>
          <w:b/>
          <w:bCs/>
          <w:sz w:val="24"/>
          <w:szCs w:val="24"/>
        </w:rPr>
        <w:t xml:space="preserve">If we fully live out these beliefs, how would it impact our neighborhood, family, church, workplace, and friends? (Mission)</w:t>
      </w:r>
    </w:p>
    <w:p>
      <w:pPr>
        <w:numPr>
          <w:ilvl w:val="0"/>
          <w:numId w:val="1"/>
        </w:numPr>
        <w:spacing w:before="0" w:after="80" w:line="276" w:lineRule="auto"/>
      </w:pPr>
      <w:r>
        <w:rPr>
          <w:sz w:val="23"/>
          <w:szCs w:val="23"/>
        </w:rPr>
        <w:t xml:space="preserve">Our homes would become places where fear can be spoken without being shamed.</w:t>
      </w:r>
    </w:p>
    <w:p>
      <w:pPr>
        <w:numPr>
          <w:ilvl w:val="0"/>
          <w:numId w:val="1"/>
        </w:numPr>
        <w:spacing w:before="0" w:after="80" w:line="276" w:lineRule="auto"/>
      </w:pPr>
      <w:r>
        <w:rPr>
          <w:sz w:val="23"/>
          <w:szCs w:val="23"/>
        </w:rPr>
        <w:t xml:space="preserve">Our church would move toward suffering bodies and isolated people rather than treating them as interruptions.</w:t>
      </w:r>
    </w:p>
    <w:p>
      <w:pPr>
        <w:numPr>
          <w:ilvl w:val="0"/>
          <w:numId w:val="1"/>
        </w:numPr>
        <w:spacing w:before="0" w:after="80" w:line="276" w:lineRule="auto"/>
      </w:pPr>
      <w:r>
        <w:rPr>
          <w:sz w:val="23"/>
          <w:szCs w:val="23"/>
        </w:rPr>
        <w:t xml:space="preserve">Our friendships would become safer for those carrying hidden shame or long-term pain.</w:t>
      </w:r>
    </w:p>
    <w:p>
      <w:pPr>
        <w:numPr>
          <w:ilvl w:val="0"/>
          <w:numId w:val="1"/>
        </w:numPr>
        <w:spacing w:before="0" w:after="80" w:line="276" w:lineRule="auto"/>
      </w:pPr>
      <w:r>
        <w:rPr>
          <w:sz w:val="23"/>
          <w:szCs w:val="23"/>
        </w:rPr>
        <w:t xml:space="preserve">Our workplaces would see people less controlled by panic, reputation, and loss because Jesus is Lord over what we fear.</w:t>
      </w:r>
    </w:p>
    <w:p>
      <w:pPr>
        <w:numPr>
          <w:ilvl w:val="0"/>
          <w:numId w:val="1"/>
        </w:numPr>
        <w:spacing w:before="0" w:after="80" w:line="276" w:lineRule="auto"/>
      </w:pPr>
      <w:r>
        <w:rPr>
          <w:sz w:val="23"/>
          <w:szCs w:val="23"/>
        </w:rPr>
        <w:t xml:space="preserve">Our neighborhood would encounter witnesses who can say, with humility and courage, what the Lord has done.</w:t>
      </w:r>
    </w:p>
    <w:p>
      <w:pPr>
        <w:numPr>
          <w:ilvl w:val="0"/>
          <w:numId w:val="1"/>
        </w:numPr>
        <w:spacing w:before="0" w:after="80" w:line="276" w:lineRule="auto"/>
      </w:pPr>
      <w:r>
        <w:rPr>
          <w:sz w:val="23"/>
          <w:szCs w:val="23"/>
        </w:rPr>
        <w:t xml:space="preserve">Our public life would show that restored human beings matter more than preserving comfortable arrangements.</w:t>
      </w:r>
    </w:p>
    <w:p>
      <w:pPr>
        <w:pStyle w:val="Commentary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 sleeping in the storm, commanding the sea, freeing a tormented man, naming a suffering woman daughter, and taking a dead girl by the hand. The words that follow are written to help us hear the Father's love through the passage we have just studied.</w:t>
      </w:r>
    </w:p>
    <w:p>
      <w:pPr>
        <w:pStyle w:val="CommentaryQuote"/>
        <w:spacing w:before="80" w:after="160" w:line="276" w:lineRule="auto"/>
        <w:ind w:left="720" w:right="360"/>
      </w:pPr>
      <w:r>
        <w:rPr>
          <w:i/>
          <w:iCs/>
          <w:sz w:val="23"/>
          <w:szCs w:val="23"/>
        </w:rPr>
        <w:t xml:space="preserve">My child, I am not far from the places that frighten you. I see the storm you cannot quiet, the bondage you cannot break, the shame you try to hide, the delay that makes your heart collapse, and the grief that feels final. I have sent my Son into every shadow where death has tried to name you.</w:t>
      </w:r>
    </w:p>
    <w:p>
      <w:pPr>
        <w:pStyle w:val="CommentaryQuote"/>
        <w:spacing w:before="80" w:after="160" w:line="276" w:lineRule="auto"/>
        <w:ind w:left="720" w:right="360"/>
      </w:pPr>
      <w:r>
        <w:rPr>
          <w:i/>
          <w:iCs/>
          <w:sz w:val="23"/>
          <w:szCs w:val="23"/>
        </w:rPr>
        <w:t xml:space="preserve">Do not be afraid of his authority. His power is not against you; it is for your life. Let him speak peace over your storm, freedom over your chains, dignity over your shame, and life over what you thought was lost. In my Son, death does not get the final word. I am drawing you by the hand into courage, witness, and hope.</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CommentaryTitle">
    <w:name w:val="Commentary Title"/>
    <w:basedOn w:val="Normal"/>
    <w:next w:val="Normal"/>
    <w:qFormat/>
    <w:pPr>
      <w:spacing w:after="260"/>
    </w:pPr>
    <w:rPr>
      <w:b/>
      <w:bCs/>
      <w:rFonts w:ascii="Arial" w:hAnsi="Arial" w:cs="Arial"/>
      <w:sz w:val="36"/>
      <w:szCs w:val="36"/>
    </w:rPr>
  </w:style>
  <w:style w:type="paragraph" w:styleId="CommentaryHeading1">
    <w:name w:val="Commentary Heading 1"/>
    <w:basedOn w:val="Normal"/>
    <w:next w:val="Normal"/>
    <w:qFormat/>
    <w:pPr>
      <w:keepNext/>
      <w:spacing w:before="360" w:after="120"/>
    </w:pPr>
    <w:rPr>
      <w:b/>
      <w:bCs/>
      <w:rFonts w:ascii="Arial" w:hAnsi="Arial" w:cs="Arial"/>
      <w:sz w:val="28"/>
      <w:szCs w:val="28"/>
    </w:rPr>
  </w:style>
  <w:style w:type="paragraph" w:styleId="CommentaryHeading2">
    <w:name w:val="Commentary Heading 2"/>
    <w:basedOn w:val="Normal"/>
    <w:next w:val="Normal"/>
    <w:qFormat/>
    <w:pPr>
      <w:keepNext/>
      <w:spacing w:before="260" w:after="80"/>
    </w:pPr>
    <w:rPr>
      <w:b/>
      <w:bCs/>
      <w:rFonts w:ascii="Arial" w:hAnsi="Arial" w:cs="Arial"/>
      <w:sz w:val="24"/>
      <w:szCs w:val="24"/>
    </w:rPr>
  </w:style>
  <w:style w:type="paragraph" w:styleId="CommentaryQuote">
    <w:name w:val="Commentary Quote"/>
    <w:basedOn w:val="Normal"/>
    <w:next w:val="Normal"/>
    <w:qFormat/>
    <w:pPr>
      <w:spacing w:before="80" w:after="160" w:line="276" w:lineRule="auto"/>
      <w:ind w:left="720" w:right="360"/>
    </w:pPr>
    <w:rPr>
      <w:i/>
      <w:iCs/>
      <w:rFonts w:ascii="Arial" w:hAnsi="Arial" w:cs="Arial"/>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