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Style"/>
        <w:spacing w:before="0" w:after="260" w:line="276" w:lineRule="auto"/>
      </w:pPr>
      <w:r>
        <w:rPr>
          <w:b/>
          <w:bCs/>
          <w:sz w:val="36"/>
          <w:szCs w:val="36"/>
        </w:rPr>
        <w:t xml:space="preserve">Mark 15:40-16:8: The Risen Jesus Who Goes Ahead of the Afraid</w:t>
      </w:r>
    </w:p>
    <w:p>
      <w:pPr>
        <w:pStyle w:val="Heading1"/>
        <w:spacing w:before="360" w:after="120" w:line="276" w:lineRule="auto"/>
      </w:pPr>
      <w:r>
        <w:rPr>
          <w:b/>
          <w:bCs/>
          <w:sz w:val="28"/>
          <w:szCs w:val="28"/>
        </w:rPr>
        <w:t xml:space="preserve">Big Picture: What's Happening Here?</w:t>
      </w:r>
    </w:p>
    <w:p>
      <w:pPr>
        <w:spacing w:before="0" w:after="160" w:line="276" w:lineRule="auto"/>
        <w:jc w:val="left"/>
      </w:pPr>
      <w:r>
        <w:rPr>
          <w:sz w:val="23"/>
          <w:szCs w:val="23"/>
        </w:rPr>
        <w:t xml:space="preserve">Mark's crucifixion scene does not end with the powerful in view. It ends with women watching from a distance. Mary Magdalene, Mary the mother of James and Joses, and Salome had followed Jesus and cared for his needs in Galilee (15:40-41). When the public male disciples have fled, these women remain as witnesses to Jesus' death, burial, and empty tomb.</w:t>
      </w:r>
    </w:p>
    <w:p>
      <w:pPr>
        <w:spacing w:before="0" w:after="160" w:line="276" w:lineRule="auto"/>
        <w:jc w:val="left"/>
      </w:pPr>
      <w:r>
        <w:rPr>
          <w:sz w:val="23"/>
          <w:szCs w:val="23"/>
        </w:rPr>
        <w:t xml:space="preserve">Then Joseph of Arimathea courageously asks Pilate for Jesus' body. Jesus is truly dead. Pilate confirms it. Joseph wraps the body, places it in a tomb, and rolls a stone against the entrance (15:43-46). The women see where Jesus is laid (15:47). Mark wants us to know that the resurrection announcement is not floating above death. Jesus died. Jesus was buried. The tomb was known.</w:t>
      </w:r>
    </w:p>
    <w:p>
      <w:pPr>
        <w:spacing w:before="0" w:after="160" w:line="276" w:lineRule="auto"/>
        <w:jc w:val="left"/>
      </w:pPr>
      <w:r>
        <w:rPr>
          <w:sz w:val="23"/>
          <w:szCs w:val="23"/>
        </w:rPr>
        <w:t xml:space="preserve">On the first day of the week, the women come with spices to anoint Jesus. They expect death and a stone they cannot move. But the stone has already been rolled away. Inside the tomb, they hear the announcement: "He has risen! He is not here" (16:6, NIV). The message includes mercy by name: "tell his disciples and Peter" (16:7, NIV). The risen Jesus goes ahead of the very people who failed him. Yet Mark ends with trembling, bewilderment, and silence. The good news is clear, but the human response is unfinished. The ending turns toward us and quietly asks: what will we do with the announcement?</w:t>
      </w:r>
    </w:p>
    <w:p>
      <w:pPr>
        <w:pStyle w:val="Heading1"/>
        <w:spacing w:before="360" w:after="120" w:line="276" w:lineRule="auto"/>
      </w:pPr>
      <w:r>
        <w:rPr>
          <w:b/>
          <w:bCs/>
          <w:sz w:val="28"/>
          <w:szCs w:val="28"/>
        </w:rPr>
        <w:t xml:space="preserve">Quick Reference Verse Map</w:t>
      </w:r>
    </w:p>
    <w:p>
      <w:pPr>
        <w:numPr>
          <w:ilvl w:val="0"/>
          <w:numId w:val="1"/>
        </w:numPr>
        <w:spacing w:before="0" w:after="80" w:line="276" w:lineRule="auto"/>
      </w:pPr>
      <w:r>
        <w:rPr>
          <w:sz w:val="23"/>
          <w:szCs w:val="23"/>
        </w:rPr>
        <w:t xml:space="preserve">Mark 15:40-41 | The Women Watch From A Distance</w:t>
      </w:r>
    </w:p>
    <w:p>
      <w:pPr>
        <w:numPr>
          <w:ilvl w:val="0"/>
          <w:numId w:val="1"/>
        </w:numPr>
        <w:spacing w:before="0" w:after="80" w:line="276" w:lineRule="auto"/>
      </w:pPr>
      <w:r>
        <w:rPr>
          <w:sz w:val="23"/>
          <w:szCs w:val="23"/>
        </w:rPr>
        <w:t xml:space="preserve">Mark 15:42-47 | Joseph Buries Jesus And The Women See The Tomb</w:t>
      </w:r>
    </w:p>
    <w:p>
      <w:pPr>
        <w:numPr>
          <w:ilvl w:val="0"/>
          <w:numId w:val="1"/>
        </w:numPr>
        <w:spacing w:before="0" w:after="80" w:line="276" w:lineRule="auto"/>
      </w:pPr>
      <w:r>
        <w:rPr>
          <w:sz w:val="23"/>
          <w:szCs w:val="23"/>
        </w:rPr>
        <w:t xml:space="preserve">Mark 16:1-4 | The Women Come To Anoint Jesus And Find The Stone Moved</w:t>
      </w:r>
    </w:p>
    <w:p>
      <w:pPr>
        <w:numPr>
          <w:ilvl w:val="0"/>
          <w:numId w:val="1"/>
        </w:numPr>
        <w:spacing w:before="0" w:after="80" w:line="276" w:lineRule="auto"/>
      </w:pPr>
      <w:r>
        <w:rPr>
          <w:sz w:val="23"/>
          <w:szCs w:val="23"/>
        </w:rPr>
        <w:t xml:space="preserve">Mark 16:5-7 | The Young Man Announces Jesus Has Risen</w:t>
      </w:r>
    </w:p>
    <w:p>
      <w:pPr>
        <w:numPr>
          <w:ilvl w:val="0"/>
          <w:numId w:val="1"/>
        </w:numPr>
        <w:spacing w:before="0" w:after="80" w:line="276" w:lineRule="auto"/>
      </w:pPr>
      <w:r>
        <w:rPr>
          <w:sz w:val="23"/>
          <w:szCs w:val="23"/>
        </w:rPr>
        <w:t xml:space="preserve">Mark 16:8 | The Women Flee In Fear And Silence</w:t>
      </w:r>
    </w:p>
    <w:p>
      <w:pPr>
        <w:pStyle w:val="Heading1"/>
        <w:spacing w:before="360" w:after="120" w:line="276" w:lineRule="auto"/>
      </w:pPr>
      <w:r>
        <w:rPr>
          <w:b/>
          <w:bCs/>
          <w:sz w:val="28"/>
          <w:szCs w:val="28"/>
        </w:rPr>
        <w:t xml:space="preserve">Passage Commentary</w:t>
      </w:r>
    </w:p>
    <w:p>
      <w:pPr>
        <w:pStyle w:val="Heading2"/>
        <w:spacing w:before="260" w:after="80" w:line="276" w:lineRule="auto"/>
      </w:pPr>
      <w:r>
        <w:rPr>
          <w:b/>
          <w:bCs/>
          <w:sz w:val="24"/>
          <w:szCs w:val="24"/>
        </w:rPr>
        <w:t xml:space="preserve">Mark 15:40-41 | The Women Watch From A Distance</w:t>
      </w:r>
    </w:p>
    <w:p>
      <w:pPr>
        <w:spacing w:before="0" w:after="160" w:line="276" w:lineRule="auto"/>
        <w:jc w:val="left"/>
      </w:pPr>
      <w:r>
        <w:rPr>
          <w:sz w:val="23"/>
          <w:szCs w:val="23"/>
        </w:rPr>
        <w:t xml:space="preserve">Some women are watching from a distance (15:40). Mark names Mary Magdalene, Mary the mother of James the younger and of Joses, and Salome. These women had followed Jesus in Galilee and cared for his needs (15:41). Many other women who had come up with him to Jerusalem are also there.</w:t>
      </w:r>
    </w:p>
    <w:p>
      <w:pPr>
        <w:spacing w:before="0" w:after="160" w:line="276" w:lineRule="auto"/>
        <w:jc w:val="left"/>
      </w:pPr>
      <w:r>
        <w:rPr>
          <w:sz w:val="23"/>
          <w:szCs w:val="23"/>
        </w:rPr>
        <w:t xml:space="preserve">This is easy to pass over, but Mark is careful. The women are not decorative. They have been disciples in the shape of service, presence, and costly loyalty. When the Twelve have scattered, they remain near enough to see.</w:t>
      </w:r>
    </w:p>
    <w:p>
      <w:pPr>
        <w:spacing w:before="0" w:after="160" w:line="276" w:lineRule="auto"/>
        <w:jc w:val="left"/>
      </w:pPr>
      <w:r>
        <w:rPr>
          <w:sz w:val="23"/>
          <w:szCs w:val="23"/>
        </w:rPr>
        <w:t xml:space="preserve">They watch from a distance, which is both faithful and painful. They cannot stop what has happened. They cannot undo the cross. But they are present. In a story full of denial, flight, and public violence, their watching matters.</w:t>
      </w:r>
    </w:p>
    <w:p>
      <w:pPr>
        <w:pStyle w:val="Heading2"/>
        <w:spacing w:before="260" w:after="80" w:line="276" w:lineRule="auto"/>
      </w:pPr>
      <w:r>
        <w:rPr>
          <w:b/>
          <w:bCs/>
          <w:sz w:val="24"/>
          <w:szCs w:val="24"/>
        </w:rPr>
        <w:t xml:space="preserve">Mark 15:42-47 | Joseph Buries Jesus And The Women See The Tomb</w:t>
      </w:r>
    </w:p>
    <w:p>
      <w:pPr>
        <w:spacing w:before="0" w:after="160" w:line="276" w:lineRule="auto"/>
        <w:jc w:val="left"/>
      </w:pPr>
      <w:r>
        <w:rPr>
          <w:sz w:val="23"/>
          <w:szCs w:val="23"/>
        </w:rPr>
        <w:t xml:space="preserve">As evening approaches, Joseph of Arimathea comes forward. He is a prominent member of the Council and is himself waiting for the kingdom of God (15:43). Mark says he goes boldly to Pilate and asks for Jesus' body. That boldness matters. Jesus has just been executed as a condemned man. To ask for his body is to identify oneself publicly with him in the shadow of Rome's judgment.</w:t>
      </w:r>
    </w:p>
    <w:p>
      <w:pPr>
        <w:spacing w:before="0" w:after="160" w:line="276" w:lineRule="auto"/>
        <w:jc w:val="left"/>
      </w:pPr>
      <w:r>
        <w:rPr>
          <w:sz w:val="23"/>
          <w:szCs w:val="23"/>
        </w:rPr>
        <w:t xml:space="preserve">Pilate is surprised to hear that Jesus is already dead, so he summons the centurion and confirms it (15:44-45). This detail grounds the passage. Jesus' death is not rumor, appearance, or metaphor. The Roman authority verifies that he has died.</w:t>
      </w:r>
    </w:p>
    <w:p>
      <w:pPr>
        <w:spacing w:before="0" w:after="160" w:line="276" w:lineRule="auto"/>
        <w:jc w:val="left"/>
      </w:pPr>
      <w:r>
        <w:rPr>
          <w:sz w:val="23"/>
          <w:szCs w:val="23"/>
        </w:rPr>
        <w:t xml:space="preserve">Joseph buys linen cloth, takes down the body, wraps it, places it in a tomb cut out of rock, and rolls a stone against the entrance (15:46). The tenderness is quiet. Jesus' body, mocked and crucified, is now handled with care.</w:t>
      </w:r>
    </w:p>
    <w:p>
      <w:pPr>
        <w:spacing w:before="0" w:after="160" w:line="276" w:lineRule="auto"/>
        <w:jc w:val="left"/>
      </w:pPr>
      <w:r>
        <w:rPr>
          <w:sz w:val="23"/>
          <w:szCs w:val="23"/>
        </w:rPr>
        <w:t xml:space="preserve">Mary Magdalene and Mary the mother of Joses see where he is laid (15:47). Again, the women witness. They know the tomb. They know where the body has been placed. Their later arrival is not confusion. They are going back to the place where Jesus was buried.</w:t>
      </w:r>
    </w:p>
    <w:p>
      <w:pPr>
        <w:pStyle w:val="Heading2"/>
        <w:spacing w:before="260" w:after="80" w:line="276" w:lineRule="auto"/>
      </w:pPr>
      <w:r>
        <w:rPr>
          <w:b/>
          <w:bCs/>
          <w:sz w:val="24"/>
          <w:szCs w:val="24"/>
        </w:rPr>
        <w:t xml:space="preserve">Mark 16:1-4 | The Women Come To Anoint Jesus And Find The Stone Moved</w:t>
      </w:r>
    </w:p>
    <w:p>
      <w:pPr>
        <w:spacing w:before="0" w:after="160" w:line="276" w:lineRule="auto"/>
        <w:jc w:val="left"/>
      </w:pPr>
      <w:r>
        <w:rPr>
          <w:sz w:val="23"/>
          <w:szCs w:val="23"/>
        </w:rPr>
        <w:t xml:space="preserve">When the Sabbath is over, Mary Magdalene, Mary the mother of James, and Salome buy spices so they can go and anoint Jesus' body (16:1). Their love is still shaped by death. They are not coming to witness resurrection. They are coming to honor a corpse.</w:t>
      </w:r>
    </w:p>
    <w:p>
      <w:pPr>
        <w:spacing w:before="0" w:after="160" w:line="276" w:lineRule="auto"/>
        <w:jc w:val="left"/>
      </w:pPr>
      <w:r>
        <w:rPr>
          <w:sz w:val="23"/>
          <w:szCs w:val="23"/>
        </w:rPr>
        <w:t xml:space="preserve">Very early on the first day of the week, just after sunrise, they are on their way to the tomb (16:2). The timing quietly signals new creation, but the women are not yet thinking in those terms. They are carrying grief, spices, and a practical question.</w:t>
      </w:r>
    </w:p>
    <w:p>
      <w:pPr>
        <w:spacing w:before="0" w:after="160" w:line="276" w:lineRule="auto"/>
        <w:jc w:val="left"/>
      </w:pPr>
      <w:r>
        <w:rPr>
          <w:sz w:val="23"/>
          <w:szCs w:val="23"/>
        </w:rPr>
        <w:t xml:space="preserve">They ask each other, "Who will roll the stone away from the entrance of the tomb?" (16:3, NIV). It is a real problem. Their love is sincere, but their strength is not enough. They are going to serve Jesus, yet they cannot move the barrier in front of them.</w:t>
      </w:r>
    </w:p>
    <w:p>
      <w:pPr>
        <w:spacing w:before="0" w:after="160" w:line="276" w:lineRule="auto"/>
        <w:jc w:val="left"/>
      </w:pPr>
      <w:r>
        <w:rPr>
          <w:sz w:val="23"/>
          <w:szCs w:val="23"/>
        </w:rPr>
        <w:t xml:space="preserve">But when they look up, they see that the stone, which was very large, has been rolled away (16:4). Before they solve the problem, God has acted. The obstacle they could not move has already been moved.</w:t>
      </w:r>
    </w:p>
    <w:p>
      <w:pPr>
        <w:spacing w:before="0" w:after="160" w:line="276" w:lineRule="auto"/>
        <w:jc w:val="left"/>
      </w:pPr>
      <w:r>
        <w:rPr>
          <w:sz w:val="23"/>
          <w:szCs w:val="23"/>
        </w:rPr>
        <w:t xml:space="preserve">This is the grace-shape of the passage. The women come with love but not expectation. They worry about the stone, but the stone is already gone. Resurrection is not the result of human courage, insight, or strength. It is God's act.</w:t>
      </w:r>
    </w:p>
    <w:p>
      <w:pPr>
        <w:pStyle w:val="Heading2"/>
        <w:spacing w:before="260" w:after="80" w:line="276" w:lineRule="auto"/>
      </w:pPr>
      <w:r>
        <w:rPr>
          <w:b/>
          <w:bCs/>
          <w:sz w:val="24"/>
          <w:szCs w:val="24"/>
        </w:rPr>
        <w:t xml:space="preserve">Mark 16:5-7 | The Young Man Announces Jesus Has Risen</w:t>
      </w:r>
    </w:p>
    <w:p>
      <w:pPr>
        <w:spacing w:before="0" w:after="160" w:line="276" w:lineRule="auto"/>
        <w:jc w:val="left"/>
      </w:pPr>
      <w:r>
        <w:rPr>
          <w:sz w:val="23"/>
          <w:szCs w:val="23"/>
        </w:rPr>
        <w:t xml:space="preserve">Entering the tomb, the women see a young man dressed in a white robe sitting on the right side, and they are alarmed (16:5). The place where they expected a dead body now holds a messenger. Their alarm is understandable. The tomb is open, the body is gone, and heaven has interrupted their grief.</w:t>
      </w:r>
    </w:p>
    <w:p>
      <w:pPr>
        <w:spacing w:before="0" w:after="160" w:line="276" w:lineRule="auto"/>
        <w:jc w:val="left"/>
      </w:pPr>
      <w:r>
        <w:rPr>
          <w:sz w:val="23"/>
          <w:szCs w:val="23"/>
        </w:rPr>
        <w:t xml:space="preserve">The young man says, "Don't be alarmed" (16:6, NIV). Then he names the one they seek: "You are looking for Jesus the Nazarene, who was crucified" (16:6, NIV). The risen one is the crucified one. Resurrection does not erase the cross. It vindicates the crucified Jesus.</w:t>
      </w:r>
    </w:p>
    <w:p>
      <w:pPr>
        <w:spacing w:before="0" w:after="160" w:line="276" w:lineRule="auto"/>
        <w:jc w:val="left"/>
      </w:pPr>
      <w:r>
        <w:rPr>
          <w:sz w:val="23"/>
          <w:szCs w:val="23"/>
        </w:rPr>
        <w:t xml:space="preserve">Then comes the announcement: "He has risen! He is not here" (16:6, NIV). The sentence is simple and world-changing. Jesus is not in the place where death put him. The tomb is not his home.</w:t>
      </w:r>
    </w:p>
    <w:p>
      <w:pPr>
        <w:spacing w:before="0" w:after="160" w:line="276" w:lineRule="auto"/>
        <w:jc w:val="left"/>
      </w:pPr>
      <w:r>
        <w:rPr>
          <w:sz w:val="23"/>
          <w:szCs w:val="23"/>
        </w:rPr>
        <w:t xml:space="preserve">The messenger invites them to see the place where they laid him (16:6). The absence matters. The same tomb the women had seen now witnesses that Jesus is gone. God has acted in the body of the crucified Jesus.</w:t>
      </w:r>
    </w:p>
    <w:p>
      <w:pPr>
        <w:spacing w:before="0" w:after="160" w:line="276" w:lineRule="auto"/>
        <w:jc w:val="left"/>
      </w:pPr>
      <w:r>
        <w:rPr>
          <w:sz w:val="23"/>
          <w:szCs w:val="23"/>
        </w:rPr>
        <w:t xml:space="preserve">Then the message becomes mission: "But go, tell his disciples and Peter" (16:7, NIV). The phrase "and Peter" is mercy with a name on it. Peter denied Jesus three times and wept bitterly. Now the resurrection message reaches for him specifically. Failure has not erased him from the future Jesus is making.</w:t>
      </w:r>
    </w:p>
    <w:p>
      <w:pPr>
        <w:spacing w:before="0" w:after="160" w:line="276" w:lineRule="auto"/>
        <w:jc w:val="left"/>
      </w:pPr>
      <w:r>
        <w:rPr>
          <w:sz w:val="23"/>
          <w:szCs w:val="23"/>
        </w:rPr>
        <w:t xml:space="preserve">The messenger says Jesus is going ahead of them into Galilee, and there they will see him, just as he told them (16:7). Jesus had promised this before they scattered. Now the promise stands on the other side of death. The risen Jesus goes ahead of failed disciples.</w:t>
      </w:r>
    </w:p>
    <w:p>
      <w:pPr>
        <w:pStyle w:val="Heading2"/>
        <w:spacing w:before="260" w:after="80" w:line="276" w:lineRule="auto"/>
      </w:pPr>
      <w:r>
        <w:rPr>
          <w:b/>
          <w:bCs/>
          <w:sz w:val="24"/>
          <w:szCs w:val="24"/>
        </w:rPr>
        <w:t xml:space="preserve">Mark 16:8 | The Women Flee In Fear And Silence</w:t>
      </w:r>
    </w:p>
    <w:p>
      <w:pPr>
        <w:spacing w:before="0" w:after="160" w:line="276" w:lineRule="auto"/>
        <w:jc w:val="left"/>
      </w:pPr>
      <w:r>
        <w:rPr>
          <w:sz w:val="23"/>
          <w:szCs w:val="23"/>
        </w:rPr>
        <w:t xml:space="preserve">The women go out and flee from the tomb, trembling and bewildered (16:8). They say nothing to anyone because they are afraid. Mark's ending is abrupt, honest, and unsettling.</w:t>
      </w:r>
    </w:p>
    <w:p>
      <w:pPr>
        <w:spacing w:before="0" w:after="160" w:line="276" w:lineRule="auto"/>
        <w:jc w:val="left"/>
      </w:pPr>
      <w:r>
        <w:rPr>
          <w:sz w:val="23"/>
          <w:szCs w:val="23"/>
        </w:rPr>
        <w:t xml:space="preserve">We should be careful not to despise the women. They have stayed, watched, come to the tomb, and heard what no one else has heard. Their fear does not cancel their faithfulness. But Mark also refuses to make resurrection response look easy. The announcement is too large for them. They tremble.</w:t>
      </w:r>
    </w:p>
    <w:p>
      <w:pPr>
        <w:spacing w:before="0" w:after="160" w:line="276" w:lineRule="auto"/>
        <w:jc w:val="left"/>
      </w:pPr>
      <w:r>
        <w:rPr>
          <w:sz w:val="23"/>
          <w:szCs w:val="23"/>
        </w:rPr>
        <w:t xml:space="preserve">This ending leaves pressure on the reader. The message has been spoken: Jesus has risen. He is not here. He goes ahead. Tell the disciples and Peter. But the final human response we see is fear and silence.</w:t>
      </w:r>
    </w:p>
    <w:p>
      <w:pPr>
        <w:spacing w:before="0" w:after="160" w:line="276" w:lineRule="auto"/>
        <w:jc w:val="left"/>
      </w:pPr>
      <w:r>
        <w:rPr>
          <w:sz w:val="23"/>
          <w:szCs w:val="23"/>
        </w:rPr>
        <w:t xml:space="preserve">That does not make fear stronger than resurrection. It means the Gospel ends by drawing us into the unfinished movement. Will we remain silent, or will we carry the announcement? Will we stay at the tomb, or follow the risen Jesus into Galilee? Mark ends with trembling because resurrection is not small news. It is holy disruption.</w:t>
      </w:r>
    </w:p>
    <w:p>
      <w:pPr>
        <w:pStyle w:val="Heading1"/>
        <w:spacing w:before="360" w:after="120" w:line="276" w:lineRule="auto"/>
      </w:pPr>
      <w:r>
        <w:rPr>
          <w:b/>
          <w:bCs/>
          <w:sz w:val="28"/>
          <w:szCs w:val="28"/>
        </w:rPr>
        <w:t xml:space="preserve">Mark 15:40-16:8 In One Movement</w:t>
      </w:r>
    </w:p>
    <w:p>
      <w:pPr>
        <w:spacing w:before="0" w:after="160" w:line="276" w:lineRule="auto"/>
        <w:jc w:val="left"/>
      </w:pPr>
      <w:r>
        <w:rPr>
          <w:sz w:val="23"/>
          <w:szCs w:val="23"/>
        </w:rPr>
        <w:t xml:space="preserve">Mark 15:40-16:8 moves from faithful women watching Jesus die, to Joseph courageously burying his body, to women returning with spices, to the stone already rolled away, to the announcement that Jesus the crucified Nazarene has risen. The message is full of mercy: tell the disciples and Peter that Jesus goes ahead into Galilee. Yet the women flee in trembling silence. Mark leaves us with real death, real resurrection, real fear, and a real summons. The crucified Jesus is risen, and he goes ahead of failed and frightened disciples.</w:t>
      </w:r>
    </w:p>
    <w:p>
      <w:pPr>
        <w:pStyle w:val="Heading1"/>
        <w:spacing w:before="360" w:after="120" w:line="276" w:lineRule="auto"/>
      </w:pPr>
      <w:r>
        <w:rPr>
          <w:b/>
          <w:bCs/>
          <w:sz w:val="28"/>
          <w:szCs w:val="28"/>
        </w:rPr>
        <w:t xml:space="preserve">Scripture Cross-References</w:t>
      </w:r>
    </w:p>
    <w:p>
      <w:pPr>
        <w:numPr>
          <w:ilvl w:val="0"/>
          <w:numId w:val="1"/>
        </w:numPr>
        <w:spacing w:before="0" w:after="80" w:line="276" w:lineRule="auto"/>
      </w:pPr>
      <w:r>
        <w:rPr>
          <w:sz w:val="23"/>
          <w:szCs w:val="23"/>
        </w:rPr>
        <w:t xml:space="preserve">Isaiah 53:9 | The suffering servant is assigned a grave with the wicked and with the rich in death, resonating with Jesus' burial by Joseph.</w:t>
      </w:r>
    </w:p>
    <w:p>
      <w:pPr>
        <w:numPr>
          <w:ilvl w:val="0"/>
          <w:numId w:val="1"/>
        </w:numPr>
        <w:spacing w:before="0" w:after="80" w:line="276" w:lineRule="auto"/>
      </w:pPr>
      <w:r>
        <w:rPr>
          <w:sz w:val="23"/>
          <w:szCs w:val="23"/>
        </w:rPr>
        <w:t xml:space="preserve">Mark 14:28 | Jesus had already promised that after he was raised, he would go ahead of the disciples into Galilee.</w:t>
      </w:r>
    </w:p>
    <w:p>
      <w:pPr>
        <w:numPr>
          <w:ilvl w:val="0"/>
          <w:numId w:val="1"/>
        </w:numPr>
        <w:spacing w:before="0" w:after="80" w:line="276" w:lineRule="auto"/>
      </w:pPr>
      <w:r>
        <w:rPr>
          <w:sz w:val="23"/>
          <w:szCs w:val="23"/>
        </w:rPr>
        <w:t xml:space="preserve">Psalm 16:9-11 | The hope that God's faithful one will not be abandoned to the realm of the dead helps frame resurrection hope.</w:t>
      </w:r>
    </w:p>
    <w:p>
      <w:pPr>
        <w:numPr>
          <w:ilvl w:val="0"/>
          <w:numId w:val="1"/>
        </w:numPr>
        <w:spacing w:before="0" w:after="80" w:line="276" w:lineRule="auto"/>
      </w:pPr>
      <w:r>
        <w:rPr>
          <w:sz w:val="23"/>
          <w:szCs w:val="23"/>
        </w:rPr>
        <w:t xml:space="preserve">Acts 2:22-32 | Peter later proclaims that God raised Jesus and uses Psalm 16 to interpret the resurrection.</w:t>
      </w:r>
    </w:p>
    <w:p>
      <w:pPr>
        <w:numPr>
          <w:ilvl w:val="0"/>
          <w:numId w:val="1"/>
        </w:numPr>
        <w:spacing w:before="0" w:after="80" w:line="276" w:lineRule="auto"/>
      </w:pPr>
      <w:r>
        <w:rPr>
          <w:sz w:val="23"/>
          <w:szCs w:val="23"/>
        </w:rPr>
        <w:t xml:space="preserve">1 Corinthians 15:3-8 | Paul summarizes the received gospel: Christ died, was buried, was raised, and appeared to witnesses.</w:t>
      </w:r>
    </w:p>
    <w:p>
      <w:pPr>
        <w:numPr>
          <w:ilvl w:val="0"/>
          <w:numId w:val="1"/>
        </w:numPr>
        <w:spacing w:before="0" w:after="80" w:line="276" w:lineRule="auto"/>
      </w:pPr>
      <w:r>
        <w:rPr>
          <w:sz w:val="23"/>
          <w:szCs w:val="23"/>
        </w:rPr>
        <w:t xml:space="preserve">Revelation 1:17-18 | The risen Jesus declares that he was dead and is now alive forever, holding the keys of death and Hades.</w:t>
      </w:r>
    </w:p>
    <w:p>
      <w:pPr>
        <w:pStyle w:val="Heading1"/>
        <w:spacing w:before="360" w:after="120" w:line="276" w:lineRule="auto"/>
      </w:pPr>
      <w:r>
        <w:rPr>
          <w:b/>
          <w:bCs/>
          <w:sz w:val="28"/>
          <w:szCs w:val="28"/>
        </w:rPr>
        <w:t xml:space="preserve">The Shape of a Kingdom People</w:t>
      </w:r>
    </w:p>
    <w:p>
      <w:pPr>
        <w:spacing w:before="0" w:after="160" w:line="276" w:lineRule="auto"/>
        <w:jc w:val="left"/>
      </w:pPr>
      <w:r>
        <w:rPr>
          <w:sz w:val="23"/>
          <w:szCs w:val="23"/>
        </w:rPr>
        <w:t xml:space="preserve">A kingdom people honor hidden witnesses. The women followed, served, watched, and came to the tomb when many others were absent. The kingdom remembers forms of faithfulness that public history often overlooks.</w:t>
      </w:r>
    </w:p>
    <w:p>
      <w:pPr>
        <w:spacing w:before="0" w:after="160" w:line="276" w:lineRule="auto"/>
        <w:jc w:val="left"/>
      </w:pPr>
      <w:r>
        <w:rPr>
          <w:sz w:val="23"/>
          <w:szCs w:val="23"/>
        </w:rPr>
        <w:t xml:space="preserve">A kingdom people live from God's completed act. The women worry about the stone, but it has already been rolled away. Christian hope does not begin with our ability to move impossible stones. It begins with God's resurrection power.</w:t>
      </w:r>
    </w:p>
    <w:p>
      <w:pPr>
        <w:spacing w:before="0" w:after="160" w:line="276" w:lineRule="auto"/>
        <w:jc w:val="left"/>
      </w:pPr>
      <w:r>
        <w:rPr>
          <w:sz w:val="23"/>
          <w:szCs w:val="23"/>
        </w:rPr>
        <w:t xml:space="preserve">A kingdom people carry good news even when they tremble. Mark does not pretend witness is easy. Fear is real. Bewilderment is real. But Jesus is risen, and he goes ahead. The announcement is stronger than our silence.</w:t>
      </w:r>
    </w:p>
    <w:p>
      <w:pPr>
        <w:pStyle w:val="Heading1"/>
        <w:spacing w:before="360" w:after="120" w:line="276" w:lineRule="auto"/>
      </w:pPr>
      <w:r>
        <w:rPr>
          <w:b/>
          <w:bCs/>
          <w:sz w:val="28"/>
          <w:szCs w:val="28"/>
        </w:rPr>
        <w:t xml:space="preserve">Gospel Shaped Reflection</w:t>
      </w:r>
    </w:p>
    <w:p>
      <w:pPr>
        <w:spacing w:before="0" w:after="160" w:line="276" w:lineRule="auto"/>
        <w:jc w:val="left"/>
      </w:pPr>
      <w:r>
        <w:rPr>
          <w:sz w:val="23"/>
          <w:szCs w:val="23"/>
        </w:rPr>
        <w:t xml:space="preserve">From this passage we learn that resurrection is God's act before it is our response. The women bring love, spices, grief, and fear; God has already moved the stone. The risen Jesus is not waiting for failed disciples to repair themselves. He sends word to them, and to Peter by name, that he goes ahead. The gospel meets us at the tomb with news we did not create and a future we could not open.</w:t>
      </w:r>
    </w:p>
    <w:p>
      <w:pPr>
        <w:pStyle w:val="Heading2"/>
        <w:spacing w:before="260" w:after="80" w:line="276" w:lineRule="auto"/>
      </w:pPr>
      <w:r>
        <w:rPr>
          <w:b/>
          <w:bCs/>
          <w:sz w:val="24"/>
          <w:szCs w:val="24"/>
        </w:rPr>
        <w:t xml:space="preserve">Who is God?</w:t>
      </w:r>
    </w:p>
    <w:p>
      <w:pPr>
        <w:numPr>
          <w:ilvl w:val="0"/>
          <w:numId w:val="1"/>
        </w:numPr>
        <w:spacing w:before="0" w:after="80" w:line="276" w:lineRule="auto"/>
      </w:pPr>
      <w:r>
        <w:rPr>
          <w:sz w:val="23"/>
          <w:szCs w:val="23"/>
        </w:rPr>
        <w:t xml:space="preserve">God remembers hidden faithfulness, including the women who followed, served, watched, and came to the tomb (15:40-41; 16:1).</w:t>
      </w:r>
    </w:p>
    <w:p>
      <w:pPr>
        <w:numPr>
          <w:ilvl w:val="0"/>
          <w:numId w:val="1"/>
        </w:numPr>
        <w:spacing w:before="0" w:after="80" w:line="276" w:lineRule="auto"/>
      </w:pPr>
      <w:r>
        <w:rPr>
          <w:sz w:val="23"/>
          <w:szCs w:val="23"/>
        </w:rPr>
        <w:t xml:space="preserve">God confirms that Jesus truly died and was truly buried before announcing resurrection (15:44-47).</w:t>
      </w:r>
    </w:p>
    <w:p>
      <w:pPr>
        <w:numPr>
          <w:ilvl w:val="0"/>
          <w:numId w:val="1"/>
        </w:numPr>
        <w:spacing w:before="0" w:after="80" w:line="276" w:lineRule="auto"/>
      </w:pPr>
      <w:r>
        <w:rPr>
          <w:sz w:val="23"/>
          <w:szCs w:val="23"/>
        </w:rPr>
        <w:t xml:space="preserve">God moves the stone that human love cannot move (16:3-4).</w:t>
      </w:r>
    </w:p>
    <w:p>
      <w:pPr>
        <w:numPr>
          <w:ilvl w:val="0"/>
          <w:numId w:val="1"/>
        </w:numPr>
        <w:spacing w:before="0" w:after="80" w:line="276" w:lineRule="auto"/>
      </w:pPr>
      <w:r>
        <w:rPr>
          <w:sz w:val="23"/>
          <w:szCs w:val="23"/>
        </w:rPr>
        <w:t xml:space="preserve">God raises Jesus the crucified Nazarene from the dead (16:6).</w:t>
      </w:r>
    </w:p>
    <w:p>
      <w:pPr>
        <w:numPr>
          <w:ilvl w:val="0"/>
          <w:numId w:val="1"/>
        </w:numPr>
        <w:spacing w:before="0" w:after="80" w:line="276" w:lineRule="auto"/>
      </w:pPr>
      <w:r>
        <w:rPr>
          <w:sz w:val="23"/>
          <w:szCs w:val="23"/>
        </w:rPr>
        <w:t xml:space="preserve">God names failed disciples in mercy, including Peter (16:7).</w:t>
      </w:r>
    </w:p>
    <w:p>
      <w:pPr>
        <w:numPr>
          <w:ilvl w:val="0"/>
          <w:numId w:val="1"/>
        </w:numPr>
        <w:spacing w:before="0" w:after="80" w:line="276" w:lineRule="auto"/>
      </w:pPr>
      <w:r>
        <w:rPr>
          <w:sz w:val="23"/>
          <w:szCs w:val="23"/>
        </w:rPr>
        <w:t xml:space="preserve">God goes ahead of frightened people and opens a future beyond failure (16:7).</w:t>
      </w:r>
    </w:p>
    <w:p>
      <w:pPr>
        <w:pStyle w:val="Heading2"/>
        <w:spacing w:before="260" w:after="80" w:line="276" w:lineRule="auto"/>
      </w:pPr>
      <w:r>
        <w:rPr>
          <w:b/>
          <w:bCs/>
          <w:sz w:val="24"/>
          <w:szCs w:val="24"/>
        </w:rPr>
        <w:t xml:space="preserve">What has God done?</w:t>
      </w:r>
    </w:p>
    <w:p>
      <w:pPr>
        <w:numPr>
          <w:ilvl w:val="0"/>
          <w:numId w:val="1"/>
        </w:numPr>
        <w:spacing w:before="0" w:after="80" w:line="276" w:lineRule="auto"/>
      </w:pPr>
      <w:r>
        <w:rPr>
          <w:sz w:val="23"/>
          <w:szCs w:val="23"/>
        </w:rPr>
        <w:t xml:space="preserve">Jesus has been buried in a real tomb witnessed by those who loved him (15:42-47).</w:t>
      </w:r>
    </w:p>
    <w:p>
      <w:pPr>
        <w:numPr>
          <w:ilvl w:val="0"/>
          <w:numId w:val="1"/>
        </w:numPr>
        <w:spacing w:before="0" w:after="80" w:line="276" w:lineRule="auto"/>
      </w:pPr>
      <w:r>
        <w:rPr>
          <w:sz w:val="23"/>
          <w:szCs w:val="23"/>
        </w:rPr>
        <w:t xml:space="preserve">God has raised Jesus from the dead; he is not in the tomb (16:6).</w:t>
      </w:r>
    </w:p>
    <w:p>
      <w:pPr>
        <w:numPr>
          <w:ilvl w:val="0"/>
          <w:numId w:val="1"/>
        </w:numPr>
        <w:spacing w:before="0" w:after="80" w:line="276" w:lineRule="auto"/>
      </w:pPr>
      <w:r>
        <w:rPr>
          <w:sz w:val="23"/>
          <w:szCs w:val="23"/>
        </w:rPr>
        <w:t xml:space="preserve">God has turned the place of death into the place of announcement (16:5-7).</w:t>
      </w:r>
    </w:p>
    <w:p>
      <w:pPr>
        <w:numPr>
          <w:ilvl w:val="0"/>
          <w:numId w:val="1"/>
        </w:numPr>
        <w:spacing w:before="0" w:after="80" w:line="276" w:lineRule="auto"/>
      </w:pPr>
      <w:r>
        <w:rPr>
          <w:sz w:val="23"/>
          <w:szCs w:val="23"/>
        </w:rPr>
        <w:t xml:space="preserve">Jesus has kept his promise to go ahead of the disciples after rising (16:7).</w:t>
      </w:r>
    </w:p>
    <w:p>
      <w:pPr>
        <w:numPr>
          <w:ilvl w:val="0"/>
          <w:numId w:val="1"/>
        </w:numPr>
        <w:spacing w:before="0" w:after="80" w:line="276" w:lineRule="auto"/>
      </w:pPr>
      <w:r>
        <w:rPr>
          <w:sz w:val="23"/>
          <w:szCs w:val="23"/>
        </w:rPr>
        <w:t xml:space="preserve">God has sent resurrection news specifically to failed disciples and Peter (16:7).</w:t>
      </w:r>
    </w:p>
    <w:p>
      <w:pPr>
        <w:numPr>
          <w:ilvl w:val="0"/>
          <w:numId w:val="1"/>
        </w:numPr>
        <w:spacing w:before="0" w:after="80" w:line="276" w:lineRule="auto"/>
      </w:pPr>
      <w:r>
        <w:rPr>
          <w:sz w:val="23"/>
          <w:szCs w:val="23"/>
        </w:rPr>
        <w:t xml:space="preserve">God has left the reader with a summons to move from fear into witness (16:8).</w:t>
      </w:r>
    </w:p>
    <w:p>
      <w:pPr>
        <w:pStyle w:val="Heading2"/>
        <w:spacing w:before="260" w:after="80" w:line="276" w:lineRule="auto"/>
      </w:pPr>
      <w:r>
        <w:rPr>
          <w:b/>
          <w:bCs/>
          <w:sz w:val="24"/>
          <w:szCs w:val="24"/>
        </w:rPr>
        <w:t xml:space="preserve">Who are we in light of what God has done?</w:t>
      </w:r>
    </w:p>
    <w:p>
      <w:pPr>
        <w:numPr>
          <w:ilvl w:val="0"/>
          <w:numId w:val="1"/>
        </w:numPr>
        <w:spacing w:before="0" w:after="80" w:line="276" w:lineRule="auto"/>
      </w:pPr>
      <w:r>
        <w:rPr>
          <w:sz w:val="23"/>
          <w:szCs w:val="23"/>
        </w:rPr>
        <w:t xml:space="preserve">We are not people who create resurrection hope by our courage or optimism.</w:t>
      </w:r>
    </w:p>
    <w:p>
      <w:pPr>
        <w:numPr>
          <w:ilvl w:val="0"/>
          <w:numId w:val="1"/>
        </w:numPr>
        <w:spacing w:before="0" w:after="80" w:line="276" w:lineRule="auto"/>
      </w:pPr>
      <w:r>
        <w:rPr>
          <w:sz w:val="23"/>
          <w:szCs w:val="23"/>
        </w:rPr>
        <w:t xml:space="preserve">We are fearful witnesses invited to receive news bigger than our fear.</w:t>
      </w:r>
    </w:p>
    <w:p>
      <w:pPr>
        <w:numPr>
          <w:ilvl w:val="0"/>
          <w:numId w:val="1"/>
        </w:numPr>
        <w:spacing w:before="0" w:after="80" w:line="276" w:lineRule="auto"/>
      </w:pPr>
      <w:r>
        <w:rPr>
          <w:sz w:val="23"/>
          <w:szCs w:val="23"/>
        </w:rPr>
        <w:t xml:space="preserve">We are failed disciples whom Jesus still names and seeks.</w:t>
      </w:r>
    </w:p>
    <w:p>
      <w:pPr>
        <w:numPr>
          <w:ilvl w:val="0"/>
          <w:numId w:val="1"/>
        </w:numPr>
        <w:spacing w:before="0" w:after="80" w:line="276" w:lineRule="auto"/>
      </w:pPr>
      <w:r>
        <w:rPr>
          <w:sz w:val="23"/>
          <w:szCs w:val="23"/>
        </w:rPr>
        <w:t xml:space="preserve">We are people who often worry about stones God has already moved.</w:t>
      </w:r>
    </w:p>
    <w:p>
      <w:pPr>
        <w:numPr>
          <w:ilvl w:val="0"/>
          <w:numId w:val="1"/>
        </w:numPr>
        <w:spacing w:before="0" w:after="80" w:line="276" w:lineRule="auto"/>
      </w:pPr>
      <w:r>
        <w:rPr>
          <w:sz w:val="23"/>
          <w:szCs w:val="23"/>
        </w:rPr>
        <w:t xml:space="preserve">We are summoned to follow the risen Jesus who goes ahead of us.</w:t>
      </w:r>
    </w:p>
    <w:p>
      <w:pPr>
        <w:numPr>
          <w:ilvl w:val="0"/>
          <w:numId w:val="1"/>
        </w:numPr>
        <w:spacing w:before="0" w:after="80" w:line="276" w:lineRule="auto"/>
      </w:pPr>
      <w:r>
        <w:rPr>
          <w:sz w:val="23"/>
          <w:szCs w:val="23"/>
        </w:rPr>
        <w:t xml:space="preserve">We are called to carry the announcement even when we tremble.</w:t>
      </w:r>
    </w:p>
    <w:p>
      <w:pPr>
        <w:pStyle w:val="Heading2"/>
        <w:spacing w:before="260" w:after="80" w:line="276" w:lineRule="auto"/>
      </w:pPr>
      <w:r>
        <w:rPr>
          <w:b/>
          <w:bCs/>
          <w:sz w:val="24"/>
          <w:szCs w:val="24"/>
        </w:rPr>
        <w:t xml:space="preserve">What wrong behavior, harmful emotions, or false attitudes result when we forget these truths?</w:t>
      </w:r>
    </w:p>
    <w:p>
      <w:pPr>
        <w:numPr>
          <w:ilvl w:val="0"/>
          <w:numId w:val="1"/>
        </w:numPr>
        <w:spacing w:before="0" w:after="80" w:line="276" w:lineRule="auto"/>
      </w:pPr>
      <w:r>
        <w:rPr>
          <w:sz w:val="23"/>
          <w:szCs w:val="23"/>
        </w:rPr>
        <w:t xml:space="preserve">We live as if death, failure, and fear have the final word.</w:t>
      </w:r>
    </w:p>
    <w:p>
      <w:pPr>
        <w:numPr>
          <w:ilvl w:val="0"/>
          <w:numId w:val="1"/>
        </w:numPr>
        <w:spacing w:before="0" w:after="80" w:line="276" w:lineRule="auto"/>
      </w:pPr>
      <w:r>
        <w:rPr>
          <w:sz w:val="23"/>
          <w:szCs w:val="23"/>
        </w:rPr>
        <w:t xml:space="preserve">We assume the stone depends entirely on our strength to move.</w:t>
      </w:r>
    </w:p>
    <w:p>
      <w:pPr>
        <w:numPr>
          <w:ilvl w:val="0"/>
          <w:numId w:val="1"/>
        </w:numPr>
        <w:spacing w:before="0" w:after="80" w:line="276" w:lineRule="auto"/>
      </w:pPr>
      <w:r>
        <w:rPr>
          <w:sz w:val="23"/>
          <w:szCs w:val="23"/>
        </w:rPr>
        <w:t xml:space="preserve">We treat our failure as stronger than Jesus' resurrection mercy.</w:t>
      </w:r>
    </w:p>
    <w:p>
      <w:pPr>
        <w:numPr>
          <w:ilvl w:val="0"/>
          <w:numId w:val="1"/>
        </w:numPr>
        <w:spacing w:before="0" w:after="80" w:line="276" w:lineRule="auto"/>
      </w:pPr>
      <w:r>
        <w:rPr>
          <w:sz w:val="23"/>
          <w:szCs w:val="23"/>
        </w:rPr>
        <w:t xml:space="preserve">We remain silent because the good news feels too large or too costly to speak.</w:t>
      </w:r>
    </w:p>
    <w:p>
      <w:pPr>
        <w:numPr>
          <w:ilvl w:val="0"/>
          <w:numId w:val="1"/>
        </w:numPr>
        <w:spacing w:before="0" w:after="80" w:line="276" w:lineRule="auto"/>
      </w:pPr>
      <w:r>
        <w:rPr>
          <w:sz w:val="23"/>
          <w:szCs w:val="23"/>
        </w:rPr>
        <w:t xml:space="preserve">We dishonor hidden faithfulness by valuing only prominent or confident disciples.</w:t>
      </w:r>
    </w:p>
    <w:p>
      <w:pPr>
        <w:numPr>
          <w:ilvl w:val="0"/>
          <w:numId w:val="1"/>
        </w:numPr>
        <w:spacing w:before="0" w:after="80" w:line="276" w:lineRule="auto"/>
      </w:pPr>
      <w:r>
        <w:rPr>
          <w:sz w:val="23"/>
          <w:szCs w:val="23"/>
        </w:rPr>
        <w:t xml:space="preserve">We try to make resurrection neat and manageable instead of receiving it with awe.</w:t>
      </w:r>
    </w:p>
    <w:p>
      <w:pPr>
        <w:pStyle w:val="Heading2"/>
        <w:spacing w:before="260" w:after="80" w:line="276" w:lineRule="auto"/>
      </w:pPr>
      <w:r>
        <w:rPr>
          <w:b/>
          <w:bCs/>
          <w:sz w:val="24"/>
          <w:szCs w:val="24"/>
        </w:rPr>
        <w:t xml:space="preserve">How would we live if we believed these truths?</w:t>
      </w:r>
    </w:p>
    <w:p>
      <w:pPr>
        <w:numPr>
          <w:ilvl w:val="0"/>
          <w:numId w:val="1"/>
        </w:numPr>
        <w:spacing w:before="0" w:after="80" w:line="276" w:lineRule="auto"/>
      </w:pPr>
      <w:r>
        <w:rPr>
          <w:sz w:val="23"/>
          <w:szCs w:val="23"/>
        </w:rPr>
        <w:t xml:space="preserve">We would honor quiet faithfulness, especially in people others overlook.</w:t>
      </w:r>
    </w:p>
    <w:p>
      <w:pPr>
        <w:numPr>
          <w:ilvl w:val="0"/>
          <w:numId w:val="1"/>
        </w:numPr>
        <w:spacing w:before="0" w:after="80" w:line="276" w:lineRule="auto"/>
      </w:pPr>
      <w:r>
        <w:rPr>
          <w:sz w:val="23"/>
          <w:szCs w:val="23"/>
        </w:rPr>
        <w:t xml:space="preserve">We would bring grief to Jesus without assuming grief is the end of the story.</w:t>
      </w:r>
    </w:p>
    <w:p>
      <w:pPr>
        <w:numPr>
          <w:ilvl w:val="0"/>
          <w:numId w:val="1"/>
        </w:numPr>
        <w:spacing w:before="0" w:after="80" w:line="276" w:lineRule="auto"/>
      </w:pPr>
      <w:r>
        <w:rPr>
          <w:sz w:val="23"/>
          <w:szCs w:val="23"/>
        </w:rPr>
        <w:t xml:space="preserve">We would stop trying to repair ourselves before receiving the risen Jesus' mercy.</w:t>
      </w:r>
    </w:p>
    <w:p>
      <w:pPr>
        <w:numPr>
          <w:ilvl w:val="0"/>
          <w:numId w:val="1"/>
        </w:numPr>
        <w:spacing w:before="0" w:after="80" w:line="276" w:lineRule="auto"/>
      </w:pPr>
      <w:r>
        <w:rPr>
          <w:sz w:val="23"/>
          <w:szCs w:val="23"/>
        </w:rPr>
        <w:t xml:space="preserve">We would listen for grace that names failed people personally.</w:t>
      </w:r>
    </w:p>
    <w:p>
      <w:pPr>
        <w:numPr>
          <w:ilvl w:val="0"/>
          <w:numId w:val="1"/>
        </w:numPr>
        <w:spacing w:before="0" w:after="80" w:line="276" w:lineRule="auto"/>
      </w:pPr>
      <w:r>
        <w:rPr>
          <w:sz w:val="23"/>
          <w:szCs w:val="23"/>
        </w:rPr>
        <w:t xml:space="preserve">We would move toward witness, even if our first steps are trembling.</w:t>
      </w:r>
    </w:p>
    <w:p>
      <w:pPr>
        <w:numPr>
          <w:ilvl w:val="0"/>
          <w:numId w:val="1"/>
        </w:numPr>
        <w:spacing w:before="0" w:after="80" w:line="276" w:lineRule="auto"/>
      </w:pPr>
      <w:r>
        <w:rPr>
          <w:sz w:val="23"/>
          <w:szCs w:val="23"/>
        </w:rPr>
        <w:t xml:space="preserve">We would follow Jesus into ordinary places of renewed discipleship, trusting that he goes ahead.</w:t>
      </w:r>
    </w:p>
    <w:p>
      <w:pPr>
        <w:pStyle w:val="Heading2"/>
        <w:spacing w:before="260" w:after="80" w:line="276" w:lineRule="auto"/>
      </w:pPr>
      <w:r>
        <w:rPr>
          <w:b/>
          <w:bCs/>
          <w:sz w:val="24"/>
          <w:szCs w:val="24"/>
        </w:rPr>
        <w:t xml:space="preserve">If we lived this out, how would it impact our neighborhood, family, church, workplace, and friends?</w:t>
      </w:r>
    </w:p>
    <w:p>
      <w:pPr>
        <w:numPr>
          <w:ilvl w:val="0"/>
          <w:numId w:val="1"/>
        </w:numPr>
        <w:spacing w:before="0" w:after="80" w:line="276" w:lineRule="auto"/>
      </w:pPr>
      <w:r>
        <w:rPr>
          <w:sz w:val="23"/>
          <w:szCs w:val="23"/>
        </w:rPr>
        <w:t xml:space="preserve">Our homes would become places where grief and hope can sit together honestly.</w:t>
      </w:r>
    </w:p>
    <w:p>
      <w:pPr>
        <w:numPr>
          <w:ilvl w:val="0"/>
          <w:numId w:val="1"/>
        </w:numPr>
        <w:spacing w:before="0" w:after="80" w:line="276" w:lineRule="auto"/>
      </w:pPr>
      <w:r>
        <w:rPr>
          <w:sz w:val="23"/>
          <w:szCs w:val="23"/>
        </w:rPr>
        <w:t xml:space="preserve">Our churches would honor hidden servants and quiet witnesses, not only visible leaders.</w:t>
      </w:r>
    </w:p>
    <w:p>
      <w:pPr>
        <w:numPr>
          <w:ilvl w:val="0"/>
          <w:numId w:val="1"/>
        </w:numPr>
        <w:spacing w:before="0" w:after="80" w:line="276" w:lineRule="auto"/>
      </w:pPr>
      <w:r>
        <w:rPr>
          <w:sz w:val="23"/>
          <w:szCs w:val="23"/>
        </w:rPr>
        <w:t xml:space="preserve">Our friendships would become safer for people who feel disqualified by failure.</w:t>
      </w:r>
    </w:p>
    <w:p>
      <w:pPr>
        <w:numPr>
          <w:ilvl w:val="0"/>
          <w:numId w:val="1"/>
        </w:numPr>
        <w:spacing w:before="0" w:after="80" w:line="276" w:lineRule="auto"/>
      </w:pPr>
      <w:r>
        <w:rPr>
          <w:sz w:val="23"/>
          <w:szCs w:val="23"/>
        </w:rPr>
        <w:t xml:space="preserve">Our workplaces would see people who live with hope that is deeper than optimism.</w:t>
      </w:r>
    </w:p>
    <w:p>
      <w:pPr>
        <w:numPr>
          <w:ilvl w:val="0"/>
          <w:numId w:val="1"/>
        </w:numPr>
        <w:spacing w:before="0" w:after="80" w:line="276" w:lineRule="auto"/>
      </w:pPr>
      <w:r>
        <w:rPr>
          <w:sz w:val="23"/>
          <w:szCs w:val="23"/>
        </w:rPr>
        <w:t xml:space="preserve">Our neighborhoods would encounter Christians who can speak resurrection gently, without pretending fear is unreal.</w:t>
      </w:r>
    </w:p>
    <w:p>
      <w:pPr>
        <w:numPr>
          <w:ilvl w:val="0"/>
          <w:numId w:val="1"/>
        </w:numPr>
        <w:spacing w:before="0" w:after="80" w:line="276" w:lineRule="auto"/>
      </w:pPr>
      <w:r>
        <w:rPr>
          <w:sz w:val="23"/>
          <w:szCs w:val="23"/>
        </w:rPr>
        <w:t xml:space="preserve">Our public witness would carry the news that Jesus is risen and goes ahead of failed, frightened people.</w:t>
      </w:r>
    </w:p>
    <w:p>
      <w:pPr>
        <w:pStyle w:val="Heading1"/>
        <w:spacing w:before="360" w:after="120" w:line="276" w:lineRule="auto"/>
      </w:pPr>
      <w:r>
        <w:rPr>
          <w:b/>
          <w:bCs/>
          <w:sz w:val="28"/>
          <w:szCs w:val="28"/>
        </w:rPr>
        <w:t xml:space="preserve">Hearing the Father's Voice</w:t>
      </w:r>
    </w:p>
    <w:p>
      <w:pPr>
        <w:spacing w:before="0" w:after="160" w:line="276" w:lineRule="auto"/>
        <w:jc w:val="left"/>
      </w:pPr>
      <w:r>
        <w:rPr>
          <w:sz w:val="23"/>
          <w:szCs w:val="23"/>
        </w:rPr>
        <w:t xml:space="preserve">The Bible is God's love letter to us. When we read it, we do not want accusation, fear, shame, or distance to distort what God has spoken. In this passage, the Father shows us that his Son was truly dead and buried, that the stone was already rolled away, and that the risen Jesus goes ahead of failed and frightened disciples. The words that follow are written to help us hear the Father's love through the passage we have just studied.</w:t>
      </w:r>
    </w:p>
    <w:p>
      <w:pPr>
        <w:spacing w:before="80" w:after="160" w:line="276" w:lineRule="auto"/>
        <w:jc w:val="left"/>
      </w:pPr>
      <w:r>
        <w:rPr>
          <w:i/>
          <w:iCs/>
          <w:sz w:val="23"/>
          <w:szCs w:val="23"/>
        </w:rPr>
        <w:t xml:space="preserve">My child, I know the stones you cannot move and the fears you cannot quiet. I do not ask you to manufacture resurrection by your courage. Look at the empty tomb. My Son is risen. He is not held by death, and your failure is not stronger than his mercy.</w:t>
      </w:r>
    </w:p>
    <w:p>
      <w:pPr>
        <w:spacing w:before="80" w:after="160" w:line="276" w:lineRule="auto"/>
        <w:jc w:val="left"/>
      </w:pPr>
      <w:r>
        <w:rPr>
          <w:i/>
          <w:iCs/>
          <w:sz w:val="23"/>
          <w:szCs w:val="23"/>
        </w:rPr>
        <w:t xml:space="preserve">I have not forgotten you in your trembling. In my Son, I call failed disciples by name and open a future beyond the grave. Come out of the place where fear has kept you silent. He goes ahead of you, and my love will meet you on the road.</w:t>
      </w:r>
    </w:p>
    <w:sectPr>
      <w:pgSz w:w="12240" w:h="15840"/>
      <w:pgMar w:top="1440" w:right="1440" w:bottom="1440" w:left="1440" w:header="720" w:footer="720" w:gutter="0"/>
      <w:cols w:space="720"/>
      <w:docGrid w:linePitch="36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Arial" w:hAnsi="Arial" w:hint="default"/>
      </w:rPr>
    </w:lvl>
  </w:abstractNum>
  <w:num w:numId="1">
    <w:abstractNumId w:val="0"/>
  </w:num>
</w:numbering>
</file>

<file path=word/styles.xml><?xml version="1.0" encoding="utf-8"?>
<w:styles xmlns:w="http://schemas.openxmlformats.org/wordprocessingml/2006/main">
  <w:style w:type="paragraph" w:default="1" w:styleId="Normal">
    <w:name w:val="Normal"/>
    <w:qFormat/>
    <w:pPr>
      <w:spacing w:after="160" w:line="276" w:lineRule="auto"/>
    </w:pPr>
    <w:rPr>
      <w:rFonts w:ascii="Arial" w:hAnsi="Arial" w:cs="Arial"/>
      <w:sz w:val="23"/>
      <w:szCs w:val="23"/>
    </w:rPr>
  </w:style>
  <w:style w:type="paragraph" w:styleId="TitleStyle">
    <w:name w:val="Title Style"/>
    <w:basedOn w:val="Normal"/>
    <w:next w:val="Normal"/>
    <w:qFormat/>
    <w:pPr>
      <w:spacing w:after="260"/>
    </w:pPr>
    <w:rPr>
      <w:b/>
      <w:bCs/>
      <w:rFonts w:ascii="Arial" w:hAnsi="Arial" w:cs="Arial"/>
      <w:sz w:val="36"/>
      <w:szCs w:val="36"/>
    </w:rPr>
  </w:style>
  <w:style w:type="paragraph" w:styleId="Heading1">
    <w:name w:val="Heading 1"/>
    <w:basedOn w:val="Normal"/>
    <w:next w:val="Normal"/>
    <w:qFormat/>
    <w:pPr>
      <w:keepNext/>
      <w:spacing w:before="360" w:after="120"/>
    </w:pPr>
    <w:rPr>
      <w:b/>
      <w:bCs/>
      <w:rFonts w:ascii="Arial" w:hAnsi="Arial" w:cs="Arial"/>
      <w:sz w:val="28"/>
      <w:szCs w:val="28"/>
    </w:rPr>
  </w:style>
  <w:style w:type="paragraph" w:styleId="Heading2">
    <w:name w:val="Heading 2"/>
    <w:basedOn w:val="Normal"/>
    <w:next w:val="Normal"/>
    <w:qFormat/>
    <w:pPr>
      <w:keepNext/>
      <w:spacing w:before="260" w:after="80"/>
    </w:pPr>
    <w:rPr>
      <w:b/>
      <w:bCs/>
      <w:rFonts w:ascii="Arial" w:hAnsi="Arial" w:cs="Arial"/>
      <w:sz w:val="24"/>
      <w:szCs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