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8:31-9:1: The Cross-Shaped Way of the Messiah</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brings us to a decisive turning point. Peter has just confessed that Jesus is the Messiah, but Jesus immediately begins to teach what kind of Messiah he is. The Son of Man must suffer, be rejected by the elders, chief priests, and teachers of the law, be killed, and after three days rise again (v. 31). This is not a tragic interruption in Jesus' mission. It is the road his mission must take.</w:t>
      </w:r>
    </w:p>
    <w:p>
      <w:pPr>
        <w:spacing w:before="0" w:after="160" w:line="276" w:lineRule="auto"/>
        <w:jc w:val="left"/>
      </w:pPr>
      <w:r>
        <w:rPr>
          <w:sz w:val="23"/>
          <w:szCs w:val="23"/>
        </w:rPr>
        <w:t xml:space="preserve">Peter cannot bear this. He has the right title for Jesus, but he is still trying to fit Jesus into the wrong story. A Messiah who suffers, is rejected, and dies sounds like defeat, not victory. So Peter rebukes Jesus, and Jesus rebukes Peter in front of the disciples: "Get behind me, Satan!" (v. 33, NIV). Peter is no longer standing behind Jesus as a follower. He is trying to stand in front of Jesus as an adviser. That is why Jesus names the danger so strongly. To resist the cross is not a minor misunderstanding. It is to think according to human concerns rather than the concerns of God.</w:t>
      </w:r>
    </w:p>
    <w:p>
      <w:pPr>
        <w:spacing w:before="0" w:after="160" w:line="276" w:lineRule="auto"/>
        <w:jc w:val="left"/>
      </w:pPr>
      <w:r>
        <w:rPr>
          <w:sz w:val="23"/>
          <w:szCs w:val="23"/>
        </w:rPr>
        <w:t xml:space="preserve">Then Jesus calls the crowd with his disciples and tells them that his cross-shaped path will also shape all who follow him (v. 34). This passage is severe, but it is not despairing. Jesus speaks of losing life in order to save it, of refusing the world's bargain, of not being ashamed of him, and of seeing the kingdom of God come with power (vv. 35-9:1). The cross is real. The cost is real. But the cross is not the last word. The one who calls us to lose our lives for him and the gospel is the same Son of Man who will rise, come in glory, and bring the kingdom in power.</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8:31-33 | Jesus Redefines Messiahship Through the Cross</w:t>
      </w:r>
    </w:p>
    <w:p>
      <w:pPr>
        <w:numPr>
          <w:ilvl w:val="0"/>
          <w:numId w:val="1"/>
        </w:numPr>
        <w:spacing w:before="0" w:after="80" w:line="276" w:lineRule="auto"/>
      </w:pPr>
      <w:r>
        <w:rPr>
          <w:sz w:val="23"/>
          <w:szCs w:val="23"/>
        </w:rPr>
        <w:t xml:space="preserve">Mark 8:34-38 | Jesus Calls His Followers To Lose Life In Order To Save It</w:t>
      </w:r>
    </w:p>
    <w:p>
      <w:pPr>
        <w:numPr>
          <w:ilvl w:val="0"/>
          <w:numId w:val="1"/>
        </w:numPr>
        <w:spacing w:before="0" w:after="80" w:line="276" w:lineRule="auto"/>
      </w:pPr>
      <w:r>
        <w:rPr>
          <w:sz w:val="23"/>
          <w:szCs w:val="23"/>
        </w:rPr>
        <w:t xml:space="preserve">Mark 9:1 | Jesus Holds Cross-Bearing Together With Kingdom Hope</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8:31-33 | Jesus Redefines Messiahship Through the Cross</w:t>
      </w:r>
    </w:p>
    <w:p>
      <w:pPr>
        <w:spacing w:before="0" w:after="160" w:line="276" w:lineRule="auto"/>
        <w:jc w:val="left"/>
      </w:pPr>
      <w:r>
        <w:rPr>
          <w:sz w:val="23"/>
          <w:szCs w:val="23"/>
        </w:rPr>
        <w:t xml:space="preserve">Jesus "then began to teach them" that the Son of Man must suffer, be rejected, be killed, and rise after three days (v. 31). The word "must" matters. Jesus is not saying that suffering might happen if things go badly. He is saying that this is the necessary path of God's saving purpose. The Messiah's victory will not come by avoiding rejection, suffering, and death. It will come through them.</w:t>
      </w:r>
    </w:p>
    <w:p>
      <w:pPr>
        <w:spacing w:before="0" w:after="160" w:line="276" w:lineRule="auto"/>
        <w:jc w:val="left"/>
      </w:pPr>
      <w:r>
        <w:rPr>
          <w:sz w:val="23"/>
          <w:szCs w:val="23"/>
        </w:rPr>
        <w:t xml:space="preserve">This is the first time in Mark that Jesus speaks so plainly about his death and resurrection. The disciples have seen his authority over sickness, demons, storms, hunger, uncleanness, and even death. Peter has confessed him as the Messiah. But now Jesus tells them that the Messiah will be rejected by Israel's leaders and killed. The confession is true, but the disciples still do not understand the shape of the truth they have confessed.</w:t>
      </w:r>
    </w:p>
    <w:p>
      <w:pPr>
        <w:spacing w:before="0" w:after="160" w:line="276" w:lineRule="auto"/>
        <w:jc w:val="left"/>
      </w:pPr>
      <w:r>
        <w:rPr>
          <w:sz w:val="23"/>
          <w:szCs w:val="23"/>
        </w:rPr>
        <w:t xml:space="preserve">Peter's response exposes the gap. He takes Jesus aside and begins to rebuke him (v. 32). It is an astonishing reversal. The disciple corrects the Teacher. The follower tries to redirect the Messiah. Peter likely thinks he is defending Jesus' honor, but Jesus sees something far more dangerous. He turns, looks at his disciples, and rebukes Peter publicly because Peter's mistake is not Peter's alone (v. 33). It is the temptation that will haunt every disciple: to want Jesus as Messiah without receiving his cross.</w:t>
      </w:r>
    </w:p>
    <w:p>
      <w:pPr>
        <w:spacing w:before="0" w:after="160" w:line="276" w:lineRule="auto"/>
        <w:jc w:val="left"/>
      </w:pPr>
      <w:r>
        <w:rPr>
          <w:sz w:val="23"/>
          <w:szCs w:val="23"/>
        </w:rPr>
        <w:t xml:space="preserve">"Get behind me, Satan!" is not casual harshness (v. 33, NIV). Jesus hears in Peter's words the old temptation to take the kingdom without the cross. Peter is thinking in human terms: power without suffering, glory without rejection, salvation without death, victory without surrender. Jesus calls him back to the proper place of a disciple. "Behind me" is the place of following. Peter is not called to design Jesus' mission. He is called to follow Jesus on the road Jesus himself defines.</w:t>
      </w:r>
    </w:p>
    <w:p>
      <w:pPr>
        <w:spacing w:before="0" w:after="160" w:line="276" w:lineRule="auto"/>
        <w:jc w:val="left"/>
      </w:pPr>
      <w:r>
        <w:rPr>
          <w:sz w:val="23"/>
          <w:szCs w:val="23"/>
        </w:rPr>
        <w:t xml:space="preserve">This is a mercy, even though it wounds. Jesus does not let Peter keep a false version of Messiahship. He does not let us keep one either. A Jesus who fits neatly inside our dreams of control, success, safety, and approval is not the Jesus Mark is showing us. The true Messiah saves by giving himself, and he leads his people by calling them behind him.</w:t>
      </w:r>
    </w:p>
    <w:p>
      <w:pPr>
        <w:pStyle w:val="Heading2"/>
        <w:spacing w:before="260" w:after="80" w:line="276" w:lineRule="auto"/>
      </w:pPr>
      <w:r>
        <w:rPr>
          <w:b/>
          <w:bCs/>
          <w:sz w:val="24"/>
          <w:szCs w:val="24"/>
        </w:rPr>
        <w:t xml:space="preserve">Mark 8:34-38 | Jesus Calls His Followers To Lose Life In Order To Save It</w:t>
      </w:r>
    </w:p>
    <w:p>
      <w:pPr>
        <w:spacing w:before="0" w:after="160" w:line="276" w:lineRule="auto"/>
        <w:jc w:val="left"/>
      </w:pPr>
      <w:r>
        <w:rPr>
          <w:sz w:val="23"/>
          <w:szCs w:val="23"/>
        </w:rPr>
        <w:t xml:space="preserve">Jesus then calls the crowd to him along with his disciples (v. 34). This matters. The call to the cross is not a private teaching for spiritual elites. It is the open summons of Jesus to anyone who wants to follow him. "Whoever wants to be my disciple must deny themselves and take up their cross and follow me" (v. 34, NIV).</w:t>
      </w:r>
    </w:p>
    <w:p>
      <w:pPr>
        <w:spacing w:before="0" w:after="160" w:line="276" w:lineRule="auto"/>
        <w:jc w:val="left"/>
      </w:pPr>
      <w:r>
        <w:rPr>
          <w:sz w:val="23"/>
          <w:szCs w:val="23"/>
        </w:rPr>
        <w:t xml:space="preserve">Self-denial does not mean self-hatred. Jesus is not telling people to despise the lives God has given them, erase their dignity, or accept harm as if evil were holy. He is calling us to deny the false self that insists on being lord. He is calling us to renounce self-rule, self-salvation, self-protection at any cost, and the demand to have Jesus without surrendering to Jesus.</w:t>
      </w:r>
    </w:p>
    <w:p>
      <w:pPr>
        <w:spacing w:before="0" w:after="160" w:line="276" w:lineRule="auto"/>
        <w:jc w:val="left"/>
      </w:pPr>
      <w:r>
        <w:rPr>
          <w:sz w:val="23"/>
          <w:szCs w:val="23"/>
        </w:rPr>
        <w:t xml:space="preserve">Taking up the cross is also not a poetic way of describing normal inconvenience. In Jesus' world, the cross meant shame, exposure, violence, and death under imperial power. Jesus is not romanticizing suffering, but he is making discipleship concrete. To follow him is to accept that allegiance to him may cost comfort, approval, reputation, security, and even life. The church must say this carefully. Cross-bearing must never be used to tell the vulnerable to remain in abuse, to baptize oppression, or to call evil good. Jesus calls people to follow him in faithful love, truth, and costly obedience. He does not command victims to pretend their wounds are holy.</w:t>
      </w:r>
    </w:p>
    <w:p>
      <w:pPr>
        <w:spacing w:before="0" w:after="160" w:line="276" w:lineRule="auto"/>
        <w:jc w:val="left"/>
      </w:pPr>
      <w:r>
        <w:rPr>
          <w:sz w:val="23"/>
          <w:szCs w:val="23"/>
        </w:rPr>
        <w:t xml:space="preserve">Jesus then presses the paradox deeper: "For whoever wants to save their life will lose it, but whoever loses their life for me and for the gospel will save it" (v. 35, NIV). This is not a religious transaction where we earn salvation by suffering enough. It is a revelation of reality. If we make self-preservation ultimate, we lose the life we are trying to keep. If we surrender our lives to Jesus and the gospel, even real loss cannot take from us the life God gives.</w:t>
      </w:r>
    </w:p>
    <w:p>
      <w:pPr>
        <w:spacing w:before="0" w:after="160" w:line="276" w:lineRule="auto"/>
        <w:jc w:val="left"/>
      </w:pPr>
      <w:r>
        <w:rPr>
          <w:sz w:val="23"/>
          <w:szCs w:val="23"/>
        </w:rPr>
        <w:t xml:space="preserve">The question that follows exposes the world's bargain: "What good is it for someone to gain the whole world, yet forfeit their soul?" (v. 36, NIV). Jesus is not against created goods, work, responsibility, or joy. He is against the deadly trade in which a person gains everything visible and loses the self before God. Approval, control, comfort, power, reputation, and success can become currencies in a terrible exchange. Jesus asks us to consider the profit and loss statement of the soul.</w:t>
      </w:r>
    </w:p>
    <w:p>
      <w:pPr>
        <w:spacing w:before="0" w:after="160" w:line="276" w:lineRule="auto"/>
        <w:jc w:val="left"/>
      </w:pPr>
      <w:r>
        <w:rPr>
          <w:sz w:val="23"/>
          <w:szCs w:val="23"/>
        </w:rPr>
        <w:t xml:space="preserve">He also speaks of shame (v. 38). Discipleship is not only inward sincerity. It has public shape. In a world that resists God's reign, there will be pressure to be embarrassed by Jesus and his words, to soften his claims, to hide our allegiance, or to make faith harmless. Jesus warns that shame before him now will matter when the Son of Man comes in his Father's glory with the holy angels (v. 38). The crucified path is not finally shameful. The rejected Son of Man will be revealed in glory.</w:t>
      </w:r>
    </w:p>
    <w:p>
      <w:pPr>
        <w:pStyle w:val="Heading2"/>
        <w:spacing w:before="260" w:after="80" w:line="276" w:lineRule="auto"/>
      </w:pPr>
      <w:r>
        <w:rPr>
          <w:b/>
          <w:bCs/>
          <w:sz w:val="24"/>
          <w:szCs w:val="24"/>
        </w:rPr>
        <w:t xml:space="preserve">Mark 9:1 | Jesus Holds Cross-Bearing Together With Kingdom Hope</w:t>
      </w:r>
    </w:p>
    <w:p>
      <w:pPr>
        <w:spacing w:before="0" w:after="160" w:line="276" w:lineRule="auto"/>
        <w:jc w:val="left"/>
      </w:pPr>
      <w:r>
        <w:rPr>
          <w:sz w:val="23"/>
          <w:szCs w:val="23"/>
        </w:rPr>
        <w:t xml:space="preserve">After such a hard summons, Jesus adds a promise: some standing there will not taste death before they see that the kingdom of God has come with power (9:1). Mark does not let cross-bearing collapse into gloom. The path is costly, but it is not empty. The kingdom that has already drawn near in Jesus will be seen in power.</w:t>
      </w:r>
    </w:p>
    <w:p>
      <w:pPr>
        <w:spacing w:before="0" w:after="160" w:line="276" w:lineRule="auto"/>
        <w:jc w:val="left"/>
      </w:pPr>
      <w:r>
        <w:rPr>
          <w:sz w:val="23"/>
          <w:szCs w:val="23"/>
        </w:rPr>
        <w:t xml:space="preserve">In Mark's immediate story, the transfiguration begins to answer this promise as Peter, James, and John see Jesus' glory on the mountain (Mark 9:2-8). But the promise also points forward through the whole movement of Jesus' death, resurrection, and kingdom mission. The glory is not separate from the cross. It shines through the one who walks toward the cross.</w:t>
      </w:r>
    </w:p>
    <w:p>
      <w:pPr>
        <w:spacing w:before="0" w:after="160" w:line="276" w:lineRule="auto"/>
        <w:jc w:val="left"/>
      </w:pPr>
      <w:r>
        <w:rPr>
          <w:sz w:val="23"/>
          <w:szCs w:val="23"/>
        </w:rPr>
        <w:t xml:space="preserve">This keeps Christian discipleship from both triumphalism and despair. We do not follow Jesus because the road is easy. We follow because he is the Messiah, because he rose after suffering, because his kingdom is coming in power, and because life is found by belonging to him.</w:t>
      </w:r>
    </w:p>
    <w:p>
      <w:pPr>
        <w:pStyle w:val="Heading1"/>
        <w:spacing w:before="360" w:after="120" w:line="276" w:lineRule="auto"/>
      </w:pPr>
      <w:r>
        <w:rPr>
          <w:b/>
          <w:bCs/>
          <w:sz w:val="28"/>
          <w:szCs w:val="28"/>
        </w:rPr>
        <w:t xml:space="preserve">Mark 8:31-9:1 In One Movement</w:t>
      </w:r>
    </w:p>
    <w:p>
      <w:pPr>
        <w:spacing w:before="0" w:after="160" w:line="276" w:lineRule="auto"/>
        <w:jc w:val="left"/>
      </w:pPr>
      <w:r>
        <w:rPr>
          <w:sz w:val="23"/>
          <w:szCs w:val="23"/>
        </w:rPr>
        <w:t xml:space="preserve">Mark 8:31-9:1 turns Peter's confession into a confrontation. Jesus is the Messiah, but he is not the Messiah of human ambition. He is the Son of Man who must suffer, be rejected, be killed, and rise. Peter resists because the cross feels like failure, but Jesus names that resistance as the voice of temptation. Then Jesus widens the lesson to the crowd and the disciples: anyone who follows him must deny self, take up the cross, and lose life for him and the gospel. This is not a call to self-hatred or hopeless suffering. It is the way of true life under the coming kingdom. The road behind Jesus is cross-shaped, but it leads toward resurrection, glory, and the kingdom of God come with power.</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Isaiah 53:3-5 | The suffering servant is rejected, wounded, and bears the sin of many, helping us see that suffering is not outside God's saving purpose.</w:t>
      </w:r>
    </w:p>
    <w:p>
      <w:pPr>
        <w:numPr>
          <w:ilvl w:val="0"/>
          <w:numId w:val="1"/>
        </w:numPr>
        <w:spacing w:before="0" w:after="80" w:line="276" w:lineRule="auto"/>
      </w:pPr>
      <w:r>
        <w:rPr>
          <w:sz w:val="23"/>
          <w:szCs w:val="23"/>
        </w:rPr>
        <w:t xml:space="preserve">Daniel 7:13-14 | The Son of Man receives glory, authority, and an everlasting kingdom, deepening Jesus' language about suffering and final glory.</w:t>
      </w:r>
    </w:p>
    <w:p>
      <w:pPr>
        <w:numPr>
          <w:ilvl w:val="0"/>
          <w:numId w:val="1"/>
        </w:numPr>
        <w:spacing w:before="0" w:after="80" w:line="276" w:lineRule="auto"/>
      </w:pPr>
      <w:r>
        <w:rPr>
          <w:sz w:val="23"/>
          <w:szCs w:val="23"/>
        </w:rPr>
        <w:t xml:space="preserve">Psalm 118:22 | The rejected stone becomes the cornerstone, showing how rejection can become the place of God's decisive work.</w:t>
      </w:r>
    </w:p>
    <w:p>
      <w:pPr>
        <w:numPr>
          <w:ilvl w:val="0"/>
          <w:numId w:val="1"/>
        </w:numPr>
        <w:spacing w:before="0" w:after="80" w:line="276" w:lineRule="auto"/>
      </w:pPr>
      <w:r>
        <w:rPr>
          <w:sz w:val="23"/>
          <w:szCs w:val="23"/>
        </w:rPr>
        <w:t xml:space="preserve">Philippians 2:5-11 | Christ's humiliation and obedience precede exaltation, echoing the pattern of cross before glory.</w:t>
      </w:r>
    </w:p>
    <w:p>
      <w:pPr>
        <w:numPr>
          <w:ilvl w:val="0"/>
          <w:numId w:val="1"/>
        </w:numPr>
        <w:spacing w:before="0" w:after="80" w:line="276" w:lineRule="auto"/>
      </w:pPr>
      <w:r>
        <w:rPr>
          <w:sz w:val="23"/>
          <w:szCs w:val="23"/>
        </w:rPr>
        <w:t xml:space="preserve">Galatians 2:20 | Paul describes life as crucified with Christ and now lived by faith in the Son of God.</w:t>
      </w:r>
    </w:p>
    <w:p>
      <w:pPr>
        <w:numPr>
          <w:ilvl w:val="0"/>
          <w:numId w:val="1"/>
        </w:numPr>
        <w:spacing w:before="0" w:after="80" w:line="276" w:lineRule="auto"/>
      </w:pPr>
      <w:r>
        <w:rPr>
          <w:sz w:val="23"/>
          <w:szCs w:val="23"/>
        </w:rPr>
        <w:t xml:space="preserve">1 Peter 4:12-16 | Suffering for Christ should not bring shame, but faithful witness and glory to God.</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let Jesus define the Messiah. We do not get to keep Jesus' title while replacing his road. The church is always tempted to prefer power without suffering, influence without surrender, and resurrection hope without cruciform love. Mark will not let us do that. The King saves through the cross.</w:t>
      </w:r>
    </w:p>
    <w:p>
      <w:pPr>
        <w:spacing w:before="0" w:after="160" w:line="276" w:lineRule="auto"/>
        <w:jc w:val="left"/>
      </w:pPr>
      <w:r>
        <w:rPr>
          <w:sz w:val="23"/>
          <w:szCs w:val="23"/>
        </w:rPr>
        <w:t xml:space="preserve">A kingdom people learn the difference between self-denial and self-destruction. Jesus does not call us to hate the life God has given, nor does he ask the vulnerable to call abuse holy. But he does call us to deny the false self that wants control more than faithfulness, approval more than truth, and safety more than obedience. Cross-bearing is not the pursuit of pain. It is allegiance to Jesus when allegiance becomes costly.</w:t>
      </w:r>
    </w:p>
    <w:p>
      <w:pPr>
        <w:spacing w:before="0" w:after="160" w:line="276" w:lineRule="auto"/>
        <w:jc w:val="left"/>
      </w:pPr>
      <w:r>
        <w:rPr>
          <w:sz w:val="23"/>
          <w:szCs w:val="23"/>
        </w:rPr>
        <w:t xml:space="preserve">A kingdom people also bear public witness without shame. Jesus speaks of himself and his words in a world that does not share his values (v. 38). That means Christian faith cannot be reduced to private comfort. It becomes visible in what we refuse to worship, what we are willing to lose, how we treat the vulnerable, how we speak truth, and how we hope when the world calls the cross foolishness.</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Jesus first reveals the path he himself will take: suffering, rejection, death, and resurrection. Only then does he call his followers to deny themselves, take up their cross, and follow him. Our response is not an attempt to earn his love. It is the shape of life that grows when we trust the crucified and risen Messiah more than our own self-protection.</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saves through the cross before glory. His way of victory is deeper than our instincts for control, success, and visible strength.</w:t>
      </w:r>
    </w:p>
    <w:p>
      <w:pPr>
        <w:numPr>
          <w:ilvl w:val="0"/>
          <w:numId w:val="1"/>
        </w:numPr>
        <w:spacing w:before="0" w:after="80" w:line="276" w:lineRule="auto"/>
      </w:pPr>
      <w:r>
        <w:rPr>
          <w:sz w:val="23"/>
          <w:szCs w:val="23"/>
        </w:rPr>
        <w:t xml:space="preserve">God is not surprised by rejection, suffering, or opposition. Jesus says the Son of Man "must" suffer and rise (v. 31).</w:t>
      </w:r>
    </w:p>
    <w:p>
      <w:pPr>
        <w:numPr>
          <w:ilvl w:val="0"/>
          <w:numId w:val="1"/>
        </w:numPr>
        <w:spacing w:before="0" w:after="80" w:line="276" w:lineRule="auto"/>
      </w:pPr>
      <w:r>
        <w:rPr>
          <w:sz w:val="23"/>
          <w:szCs w:val="23"/>
        </w:rPr>
        <w:t xml:space="preserve">God tells the truth about false discipleship. He loves us enough to confront every version of faith that wants Jesus without the cross.</w:t>
      </w:r>
    </w:p>
    <w:p>
      <w:pPr>
        <w:numPr>
          <w:ilvl w:val="0"/>
          <w:numId w:val="1"/>
        </w:numPr>
        <w:spacing w:before="0" w:after="80" w:line="276" w:lineRule="auto"/>
      </w:pPr>
      <w:r>
        <w:rPr>
          <w:sz w:val="23"/>
          <w:szCs w:val="23"/>
        </w:rPr>
        <w:t xml:space="preserve">God values our life before him more than everything the world can offer (vv. 36-37).</w:t>
      </w:r>
    </w:p>
    <w:p>
      <w:pPr>
        <w:numPr>
          <w:ilvl w:val="0"/>
          <w:numId w:val="1"/>
        </w:numPr>
        <w:spacing w:before="0" w:after="80" w:line="276" w:lineRule="auto"/>
      </w:pPr>
      <w:r>
        <w:rPr>
          <w:sz w:val="23"/>
          <w:szCs w:val="23"/>
        </w:rPr>
        <w:t xml:space="preserve">God promises kingdom power beyond present loss, shame, and suffering (9:1).</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God has sent the Son of Man to suffer, be rejected, be killed, and rise after three days (v. 31).</w:t>
      </w:r>
    </w:p>
    <w:p>
      <w:pPr>
        <w:numPr>
          <w:ilvl w:val="0"/>
          <w:numId w:val="1"/>
        </w:numPr>
        <w:spacing w:before="0" w:after="80" w:line="276" w:lineRule="auto"/>
      </w:pPr>
      <w:r>
        <w:rPr>
          <w:sz w:val="23"/>
          <w:szCs w:val="23"/>
        </w:rPr>
        <w:t xml:space="preserve">God has exposed Peter's cross-avoidance so the disciples can see the danger of human concerns replacing God's concerns (v. 33).</w:t>
      </w:r>
    </w:p>
    <w:p>
      <w:pPr>
        <w:numPr>
          <w:ilvl w:val="0"/>
          <w:numId w:val="1"/>
        </w:numPr>
        <w:spacing w:before="0" w:after="80" w:line="276" w:lineRule="auto"/>
      </w:pPr>
      <w:r>
        <w:rPr>
          <w:sz w:val="23"/>
          <w:szCs w:val="23"/>
        </w:rPr>
        <w:t xml:space="preserve">God has called both crowd and disciples into the open summons of Jesus (v. 34).</w:t>
      </w:r>
    </w:p>
    <w:p>
      <w:pPr>
        <w:numPr>
          <w:ilvl w:val="0"/>
          <w:numId w:val="1"/>
        </w:numPr>
        <w:spacing w:before="0" w:after="80" w:line="276" w:lineRule="auto"/>
      </w:pPr>
      <w:r>
        <w:rPr>
          <w:sz w:val="23"/>
          <w:szCs w:val="23"/>
        </w:rPr>
        <w:t xml:space="preserve">God has shown that life is saved not by self-preservation, but by losing life for Jesus and the gospel (v. 35).</w:t>
      </w:r>
    </w:p>
    <w:p>
      <w:pPr>
        <w:numPr>
          <w:ilvl w:val="0"/>
          <w:numId w:val="1"/>
        </w:numPr>
        <w:spacing w:before="0" w:after="80" w:line="276" w:lineRule="auto"/>
      </w:pPr>
      <w:r>
        <w:rPr>
          <w:sz w:val="23"/>
          <w:szCs w:val="23"/>
        </w:rPr>
        <w:t xml:space="preserve">God has promised that the kingdom will be seen in power, so cross-bearing is held inside resurrection hope (9:1).</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followers who belong behind Jesus, not advisers who stand in front of him to edit his mission.</w:t>
      </w:r>
    </w:p>
    <w:p>
      <w:pPr>
        <w:numPr>
          <w:ilvl w:val="0"/>
          <w:numId w:val="1"/>
        </w:numPr>
        <w:spacing w:before="0" w:after="80" w:line="276" w:lineRule="auto"/>
      </w:pPr>
      <w:r>
        <w:rPr>
          <w:sz w:val="23"/>
          <w:szCs w:val="23"/>
        </w:rPr>
        <w:t xml:space="preserve">We are not self-saviors who can secure our lives by control, approval, comfort, or gain.</w:t>
      </w:r>
    </w:p>
    <w:p>
      <w:pPr>
        <w:numPr>
          <w:ilvl w:val="0"/>
          <w:numId w:val="1"/>
        </w:numPr>
        <w:spacing w:before="0" w:after="80" w:line="276" w:lineRule="auto"/>
      </w:pPr>
      <w:r>
        <w:rPr>
          <w:sz w:val="23"/>
          <w:szCs w:val="23"/>
        </w:rPr>
        <w:t xml:space="preserve">We are people whose lives are held by Jesus and the gospel, even when faithfulness becomes costly.</w:t>
      </w:r>
    </w:p>
    <w:p>
      <w:pPr>
        <w:numPr>
          <w:ilvl w:val="0"/>
          <w:numId w:val="1"/>
        </w:numPr>
        <w:spacing w:before="0" w:after="80" w:line="276" w:lineRule="auto"/>
      </w:pPr>
      <w:r>
        <w:rPr>
          <w:sz w:val="23"/>
          <w:szCs w:val="23"/>
        </w:rPr>
        <w:t xml:space="preserve">We are public witnesses who are called not to be ashamed of Jesus and his words (v. 38).</w:t>
      </w:r>
    </w:p>
    <w:p>
      <w:pPr>
        <w:numPr>
          <w:ilvl w:val="0"/>
          <w:numId w:val="1"/>
        </w:numPr>
        <w:spacing w:before="0" w:after="80" w:line="276" w:lineRule="auto"/>
      </w:pPr>
      <w:r>
        <w:rPr>
          <w:sz w:val="23"/>
          <w:szCs w:val="23"/>
        </w:rPr>
        <w:t xml:space="preserve">We are kingdom people who live from the hope that loss in Christ is not the end of the story.</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confess Jesus with our mouths while resisting his way when it threatens our plans.</w:t>
      </w:r>
    </w:p>
    <w:p>
      <w:pPr>
        <w:numPr>
          <w:ilvl w:val="0"/>
          <w:numId w:val="1"/>
        </w:numPr>
        <w:spacing w:before="0" w:after="80" w:line="276" w:lineRule="auto"/>
      </w:pPr>
      <w:r>
        <w:rPr>
          <w:sz w:val="23"/>
          <w:szCs w:val="23"/>
        </w:rPr>
        <w:t xml:space="preserve">We try to correct Jesus, quietly assuming that our instincts for safety and success are wiser than his cross-shaped mission.</w:t>
      </w:r>
    </w:p>
    <w:p>
      <w:pPr>
        <w:numPr>
          <w:ilvl w:val="0"/>
          <w:numId w:val="1"/>
        </w:numPr>
        <w:spacing w:before="0" w:after="80" w:line="276" w:lineRule="auto"/>
      </w:pPr>
      <w:r>
        <w:rPr>
          <w:sz w:val="23"/>
          <w:szCs w:val="23"/>
        </w:rPr>
        <w:t xml:space="preserve">We confuse self-denial with self-hatred, or we reject self-denial because the false self still wants to rule.</w:t>
      </w:r>
    </w:p>
    <w:p>
      <w:pPr>
        <w:numPr>
          <w:ilvl w:val="0"/>
          <w:numId w:val="1"/>
        </w:numPr>
        <w:spacing w:before="0" w:after="80" w:line="276" w:lineRule="auto"/>
      </w:pPr>
      <w:r>
        <w:rPr>
          <w:sz w:val="23"/>
          <w:szCs w:val="23"/>
        </w:rPr>
        <w:t xml:space="preserve">We trade our souls for approval, image, comfort, wealth, control, or the feeling of being on the winning side.</w:t>
      </w:r>
    </w:p>
    <w:p>
      <w:pPr>
        <w:numPr>
          <w:ilvl w:val="0"/>
          <w:numId w:val="1"/>
        </w:numPr>
        <w:spacing w:before="0" w:after="80" w:line="276" w:lineRule="auto"/>
      </w:pPr>
      <w:r>
        <w:rPr>
          <w:sz w:val="23"/>
          <w:szCs w:val="23"/>
        </w:rPr>
        <w:t xml:space="preserve">We become ashamed of Jesus and his words when public allegiance feels costly.</w:t>
      </w:r>
    </w:p>
    <w:p>
      <w:pPr>
        <w:numPr>
          <w:ilvl w:val="0"/>
          <w:numId w:val="1"/>
        </w:numPr>
        <w:spacing w:before="0" w:after="80" w:line="276" w:lineRule="auto"/>
      </w:pPr>
      <w:r>
        <w:rPr>
          <w:sz w:val="23"/>
          <w:szCs w:val="23"/>
        </w:rPr>
        <w:t xml:space="preserve">We misuse cross-bearing language either to glorify suffering itself or to tell wounded people to accept harm that Jesus never calls good.</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receive Jesus' definition of Messiahship instead of trying to make him serve our preferred vision of power.</w:t>
      </w:r>
    </w:p>
    <w:p>
      <w:pPr>
        <w:numPr>
          <w:ilvl w:val="0"/>
          <w:numId w:val="1"/>
        </w:numPr>
        <w:spacing w:before="0" w:after="80" w:line="276" w:lineRule="auto"/>
      </w:pPr>
      <w:r>
        <w:rPr>
          <w:sz w:val="23"/>
          <w:szCs w:val="23"/>
        </w:rPr>
        <w:t xml:space="preserve">We would deny self-rule without despising the life God has given us.</w:t>
      </w:r>
    </w:p>
    <w:p>
      <w:pPr>
        <w:numPr>
          <w:ilvl w:val="0"/>
          <w:numId w:val="1"/>
        </w:numPr>
        <w:spacing w:before="0" w:after="80" w:line="276" w:lineRule="auto"/>
      </w:pPr>
      <w:r>
        <w:rPr>
          <w:sz w:val="23"/>
          <w:szCs w:val="23"/>
        </w:rPr>
        <w:t xml:space="preserve">We would take up the cross as concrete allegiance to Jesus, not as self-made suffering or religious performance.</w:t>
      </w:r>
    </w:p>
    <w:p>
      <w:pPr>
        <w:numPr>
          <w:ilvl w:val="0"/>
          <w:numId w:val="1"/>
        </w:numPr>
        <w:spacing w:before="0" w:after="80" w:line="276" w:lineRule="auto"/>
      </w:pPr>
      <w:r>
        <w:rPr>
          <w:sz w:val="23"/>
          <w:szCs w:val="23"/>
        </w:rPr>
        <w:t xml:space="preserve">We would lose our lives for Jesus and the gospel with resurrection hope, trusting that he gives life no loss can destroy.</w:t>
      </w:r>
    </w:p>
    <w:p>
      <w:pPr>
        <w:numPr>
          <w:ilvl w:val="0"/>
          <w:numId w:val="1"/>
        </w:numPr>
        <w:spacing w:before="0" w:after="80" w:line="276" w:lineRule="auto"/>
      </w:pPr>
      <w:r>
        <w:rPr>
          <w:sz w:val="23"/>
          <w:szCs w:val="23"/>
        </w:rPr>
        <w:t xml:space="preserve">We would refuse shame by speaking and living as people who belong to the crucified and risen Son of Man.</w:t>
      </w:r>
    </w:p>
    <w:p>
      <w:pPr>
        <w:numPr>
          <w:ilvl w:val="0"/>
          <w:numId w:val="1"/>
        </w:numPr>
        <w:spacing w:before="0" w:after="80" w:line="276" w:lineRule="auto"/>
      </w:pPr>
      <w:r>
        <w:rPr>
          <w:sz w:val="23"/>
          <w:szCs w:val="23"/>
        </w:rPr>
        <w:t xml:space="preserve">We would protect the vulnerable from false uses of cross-bearing while still honoring the real cost of faithful discipleship.</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success is measured less by control and more by faithful love.</w:t>
      </w:r>
    </w:p>
    <w:p>
      <w:pPr>
        <w:numPr>
          <w:ilvl w:val="0"/>
          <w:numId w:val="1"/>
        </w:numPr>
        <w:spacing w:before="0" w:after="80" w:line="276" w:lineRule="auto"/>
      </w:pPr>
      <w:r>
        <w:rPr>
          <w:sz w:val="23"/>
          <w:szCs w:val="23"/>
        </w:rPr>
        <w:t xml:space="preserve">Our churches would become less triumphalist, less image-driven, and more honest about the costly shape of following Jesus.</w:t>
      </w:r>
    </w:p>
    <w:p>
      <w:pPr>
        <w:numPr>
          <w:ilvl w:val="0"/>
          <w:numId w:val="1"/>
        </w:numPr>
        <w:spacing w:before="0" w:after="80" w:line="276" w:lineRule="auto"/>
      </w:pPr>
      <w:r>
        <w:rPr>
          <w:sz w:val="23"/>
          <w:szCs w:val="23"/>
        </w:rPr>
        <w:t xml:space="preserve">Our friendships would become places where we help one another name self-protection without shame games or spiritual pressure.</w:t>
      </w:r>
    </w:p>
    <w:p>
      <w:pPr>
        <w:numPr>
          <w:ilvl w:val="0"/>
          <w:numId w:val="1"/>
        </w:numPr>
        <w:spacing w:before="0" w:after="80" w:line="276" w:lineRule="auto"/>
      </w:pPr>
      <w:r>
        <w:rPr>
          <w:sz w:val="23"/>
          <w:szCs w:val="23"/>
        </w:rPr>
        <w:t xml:space="preserve">Our workplaces would see people less enslaved to approval, advancement, and reputation because our lives are not finally secured by those things.</w:t>
      </w:r>
    </w:p>
    <w:p>
      <w:pPr>
        <w:numPr>
          <w:ilvl w:val="0"/>
          <w:numId w:val="1"/>
        </w:numPr>
        <w:spacing w:before="0" w:after="80" w:line="276" w:lineRule="auto"/>
      </w:pPr>
      <w:r>
        <w:rPr>
          <w:sz w:val="23"/>
          <w:szCs w:val="23"/>
        </w:rPr>
        <w:t xml:space="preserve">Our neighborhoods would encounter Christians whose public faith is neither hidden embarrassment nor loud domination, but humble witness to the King who gives life through the cross.</w:t>
      </w:r>
    </w:p>
    <w:p>
      <w:pPr>
        <w:numPr>
          <w:ilvl w:val="0"/>
          <w:numId w:val="1"/>
        </w:numPr>
        <w:spacing w:before="0" w:after="80" w:line="276" w:lineRule="auto"/>
      </w:pPr>
      <w:r>
        <w:rPr>
          <w:sz w:val="23"/>
          <w:szCs w:val="23"/>
        </w:rPr>
        <w:t xml:space="preserve">Our care for suffering people would become more truthful: we would not romanticize pain, but we would walk with hope because Jesus has gone ahead of us through suffering into resurrection.</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the Son who walks toward rejection, suffering, death, and resurrection for us, and then calls us to find our lives by following him. The words that follow are written to help us hear the Father's love through the passage we have just studied.</w:t>
      </w:r>
    </w:p>
    <w:p>
      <w:pPr>
        <w:spacing w:before="80" w:after="160" w:line="276" w:lineRule="auto"/>
        <w:jc w:val="left"/>
      </w:pPr>
      <w:r>
        <w:rPr>
          <w:i/>
          <w:iCs/>
          <w:sz w:val="23"/>
          <w:szCs w:val="23"/>
        </w:rPr>
        <w:t xml:space="preserve">My child, I have not hidden the way of my Son from you. He did not come to save you from a distance or win you by the world's kind of power. He walked the road of rejection, suffering, death, and resurrection so that your life would be found in him, not in your control, your approval, or your gain.</w:t>
      </w:r>
    </w:p>
    <w:p>
      <w:pPr>
        <w:spacing w:before="80" w:after="160" w:line="276" w:lineRule="auto"/>
        <w:jc w:val="left"/>
      </w:pPr>
      <w:r>
        <w:rPr>
          <w:i/>
          <w:iCs/>
          <w:sz w:val="23"/>
          <w:szCs w:val="23"/>
        </w:rPr>
        <w:t xml:space="preserve">Do not be afraid to follow behind him. I am not asking you to hate the life I gave you, and I am not calling evil good. I am freeing you from the false self that tries to save itself without me. In my Son, losing becomes life, shame gives way to glory, and the cross-shaped road opens into my kingdom.</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