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F6B" w:rsidRDefault="002A0F6B" w:rsidP="002A0F6B">
      <w:pPr>
        <w:ind w:left="708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Corantin Noll </w:t>
      </w:r>
      <w:r>
        <w:rPr>
          <w:rFonts w:asciiTheme="majorHAnsi" w:hAnsiTheme="majorHAnsi"/>
          <w:sz w:val="24"/>
          <w:szCs w:val="24"/>
        </w:rPr>
        <w:br/>
        <w:t>Application de base de données</w:t>
      </w:r>
      <w:r>
        <w:rPr>
          <w:rFonts w:asciiTheme="majorHAnsi" w:hAnsiTheme="majorHAnsi"/>
          <w:sz w:val="24"/>
          <w:szCs w:val="24"/>
        </w:rPr>
        <w:br/>
        <w:t>420-5A5</w:t>
      </w:r>
    </w:p>
    <w:p w:rsidR="002A0F6B" w:rsidRDefault="002A0F6B" w:rsidP="002A0F6B">
      <w:pPr>
        <w:pStyle w:val="Paragraphedeliste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Bilan</w:t>
      </w:r>
      <w:r>
        <w:rPr>
          <w:rFonts w:asciiTheme="majorHAnsi" w:hAnsiTheme="majorHAnsi"/>
          <w:sz w:val="24"/>
          <w:szCs w:val="24"/>
        </w:rPr>
        <w:br/>
      </w:r>
      <w:proofErr w:type="spellStart"/>
      <w:r>
        <w:rPr>
          <w:rFonts w:asciiTheme="majorHAnsi" w:hAnsiTheme="majorHAnsi"/>
          <w:sz w:val="24"/>
          <w:szCs w:val="24"/>
        </w:rPr>
        <w:t>Nutritia</w:t>
      </w:r>
      <w:proofErr w:type="spellEnd"/>
    </w:p>
    <w:p w:rsidR="002A0F6B" w:rsidRDefault="002A0F6B" w:rsidP="002A0F6B">
      <w:pPr>
        <w:pStyle w:val="Paragraphedeliste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Présenté à</w:t>
      </w:r>
      <w:r>
        <w:rPr>
          <w:rFonts w:asciiTheme="majorHAnsi" w:hAnsiTheme="majorHAnsi"/>
          <w:sz w:val="24"/>
          <w:szCs w:val="24"/>
        </w:rPr>
        <w:br/>
        <w:t>Alain Martel</w:t>
      </w:r>
    </w:p>
    <w:p w:rsidR="002A0F6B" w:rsidRDefault="002A0F6B" w:rsidP="002A0F6B">
      <w:pPr>
        <w:pStyle w:val="Paragraphedeliste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Département d’informatique</w:t>
      </w:r>
      <w:r>
        <w:rPr>
          <w:rFonts w:asciiTheme="majorHAnsi" w:hAnsiTheme="majorHAnsi"/>
          <w:sz w:val="24"/>
          <w:szCs w:val="24"/>
        </w:rPr>
        <w:br/>
        <w:t>Cégep de Saint-Jérôme</w:t>
      </w:r>
      <w:r>
        <w:rPr>
          <w:rFonts w:asciiTheme="majorHAnsi" w:hAnsiTheme="majorHAnsi"/>
          <w:sz w:val="24"/>
          <w:szCs w:val="24"/>
        </w:rPr>
        <w:br/>
        <w:t>Mercredi 16 décembre 2015</w:t>
      </w:r>
    </w:p>
    <w:p w:rsidR="002A0F6B" w:rsidRDefault="002A0F6B" w:rsidP="002A0F6B">
      <w:pPr>
        <w:spacing w:after="0"/>
        <w:rPr>
          <w:rFonts w:asciiTheme="majorHAnsi" w:hAnsiTheme="majorHAnsi"/>
          <w:sz w:val="24"/>
          <w:szCs w:val="24"/>
        </w:rPr>
        <w:sectPr w:rsidR="002A0F6B">
          <w:pgSz w:w="12240" w:h="15840"/>
          <w:pgMar w:top="1440" w:right="1797" w:bottom="1440" w:left="1797" w:header="709" w:footer="709" w:gutter="0"/>
          <w:cols w:space="720"/>
          <w:vAlign w:val="both"/>
        </w:sectPr>
      </w:pPr>
    </w:p>
    <w:p w:rsidR="00056201" w:rsidRDefault="00DC39B2">
      <w:r>
        <w:lastRenderedPageBreak/>
        <w:t xml:space="preserve">Pour commencer, j’ai aimé l’expérience, on a eu un projet intéressant et une équipe qui l’est tout autant. Bien sûr, il y a eu quelque différent entre </w:t>
      </w:r>
      <w:r w:rsidR="00412B68">
        <w:t>nous,</w:t>
      </w:r>
      <w:r>
        <w:t xml:space="preserve"> mais globalement, la bonne entente s’est tenu </w:t>
      </w:r>
      <w:r w:rsidR="00412B68">
        <w:t>tout</w:t>
      </w:r>
      <w:r>
        <w:t xml:space="preserve"> le long du projet avec de l’entraide et des prises de décision en équipe. Du point de vue créativité, j’ai beaucoup participé à l’esthétisme du logiciel. Au niveau de la technique </w:t>
      </w:r>
      <w:r w:rsidR="00412B68">
        <w:t>globale</w:t>
      </w:r>
      <w:r>
        <w:t xml:space="preserve"> du projet, j’étais moins présent. Et </w:t>
      </w:r>
      <w:r w:rsidR="00412B68">
        <w:t>quant</w:t>
      </w:r>
      <w:r>
        <w:t xml:space="preserve"> à l’organisationnel et à l’aspect humain, </w:t>
      </w:r>
      <w:r w:rsidR="00412B68">
        <w:t>c’</w:t>
      </w:r>
      <w:r>
        <w:t xml:space="preserve">était des décisions d’équipe. Dans </w:t>
      </w:r>
      <w:bookmarkStart w:id="0" w:name="_GoBack"/>
      <w:r w:rsidR="00412B68">
        <w:t>tout</w:t>
      </w:r>
      <w:bookmarkEnd w:id="0"/>
      <w:r>
        <w:t xml:space="preserve"> le logiciel, ce dont j’en suis le plus fière est la calculatrice nutritionnelle, c’est sur cette partie-là que j’</w:t>
      </w:r>
      <w:r w:rsidR="00056201">
        <w:t xml:space="preserve">ai consacré le plus de temps elle a été à la fois la partie qui m’a apporté le plus de </w:t>
      </w:r>
      <w:r w:rsidR="00412B68">
        <w:t>difficulté,</w:t>
      </w:r>
      <w:r w:rsidR="00056201">
        <w:t xml:space="preserve"> mais aussi celle qui m’a permis de m’épanouir sur le développement de ce logiciel.</w:t>
      </w:r>
      <w:r w:rsidR="00EA4790">
        <w:t xml:space="preserve"> Mais si une chose était à refaire, ce serait la méthode pour détecter des changements en BD, on passerait alors par des sockets pour transmettre un signal au code en asynchrone.</w:t>
      </w:r>
    </w:p>
    <w:p w:rsidR="00EA4790" w:rsidRDefault="00EA4790">
      <w:r>
        <w:t>Pour ma part, la note que je m’accorde est 90%.</w:t>
      </w:r>
    </w:p>
    <w:p w:rsidR="00EA4790" w:rsidRDefault="00EA4790">
      <w:r>
        <w:t xml:space="preserve">Pour celle de mes coéquipiers : </w:t>
      </w:r>
      <w:r>
        <w:tab/>
        <w:t>Guillaume – 95%</w:t>
      </w:r>
    </w:p>
    <w:p w:rsidR="00EA4790" w:rsidRDefault="00EA4790">
      <w:r>
        <w:tab/>
      </w:r>
      <w:r>
        <w:tab/>
      </w:r>
      <w:r>
        <w:tab/>
      </w:r>
      <w:r>
        <w:tab/>
        <w:t>Richard – 95%</w:t>
      </w:r>
    </w:p>
    <w:p w:rsidR="00EA4790" w:rsidRDefault="00EA4790">
      <w:r>
        <w:tab/>
      </w:r>
      <w:r>
        <w:tab/>
      </w:r>
      <w:r>
        <w:tab/>
      </w:r>
      <w:r>
        <w:tab/>
        <w:t>Tristan – 90%</w:t>
      </w:r>
    </w:p>
    <w:p w:rsidR="00EA4790" w:rsidRDefault="00EA4790">
      <w:r>
        <w:t>Et en ce qui concerne l’équipe au complet, je lui attribuerais la note de 93%.</w:t>
      </w:r>
    </w:p>
    <w:sectPr w:rsidR="00EA47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B2"/>
    <w:rsid w:val="00004C04"/>
    <w:rsid w:val="00056201"/>
    <w:rsid w:val="000A208B"/>
    <w:rsid w:val="002A0F6B"/>
    <w:rsid w:val="00377672"/>
    <w:rsid w:val="00412B68"/>
    <w:rsid w:val="00A63522"/>
    <w:rsid w:val="00C94970"/>
    <w:rsid w:val="00DC39B2"/>
    <w:rsid w:val="00EA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A2AA17-64CD-4544-8E4F-37277A89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fr-C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C04"/>
  </w:style>
  <w:style w:type="paragraph" w:styleId="Titre1">
    <w:name w:val="heading 1"/>
    <w:basedOn w:val="Normal"/>
    <w:next w:val="Normal"/>
    <w:link w:val="Titre1Car"/>
    <w:uiPriority w:val="9"/>
    <w:qFormat/>
    <w:rsid w:val="00004C0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4C0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4C0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4C0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4C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4C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4C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4C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4C0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4C0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04C04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04C04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004C0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004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004C0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004C04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004C0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004C04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04C0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04C0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04C0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4C0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4C04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004C04"/>
    <w:rPr>
      <w:b/>
      <w:bCs/>
    </w:rPr>
  </w:style>
  <w:style w:type="character" w:styleId="Accentuation">
    <w:name w:val="Emphasis"/>
    <w:basedOn w:val="Policepardfaut"/>
    <w:uiPriority w:val="20"/>
    <w:qFormat/>
    <w:rsid w:val="00004C04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004C0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04C0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04C04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4C0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4C04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004C04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004C04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004C0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04C04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004C04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04C04"/>
    <w:pPr>
      <w:outlineLvl w:val="9"/>
    </w:pPr>
  </w:style>
  <w:style w:type="paragraph" w:styleId="Paragraphedeliste">
    <w:name w:val="List Paragraph"/>
    <w:basedOn w:val="Normal"/>
    <w:uiPriority w:val="34"/>
    <w:qFormat/>
    <w:rsid w:val="002A0F6B"/>
    <w:pPr>
      <w:spacing w:line="256" w:lineRule="auto"/>
      <w:ind w:left="720"/>
      <w:contextualSpacing/>
    </w:pPr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9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corantin noll</dc:creator>
  <cp:keywords/>
  <dc:description/>
  <cp:lastModifiedBy>corantin noll</cp:lastModifiedBy>
  <cp:revision>3</cp:revision>
  <dcterms:created xsi:type="dcterms:W3CDTF">2015-12-14T19:01:00Z</dcterms:created>
  <dcterms:modified xsi:type="dcterms:W3CDTF">2015-12-14T20:01:00Z</dcterms:modified>
</cp:coreProperties>
</file>