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8D2926" w14:textId="77777777" w:rsidR="00626B71" w:rsidRPr="0091181C" w:rsidRDefault="001750A6" w:rsidP="00626B71">
      <w:pPr>
        <w:jc w:val="center"/>
        <w:rPr>
          <w:rFonts w:asciiTheme="majorHAnsi" w:hAnsiTheme="majorHAnsi"/>
          <w:szCs w:val="24"/>
        </w:rPr>
      </w:pPr>
      <w:r w:rsidRPr="0091181C">
        <w:rPr>
          <w:rFonts w:asciiTheme="majorHAnsi" w:hAnsiTheme="majorHAnsi"/>
          <w:szCs w:val="24"/>
        </w:rPr>
        <w:t xml:space="preserve">Guillaume Le </w:t>
      </w:r>
      <w:proofErr w:type="spellStart"/>
      <w:r w:rsidRPr="0091181C">
        <w:rPr>
          <w:rFonts w:asciiTheme="majorHAnsi" w:hAnsiTheme="majorHAnsi"/>
          <w:szCs w:val="24"/>
        </w:rPr>
        <w:t>Saux</w:t>
      </w:r>
      <w:proofErr w:type="spellEnd"/>
      <w:r w:rsidRPr="0091181C">
        <w:rPr>
          <w:rFonts w:asciiTheme="majorHAnsi" w:hAnsiTheme="majorHAnsi"/>
          <w:szCs w:val="24"/>
        </w:rPr>
        <w:br/>
      </w:r>
      <w:proofErr w:type="spellStart"/>
      <w:r w:rsidRPr="0091181C">
        <w:rPr>
          <w:rFonts w:asciiTheme="majorHAnsi" w:hAnsiTheme="majorHAnsi"/>
          <w:szCs w:val="24"/>
        </w:rPr>
        <w:t>Corantin</w:t>
      </w:r>
      <w:proofErr w:type="spellEnd"/>
      <w:r w:rsidRPr="0091181C">
        <w:rPr>
          <w:rFonts w:asciiTheme="majorHAnsi" w:hAnsiTheme="majorHAnsi"/>
          <w:szCs w:val="24"/>
        </w:rPr>
        <w:t xml:space="preserve"> </w:t>
      </w:r>
      <w:proofErr w:type="spellStart"/>
      <w:r w:rsidRPr="0091181C">
        <w:rPr>
          <w:rFonts w:asciiTheme="majorHAnsi" w:hAnsiTheme="majorHAnsi"/>
          <w:szCs w:val="24"/>
        </w:rPr>
        <w:t>Noll</w:t>
      </w:r>
      <w:proofErr w:type="spellEnd"/>
      <w:r w:rsidRPr="0091181C">
        <w:rPr>
          <w:rFonts w:asciiTheme="majorHAnsi" w:hAnsiTheme="majorHAnsi"/>
          <w:szCs w:val="24"/>
        </w:rPr>
        <w:br/>
        <w:t xml:space="preserve">Richard Baril </w:t>
      </w:r>
      <w:r w:rsidRPr="0091181C">
        <w:rPr>
          <w:rFonts w:asciiTheme="majorHAnsi" w:hAnsiTheme="majorHAnsi"/>
          <w:szCs w:val="24"/>
        </w:rPr>
        <w:br/>
      </w:r>
      <w:r w:rsidR="006174E1" w:rsidRPr="0091181C">
        <w:rPr>
          <w:rFonts w:asciiTheme="majorHAnsi" w:hAnsiTheme="majorHAnsi"/>
          <w:szCs w:val="24"/>
        </w:rPr>
        <w:t xml:space="preserve">Tristan </w:t>
      </w:r>
      <w:proofErr w:type="spellStart"/>
      <w:r w:rsidR="006174E1" w:rsidRPr="0091181C">
        <w:rPr>
          <w:rFonts w:asciiTheme="majorHAnsi" w:hAnsiTheme="majorHAnsi"/>
          <w:szCs w:val="24"/>
        </w:rPr>
        <w:t>Savaria</w:t>
      </w:r>
      <w:proofErr w:type="spellEnd"/>
      <w:r w:rsidR="006174E1" w:rsidRPr="0091181C">
        <w:rPr>
          <w:rFonts w:asciiTheme="majorHAnsi" w:hAnsiTheme="majorHAnsi"/>
          <w:szCs w:val="24"/>
        </w:rPr>
        <w:br/>
      </w:r>
      <w:r w:rsidRPr="0091181C">
        <w:rPr>
          <w:rFonts w:asciiTheme="majorHAnsi" w:hAnsiTheme="majorHAnsi"/>
          <w:szCs w:val="24"/>
        </w:rPr>
        <w:t>Programmation graphique</w:t>
      </w:r>
      <w:r w:rsidR="00626B71" w:rsidRPr="0091181C">
        <w:rPr>
          <w:rFonts w:asciiTheme="majorHAnsi" w:hAnsiTheme="majorHAnsi"/>
          <w:szCs w:val="24"/>
        </w:rPr>
        <w:br/>
        <w:t>420-5B6-JR</w:t>
      </w:r>
    </w:p>
    <w:p w14:paraId="0C707A8A" w14:textId="2077762D" w:rsidR="00626B71" w:rsidRPr="0091181C" w:rsidRDefault="00AD5C5D" w:rsidP="00626B71">
      <w:pPr>
        <w:jc w:val="center"/>
        <w:rPr>
          <w:rFonts w:asciiTheme="majorHAnsi" w:hAnsiTheme="majorHAnsi"/>
          <w:szCs w:val="24"/>
        </w:rPr>
      </w:pPr>
      <w:r>
        <w:rPr>
          <w:rFonts w:asciiTheme="majorHAnsi" w:hAnsiTheme="majorHAnsi"/>
          <w:szCs w:val="24"/>
        </w:rPr>
        <w:t>Guide de l’utilisateur</w:t>
      </w:r>
      <w:r w:rsidR="006174E1" w:rsidRPr="0091181C">
        <w:rPr>
          <w:rFonts w:asciiTheme="majorHAnsi" w:hAnsiTheme="majorHAnsi"/>
          <w:szCs w:val="24"/>
        </w:rPr>
        <w:br/>
      </w:r>
      <w:proofErr w:type="spellStart"/>
      <w:r w:rsidR="006174E1" w:rsidRPr="0091181C">
        <w:rPr>
          <w:rFonts w:asciiTheme="majorHAnsi" w:hAnsiTheme="majorHAnsi"/>
          <w:szCs w:val="24"/>
        </w:rPr>
        <w:t>Nutritia</w:t>
      </w:r>
      <w:proofErr w:type="spellEnd"/>
    </w:p>
    <w:p w14:paraId="5219AA8B" w14:textId="77777777" w:rsidR="00626B71" w:rsidRPr="0091181C" w:rsidRDefault="00626B71" w:rsidP="00626B71">
      <w:pPr>
        <w:jc w:val="center"/>
        <w:rPr>
          <w:rFonts w:asciiTheme="majorHAnsi" w:hAnsiTheme="majorHAnsi"/>
          <w:szCs w:val="24"/>
        </w:rPr>
      </w:pPr>
      <w:r w:rsidRPr="0091181C">
        <w:rPr>
          <w:rFonts w:asciiTheme="majorHAnsi" w:hAnsiTheme="majorHAnsi"/>
          <w:szCs w:val="24"/>
        </w:rPr>
        <w:t>Présenté à</w:t>
      </w:r>
      <w:r w:rsidRPr="0091181C">
        <w:rPr>
          <w:rFonts w:asciiTheme="majorHAnsi" w:hAnsiTheme="majorHAnsi"/>
          <w:szCs w:val="24"/>
        </w:rPr>
        <w:br/>
        <w:t>Alain Martel</w:t>
      </w:r>
    </w:p>
    <w:p w14:paraId="3DB068FE" w14:textId="0F115623" w:rsidR="00626B71" w:rsidRPr="0091181C" w:rsidRDefault="00626B71" w:rsidP="00626B71">
      <w:pPr>
        <w:jc w:val="center"/>
        <w:rPr>
          <w:rFonts w:asciiTheme="majorHAnsi" w:hAnsiTheme="majorHAnsi"/>
          <w:szCs w:val="24"/>
        </w:rPr>
        <w:sectPr w:rsidR="00626B71" w:rsidRPr="0091181C">
          <w:pgSz w:w="12240" w:h="15840"/>
          <w:pgMar w:top="1440" w:right="1797" w:bottom="1440" w:left="1797" w:header="709" w:footer="709" w:gutter="0"/>
          <w:cols w:space="720"/>
          <w:vAlign w:val="both"/>
        </w:sectPr>
      </w:pPr>
      <w:r w:rsidRPr="0091181C">
        <w:rPr>
          <w:rFonts w:asciiTheme="majorHAnsi" w:hAnsiTheme="majorHAnsi"/>
          <w:szCs w:val="24"/>
        </w:rPr>
        <w:t>Département d’informatique</w:t>
      </w:r>
      <w:r w:rsidRPr="0091181C">
        <w:rPr>
          <w:rFonts w:asciiTheme="majorHAnsi" w:hAnsiTheme="majorHAnsi"/>
          <w:szCs w:val="24"/>
        </w:rPr>
        <w:br/>
        <w:t>Cégep de Saint-Jérôme</w:t>
      </w:r>
      <w:r w:rsidRPr="0091181C">
        <w:rPr>
          <w:rFonts w:asciiTheme="majorHAnsi" w:hAnsiTheme="majorHAnsi"/>
          <w:szCs w:val="24"/>
        </w:rPr>
        <w:br/>
      </w:r>
      <w:r w:rsidR="00AD5C5D">
        <w:rPr>
          <w:rFonts w:asciiTheme="majorHAnsi" w:hAnsiTheme="majorHAnsi"/>
          <w:szCs w:val="24"/>
        </w:rPr>
        <w:t>Automne</w:t>
      </w:r>
      <w:r w:rsidRPr="0091181C">
        <w:rPr>
          <w:rFonts w:asciiTheme="majorHAnsi" w:hAnsiTheme="majorHAnsi"/>
          <w:szCs w:val="24"/>
        </w:rPr>
        <w:t xml:space="preserve"> 2015</w:t>
      </w:r>
    </w:p>
    <w:sdt>
      <w:sdtPr>
        <w:rPr>
          <w:rFonts w:asciiTheme="minorHAnsi" w:eastAsiaTheme="minorEastAsia" w:hAnsiTheme="minorHAnsi" w:cstheme="minorBidi"/>
          <w:color w:val="auto"/>
          <w:sz w:val="20"/>
          <w:szCs w:val="20"/>
          <w:lang w:val="fr-FR"/>
        </w:rPr>
        <w:id w:val="-135104829"/>
        <w:docPartObj>
          <w:docPartGallery w:val="Table of Contents"/>
          <w:docPartUnique/>
        </w:docPartObj>
      </w:sdtPr>
      <w:sdtEndPr>
        <w:rPr>
          <w:rFonts w:ascii="Calibri Light" w:hAnsi="Calibri Light"/>
          <w:b/>
          <w:bCs/>
          <w:sz w:val="24"/>
        </w:rPr>
      </w:sdtEndPr>
      <w:sdtContent>
        <w:p w14:paraId="33B8B197" w14:textId="6673EFB6" w:rsidR="00E56B49" w:rsidRDefault="00E56B49">
          <w:pPr>
            <w:pStyle w:val="En-ttedetabledesmatires"/>
          </w:pPr>
          <w:r>
            <w:rPr>
              <w:lang w:val="fr-FR"/>
            </w:rPr>
            <w:t>Table des matières</w:t>
          </w:r>
        </w:p>
        <w:p w14:paraId="5B29B9AC" w14:textId="77777777" w:rsidR="000F504A" w:rsidRDefault="00E56B49" w:rsidP="000267A1">
          <w:pPr>
            <w:rPr>
              <w:rFonts w:asciiTheme="majorHAnsi" w:hAnsiTheme="majorHAnsi"/>
              <w:b/>
              <w:bCs/>
              <w:szCs w:val="24"/>
              <w:lang w:val="fr-FR"/>
            </w:rPr>
          </w:pPr>
          <w:r w:rsidRPr="008B573C">
            <w:rPr>
              <w:rFonts w:asciiTheme="majorHAnsi" w:hAnsiTheme="majorHAnsi"/>
              <w:szCs w:val="24"/>
            </w:rPr>
            <w:fldChar w:fldCharType="begin"/>
          </w:r>
          <w:r w:rsidRPr="008B573C">
            <w:rPr>
              <w:rFonts w:asciiTheme="majorHAnsi" w:hAnsiTheme="majorHAnsi"/>
              <w:szCs w:val="24"/>
            </w:rPr>
            <w:instrText xml:space="preserve"> TOC \o "1-3" \h \z \u </w:instrText>
          </w:r>
          <w:r w:rsidRPr="008B573C">
            <w:rPr>
              <w:rFonts w:asciiTheme="majorHAnsi" w:hAnsiTheme="majorHAnsi"/>
              <w:szCs w:val="24"/>
            </w:rPr>
            <w:fldChar w:fldCharType="separate"/>
          </w:r>
          <w:r w:rsidR="00D95414">
            <w:rPr>
              <w:rFonts w:asciiTheme="majorHAnsi" w:hAnsiTheme="majorHAnsi"/>
              <w:b/>
              <w:bCs/>
              <w:noProof/>
              <w:szCs w:val="24"/>
              <w:lang w:val="fr-FR"/>
            </w:rPr>
            <w:t>Aucune entrée de table des matières n'a été trouvée.</w:t>
          </w:r>
          <w:r w:rsidRPr="008B573C">
            <w:rPr>
              <w:rFonts w:asciiTheme="majorHAnsi" w:hAnsiTheme="majorHAnsi"/>
              <w:b/>
              <w:bCs/>
              <w:szCs w:val="24"/>
              <w:lang w:val="fr-FR"/>
            </w:rPr>
            <w:fldChar w:fldCharType="end"/>
          </w:r>
        </w:p>
        <w:p w14:paraId="3D200253" w14:textId="6AC4DBEA" w:rsidR="00396F18" w:rsidRDefault="0068412B" w:rsidP="000267A1">
          <w:pPr>
            <w:rPr>
              <w:b/>
              <w:bCs/>
              <w:lang w:val="fr-FR"/>
            </w:rPr>
          </w:pPr>
          <w:r>
            <w:rPr>
              <w:rFonts w:asciiTheme="majorHAnsi" w:hAnsiTheme="majorHAnsi"/>
              <w:b/>
              <w:bCs/>
              <w:szCs w:val="24"/>
              <w:lang w:val="fr-FR"/>
            </w:rPr>
            <w:br w:type="page"/>
          </w:r>
        </w:p>
      </w:sdtContent>
    </w:sdt>
    <w:p w14:paraId="63FFBB78" w14:textId="6AE547A3" w:rsidR="000267A1" w:rsidRDefault="000267A1" w:rsidP="000267A1">
      <w:pPr>
        <w:rPr>
          <w:b/>
          <w:bCs/>
          <w:lang w:val="fr-FR"/>
        </w:rPr>
      </w:pPr>
    </w:p>
    <w:p w14:paraId="7271A1B2" w14:textId="77777777" w:rsidR="00C37A5F" w:rsidRPr="00583C91" w:rsidRDefault="00C37A5F" w:rsidP="000267A1">
      <w:pPr>
        <w:rPr>
          <w:rFonts w:asciiTheme="minorHAnsi" w:hAnsiTheme="minorHAnsi"/>
          <w:b/>
          <w:bCs/>
          <w:sz w:val="20"/>
          <w:lang w:val="fr-FR"/>
        </w:rPr>
        <w:sectPr w:rsidR="00C37A5F" w:rsidRPr="00583C91" w:rsidSect="000A30E2">
          <w:footerReference w:type="first" r:id="rId8"/>
          <w:pgSz w:w="12240" w:h="15840"/>
          <w:pgMar w:top="1440" w:right="1800" w:bottom="1440" w:left="1800" w:header="708" w:footer="708" w:gutter="0"/>
          <w:cols w:space="708"/>
          <w:titlePg/>
          <w:docGrid w:linePitch="360"/>
        </w:sectPr>
      </w:pPr>
    </w:p>
    <w:p w14:paraId="79908D66" w14:textId="398D69D5" w:rsidR="00D7688E" w:rsidRPr="00D7688E" w:rsidRDefault="003E6906" w:rsidP="00D7688E">
      <w:pPr>
        <w:pStyle w:val="Titre1"/>
      </w:pPr>
      <w:r>
        <w:lastRenderedPageBreak/>
        <w:t>Prérequis nécessaires au bon fonctionnement du logiciel</w:t>
      </w:r>
    </w:p>
    <w:p w14:paraId="0121D9E3" w14:textId="0C783CCC" w:rsidR="00D7688E" w:rsidRDefault="00D7688E" w:rsidP="0020423A">
      <w:pPr>
        <w:jc w:val="both"/>
      </w:pPr>
      <w:r>
        <w:t xml:space="preserve">Le logiciel </w:t>
      </w:r>
      <w:proofErr w:type="spellStart"/>
      <w:r>
        <w:t>Nutritia</w:t>
      </w:r>
      <w:proofErr w:type="spellEnd"/>
      <w:r>
        <w:t xml:space="preserve"> nécessite un accès à une base de données </w:t>
      </w:r>
      <w:proofErr w:type="spellStart"/>
      <w:r>
        <w:t>MySql</w:t>
      </w:r>
      <w:proofErr w:type="spellEnd"/>
      <w:r>
        <w:t xml:space="preserve">. </w:t>
      </w:r>
      <w:r w:rsidR="0020423A">
        <w:t>En tant qu’utilisateur, vous avez deux choix en ce qui concerne cet accès. Par défaut, l’achat du logiciel inclut un accès à notre base de données centralisée. En optant pour celle-ci vous avez l’avantage que ce soit notre équipe qui gère celle-ci. De plus, vous pourrez bénéficier de l’ensemble des plats ajoutés par d’</w:t>
      </w:r>
      <w:r w:rsidR="007E0D55">
        <w:t>autres utilisateurs. Par contre, vous aurez aussi l’option de fonctionner avec votre propre base de données</w:t>
      </w:r>
      <w:r w:rsidR="00137ADE">
        <w:t xml:space="preserve"> si les avantages nommés précédemment ne vous </w:t>
      </w:r>
      <w:r w:rsidR="006B6F24">
        <w:t>attirent</w:t>
      </w:r>
      <w:r w:rsidR="00137ADE">
        <w:t xml:space="preserve"> pas</w:t>
      </w:r>
      <w:r w:rsidR="00212756">
        <w:t xml:space="preserve"> et que vous désirez obtenir les plats par défaut de </w:t>
      </w:r>
      <w:proofErr w:type="spellStart"/>
      <w:r w:rsidR="00212756">
        <w:t>Nutritia</w:t>
      </w:r>
      <w:proofErr w:type="spellEnd"/>
      <w:r w:rsidR="00212756">
        <w:t xml:space="preserve"> et ensuite ajouter vos propres plats</w:t>
      </w:r>
      <w:r w:rsidR="007E0D55">
        <w:t>.</w:t>
      </w:r>
      <w:r w:rsidR="001B755C">
        <w:t xml:space="preserve"> De plus, le logiciel est un peu plus rapide si vous utiliser </w:t>
      </w:r>
      <w:r w:rsidR="00FD409C">
        <w:t>une</w:t>
      </w:r>
      <w:r w:rsidR="001B755C">
        <w:t xml:space="preserve"> base de données locale sur votre poste.</w:t>
      </w:r>
    </w:p>
    <w:p w14:paraId="71984B48" w14:textId="7CFA8DC9" w:rsidR="00B655A2" w:rsidRDefault="00B655A2" w:rsidP="0020423A">
      <w:pPr>
        <w:jc w:val="both"/>
      </w:pPr>
      <w:r>
        <w:t>En optant pour la première option, vous n’avez tout simplement rien à configurer, vous pourrez utiliser directement le logiciel</w:t>
      </w:r>
      <w:r w:rsidR="002837BE">
        <w:t xml:space="preserve"> en lançant l’exécutable</w:t>
      </w:r>
      <w:r>
        <w:t>.</w:t>
      </w:r>
      <w:r w:rsidR="002837BE">
        <w:t xml:space="preserve"> Par contre, si vous optez pour la deuxième option, veuillez suivre la procédure de configuration suivante.</w:t>
      </w:r>
    </w:p>
    <w:p w14:paraId="4A40097E" w14:textId="75CBA852" w:rsidR="0002305E" w:rsidRPr="00D7688E" w:rsidRDefault="0002305E" w:rsidP="00474E09">
      <w:pPr>
        <w:pStyle w:val="Titre2"/>
      </w:pPr>
      <w:r>
        <w:t>Note de départ</w:t>
      </w:r>
    </w:p>
    <w:p w14:paraId="3EF8443D" w14:textId="5F6B8C8B" w:rsidR="00A31326" w:rsidRDefault="00A31326" w:rsidP="00A31326">
      <w:r>
        <w:t>Les fichiers de configurations sont :</w:t>
      </w:r>
    </w:p>
    <w:p w14:paraId="3BFBA636" w14:textId="3A494FB2" w:rsidR="00A31326" w:rsidRDefault="00A31326" w:rsidP="00A31326">
      <w:pPr>
        <w:pStyle w:val="Paragraphedeliste"/>
        <w:numPr>
          <w:ilvl w:val="0"/>
          <w:numId w:val="7"/>
        </w:numPr>
      </w:pPr>
      <w:proofErr w:type="spellStart"/>
      <w:r>
        <w:t>Nutritia_Creation.sql</w:t>
      </w:r>
      <w:proofErr w:type="spellEnd"/>
    </w:p>
    <w:p w14:paraId="4ABC7109" w14:textId="27C6981E" w:rsidR="00A31326" w:rsidRDefault="00A31326" w:rsidP="00A31326">
      <w:pPr>
        <w:pStyle w:val="Paragraphedeliste"/>
        <w:numPr>
          <w:ilvl w:val="0"/>
          <w:numId w:val="7"/>
        </w:numPr>
      </w:pPr>
      <w:proofErr w:type="spellStart"/>
      <w:r>
        <w:t>Nutritia_Insertion.sql</w:t>
      </w:r>
      <w:proofErr w:type="spellEnd"/>
    </w:p>
    <w:p w14:paraId="298328F2" w14:textId="08C68653" w:rsidR="00A31326" w:rsidRDefault="00A31326" w:rsidP="00A31326">
      <w:pPr>
        <w:pStyle w:val="Paragraphedeliste"/>
        <w:numPr>
          <w:ilvl w:val="0"/>
          <w:numId w:val="7"/>
        </w:numPr>
      </w:pPr>
      <w:proofErr w:type="spellStart"/>
      <w:r>
        <w:t>Nutritia.exe.config</w:t>
      </w:r>
      <w:proofErr w:type="spellEnd"/>
    </w:p>
    <w:p w14:paraId="0FA529E7" w14:textId="5628613A" w:rsidR="00626AE7" w:rsidRPr="00626AE7" w:rsidRDefault="00B9710F" w:rsidP="00E4209A">
      <w:pPr>
        <w:jc w:val="both"/>
      </w:pPr>
      <w:r>
        <w:t xml:space="preserve">Veuillez-vous assurez d’avoir accès à une base de données </w:t>
      </w:r>
      <w:proofErr w:type="spellStart"/>
      <w:r>
        <w:t>MySql</w:t>
      </w:r>
      <w:proofErr w:type="spellEnd"/>
      <w:r w:rsidR="0025039C">
        <w:t xml:space="preserve"> avec des privilèges de création, d’insertion et de sélection pour créer la base de données. Il est aussi nécessaire d’avoir le privilège d’update pour utiliser le logiciel </w:t>
      </w:r>
      <w:proofErr w:type="spellStart"/>
      <w:r w:rsidR="0025039C">
        <w:t>Nutritia</w:t>
      </w:r>
      <w:proofErr w:type="spellEnd"/>
      <w:r w:rsidR="0025039C">
        <w:t>.</w:t>
      </w:r>
    </w:p>
    <w:tbl>
      <w:tblPr>
        <w:tblStyle w:val="TableauGrille6Couleur-Accentuation5"/>
        <w:tblW w:w="8787" w:type="dxa"/>
        <w:tblLook w:val="04A0" w:firstRow="1" w:lastRow="0" w:firstColumn="1" w:lastColumn="0" w:noHBand="0" w:noVBand="1"/>
      </w:tblPr>
      <w:tblGrid>
        <w:gridCol w:w="1673"/>
        <w:gridCol w:w="2284"/>
        <w:gridCol w:w="4830"/>
      </w:tblGrid>
      <w:tr w:rsidR="00EA65E6" w14:paraId="024ED71F" w14:textId="77777777" w:rsidTr="00E4209A">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hideMark/>
          </w:tcPr>
          <w:p w14:paraId="215A6080" w14:textId="77777777" w:rsidR="00EA65E6" w:rsidRPr="00081A16" w:rsidRDefault="00EA65E6" w:rsidP="004D017A">
            <w:pPr>
              <w:spacing w:after="240" w:line="384" w:lineRule="atLeast"/>
              <w:jc w:val="center"/>
              <w:rPr>
                <w:rFonts w:asciiTheme="majorHAnsi" w:hAnsiTheme="majorHAnsi"/>
                <w:b w:val="0"/>
                <w:bCs w:val="0"/>
                <w:color w:val="333333"/>
              </w:rPr>
            </w:pPr>
            <w:proofErr w:type="spellStart"/>
            <w:r w:rsidRPr="00081A16">
              <w:rPr>
                <w:rFonts w:asciiTheme="majorHAnsi" w:hAnsiTheme="majorHAnsi"/>
                <w:color w:val="333333"/>
              </w:rPr>
              <w:t>Privilege</w:t>
            </w:r>
            <w:proofErr w:type="spellEnd"/>
          </w:p>
        </w:tc>
        <w:tc>
          <w:tcPr>
            <w:tcW w:w="0" w:type="auto"/>
            <w:hideMark/>
          </w:tcPr>
          <w:p w14:paraId="2334E0D9" w14:textId="77777777" w:rsidR="00EA65E6" w:rsidRPr="00081A16" w:rsidRDefault="00EA65E6" w:rsidP="004D017A">
            <w:pPr>
              <w:spacing w:after="240" w:line="384" w:lineRule="atLeast"/>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color w:val="333333"/>
              </w:rPr>
            </w:pPr>
            <w:proofErr w:type="spellStart"/>
            <w:r w:rsidRPr="00081A16">
              <w:rPr>
                <w:rFonts w:asciiTheme="majorHAnsi" w:hAnsiTheme="majorHAnsi"/>
                <w:color w:val="333333"/>
              </w:rPr>
              <w:t>Column</w:t>
            </w:r>
            <w:proofErr w:type="spellEnd"/>
          </w:p>
        </w:tc>
        <w:tc>
          <w:tcPr>
            <w:tcW w:w="0" w:type="auto"/>
            <w:hideMark/>
          </w:tcPr>
          <w:p w14:paraId="3EA2B036" w14:textId="77777777" w:rsidR="00EA65E6" w:rsidRPr="00081A16" w:rsidRDefault="00EA65E6" w:rsidP="004D017A">
            <w:pPr>
              <w:spacing w:after="240" w:line="384" w:lineRule="atLeast"/>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color w:val="333333"/>
              </w:rPr>
            </w:pPr>
            <w:proofErr w:type="spellStart"/>
            <w:r w:rsidRPr="00081A16">
              <w:rPr>
                <w:rFonts w:asciiTheme="majorHAnsi" w:hAnsiTheme="majorHAnsi"/>
                <w:color w:val="333333"/>
              </w:rPr>
              <w:t>Context</w:t>
            </w:r>
            <w:proofErr w:type="spellEnd"/>
          </w:p>
        </w:tc>
      </w:tr>
      <w:tr w:rsidR="00EA65E6" w14:paraId="114ED1AC" w14:textId="77777777" w:rsidTr="00E4209A">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0" w:type="auto"/>
            <w:hideMark/>
          </w:tcPr>
          <w:p w14:paraId="259F6906" w14:textId="77777777" w:rsidR="00EA65E6" w:rsidRPr="00081A16" w:rsidRDefault="00EA65E6" w:rsidP="004D017A">
            <w:pPr>
              <w:spacing w:after="240" w:line="384" w:lineRule="atLeast"/>
              <w:jc w:val="center"/>
              <w:rPr>
                <w:rFonts w:asciiTheme="majorHAnsi" w:hAnsiTheme="majorHAnsi"/>
                <w:color w:val="333333"/>
              </w:rPr>
            </w:pPr>
            <w:r w:rsidRPr="00081A16">
              <w:rPr>
                <w:rFonts w:asciiTheme="majorHAnsi" w:hAnsiTheme="majorHAnsi"/>
                <w:color w:val="333333"/>
              </w:rPr>
              <w:t>CREATE</w:t>
            </w:r>
          </w:p>
        </w:tc>
        <w:tc>
          <w:tcPr>
            <w:tcW w:w="0" w:type="auto"/>
            <w:hideMark/>
          </w:tcPr>
          <w:p w14:paraId="6F8CDDD3" w14:textId="77777777" w:rsidR="00EA65E6" w:rsidRPr="00081A16" w:rsidRDefault="00EA65E6" w:rsidP="004D017A">
            <w:pPr>
              <w:spacing w:after="240" w:line="384" w:lineRule="atLeas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333333"/>
              </w:rPr>
            </w:pPr>
            <w:proofErr w:type="spellStart"/>
            <w:r w:rsidRPr="00081A16">
              <w:rPr>
                <w:rFonts w:asciiTheme="majorHAnsi" w:hAnsiTheme="majorHAnsi"/>
                <w:color w:val="333333"/>
              </w:rPr>
              <w:t>Create_priv</w:t>
            </w:r>
            <w:proofErr w:type="spellEnd"/>
          </w:p>
        </w:tc>
        <w:tc>
          <w:tcPr>
            <w:tcW w:w="0" w:type="auto"/>
            <w:hideMark/>
          </w:tcPr>
          <w:p w14:paraId="0A26E5E9" w14:textId="77777777" w:rsidR="00EA65E6" w:rsidRPr="00081A16" w:rsidRDefault="00EA65E6" w:rsidP="004D017A">
            <w:pPr>
              <w:spacing w:after="240" w:line="384" w:lineRule="atLeas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333333"/>
              </w:rPr>
            </w:pPr>
            <w:proofErr w:type="spellStart"/>
            <w:r w:rsidRPr="00081A16">
              <w:rPr>
                <w:rFonts w:asciiTheme="majorHAnsi" w:hAnsiTheme="majorHAnsi"/>
                <w:color w:val="333333"/>
              </w:rPr>
              <w:t>databases</w:t>
            </w:r>
            <w:proofErr w:type="spellEnd"/>
            <w:r w:rsidRPr="00081A16">
              <w:rPr>
                <w:rFonts w:asciiTheme="majorHAnsi" w:hAnsiTheme="majorHAnsi"/>
                <w:color w:val="333333"/>
              </w:rPr>
              <w:t>, tables, or indexes</w:t>
            </w:r>
          </w:p>
        </w:tc>
      </w:tr>
      <w:tr w:rsidR="00EA65E6" w14:paraId="33BD7A8E" w14:textId="77777777" w:rsidTr="00E4209A">
        <w:trPr>
          <w:trHeight w:val="576"/>
        </w:trPr>
        <w:tc>
          <w:tcPr>
            <w:cnfStyle w:val="001000000000" w:firstRow="0" w:lastRow="0" w:firstColumn="1" w:lastColumn="0" w:oddVBand="0" w:evenVBand="0" w:oddHBand="0" w:evenHBand="0" w:firstRowFirstColumn="0" w:firstRowLastColumn="0" w:lastRowFirstColumn="0" w:lastRowLastColumn="0"/>
            <w:tcW w:w="0" w:type="auto"/>
            <w:hideMark/>
          </w:tcPr>
          <w:p w14:paraId="17CE658A" w14:textId="77777777" w:rsidR="00EA65E6" w:rsidRPr="00081A16" w:rsidRDefault="00EA65E6" w:rsidP="004D017A">
            <w:pPr>
              <w:spacing w:after="240" w:line="384" w:lineRule="atLeast"/>
              <w:jc w:val="center"/>
              <w:rPr>
                <w:rFonts w:asciiTheme="majorHAnsi" w:hAnsiTheme="majorHAnsi"/>
                <w:color w:val="333333"/>
              </w:rPr>
            </w:pPr>
            <w:r w:rsidRPr="00081A16">
              <w:rPr>
                <w:rFonts w:asciiTheme="majorHAnsi" w:hAnsiTheme="majorHAnsi"/>
                <w:color w:val="333333"/>
              </w:rPr>
              <w:t>INSERT</w:t>
            </w:r>
          </w:p>
        </w:tc>
        <w:tc>
          <w:tcPr>
            <w:tcW w:w="0" w:type="auto"/>
            <w:hideMark/>
          </w:tcPr>
          <w:p w14:paraId="641A1F7F" w14:textId="77777777" w:rsidR="00EA65E6" w:rsidRPr="00081A16" w:rsidRDefault="00EA65E6" w:rsidP="004D017A">
            <w:pPr>
              <w:spacing w:after="240" w:line="384"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333333"/>
              </w:rPr>
            </w:pPr>
            <w:proofErr w:type="spellStart"/>
            <w:r w:rsidRPr="00081A16">
              <w:rPr>
                <w:rFonts w:asciiTheme="majorHAnsi" w:hAnsiTheme="majorHAnsi"/>
                <w:color w:val="333333"/>
              </w:rPr>
              <w:t>Insert_priv</w:t>
            </w:r>
            <w:proofErr w:type="spellEnd"/>
          </w:p>
        </w:tc>
        <w:tc>
          <w:tcPr>
            <w:tcW w:w="0" w:type="auto"/>
            <w:hideMark/>
          </w:tcPr>
          <w:p w14:paraId="59372619" w14:textId="77777777" w:rsidR="00EA65E6" w:rsidRPr="00081A16" w:rsidRDefault="00EA65E6" w:rsidP="004D017A">
            <w:pPr>
              <w:spacing w:after="240" w:line="384"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333333"/>
              </w:rPr>
            </w:pPr>
            <w:r w:rsidRPr="00081A16">
              <w:rPr>
                <w:rFonts w:asciiTheme="majorHAnsi" w:hAnsiTheme="majorHAnsi"/>
                <w:color w:val="333333"/>
              </w:rPr>
              <w:t xml:space="preserve">tables or </w:t>
            </w:r>
            <w:proofErr w:type="spellStart"/>
            <w:r w:rsidRPr="00081A16">
              <w:rPr>
                <w:rFonts w:asciiTheme="majorHAnsi" w:hAnsiTheme="majorHAnsi"/>
                <w:color w:val="333333"/>
              </w:rPr>
              <w:t>columns</w:t>
            </w:r>
            <w:proofErr w:type="spellEnd"/>
          </w:p>
        </w:tc>
      </w:tr>
      <w:tr w:rsidR="00EA65E6" w14:paraId="4E7AB40C" w14:textId="77777777" w:rsidTr="00E4209A">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hideMark/>
          </w:tcPr>
          <w:p w14:paraId="07135B87" w14:textId="77777777" w:rsidR="00EA65E6" w:rsidRPr="00081A16" w:rsidRDefault="00EA65E6" w:rsidP="004D017A">
            <w:pPr>
              <w:spacing w:after="240" w:line="384" w:lineRule="atLeast"/>
              <w:jc w:val="center"/>
              <w:rPr>
                <w:rFonts w:asciiTheme="majorHAnsi" w:hAnsiTheme="majorHAnsi"/>
                <w:color w:val="333333"/>
              </w:rPr>
            </w:pPr>
            <w:r w:rsidRPr="00081A16">
              <w:rPr>
                <w:rFonts w:asciiTheme="majorHAnsi" w:hAnsiTheme="majorHAnsi"/>
                <w:color w:val="333333"/>
              </w:rPr>
              <w:t>SELECT</w:t>
            </w:r>
          </w:p>
        </w:tc>
        <w:tc>
          <w:tcPr>
            <w:tcW w:w="0" w:type="auto"/>
            <w:hideMark/>
          </w:tcPr>
          <w:p w14:paraId="0CAAF787" w14:textId="77777777" w:rsidR="00EA65E6" w:rsidRPr="00081A16" w:rsidRDefault="00EA65E6" w:rsidP="004D017A">
            <w:pPr>
              <w:spacing w:after="240" w:line="384" w:lineRule="atLeas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333333"/>
              </w:rPr>
            </w:pPr>
            <w:proofErr w:type="spellStart"/>
            <w:r w:rsidRPr="00081A16">
              <w:rPr>
                <w:rFonts w:asciiTheme="majorHAnsi" w:hAnsiTheme="majorHAnsi"/>
                <w:color w:val="333333"/>
              </w:rPr>
              <w:t>Select_priv</w:t>
            </w:r>
            <w:proofErr w:type="spellEnd"/>
          </w:p>
        </w:tc>
        <w:tc>
          <w:tcPr>
            <w:tcW w:w="0" w:type="auto"/>
            <w:hideMark/>
          </w:tcPr>
          <w:p w14:paraId="15E6B356" w14:textId="77777777" w:rsidR="00EA65E6" w:rsidRPr="00081A16" w:rsidRDefault="00EA65E6" w:rsidP="004D017A">
            <w:pPr>
              <w:spacing w:after="240" w:line="384" w:lineRule="atLeas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333333"/>
              </w:rPr>
            </w:pPr>
            <w:r w:rsidRPr="00081A16">
              <w:rPr>
                <w:rFonts w:asciiTheme="majorHAnsi" w:hAnsiTheme="majorHAnsi"/>
                <w:color w:val="333333"/>
              </w:rPr>
              <w:t xml:space="preserve">tables or </w:t>
            </w:r>
            <w:proofErr w:type="spellStart"/>
            <w:r w:rsidRPr="00081A16">
              <w:rPr>
                <w:rFonts w:asciiTheme="majorHAnsi" w:hAnsiTheme="majorHAnsi"/>
                <w:color w:val="333333"/>
              </w:rPr>
              <w:t>columns</w:t>
            </w:r>
            <w:proofErr w:type="spellEnd"/>
          </w:p>
        </w:tc>
      </w:tr>
      <w:tr w:rsidR="00EA65E6" w14:paraId="121ECDE1" w14:textId="77777777" w:rsidTr="00E4209A">
        <w:trPr>
          <w:trHeight w:val="589"/>
        </w:trPr>
        <w:tc>
          <w:tcPr>
            <w:cnfStyle w:val="001000000000" w:firstRow="0" w:lastRow="0" w:firstColumn="1" w:lastColumn="0" w:oddVBand="0" w:evenVBand="0" w:oddHBand="0" w:evenHBand="0" w:firstRowFirstColumn="0" w:firstRowLastColumn="0" w:lastRowFirstColumn="0" w:lastRowLastColumn="0"/>
            <w:tcW w:w="0" w:type="auto"/>
            <w:hideMark/>
          </w:tcPr>
          <w:p w14:paraId="545A06FA" w14:textId="77777777" w:rsidR="00EA65E6" w:rsidRPr="00081A16" w:rsidRDefault="00EA65E6" w:rsidP="004D017A">
            <w:pPr>
              <w:spacing w:after="240" w:line="384" w:lineRule="atLeast"/>
              <w:jc w:val="center"/>
              <w:rPr>
                <w:rFonts w:asciiTheme="majorHAnsi" w:hAnsiTheme="majorHAnsi"/>
                <w:color w:val="333333"/>
              </w:rPr>
            </w:pPr>
            <w:r w:rsidRPr="00081A16">
              <w:rPr>
                <w:rFonts w:asciiTheme="majorHAnsi" w:hAnsiTheme="majorHAnsi"/>
                <w:color w:val="333333"/>
              </w:rPr>
              <w:t>UPDATE</w:t>
            </w:r>
          </w:p>
        </w:tc>
        <w:tc>
          <w:tcPr>
            <w:tcW w:w="0" w:type="auto"/>
            <w:hideMark/>
          </w:tcPr>
          <w:p w14:paraId="1CCA7DC3" w14:textId="77777777" w:rsidR="00EA65E6" w:rsidRPr="00081A16" w:rsidRDefault="00EA65E6" w:rsidP="004D017A">
            <w:pPr>
              <w:spacing w:after="240" w:line="384"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333333"/>
              </w:rPr>
            </w:pPr>
            <w:proofErr w:type="spellStart"/>
            <w:r w:rsidRPr="00081A16">
              <w:rPr>
                <w:rFonts w:asciiTheme="majorHAnsi" w:hAnsiTheme="majorHAnsi"/>
                <w:color w:val="333333"/>
              </w:rPr>
              <w:t>Update_priv</w:t>
            </w:r>
            <w:proofErr w:type="spellEnd"/>
          </w:p>
        </w:tc>
        <w:tc>
          <w:tcPr>
            <w:tcW w:w="0" w:type="auto"/>
            <w:hideMark/>
          </w:tcPr>
          <w:p w14:paraId="1F476C9F" w14:textId="77777777" w:rsidR="00EA65E6" w:rsidRPr="00081A16" w:rsidRDefault="00EA65E6" w:rsidP="004D017A">
            <w:pPr>
              <w:spacing w:after="240" w:line="384"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333333"/>
              </w:rPr>
            </w:pPr>
            <w:r w:rsidRPr="00081A16">
              <w:rPr>
                <w:rFonts w:asciiTheme="majorHAnsi" w:hAnsiTheme="majorHAnsi"/>
                <w:color w:val="333333"/>
              </w:rPr>
              <w:t xml:space="preserve">tables or </w:t>
            </w:r>
            <w:proofErr w:type="spellStart"/>
            <w:r w:rsidRPr="00081A16">
              <w:rPr>
                <w:rFonts w:asciiTheme="majorHAnsi" w:hAnsiTheme="majorHAnsi"/>
                <w:color w:val="333333"/>
              </w:rPr>
              <w:t>columns</w:t>
            </w:r>
            <w:proofErr w:type="spellEnd"/>
          </w:p>
        </w:tc>
      </w:tr>
    </w:tbl>
    <w:p w14:paraId="2538F22E" w14:textId="559CD5D5" w:rsidR="0035723F" w:rsidRDefault="00A97DE9" w:rsidP="0035723F">
      <w:pPr>
        <w:pStyle w:val="NormalWeb"/>
        <w:spacing w:before="0" w:beforeAutospacing="0" w:after="0" w:afterAutospacing="0" w:line="384" w:lineRule="atLeast"/>
        <w:jc w:val="both"/>
        <w:rPr>
          <w:rFonts w:asciiTheme="majorHAnsi" w:hAnsiTheme="majorHAnsi"/>
          <w:color w:val="333333"/>
        </w:rPr>
      </w:pPr>
      <w:r>
        <w:rPr>
          <w:rFonts w:asciiTheme="majorHAnsi" w:hAnsiTheme="majorHAnsi"/>
          <w:color w:val="333333"/>
        </w:rPr>
        <w:t>Le script de création de base de données (</w:t>
      </w:r>
      <w:proofErr w:type="spellStart"/>
      <w:r>
        <w:rPr>
          <w:rFonts w:asciiTheme="majorHAnsi" w:hAnsiTheme="majorHAnsi"/>
          <w:color w:val="333333"/>
        </w:rPr>
        <w:t>Nutritia_Creation.sql</w:t>
      </w:r>
      <w:proofErr w:type="spellEnd"/>
      <w:r>
        <w:rPr>
          <w:rFonts w:asciiTheme="majorHAnsi" w:hAnsiTheme="majorHAnsi"/>
          <w:color w:val="333333"/>
        </w:rPr>
        <w:t xml:space="preserve">) créera une base de données avec le nom </w:t>
      </w:r>
      <w:r w:rsidRPr="00BB33EC">
        <w:rPr>
          <w:rFonts w:asciiTheme="majorHAnsi" w:hAnsiTheme="majorHAnsi"/>
          <w:i/>
          <w:color w:val="333333"/>
        </w:rPr>
        <w:t>420-5A5-A15_Nutritia</w:t>
      </w:r>
      <w:r w:rsidR="00884F05">
        <w:rPr>
          <w:rFonts w:asciiTheme="majorHAnsi" w:hAnsiTheme="majorHAnsi"/>
          <w:i/>
          <w:color w:val="333333"/>
        </w:rPr>
        <w:t xml:space="preserve"> </w:t>
      </w:r>
      <w:r w:rsidR="00884F05">
        <w:rPr>
          <w:rFonts w:asciiTheme="majorHAnsi" w:hAnsiTheme="majorHAnsi"/>
          <w:color w:val="333333"/>
        </w:rPr>
        <w:t xml:space="preserve">par défaut. Il est aussi possible de choisir </w:t>
      </w:r>
      <w:r w:rsidR="00884F05">
        <w:rPr>
          <w:rFonts w:asciiTheme="majorHAnsi" w:hAnsiTheme="majorHAnsi"/>
          <w:color w:val="333333"/>
        </w:rPr>
        <w:lastRenderedPageBreak/>
        <w:t xml:space="preserve">votre propre nom. Pour ce faire, il suffit de modifier les lignes contenant </w:t>
      </w:r>
      <w:r w:rsidR="00884F05" w:rsidRPr="00BB33EC">
        <w:rPr>
          <w:rFonts w:asciiTheme="majorHAnsi" w:hAnsiTheme="majorHAnsi"/>
          <w:i/>
          <w:color w:val="333333"/>
        </w:rPr>
        <w:t>420-5A5-A15_Nutritia</w:t>
      </w:r>
      <w:r w:rsidR="00884F05">
        <w:rPr>
          <w:rFonts w:asciiTheme="majorHAnsi" w:hAnsiTheme="majorHAnsi"/>
          <w:i/>
          <w:color w:val="333333"/>
        </w:rPr>
        <w:t xml:space="preserve"> </w:t>
      </w:r>
      <w:r w:rsidR="00884F05">
        <w:rPr>
          <w:rFonts w:asciiTheme="majorHAnsi" w:hAnsiTheme="majorHAnsi"/>
          <w:color w:val="333333"/>
        </w:rPr>
        <w:t xml:space="preserve">dans les fichiers </w:t>
      </w:r>
      <w:proofErr w:type="spellStart"/>
      <w:r w:rsidR="00884F05">
        <w:rPr>
          <w:rFonts w:asciiTheme="majorHAnsi" w:hAnsiTheme="majorHAnsi"/>
          <w:color w:val="333333"/>
        </w:rPr>
        <w:t>Nutritia_Creation.sql</w:t>
      </w:r>
      <w:proofErr w:type="spellEnd"/>
      <w:r w:rsidR="00884F05">
        <w:rPr>
          <w:rFonts w:asciiTheme="majorHAnsi" w:hAnsiTheme="majorHAnsi"/>
          <w:color w:val="333333"/>
        </w:rPr>
        <w:t xml:space="preserve"> et </w:t>
      </w:r>
      <w:proofErr w:type="spellStart"/>
      <w:r w:rsidR="00884F05">
        <w:rPr>
          <w:rFonts w:asciiTheme="majorHAnsi" w:hAnsiTheme="majorHAnsi"/>
          <w:color w:val="333333"/>
        </w:rPr>
        <w:t>Nutritia_Insertion.sql</w:t>
      </w:r>
      <w:proofErr w:type="spellEnd"/>
      <w:r w:rsidR="00884F05">
        <w:rPr>
          <w:rFonts w:asciiTheme="majorHAnsi" w:hAnsiTheme="majorHAnsi"/>
          <w:color w:val="333333"/>
        </w:rPr>
        <w:t>.</w:t>
      </w:r>
    </w:p>
    <w:p w14:paraId="7CC43FB1" w14:textId="4B7DF372" w:rsidR="00884F05" w:rsidRDefault="00653502" w:rsidP="00653502">
      <w:pPr>
        <w:pStyle w:val="Titre2"/>
      </w:pPr>
      <w:r>
        <w:t>Installation</w:t>
      </w:r>
    </w:p>
    <w:p w14:paraId="437A0428" w14:textId="0A0CB4FE" w:rsidR="00A80D09" w:rsidRDefault="00A80D09" w:rsidP="00A80D09">
      <w:pPr>
        <w:pStyle w:val="Paragraphedeliste"/>
        <w:numPr>
          <w:ilvl w:val="0"/>
          <w:numId w:val="8"/>
        </w:numPr>
      </w:pPr>
      <w:r>
        <w:t>Connectez-vous sur votre serveur de base de données avec le logiciel de développement de votre choix.</w:t>
      </w:r>
    </w:p>
    <w:p w14:paraId="2488316B" w14:textId="03CFDE86" w:rsidR="00A80D09" w:rsidRDefault="00A80D09" w:rsidP="00A80D09">
      <w:pPr>
        <w:pStyle w:val="Paragraphedeliste"/>
        <w:numPr>
          <w:ilvl w:val="1"/>
          <w:numId w:val="8"/>
        </w:numPr>
      </w:pPr>
      <w:r>
        <w:t>Lancer le script de création de base de données (</w:t>
      </w:r>
      <w:proofErr w:type="spellStart"/>
      <w:r>
        <w:t>Nutritia_Creation.sql</w:t>
      </w:r>
      <w:proofErr w:type="spellEnd"/>
      <w:r>
        <w:t>)</w:t>
      </w:r>
    </w:p>
    <w:p w14:paraId="17DC91BE" w14:textId="099FBDED" w:rsidR="00A80D09" w:rsidRDefault="00A80D09" w:rsidP="00A80D09">
      <w:pPr>
        <w:pStyle w:val="Paragraphedeliste"/>
        <w:numPr>
          <w:ilvl w:val="1"/>
          <w:numId w:val="8"/>
        </w:numPr>
      </w:pPr>
      <w:r>
        <w:t>Lancer le script d’insertion de données (</w:t>
      </w:r>
      <w:proofErr w:type="spellStart"/>
      <w:r>
        <w:t>Nutritia_Insertion.sql</w:t>
      </w:r>
      <w:proofErr w:type="spellEnd"/>
      <w:r>
        <w:t>)</w:t>
      </w:r>
    </w:p>
    <w:p w14:paraId="5045D363" w14:textId="7B384B6A" w:rsidR="00A80D09" w:rsidRDefault="00A80D09" w:rsidP="00A80D09">
      <w:pPr>
        <w:pStyle w:val="Paragraphedeliste"/>
        <w:numPr>
          <w:ilvl w:val="0"/>
          <w:numId w:val="8"/>
        </w:numPr>
      </w:pPr>
      <w:r>
        <w:t xml:space="preserve">Dans le dossier contenant l’exécutable Nutritia.exe, modifier le fichier </w:t>
      </w:r>
      <w:proofErr w:type="spellStart"/>
      <w:r>
        <w:t>Nutritia.exe.config</w:t>
      </w:r>
      <w:proofErr w:type="spellEnd"/>
    </w:p>
    <w:p w14:paraId="39B21400" w14:textId="4B1DD980" w:rsidR="00A80D09" w:rsidRPr="0011146F" w:rsidRDefault="00A80D09" w:rsidP="00A80D09">
      <w:pPr>
        <w:pStyle w:val="Paragraphedeliste"/>
        <w:numPr>
          <w:ilvl w:val="1"/>
          <w:numId w:val="8"/>
        </w:numPr>
        <w:rPr>
          <w:rStyle w:val="CodeHTML"/>
          <w:rFonts w:asciiTheme="majorHAnsi" w:eastAsiaTheme="minorEastAsia" w:hAnsiTheme="majorHAnsi" w:cstheme="minorBidi"/>
          <w:sz w:val="24"/>
        </w:rPr>
      </w:pPr>
      <w:r w:rsidRPr="00A80D09">
        <w:rPr>
          <w:rFonts w:asciiTheme="majorHAnsi" w:hAnsiTheme="majorHAnsi"/>
        </w:rPr>
        <w:t xml:space="preserve">Localiser la ligne </w:t>
      </w:r>
      <w:r w:rsidRPr="00006C2C">
        <w:rPr>
          <w:rStyle w:val="CodeHTML"/>
          <w:rFonts w:asciiTheme="majorHAnsi" w:eastAsiaTheme="majorEastAsia" w:hAnsiTheme="majorHAnsi" w:cs="Consolas"/>
          <w:color w:val="333333"/>
          <w:sz w:val="24"/>
          <w:szCs w:val="24"/>
        </w:rPr>
        <w:t>&lt;</w:t>
      </w:r>
      <w:proofErr w:type="spellStart"/>
      <w:r w:rsidRPr="00006C2C">
        <w:rPr>
          <w:rStyle w:val="CodeHTML"/>
          <w:rFonts w:asciiTheme="majorHAnsi" w:eastAsiaTheme="majorEastAsia" w:hAnsiTheme="majorHAnsi" w:cs="Consolas"/>
          <w:color w:val="333333"/>
          <w:sz w:val="24"/>
          <w:szCs w:val="24"/>
        </w:rPr>
        <w:t>add</w:t>
      </w:r>
      <w:proofErr w:type="spellEnd"/>
      <w:r w:rsidRPr="00006C2C">
        <w:rPr>
          <w:rStyle w:val="CodeHTML"/>
          <w:rFonts w:asciiTheme="majorHAnsi" w:eastAsiaTheme="majorEastAsia" w:hAnsiTheme="majorHAnsi" w:cs="Consolas"/>
          <w:color w:val="333333"/>
          <w:sz w:val="24"/>
          <w:szCs w:val="24"/>
        </w:rPr>
        <w:t xml:space="preserve"> </w:t>
      </w:r>
      <w:proofErr w:type="spellStart"/>
      <w:r w:rsidRPr="00006C2C">
        <w:rPr>
          <w:rStyle w:val="CodeHTML"/>
          <w:rFonts w:asciiTheme="majorHAnsi" w:eastAsiaTheme="majorEastAsia" w:hAnsiTheme="majorHAnsi" w:cs="Consolas"/>
          <w:color w:val="333333"/>
          <w:sz w:val="24"/>
          <w:szCs w:val="24"/>
        </w:rPr>
        <w:t>name</w:t>
      </w:r>
      <w:proofErr w:type="spellEnd"/>
      <w:r w:rsidRPr="00006C2C">
        <w:rPr>
          <w:rStyle w:val="CodeHTML"/>
          <w:rFonts w:asciiTheme="majorHAnsi" w:eastAsiaTheme="majorEastAsia" w:hAnsiTheme="majorHAnsi" w:cs="Consolas"/>
          <w:color w:val="333333"/>
          <w:sz w:val="24"/>
          <w:szCs w:val="24"/>
        </w:rPr>
        <w:t>="</w:t>
      </w:r>
      <w:proofErr w:type="spellStart"/>
      <w:r w:rsidRPr="00006C2C">
        <w:rPr>
          <w:rStyle w:val="CodeHTML"/>
          <w:rFonts w:asciiTheme="majorHAnsi" w:eastAsiaTheme="majorEastAsia" w:hAnsiTheme="majorHAnsi" w:cs="Consolas"/>
          <w:color w:val="333333"/>
          <w:sz w:val="24"/>
          <w:szCs w:val="24"/>
        </w:rPr>
        <w:t>MySqlConnexion</w:t>
      </w:r>
      <w:proofErr w:type="spellEnd"/>
      <w:r w:rsidRPr="00006C2C">
        <w:rPr>
          <w:rStyle w:val="CodeHTML"/>
          <w:rFonts w:asciiTheme="majorHAnsi" w:eastAsiaTheme="majorEastAsia" w:hAnsiTheme="majorHAnsi" w:cs="Consolas"/>
          <w:color w:val="333333"/>
          <w:sz w:val="24"/>
          <w:szCs w:val="24"/>
        </w:rPr>
        <w:t>" connectionString="server=</w:t>
      </w:r>
      <w:proofErr w:type="gramStart"/>
      <w:r w:rsidRPr="00006C2C">
        <w:rPr>
          <w:rStyle w:val="CodeHTML"/>
          <w:rFonts w:asciiTheme="majorHAnsi" w:eastAsiaTheme="majorEastAsia" w:hAnsiTheme="majorHAnsi" w:cs="Consolas"/>
          <w:color w:val="333333"/>
          <w:sz w:val="24"/>
          <w:szCs w:val="24"/>
        </w:rPr>
        <w:t>localhost;userid</w:t>
      </w:r>
      <w:proofErr w:type="gramEnd"/>
      <w:r w:rsidRPr="00006C2C">
        <w:rPr>
          <w:rStyle w:val="CodeHTML"/>
          <w:rFonts w:asciiTheme="majorHAnsi" w:eastAsiaTheme="majorEastAsia" w:hAnsiTheme="majorHAnsi" w:cs="Consolas"/>
          <w:color w:val="333333"/>
          <w:sz w:val="24"/>
          <w:szCs w:val="24"/>
        </w:rPr>
        <w:t>=root;password=;database=420-5A5-A15_Nutritia" /&gt;</w:t>
      </w:r>
    </w:p>
    <w:p w14:paraId="1876509A" w14:textId="07F29159" w:rsidR="0011146F" w:rsidRPr="0055303D" w:rsidRDefault="0011146F" w:rsidP="00A80D09">
      <w:pPr>
        <w:pStyle w:val="Paragraphedeliste"/>
        <w:numPr>
          <w:ilvl w:val="1"/>
          <w:numId w:val="8"/>
        </w:numPr>
        <w:rPr>
          <w:rStyle w:val="CodeHTML"/>
          <w:rFonts w:asciiTheme="majorHAnsi" w:eastAsiaTheme="minorEastAsia" w:hAnsiTheme="majorHAnsi" w:cstheme="minorBidi"/>
          <w:sz w:val="24"/>
        </w:rPr>
      </w:pPr>
      <w:r>
        <w:rPr>
          <w:rStyle w:val="CodeHTML"/>
          <w:rFonts w:asciiTheme="majorHAnsi" w:eastAsiaTheme="majorEastAsia" w:hAnsiTheme="majorHAnsi" w:cs="Consolas"/>
          <w:color w:val="333333"/>
          <w:sz w:val="24"/>
          <w:szCs w:val="24"/>
        </w:rPr>
        <w:t xml:space="preserve">Remplacer </w:t>
      </w:r>
      <w:proofErr w:type="spellStart"/>
      <w:r>
        <w:rPr>
          <w:rStyle w:val="CodeHTML"/>
          <w:rFonts w:asciiTheme="majorHAnsi" w:eastAsiaTheme="majorEastAsia" w:hAnsiTheme="majorHAnsi" w:cs="Consolas"/>
          <w:color w:val="333333"/>
          <w:sz w:val="24"/>
          <w:szCs w:val="24"/>
        </w:rPr>
        <w:t>localhost</w:t>
      </w:r>
      <w:proofErr w:type="spellEnd"/>
      <w:r>
        <w:rPr>
          <w:rStyle w:val="CodeHTML"/>
          <w:rFonts w:asciiTheme="majorHAnsi" w:eastAsiaTheme="majorEastAsia" w:hAnsiTheme="majorHAnsi" w:cs="Consolas"/>
          <w:color w:val="333333"/>
          <w:sz w:val="24"/>
          <w:szCs w:val="24"/>
        </w:rPr>
        <w:t xml:space="preserve"> par l’adresse de votre serveur de base de données. Alternativement, laissez-le à </w:t>
      </w:r>
      <w:proofErr w:type="spellStart"/>
      <w:r>
        <w:rPr>
          <w:rStyle w:val="CodeHTML"/>
          <w:rFonts w:asciiTheme="majorHAnsi" w:eastAsiaTheme="majorEastAsia" w:hAnsiTheme="majorHAnsi" w:cs="Consolas"/>
          <w:color w:val="333333"/>
          <w:sz w:val="24"/>
          <w:szCs w:val="24"/>
        </w:rPr>
        <w:t>localhost</w:t>
      </w:r>
      <w:proofErr w:type="spellEnd"/>
      <w:r>
        <w:rPr>
          <w:rStyle w:val="CodeHTML"/>
          <w:rFonts w:asciiTheme="majorHAnsi" w:eastAsiaTheme="majorEastAsia" w:hAnsiTheme="majorHAnsi" w:cs="Consolas"/>
          <w:color w:val="333333"/>
          <w:sz w:val="24"/>
          <w:szCs w:val="24"/>
        </w:rPr>
        <w:t xml:space="preserve"> si votre serveur est local.</w:t>
      </w:r>
    </w:p>
    <w:p w14:paraId="4CB66585" w14:textId="25671721" w:rsidR="0055303D" w:rsidRDefault="0055303D" w:rsidP="00A80D09">
      <w:pPr>
        <w:pStyle w:val="Paragraphedeliste"/>
        <w:numPr>
          <w:ilvl w:val="1"/>
          <w:numId w:val="8"/>
        </w:numPr>
        <w:rPr>
          <w:rFonts w:asciiTheme="majorHAnsi" w:hAnsiTheme="majorHAnsi"/>
        </w:rPr>
      </w:pPr>
      <w:r>
        <w:rPr>
          <w:rFonts w:asciiTheme="majorHAnsi" w:hAnsiTheme="majorHAnsi"/>
        </w:rPr>
        <w:t xml:space="preserve">Remplacer </w:t>
      </w:r>
      <w:proofErr w:type="spellStart"/>
      <w:r>
        <w:rPr>
          <w:rFonts w:asciiTheme="majorHAnsi" w:hAnsiTheme="majorHAnsi"/>
        </w:rPr>
        <w:t>root</w:t>
      </w:r>
      <w:proofErr w:type="spellEnd"/>
      <w:r>
        <w:rPr>
          <w:rFonts w:asciiTheme="majorHAnsi" w:hAnsiTheme="majorHAnsi"/>
        </w:rPr>
        <w:t xml:space="preserve"> par votre nom d’utilisateur.</w:t>
      </w:r>
    </w:p>
    <w:p w14:paraId="622E4DAF" w14:textId="59FD090A" w:rsidR="0055303D" w:rsidRPr="006F1843" w:rsidRDefault="0055303D" w:rsidP="00A80D09">
      <w:pPr>
        <w:pStyle w:val="Paragraphedeliste"/>
        <w:numPr>
          <w:ilvl w:val="1"/>
          <w:numId w:val="8"/>
        </w:numPr>
        <w:rPr>
          <w:rFonts w:asciiTheme="majorHAnsi" w:hAnsiTheme="majorHAnsi"/>
        </w:rPr>
      </w:pPr>
      <w:r>
        <w:rPr>
          <w:rFonts w:asciiTheme="majorHAnsi" w:hAnsiTheme="majorHAnsi"/>
        </w:rPr>
        <w:t xml:space="preserve">Si votre compte utilise un mot de </w:t>
      </w:r>
      <w:r w:rsidRPr="0055303D">
        <w:rPr>
          <w:rFonts w:asciiTheme="majorHAnsi" w:hAnsiTheme="majorHAnsi"/>
          <w:szCs w:val="24"/>
        </w:rPr>
        <w:t>passe ajoutez-le après</w:t>
      </w:r>
      <w:r w:rsidRPr="0055303D">
        <w:rPr>
          <w:rStyle w:val="CodeHTML"/>
          <w:rFonts w:asciiTheme="majorHAnsi" w:eastAsiaTheme="majorEastAsia" w:hAnsiTheme="majorHAnsi" w:cs="Consolas"/>
          <w:color w:val="333333"/>
          <w:sz w:val="24"/>
          <w:szCs w:val="24"/>
        </w:rPr>
        <w:t xml:space="preserve"> </w:t>
      </w:r>
      <w:proofErr w:type="spellStart"/>
      <w:r w:rsidRPr="0055303D">
        <w:rPr>
          <w:rStyle w:val="CodeHTML"/>
          <w:rFonts w:asciiTheme="majorHAnsi" w:eastAsiaTheme="majorEastAsia" w:hAnsiTheme="majorHAnsi" w:cs="Consolas"/>
          <w:color w:val="333333"/>
          <w:sz w:val="24"/>
          <w:szCs w:val="24"/>
        </w:rPr>
        <w:t>password</w:t>
      </w:r>
      <w:proofErr w:type="spellEnd"/>
      <w:r w:rsidRPr="0055303D">
        <w:rPr>
          <w:rStyle w:val="CodeHTML"/>
          <w:rFonts w:asciiTheme="majorHAnsi" w:eastAsiaTheme="majorEastAsia" w:hAnsiTheme="majorHAnsi" w:cs="Consolas"/>
          <w:color w:val="333333"/>
          <w:sz w:val="24"/>
          <w:szCs w:val="24"/>
        </w:rPr>
        <w:t>=</w:t>
      </w:r>
      <w:r w:rsidRPr="0055303D">
        <w:rPr>
          <w:rFonts w:asciiTheme="majorHAnsi" w:hAnsiTheme="majorHAnsi"/>
          <w:color w:val="333333"/>
          <w:szCs w:val="24"/>
        </w:rPr>
        <w:t>, mais avant le point-virgule.</w:t>
      </w:r>
    </w:p>
    <w:p w14:paraId="76FAB55E" w14:textId="269DF266" w:rsidR="00EE13E9" w:rsidRPr="00771987" w:rsidRDefault="006F1843" w:rsidP="006F1843">
      <w:pPr>
        <w:pStyle w:val="Paragraphedeliste"/>
        <w:numPr>
          <w:ilvl w:val="1"/>
          <w:numId w:val="8"/>
        </w:numPr>
        <w:rPr>
          <w:rFonts w:asciiTheme="majorHAnsi" w:hAnsiTheme="majorHAnsi"/>
        </w:rPr>
      </w:pPr>
      <w:r>
        <w:rPr>
          <w:rFonts w:asciiTheme="majorHAnsi" w:hAnsiTheme="majorHAnsi"/>
          <w:color w:val="333333"/>
          <w:szCs w:val="24"/>
        </w:rPr>
        <w:t xml:space="preserve">Si vous avez remplacé le </w:t>
      </w:r>
      <w:r w:rsidRPr="006F1843">
        <w:rPr>
          <w:rFonts w:asciiTheme="majorHAnsi" w:hAnsiTheme="majorHAnsi"/>
          <w:color w:val="333333"/>
          <w:szCs w:val="24"/>
        </w:rPr>
        <w:t xml:space="preserve">nom de la base de données, remplacez </w:t>
      </w:r>
      <w:r w:rsidRPr="006F1843">
        <w:rPr>
          <w:rStyle w:val="CodeHTML"/>
          <w:rFonts w:asciiTheme="majorHAnsi" w:eastAsiaTheme="majorEastAsia" w:hAnsiTheme="majorHAnsi" w:cs="Consolas"/>
          <w:color w:val="333333"/>
          <w:sz w:val="24"/>
          <w:szCs w:val="24"/>
        </w:rPr>
        <w:t>420-5A5-A15_Nutritia</w:t>
      </w:r>
      <w:r w:rsidRPr="006F1843">
        <w:rPr>
          <w:rFonts w:asciiTheme="majorHAnsi" w:hAnsiTheme="majorHAnsi"/>
          <w:color w:val="333333"/>
          <w:szCs w:val="24"/>
        </w:rPr>
        <w:t>par le nom choisi.</w:t>
      </w:r>
    </w:p>
    <w:p w14:paraId="005F972C" w14:textId="3CACEFE1" w:rsidR="001A7439" w:rsidRPr="001A7439" w:rsidRDefault="003B1E70" w:rsidP="003B1E70">
      <w:pPr>
        <w:pStyle w:val="Titre1"/>
      </w:pPr>
      <w:r>
        <w:rPr>
          <w:noProof/>
          <w:lang w:eastAsia="fr-CA"/>
        </w:rPr>
        <w:lastRenderedPageBreak/>
        <mc:AlternateContent>
          <mc:Choice Requires="wps">
            <w:drawing>
              <wp:anchor distT="0" distB="0" distL="114300" distR="114300" simplePos="0" relativeHeight="251665920" behindDoc="0" locked="0" layoutInCell="1" allowOverlap="1" wp14:anchorId="74B5555A" wp14:editId="022CBE9F">
                <wp:simplePos x="0" y="0"/>
                <wp:positionH relativeFrom="column">
                  <wp:posOffset>4810125</wp:posOffset>
                </wp:positionH>
                <wp:positionV relativeFrom="paragraph">
                  <wp:posOffset>3314700</wp:posOffset>
                </wp:positionV>
                <wp:extent cx="342900" cy="352425"/>
                <wp:effectExtent l="0" t="0" r="19050" b="28575"/>
                <wp:wrapNone/>
                <wp:docPr id="7" name="Organigramme : Connecteur 7"/>
                <wp:cNvGraphicFramePr/>
                <a:graphic xmlns:a="http://schemas.openxmlformats.org/drawingml/2006/main">
                  <a:graphicData uri="http://schemas.microsoft.com/office/word/2010/wordprocessingShape">
                    <wps:wsp>
                      <wps:cNvSpPr/>
                      <wps:spPr>
                        <a:xfrm>
                          <a:off x="0" y="0"/>
                          <a:ext cx="342900" cy="35242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F0534F" w14:textId="3B0C9B99" w:rsidR="003B1E70" w:rsidRDefault="003B1E70" w:rsidP="003B1E70">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4B5555A"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7" o:spid="_x0000_s1026" type="#_x0000_t120" style="position:absolute;margin-left:378.75pt;margin-top:261pt;width:27pt;height:27.75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" fillcolor="#5b9bd5 [3204]" strokecolor="#1f4d78 [1604]" strokeweight="1pt">
                <v:stroke joinstyle="miter"/>
                <v:textbox>
                  <w:txbxContent>
                    <w:p w14:paraId="1CF0534F" w14:textId="3B0C9B99" w:rsidR="003B1E70" w:rsidRDefault="003B1E70" w:rsidP="003B1E70">
                      <w:pPr>
                        <w:jc w:val="center"/>
                      </w:pPr>
                      <w:r>
                        <w:t>4</w:t>
                      </w:r>
                    </w:p>
                  </w:txbxContent>
                </v:textbox>
              </v:shape>
            </w:pict>
          </mc:Fallback>
        </mc:AlternateContent>
      </w:r>
      <w:r>
        <w:rPr>
          <w:noProof/>
          <w:lang w:eastAsia="fr-CA"/>
        </w:rPr>
        <mc:AlternateContent>
          <mc:Choice Requires="wps">
            <w:drawing>
              <wp:anchor distT="0" distB="0" distL="114300" distR="114300" simplePos="0" relativeHeight="251675136" behindDoc="0" locked="0" layoutInCell="1" allowOverlap="1" wp14:anchorId="7EA2801E" wp14:editId="517B682C">
                <wp:simplePos x="0" y="0"/>
                <wp:positionH relativeFrom="column">
                  <wp:posOffset>4733925</wp:posOffset>
                </wp:positionH>
                <wp:positionV relativeFrom="paragraph">
                  <wp:posOffset>1638300</wp:posOffset>
                </wp:positionV>
                <wp:extent cx="342900" cy="361950"/>
                <wp:effectExtent l="0" t="0" r="19050" b="19050"/>
                <wp:wrapNone/>
                <wp:docPr id="8" name="Organigramme : Connecteur 8"/>
                <wp:cNvGraphicFramePr/>
                <a:graphic xmlns:a="http://schemas.openxmlformats.org/drawingml/2006/main">
                  <a:graphicData uri="http://schemas.microsoft.com/office/word/2010/wordprocessingShape">
                    <wps:wsp>
                      <wps:cNvSpPr/>
                      <wps:spPr>
                        <a:xfrm>
                          <a:off x="0" y="0"/>
                          <a:ext cx="342900" cy="3619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D5E3A1" w14:textId="1AAEBC79" w:rsidR="003B1E70" w:rsidRDefault="003B1E70" w:rsidP="003B1E70">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EA2801E" id="Organigramme : Connecteur 8" o:spid="_x0000_s1027" type="#_x0000_t120" style="position:absolute;margin-left:372.75pt;margin-top:129pt;width:27pt;height:28.5pt;z-index:251675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" fillcolor="#5b9bd5 [3204]" strokecolor="#1f4d78 [1604]" strokeweight="1pt">
                <v:stroke joinstyle="miter"/>
                <v:textbox>
                  <w:txbxContent>
                    <w:p w14:paraId="4DD5E3A1" w14:textId="1AAEBC79" w:rsidR="003B1E70" w:rsidRDefault="003B1E70" w:rsidP="003B1E70">
                      <w:pPr>
                        <w:jc w:val="center"/>
                      </w:pPr>
                      <w:r>
                        <w:t>2</w:t>
                      </w:r>
                    </w:p>
                  </w:txbxContent>
                </v:textbox>
              </v:shape>
            </w:pict>
          </mc:Fallback>
        </mc:AlternateContent>
      </w:r>
      <w:r>
        <w:rPr>
          <w:noProof/>
          <w:lang w:eastAsia="fr-CA"/>
        </w:rPr>
        <mc:AlternateContent>
          <mc:Choice Requires="wps">
            <w:drawing>
              <wp:anchor distT="0" distB="0" distL="114300" distR="114300" simplePos="0" relativeHeight="251644416" behindDoc="0" locked="0" layoutInCell="1" allowOverlap="1" wp14:anchorId="6B62DEC3" wp14:editId="347A3A77">
                <wp:simplePos x="0" y="0"/>
                <wp:positionH relativeFrom="column">
                  <wp:posOffset>2343150</wp:posOffset>
                </wp:positionH>
                <wp:positionV relativeFrom="paragraph">
                  <wp:posOffset>1616075</wp:posOffset>
                </wp:positionV>
                <wp:extent cx="342900" cy="323850"/>
                <wp:effectExtent l="0" t="0" r="19050" b="19050"/>
                <wp:wrapNone/>
                <wp:docPr id="5" name="Organigramme : Connecteur 5"/>
                <wp:cNvGraphicFramePr/>
                <a:graphic xmlns:a="http://schemas.openxmlformats.org/drawingml/2006/main">
                  <a:graphicData uri="http://schemas.microsoft.com/office/word/2010/wordprocessingShape">
                    <wps:wsp>
                      <wps:cNvSpPr/>
                      <wps:spPr>
                        <a:xfrm>
                          <a:off x="0" y="0"/>
                          <a:ext cx="342900" cy="3238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BE389B" w14:textId="70F2A35F" w:rsidR="003B1E70" w:rsidRDefault="003B1E70" w:rsidP="003B1E7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B62DEC3" id="Organigramme : Connecteur 5" o:spid="_x0000_s1028" type="#_x0000_t120" style="position:absolute;margin-left:184.5pt;margin-top:127.25pt;width:27pt;height:25.5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" fillcolor="#5b9bd5 [3204]" strokecolor="#1f4d78 [1604]" strokeweight="1pt">
                <v:stroke joinstyle="miter"/>
                <v:textbox>
                  <w:txbxContent>
                    <w:p w14:paraId="18BE389B" w14:textId="70F2A35F" w:rsidR="003B1E70" w:rsidRDefault="003B1E70" w:rsidP="003B1E70">
                      <w:pPr>
                        <w:jc w:val="center"/>
                      </w:pPr>
                      <w:r>
                        <w:t>1</w:t>
                      </w:r>
                    </w:p>
                  </w:txbxContent>
                </v:textbox>
              </v:shape>
            </w:pict>
          </mc:Fallback>
        </mc:AlternateContent>
      </w:r>
      <w:r>
        <w:rPr>
          <w:noProof/>
          <w:lang w:eastAsia="fr-CA"/>
        </w:rPr>
        <mc:AlternateContent>
          <mc:Choice Requires="wps">
            <w:drawing>
              <wp:anchor distT="0" distB="0" distL="114300" distR="114300" simplePos="0" relativeHeight="251654656" behindDoc="0" locked="0" layoutInCell="1" allowOverlap="1" wp14:anchorId="0DC7561D" wp14:editId="7925238A">
                <wp:simplePos x="0" y="0"/>
                <wp:positionH relativeFrom="column">
                  <wp:posOffset>2333625</wp:posOffset>
                </wp:positionH>
                <wp:positionV relativeFrom="paragraph">
                  <wp:posOffset>3285490</wp:posOffset>
                </wp:positionV>
                <wp:extent cx="342900" cy="352425"/>
                <wp:effectExtent l="0" t="0" r="19050" b="28575"/>
                <wp:wrapNone/>
                <wp:docPr id="6" name="Organigramme : Connecteur 6"/>
                <wp:cNvGraphicFramePr/>
                <a:graphic xmlns:a="http://schemas.openxmlformats.org/drawingml/2006/main">
                  <a:graphicData uri="http://schemas.microsoft.com/office/word/2010/wordprocessingShape">
                    <wps:wsp>
                      <wps:cNvSpPr/>
                      <wps:spPr>
                        <a:xfrm>
                          <a:off x="0" y="0"/>
                          <a:ext cx="342900" cy="35242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5A7294" w14:textId="41DB0643" w:rsidR="003B1E70" w:rsidRDefault="003B1E70" w:rsidP="003B1E70">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DC7561D" id="Organigramme : Connecteur 6" o:spid="_x0000_s1029" type="#_x0000_t120" style="position:absolute;margin-left:183.75pt;margin-top:258.7pt;width:27pt;height:27.75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" fillcolor="#5b9bd5 [3204]" strokecolor="#1f4d78 [1604]" strokeweight="1pt">
                <v:stroke joinstyle="miter"/>
                <v:textbox>
                  <w:txbxContent>
                    <w:p w14:paraId="395A7294" w14:textId="41DB0643" w:rsidR="003B1E70" w:rsidRDefault="003B1E70" w:rsidP="003B1E70">
                      <w:pPr>
                        <w:jc w:val="center"/>
                      </w:pPr>
                      <w:r>
                        <w:t>3</w:t>
                      </w:r>
                    </w:p>
                  </w:txbxContent>
                </v:textbox>
              </v:shape>
            </w:pict>
          </mc:Fallback>
        </mc:AlternateContent>
      </w:r>
      <w:r w:rsidR="00091857">
        <w:t xml:space="preserve">Fonctionnalités offertes par </w:t>
      </w:r>
      <w:proofErr w:type="spellStart"/>
      <w:r w:rsidR="00091857">
        <w:t>Nutritia</w:t>
      </w:r>
      <w:proofErr w:type="spellEnd"/>
      <w:r w:rsidR="001A7439">
        <w:rPr>
          <w:noProof/>
          <w:lang w:eastAsia="fr-CA"/>
        </w:rPr>
        <w:br/>
      </w:r>
      <w:r>
        <w:rPr>
          <w:noProof/>
          <w:lang w:eastAsia="fr-CA"/>
        </w:rPr>
        <w:drawing>
          <wp:inline distT="0" distB="0" distL="0" distR="0" wp14:anchorId="74BB03AE" wp14:editId="43D7F518">
            <wp:extent cx="5486400" cy="464248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4642485"/>
                    </a:xfrm>
                    <a:prstGeom prst="rect">
                      <a:avLst/>
                    </a:prstGeom>
                  </pic:spPr>
                </pic:pic>
              </a:graphicData>
            </a:graphic>
          </wp:inline>
        </w:drawing>
      </w:r>
    </w:p>
    <w:p w14:paraId="5325A4E0" w14:textId="17A31C58" w:rsidR="00091857" w:rsidRDefault="00880F09" w:rsidP="00880F09">
      <w:pPr>
        <w:pStyle w:val="Titre2"/>
      </w:pPr>
      <w:r>
        <w:t>Calculatrice nutritionnelle</w:t>
      </w:r>
    </w:p>
    <w:p w14:paraId="5D100AC5" w14:textId="7823FCBA" w:rsidR="00D77CCF" w:rsidRPr="00D77CCF" w:rsidRDefault="00D77CCF" w:rsidP="00EB0FFF">
      <w:pPr>
        <w:jc w:val="both"/>
      </w:pPr>
      <w:r>
        <w:t>La calculatrice Nutritionnelle confère l’aperçu d’un menu que vous avez créé vous-mêmes.</w:t>
      </w:r>
    </w:p>
    <w:p w14:paraId="28743B7F" w14:textId="12C5B40F" w:rsidR="00D77CCF" w:rsidRDefault="00AE2FF9" w:rsidP="00EB0FFF">
      <w:pPr>
        <w:jc w:val="both"/>
      </w:pPr>
      <w:r>
        <w:t>Cet</w:t>
      </w:r>
      <w:r w:rsidR="00D77CCF">
        <w:t xml:space="preserve"> écran est divisé entre quatre sections. Chacune a son utilité.</w:t>
      </w:r>
    </w:p>
    <w:p w14:paraId="0E1B40DF" w14:textId="77777777" w:rsidR="00D77CCF" w:rsidRDefault="00D77CCF" w:rsidP="003B1E70">
      <w:pPr>
        <w:pStyle w:val="Titre3"/>
      </w:pPr>
      <w:r>
        <w:t>1- L'accordéon :</w:t>
      </w:r>
    </w:p>
    <w:p w14:paraId="4694544C" w14:textId="77777777" w:rsidR="00D77CCF" w:rsidRDefault="00D77CCF" w:rsidP="00EB0FFF">
      <w:pPr>
        <w:jc w:val="both"/>
      </w:pPr>
      <w:r>
        <w:t>Cette section vous permet d'ajouter un plat dans votre plateau (Section 3). L'accordéon se divise en plusieurs catégories de pl</w:t>
      </w:r>
      <w:bookmarkStart w:id="0" w:name="_GoBack"/>
      <w:bookmarkEnd w:id="0"/>
      <w:r>
        <w:t xml:space="preserve">ats, à savoir, des déjeuners, des breuvages, des entrées, des plats principaux et des desserts  Il suffit de cliquer sur une catégorie pour la dérouler puis de cliquer sur un plat (Voir raccourcis) et il se placera automatiquement dans la section du plateau. </w:t>
      </w:r>
    </w:p>
    <w:p w14:paraId="4372C4AC" w14:textId="058C02AA" w:rsidR="00D77CCF" w:rsidRDefault="00D77CCF" w:rsidP="003B1E70">
      <w:pPr>
        <w:pStyle w:val="Titre3"/>
      </w:pPr>
      <w:r>
        <w:t xml:space="preserve">2- La barre de recherche </w:t>
      </w:r>
      <w:r w:rsidR="00185334">
        <w:t>intelligente</w:t>
      </w:r>
      <w:r>
        <w:t xml:space="preserve"> :</w:t>
      </w:r>
    </w:p>
    <w:p w14:paraId="24EFC4E4" w14:textId="0C845B55" w:rsidR="00D77CCF" w:rsidRDefault="00185334" w:rsidP="00EB0FFF">
      <w:pPr>
        <w:jc w:val="both"/>
      </w:pPr>
      <w:r>
        <w:t>Cet</w:t>
      </w:r>
      <w:r w:rsidR="00D77CCF">
        <w:t xml:space="preserve"> outil vous permet de rechercher un aliment</w:t>
      </w:r>
      <w:r>
        <w:t xml:space="preserve"> ou un plat</w:t>
      </w:r>
      <w:r w:rsidR="00D77CCF">
        <w:t xml:space="preserve"> en entrant des mots clés dans la barre de recherche.</w:t>
      </w:r>
    </w:p>
    <w:p w14:paraId="1D612078" w14:textId="1571A8F8" w:rsidR="00D77CCF" w:rsidRDefault="00D77CCF" w:rsidP="00EB0FFF">
      <w:pPr>
        <w:jc w:val="both"/>
      </w:pPr>
      <w:r>
        <w:lastRenderedPageBreak/>
        <w:t xml:space="preserve">Il vous suffira de </w:t>
      </w:r>
      <w:r w:rsidR="00F6783F">
        <w:t>cliquer (</w:t>
      </w:r>
      <w:r w:rsidR="0079139D">
        <w:t xml:space="preserve">Raccourcis disponible) sur l’aliment ou le plat </w:t>
      </w:r>
      <w:r>
        <w:t xml:space="preserve">pour envoyer </w:t>
      </w:r>
      <w:r w:rsidR="00AE0086">
        <w:t>celui-ci</w:t>
      </w:r>
      <w:r>
        <w:t xml:space="preserve"> dans le plateau </w:t>
      </w:r>
      <w:r w:rsidR="00F6783F">
        <w:t>au-dessous</w:t>
      </w:r>
      <w:r>
        <w:t xml:space="preserve"> des plats.</w:t>
      </w:r>
    </w:p>
    <w:p w14:paraId="32275391" w14:textId="6444ADC4" w:rsidR="00D77CCF" w:rsidRDefault="00D77CCF" w:rsidP="003B1E70">
      <w:pPr>
        <w:pStyle w:val="Titre3"/>
      </w:pPr>
      <w:r>
        <w:t>3-</w:t>
      </w:r>
      <w:r w:rsidR="00DB71ED">
        <w:t xml:space="preserve"> </w:t>
      </w:r>
      <w:r>
        <w:t xml:space="preserve">Le plateau :       </w:t>
      </w:r>
    </w:p>
    <w:p w14:paraId="29BDAF74" w14:textId="6BABED48" w:rsidR="00D77CCF" w:rsidRDefault="00D77CCF" w:rsidP="00EB0FFF">
      <w:pPr>
        <w:jc w:val="both"/>
      </w:pPr>
      <w:r>
        <w:t xml:space="preserve">Cette boite contient tous les plats et aliments que vous avez </w:t>
      </w:r>
      <w:r w:rsidR="001D4745">
        <w:t>ajouté</w:t>
      </w:r>
      <w:r>
        <w:t xml:space="preserve"> avec </w:t>
      </w:r>
      <w:r w:rsidR="001D4745">
        <w:t>la section</w:t>
      </w:r>
      <w:r>
        <w:t xml:space="preserve"> 1 et 2. </w:t>
      </w:r>
      <w:r w:rsidR="001D4745">
        <w:t>Ils sont</w:t>
      </w:r>
      <w:r>
        <w:t xml:space="preserve"> groupés par plat et aliment et ordonnés dans l'ordre d'ajout. Il vous est aussi possible de retirer un plat ou aliment du plateau en cliquant dessus (Raccourcis disponible). Vous pouvez aussi </w:t>
      </w:r>
      <w:r w:rsidR="001D4745">
        <w:t>apercevoir</w:t>
      </w:r>
      <w:r>
        <w:t xml:space="preserve"> un compteur à gauche qui indique le nombre d'élément présent dans le plateau.</w:t>
      </w:r>
    </w:p>
    <w:p w14:paraId="6D00BD72" w14:textId="5F0845BA" w:rsidR="00D77CCF" w:rsidRDefault="00D77CCF" w:rsidP="003B1E70">
      <w:pPr>
        <w:pStyle w:val="Titre3"/>
      </w:pPr>
      <w:r>
        <w:t>4-</w:t>
      </w:r>
      <w:r w:rsidR="004D6B41">
        <w:t xml:space="preserve"> </w:t>
      </w:r>
      <w:r>
        <w:t>Le tableau de valeur</w:t>
      </w:r>
      <w:r w:rsidR="004D6B41">
        <w:t>s</w:t>
      </w:r>
      <w:r>
        <w:t xml:space="preserve"> nutritive</w:t>
      </w:r>
      <w:r w:rsidR="004D6B41">
        <w:t>s</w:t>
      </w:r>
      <w:r>
        <w:t xml:space="preserve"> :</w:t>
      </w:r>
    </w:p>
    <w:p w14:paraId="5070A31E" w14:textId="58097689" w:rsidR="00D77CCF" w:rsidRDefault="00D77CCF" w:rsidP="00EB0FFF">
      <w:pPr>
        <w:jc w:val="both"/>
      </w:pPr>
      <w:r>
        <w:t>Cette section visuel</w:t>
      </w:r>
      <w:r w:rsidR="004D6B41">
        <w:t>le</w:t>
      </w:r>
      <w:r>
        <w:t xml:space="preserve"> affiche </w:t>
      </w:r>
      <w:r w:rsidR="004D6B41">
        <w:t>chaque</w:t>
      </w:r>
      <w:r>
        <w:t xml:space="preserve"> </w:t>
      </w:r>
      <w:r w:rsidR="00B62587">
        <w:t>valeur nutritive</w:t>
      </w:r>
      <w:r>
        <w:t xml:space="preserve"> (calories, fibres, cholestérol, </w:t>
      </w:r>
      <w:r w:rsidR="00B62587">
        <w:t>...)</w:t>
      </w:r>
      <w:r>
        <w:t xml:space="preserve"> du total de tous les ingrédients de tous les plats et aliment présents dans le plateau.</w:t>
      </w:r>
    </w:p>
    <w:p w14:paraId="0C2E9489" w14:textId="77777777" w:rsidR="00D77CCF" w:rsidRDefault="00D77CCF" w:rsidP="00EB0FFF">
      <w:pPr>
        <w:jc w:val="both"/>
      </w:pPr>
      <w:r>
        <w:t>Conseil (raccourcis et autres) :</w:t>
      </w:r>
    </w:p>
    <w:p w14:paraId="72050F0D" w14:textId="77777777" w:rsidR="00D77CCF" w:rsidRDefault="00D77CCF" w:rsidP="00EB0FFF">
      <w:pPr>
        <w:jc w:val="both"/>
      </w:pPr>
      <w:r>
        <w:t>Ctrl + clique gauche sur l'accordéon ou la boite de recherche -&gt; Ajoute un plat ou aliment au plateau à coup de 10.</w:t>
      </w:r>
    </w:p>
    <w:p w14:paraId="471F6A45" w14:textId="77777777" w:rsidR="00D77CCF" w:rsidRDefault="00D77CCF" w:rsidP="00EB0FFF">
      <w:pPr>
        <w:jc w:val="both"/>
      </w:pPr>
      <w:r>
        <w:t>Ctrl + clique gauche sur le plateau -&gt; Supprime 10 plat ou aliment du plateau en même temps.</w:t>
      </w:r>
    </w:p>
    <w:p w14:paraId="1B3CBF59" w14:textId="76BD3359" w:rsidR="00D77CCF" w:rsidRDefault="00D77CCF" w:rsidP="00EB0FFF">
      <w:pPr>
        <w:jc w:val="both"/>
      </w:pPr>
      <w:r>
        <w:t xml:space="preserve">Maj + clique gauche sur le plateau-&gt; Supprime </w:t>
      </w:r>
      <w:r w:rsidR="006619CF">
        <w:t>tous les plats</w:t>
      </w:r>
      <w:r>
        <w:t xml:space="preserve"> ou aliment du même nom.</w:t>
      </w:r>
    </w:p>
    <w:p w14:paraId="04856A7D" w14:textId="249B6B1A" w:rsidR="00D77CCF" w:rsidRDefault="00D77CCF" w:rsidP="00EB0FFF">
      <w:pPr>
        <w:jc w:val="both"/>
      </w:pPr>
      <w:r>
        <w:t xml:space="preserve">Survoler les plats et aliments pour voir la valeur nutritive atomique de l'élément, de son </w:t>
      </w:r>
      <w:r w:rsidR="00045F07">
        <w:t>poids</w:t>
      </w:r>
      <w:r>
        <w:t xml:space="preserve"> totale et de ses mensuration</w:t>
      </w:r>
      <w:r w:rsidR="00045F07">
        <w:t>s</w:t>
      </w:r>
      <w:r>
        <w:t xml:space="preserve"> nutritives.</w:t>
      </w:r>
    </w:p>
    <w:p w14:paraId="235BE669" w14:textId="4C9F0DDA" w:rsidR="00880F09" w:rsidRDefault="00C368E4" w:rsidP="00EB0FFF">
      <w:pPr>
        <w:jc w:val="both"/>
      </w:pPr>
      <w:r>
        <w:t>Vous pouvez aperc</w:t>
      </w:r>
      <w:r w:rsidR="00D77CCF">
        <w:t>evoir un icone à droite dans une ligne de plat ou d'aliment, elle indique si l'élément est un plat (couteau fourchette) ou un aliment (panier d'épicerie)</w:t>
      </w:r>
      <w:r w:rsidR="002B5A42">
        <w:t>.</w:t>
      </w:r>
    </w:p>
    <w:p w14:paraId="7BDBCB41" w14:textId="716ACDF8" w:rsidR="00AA7B53" w:rsidRDefault="00C50969" w:rsidP="00C50969">
      <w:pPr>
        <w:pStyle w:val="Titre2"/>
      </w:pPr>
      <w:r>
        <w:t>Menu &amp; Liste d’épicerie</w:t>
      </w:r>
    </w:p>
    <w:p w14:paraId="190D0E41" w14:textId="40E02581" w:rsidR="00D56C75" w:rsidRDefault="000714EF" w:rsidP="0057569F">
      <w:pPr>
        <w:jc w:val="both"/>
      </w:pPr>
      <w:r>
        <w:t>La génération de menus consiste principalement à générer un menu en fonction d’informations préalables à la génération et des spécificités des membres s’il y a lieu</w:t>
      </w:r>
      <w:r w:rsidR="005F2116">
        <w:t>. L’écran est sensiblement le même dans les deux cas.</w:t>
      </w:r>
    </w:p>
    <w:p w14:paraId="79C0F9E3" w14:textId="4EC0B48F" w:rsidR="00C25B6F" w:rsidRDefault="00C25B6F" w:rsidP="0057569F">
      <w:pPr>
        <w:jc w:val="both"/>
      </w:pPr>
      <w:r>
        <w:t>Non-membre</w:t>
      </w:r>
    </w:p>
    <w:p w14:paraId="70D77938" w14:textId="04440BAF" w:rsidR="00C25B6F" w:rsidRDefault="00E060CF" w:rsidP="0057569F">
      <w:pPr>
        <w:jc w:val="both"/>
      </w:pPr>
      <w:r>
        <w:t xml:space="preserve">La génération de menus non-membre consiste à générer des plats </w:t>
      </w:r>
      <w:r w:rsidR="009B7999">
        <w:t>complètements aléatoires</w:t>
      </w:r>
      <w:r>
        <w:t xml:space="preserve"> selon les conditions préalables de générations saisis par l’utilisateur (La période et le nombre de personnes).</w:t>
      </w:r>
      <w:r w:rsidR="009B7999">
        <w:t xml:space="preserve"> Les choix de périodes sont : un déjeuner, un repas, une journée ou encore une semaine.</w:t>
      </w:r>
    </w:p>
    <w:p w14:paraId="7B3F843B" w14:textId="72744066" w:rsidR="00C25B6F" w:rsidRDefault="00C25B6F" w:rsidP="0057569F">
      <w:pPr>
        <w:jc w:val="both"/>
      </w:pPr>
      <w:r>
        <w:t>Membre</w:t>
      </w:r>
    </w:p>
    <w:p w14:paraId="51DBA5CB" w14:textId="53707BE1" w:rsidR="00C25B6F" w:rsidRDefault="00B00B36" w:rsidP="0057569F">
      <w:pPr>
        <w:jc w:val="both"/>
      </w:pPr>
      <w:r>
        <w:t>En ce qui concerne la génération de menus</w:t>
      </w:r>
      <w:r w:rsidR="00783291">
        <w:t xml:space="preserve"> personnalisées,</w:t>
      </w:r>
      <w:r w:rsidR="005C4F10">
        <w:t xml:space="preserve"> les changements par rapport à la génération ordinaire sont : </w:t>
      </w:r>
      <w:r w:rsidR="00602FBD">
        <w:t xml:space="preserve">La possibilité de sauvegarder un menu ou encore d’ouvrir </w:t>
      </w:r>
      <w:r w:rsidR="00602FBD">
        <w:lastRenderedPageBreak/>
        <w:t>un menu.</w:t>
      </w:r>
      <w:r w:rsidR="004D250D">
        <w:t xml:space="preserve"> De plus, un membre qui a des restrictions de santé tels qu’</w:t>
      </w:r>
      <w:r w:rsidR="00231381">
        <w:t>une allergie au lactose ou encore un problème de diab</w:t>
      </w:r>
      <w:r w:rsidR="00BD6C19">
        <w:t>ète verra son menu en prendre compte.</w:t>
      </w:r>
    </w:p>
    <w:p w14:paraId="23A16505" w14:textId="01AD4231" w:rsidR="00E664E7" w:rsidRDefault="00E664E7" w:rsidP="0057569F">
      <w:pPr>
        <w:jc w:val="both"/>
      </w:pPr>
      <w:r>
        <w:rPr>
          <w:noProof/>
          <w:lang w:eastAsia="fr-CA"/>
        </w:rPr>
        <w:drawing>
          <wp:inline distT="0" distB="0" distL="0" distR="0" wp14:anchorId="6ED10F50" wp14:editId="65457523">
            <wp:extent cx="4223741" cy="3571875"/>
            <wp:effectExtent l="0" t="0" r="571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960" t="22307" r="70503" b="16705"/>
                    <a:stretch/>
                  </pic:blipFill>
                  <pic:spPr bwMode="auto">
                    <a:xfrm>
                      <a:off x="0" y="0"/>
                      <a:ext cx="4246075" cy="3590762"/>
                    </a:xfrm>
                    <a:prstGeom prst="rect">
                      <a:avLst/>
                    </a:prstGeom>
                    <a:ln>
                      <a:noFill/>
                    </a:ln>
                    <a:extLst>
                      <a:ext uri="{53640926-AAD7-44D8-BBD7-CCE9431645EC}">
                        <a14:shadowObscured xmlns:a14="http://schemas.microsoft.com/office/drawing/2010/main"/>
                      </a:ext>
                    </a:extLst>
                  </pic:spPr>
                </pic:pic>
              </a:graphicData>
            </a:graphic>
          </wp:inline>
        </w:drawing>
      </w:r>
    </w:p>
    <w:p w14:paraId="34ABA10C" w14:textId="737A3AB6" w:rsidR="00E664E7" w:rsidRDefault="00E664E7" w:rsidP="0057569F">
      <w:pPr>
        <w:jc w:val="both"/>
      </w:pPr>
      <w:r>
        <w:rPr>
          <w:noProof/>
          <w:lang w:eastAsia="fr-CA"/>
        </w:rPr>
        <w:drawing>
          <wp:inline distT="0" distB="0" distL="0" distR="0" wp14:anchorId="332B55EC" wp14:editId="208C17AD">
            <wp:extent cx="4223385" cy="3562393"/>
            <wp:effectExtent l="0" t="0" r="571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956" t="22299" r="70497" b="16845"/>
                    <a:stretch/>
                  </pic:blipFill>
                  <pic:spPr bwMode="auto">
                    <a:xfrm>
                      <a:off x="0" y="0"/>
                      <a:ext cx="4251659" cy="3586242"/>
                    </a:xfrm>
                    <a:prstGeom prst="rect">
                      <a:avLst/>
                    </a:prstGeom>
                    <a:ln>
                      <a:noFill/>
                    </a:ln>
                    <a:extLst>
                      <a:ext uri="{53640926-AAD7-44D8-BBD7-CCE9431645EC}">
                        <a14:shadowObscured xmlns:a14="http://schemas.microsoft.com/office/drawing/2010/main"/>
                      </a:ext>
                    </a:extLst>
                  </pic:spPr>
                </pic:pic>
              </a:graphicData>
            </a:graphic>
          </wp:inline>
        </w:drawing>
      </w:r>
    </w:p>
    <w:p w14:paraId="24C969C8" w14:textId="13948D76" w:rsidR="001D250D" w:rsidRDefault="001D250D" w:rsidP="001D250D">
      <w:pPr>
        <w:pStyle w:val="Titre2"/>
      </w:pPr>
      <w:r>
        <w:lastRenderedPageBreak/>
        <w:t>Création &amp; modification d’un profil</w:t>
      </w:r>
    </w:p>
    <w:p w14:paraId="0714B664" w14:textId="77777777" w:rsidR="00F30AF2" w:rsidRDefault="00F30AF2" w:rsidP="00F30AF2"/>
    <w:p w14:paraId="40A5D359" w14:textId="78BD7754" w:rsidR="00F30AF2" w:rsidRPr="00F30AF2" w:rsidRDefault="00F30AF2" w:rsidP="00F30AF2">
      <w:pPr>
        <w:pStyle w:val="Titre2"/>
      </w:pPr>
      <w:r>
        <w:t>Ajout d’un plat</w:t>
      </w:r>
    </w:p>
    <w:p w14:paraId="4503AAA1" w14:textId="77777777" w:rsidR="001D250D" w:rsidRDefault="001D250D" w:rsidP="001D250D"/>
    <w:p w14:paraId="1797DB89" w14:textId="37CDE0B9" w:rsidR="00F30AF2" w:rsidRDefault="00F30AF2" w:rsidP="00F30AF2">
      <w:pPr>
        <w:pStyle w:val="Titre2"/>
      </w:pPr>
      <w:r>
        <w:t>Voter sur des plats</w:t>
      </w:r>
    </w:p>
    <w:p w14:paraId="7032FDC2" w14:textId="0490B279" w:rsidR="00F30AF2" w:rsidRDefault="006B5DFD" w:rsidP="00F30AF2">
      <w:r>
        <w:t>La fonctionnalité de votes sur des plats permet comme son nom le dit, de voter sur des plats.</w:t>
      </w:r>
      <w:r w:rsidR="008E6747">
        <w:t xml:space="preserve"> En fait, différents filtres sont disponibles pour afficher les différents plats.</w:t>
      </w:r>
    </w:p>
    <w:p w14:paraId="2FEEACEF" w14:textId="4E91C231" w:rsidR="001B0541" w:rsidRDefault="001B0541" w:rsidP="00F30AF2">
      <w:r w:rsidRPr="001B0541">
        <w:rPr>
          <w:noProof/>
          <w:lang w:eastAsia="fr-CA"/>
        </w:rPr>
        <w:drawing>
          <wp:inline distT="0" distB="0" distL="0" distR="0" wp14:anchorId="660F9FE1" wp14:editId="2409085B">
            <wp:extent cx="5048250" cy="4271596"/>
            <wp:effectExtent l="0" t="0" r="0" b="0"/>
            <wp:docPr id="1" name="Image 1" descr="P:\Projets\PROJ_420A0-A15\Nutritia\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Projets\PROJ_420A0-A15\Nutritia\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6039" cy="4278187"/>
                    </a:xfrm>
                    <a:prstGeom prst="rect">
                      <a:avLst/>
                    </a:prstGeom>
                    <a:noFill/>
                    <a:ln>
                      <a:noFill/>
                    </a:ln>
                  </pic:spPr>
                </pic:pic>
              </a:graphicData>
            </a:graphic>
          </wp:inline>
        </w:drawing>
      </w:r>
    </w:p>
    <w:p w14:paraId="6F3DF289" w14:textId="0F9507C7" w:rsidR="00F30AF2" w:rsidRPr="00F30AF2" w:rsidRDefault="00F30AF2" w:rsidP="00F30AF2">
      <w:pPr>
        <w:pStyle w:val="Titre2"/>
      </w:pPr>
      <w:r>
        <w:t>Gestion des aliments et des plats</w:t>
      </w:r>
    </w:p>
    <w:p w14:paraId="63582705" w14:textId="77777777" w:rsidR="00F30AF2" w:rsidRDefault="00F30AF2" w:rsidP="00091857"/>
    <w:p w14:paraId="6942B376" w14:textId="47DDE0D4" w:rsidR="00AA7B53" w:rsidRDefault="00AA7B53" w:rsidP="00F30AF2">
      <w:pPr>
        <w:pStyle w:val="Titre2"/>
      </w:pPr>
      <w:r>
        <w:t>Gestion des admin</w:t>
      </w:r>
      <w:r w:rsidR="00F30AF2">
        <w:t>istrateurs</w:t>
      </w:r>
    </w:p>
    <w:p w14:paraId="26070214" w14:textId="77777777" w:rsidR="00F30AF2" w:rsidRPr="00F30AF2" w:rsidRDefault="00F30AF2" w:rsidP="00F30AF2"/>
    <w:p w14:paraId="0D1204D5" w14:textId="6CC1FE39" w:rsidR="00AA7B53" w:rsidRDefault="00AA7B53" w:rsidP="00F30AF2">
      <w:pPr>
        <w:pStyle w:val="Titre2"/>
      </w:pPr>
      <w:r>
        <w:t>Bannissement de membres</w:t>
      </w:r>
    </w:p>
    <w:p w14:paraId="75E783AB" w14:textId="77777777" w:rsidR="00F30AF2" w:rsidRDefault="00F30AF2" w:rsidP="00091857"/>
    <w:p w14:paraId="4DB31F1F" w14:textId="6BBDC698" w:rsidR="00F30AF2" w:rsidRDefault="00F30AF2" w:rsidP="00F30AF2">
      <w:pPr>
        <w:pStyle w:val="Titre2"/>
      </w:pPr>
      <w:r>
        <w:lastRenderedPageBreak/>
        <w:t>Dons</w:t>
      </w:r>
    </w:p>
    <w:p w14:paraId="6A78A95B" w14:textId="77777777" w:rsidR="00F30AF2" w:rsidRPr="00F30AF2" w:rsidRDefault="00F30AF2" w:rsidP="00F30AF2"/>
    <w:p w14:paraId="353C9C63" w14:textId="7E5BC062" w:rsidR="00AA7B53" w:rsidRDefault="00AA7B53" w:rsidP="00F30AF2">
      <w:pPr>
        <w:pStyle w:val="Titre2"/>
      </w:pPr>
      <w:r>
        <w:t>Changement de langues</w:t>
      </w:r>
    </w:p>
    <w:p w14:paraId="616EF159" w14:textId="77777777" w:rsidR="00285248" w:rsidRPr="00285248" w:rsidRDefault="00285248" w:rsidP="00285248"/>
    <w:p w14:paraId="35B3ABC5" w14:textId="4B781F8E" w:rsidR="00DC6948" w:rsidRDefault="00DC6948" w:rsidP="00285248">
      <w:pPr>
        <w:pStyle w:val="Titre1"/>
      </w:pPr>
      <w:r>
        <w:t>Vocabulaire du domaine de la nutrition</w:t>
      </w:r>
    </w:p>
    <w:p w14:paraId="397512A0" w14:textId="10C77365" w:rsidR="00E664E7" w:rsidRDefault="00EC0339" w:rsidP="00E664E7">
      <w:r>
        <w:t>Aliment</w:t>
      </w:r>
    </w:p>
    <w:p w14:paraId="50DEDCBF" w14:textId="4DD37F0B" w:rsidR="00EC0339" w:rsidRDefault="00EC0339" w:rsidP="00E664E7">
      <w:r>
        <w:t>Ingrédient</w:t>
      </w:r>
    </w:p>
    <w:p w14:paraId="45BDB87D" w14:textId="4218EF4D" w:rsidR="00EC0339" w:rsidRDefault="00EC0339" w:rsidP="00E664E7">
      <w:r>
        <w:t>Repas</w:t>
      </w:r>
    </w:p>
    <w:p w14:paraId="51A12461" w14:textId="70666515" w:rsidR="00EC0339" w:rsidRDefault="00EC0339" w:rsidP="00E664E7">
      <w:r>
        <w:t xml:space="preserve">Valeur </w:t>
      </w:r>
      <w:proofErr w:type="spellStart"/>
      <w:r>
        <w:t>nut</w:t>
      </w:r>
      <w:proofErr w:type="spellEnd"/>
    </w:p>
    <w:p w14:paraId="2BC89451" w14:textId="761FB3C6" w:rsidR="002C2B4C" w:rsidRDefault="000F3502" w:rsidP="002C2B4C">
      <w:r>
        <w:t>Plat</w:t>
      </w:r>
    </w:p>
    <w:p w14:paraId="46DF0DC2" w14:textId="013EFB73" w:rsidR="000F3502" w:rsidRDefault="000F3502" w:rsidP="002C2B4C">
      <w:r>
        <w:t>Service</w:t>
      </w:r>
    </w:p>
    <w:p w14:paraId="3940AD23" w14:textId="23D6A4F0" w:rsidR="000F3502" w:rsidRDefault="000F3502" w:rsidP="002C2B4C">
      <w:r>
        <w:t>Déjeuner</w:t>
      </w:r>
    </w:p>
    <w:p w14:paraId="6841152F" w14:textId="2D4E7E8D" w:rsidR="000F3502" w:rsidRDefault="000F3502" w:rsidP="002C2B4C">
      <w:r>
        <w:t>Diner/souper</w:t>
      </w:r>
    </w:p>
    <w:p w14:paraId="3759A663" w14:textId="624EB416" w:rsidR="000F3502" w:rsidRPr="002C2B4C" w:rsidRDefault="000F3502" w:rsidP="001A7439">
      <w:pPr>
        <w:tabs>
          <w:tab w:val="left" w:pos="2190"/>
        </w:tabs>
      </w:pPr>
      <w:r>
        <w:t>Menu</w:t>
      </w:r>
    </w:p>
    <w:p w14:paraId="5CD5478D" w14:textId="77777777" w:rsidR="003A6625" w:rsidRPr="003A6625" w:rsidRDefault="003A6625" w:rsidP="003A6625"/>
    <w:sectPr w:rsidR="003A6625" w:rsidRPr="003A6625">
      <w:headerReference w:type="default" r:id="rId13"/>
      <w:footerReference w:type="default" r:id="rId14"/>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C613A0" w14:textId="77777777" w:rsidR="003F5B71" w:rsidRDefault="003F5B71" w:rsidP="007F0191">
      <w:pPr>
        <w:spacing w:after="0" w:line="240" w:lineRule="auto"/>
      </w:pPr>
      <w:r>
        <w:separator/>
      </w:r>
    </w:p>
  </w:endnote>
  <w:endnote w:type="continuationSeparator" w:id="0">
    <w:p w14:paraId="0D6D8789" w14:textId="77777777" w:rsidR="003F5B71" w:rsidRDefault="003F5B71" w:rsidP="007F01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54A8D" w14:textId="77777777" w:rsidR="00A13FBE" w:rsidRDefault="00A13FBE">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hAnsiTheme="majorHAnsi"/>
        <w:sz w:val="22"/>
        <w:szCs w:val="22"/>
      </w:rPr>
      <w:id w:val="714624911"/>
      <w:docPartObj>
        <w:docPartGallery w:val="Page Numbers (Bottom of Page)"/>
        <w:docPartUnique/>
      </w:docPartObj>
    </w:sdtPr>
    <w:sdtEndPr/>
    <w:sdtContent>
      <w:sdt>
        <w:sdtPr>
          <w:rPr>
            <w:rFonts w:asciiTheme="majorHAnsi" w:hAnsiTheme="majorHAnsi"/>
            <w:sz w:val="22"/>
            <w:szCs w:val="22"/>
          </w:rPr>
          <w:id w:val="1720774168"/>
          <w:docPartObj>
            <w:docPartGallery w:val="Page Numbers (Top of Page)"/>
            <w:docPartUnique/>
          </w:docPartObj>
        </w:sdtPr>
        <w:sdtEndPr/>
        <w:sdtContent>
          <w:p w14:paraId="5A8E6268" w14:textId="77777777" w:rsidR="00A13FBE" w:rsidRPr="001A6245" w:rsidRDefault="00A13FBE" w:rsidP="001A6245">
            <w:pPr>
              <w:pStyle w:val="Pieddepage"/>
              <w:pBdr>
                <w:top w:val="outset" w:sz="6" w:space="1" w:color="2E74B5" w:themeColor="accent1" w:themeShade="BF"/>
              </w:pBdr>
              <w:jc w:val="both"/>
              <w:rPr>
                <w:rFonts w:asciiTheme="majorHAnsi" w:hAnsiTheme="majorHAnsi"/>
                <w:sz w:val="22"/>
                <w:szCs w:val="22"/>
              </w:rPr>
            </w:pPr>
            <w:r>
              <w:rPr>
                <w:rFonts w:asciiTheme="majorHAnsi" w:hAnsiTheme="majorHAnsi"/>
                <w:sz w:val="22"/>
                <w:szCs w:val="22"/>
              </w:rPr>
              <w:t>Programmation graphique</w:t>
            </w:r>
            <w:r>
              <w:rPr>
                <w:rFonts w:asciiTheme="majorHAnsi" w:hAnsiTheme="majorHAnsi"/>
                <w:sz w:val="22"/>
                <w:szCs w:val="22"/>
              </w:rPr>
              <w:ptab w:relativeTo="margin" w:alignment="right" w:leader="none"/>
            </w:r>
            <w:r w:rsidRPr="001A6245">
              <w:rPr>
                <w:rFonts w:asciiTheme="majorHAnsi" w:hAnsiTheme="majorHAnsi"/>
                <w:sz w:val="22"/>
                <w:szCs w:val="22"/>
                <w:lang w:val="fr-FR"/>
              </w:rPr>
              <w:t xml:space="preserve">Page </w:t>
            </w:r>
            <w:r w:rsidRPr="001A6245">
              <w:rPr>
                <w:rFonts w:asciiTheme="majorHAnsi" w:hAnsiTheme="majorHAnsi"/>
                <w:bCs/>
                <w:sz w:val="22"/>
                <w:szCs w:val="22"/>
              </w:rPr>
              <w:fldChar w:fldCharType="begin"/>
            </w:r>
            <w:r w:rsidRPr="001A6245">
              <w:rPr>
                <w:rFonts w:asciiTheme="majorHAnsi" w:hAnsiTheme="majorHAnsi"/>
                <w:bCs/>
                <w:sz w:val="22"/>
                <w:szCs w:val="22"/>
              </w:rPr>
              <w:instrText>PAGE</w:instrText>
            </w:r>
            <w:r w:rsidRPr="001A6245">
              <w:rPr>
                <w:rFonts w:asciiTheme="majorHAnsi" w:hAnsiTheme="majorHAnsi"/>
                <w:bCs/>
                <w:sz w:val="22"/>
                <w:szCs w:val="22"/>
              </w:rPr>
              <w:fldChar w:fldCharType="separate"/>
            </w:r>
            <w:r w:rsidR="003B1E70">
              <w:rPr>
                <w:rFonts w:asciiTheme="majorHAnsi" w:hAnsiTheme="majorHAnsi"/>
                <w:bCs/>
                <w:noProof/>
                <w:sz w:val="22"/>
                <w:szCs w:val="22"/>
              </w:rPr>
              <w:t>6</w:t>
            </w:r>
            <w:r w:rsidRPr="001A6245">
              <w:rPr>
                <w:rFonts w:asciiTheme="majorHAnsi" w:hAnsiTheme="majorHAnsi"/>
                <w:bCs/>
                <w:sz w:val="22"/>
                <w:szCs w:val="22"/>
              </w:rPr>
              <w:fldChar w:fldCharType="end"/>
            </w:r>
            <w:r w:rsidRPr="001A6245">
              <w:rPr>
                <w:rFonts w:asciiTheme="majorHAnsi" w:hAnsiTheme="majorHAnsi"/>
                <w:sz w:val="22"/>
                <w:szCs w:val="22"/>
                <w:lang w:val="fr-FR"/>
              </w:rPr>
              <w:t xml:space="preserve"> sur </w:t>
            </w:r>
            <w:r w:rsidRPr="001A6245">
              <w:rPr>
                <w:rFonts w:asciiTheme="majorHAnsi" w:hAnsiTheme="majorHAnsi"/>
                <w:bCs/>
                <w:sz w:val="22"/>
                <w:szCs w:val="22"/>
              </w:rPr>
              <w:fldChar w:fldCharType="begin"/>
            </w:r>
            <w:r w:rsidRPr="001A6245">
              <w:rPr>
                <w:rFonts w:asciiTheme="majorHAnsi" w:hAnsiTheme="majorHAnsi"/>
                <w:bCs/>
                <w:sz w:val="22"/>
                <w:szCs w:val="22"/>
              </w:rPr>
              <w:instrText>NUMPAGES</w:instrText>
            </w:r>
            <w:r w:rsidRPr="001A6245">
              <w:rPr>
                <w:rFonts w:asciiTheme="majorHAnsi" w:hAnsiTheme="majorHAnsi"/>
                <w:bCs/>
                <w:sz w:val="22"/>
                <w:szCs w:val="22"/>
              </w:rPr>
              <w:fldChar w:fldCharType="separate"/>
            </w:r>
            <w:r w:rsidR="003B1E70">
              <w:rPr>
                <w:rFonts w:asciiTheme="majorHAnsi" w:hAnsiTheme="majorHAnsi"/>
                <w:bCs/>
                <w:noProof/>
                <w:sz w:val="22"/>
                <w:szCs w:val="22"/>
              </w:rPr>
              <w:t>10</w:t>
            </w:r>
            <w:r w:rsidRPr="001A6245">
              <w:rPr>
                <w:rFonts w:asciiTheme="majorHAnsi" w:hAnsiTheme="majorHAnsi"/>
                <w:bCs/>
                <w:sz w:val="22"/>
                <w:szCs w:val="22"/>
              </w:rPr>
              <w:fldChar w:fldCharType="end"/>
            </w:r>
          </w:p>
        </w:sdtContent>
      </w:sdt>
    </w:sdtContent>
  </w:sdt>
  <w:p w14:paraId="23621D8E" w14:textId="77777777" w:rsidR="00A13FBE" w:rsidRPr="000A30E2" w:rsidRDefault="00A13FBE" w:rsidP="001A6245">
    <w:pPr>
      <w:pStyle w:val="Pieddepage"/>
      <w:jc w:val="both"/>
      <w:rPr>
        <w:rFonts w:asciiTheme="majorHAnsi" w:hAnsiTheme="majorHAnsi"/>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39DF8A" w14:textId="77777777" w:rsidR="003F5B71" w:rsidRDefault="003F5B71" w:rsidP="007F0191">
      <w:pPr>
        <w:spacing w:after="0" w:line="240" w:lineRule="auto"/>
      </w:pPr>
      <w:r>
        <w:separator/>
      </w:r>
    </w:p>
  </w:footnote>
  <w:footnote w:type="continuationSeparator" w:id="0">
    <w:p w14:paraId="09C4C9E1" w14:textId="77777777" w:rsidR="003F5B71" w:rsidRDefault="003F5B71" w:rsidP="007F01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F42B88" w14:textId="5802DBC2" w:rsidR="00A13FBE" w:rsidRPr="00F90E56" w:rsidRDefault="003508A6" w:rsidP="00F90E56">
    <w:pPr>
      <w:pStyle w:val="En-tte"/>
      <w:pBdr>
        <w:bottom w:val="outset" w:sz="6" w:space="1" w:color="2E74B5" w:themeColor="accent1" w:themeShade="BF"/>
      </w:pBdr>
      <w:rPr>
        <w:rFonts w:asciiTheme="majorHAnsi" w:hAnsiTheme="majorHAnsi"/>
        <w:sz w:val="22"/>
        <w:szCs w:val="22"/>
      </w:rPr>
    </w:pPr>
    <w:r>
      <w:rPr>
        <w:rFonts w:asciiTheme="majorHAnsi" w:hAnsiTheme="majorHAnsi"/>
        <w:sz w:val="22"/>
        <w:szCs w:val="22"/>
      </w:rPr>
      <w:t>Guide de l’utilisateur</w:t>
    </w:r>
    <w:r w:rsidR="00A13FBE">
      <w:rPr>
        <w:rFonts w:asciiTheme="majorHAnsi" w:hAnsiTheme="majorHAnsi"/>
        <w:sz w:val="22"/>
        <w:szCs w:val="22"/>
      </w:rPr>
      <w:ptab w:relativeTo="margin" w:alignment="right" w:leader="none"/>
    </w:r>
    <w:proofErr w:type="spellStart"/>
    <w:r w:rsidR="00A13FBE" w:rsidRPr="00F90E56">
      <w:rPr>
        <w:rFonts w:asciiTheme="majorHAnsi" w:hAnsiTheme="majorHAnsi"/>
        <w:sz w:val="22"/>
        <w:szCs w:val="22"/>
      </w:rPr>
      <w:t>Nutritia</w:t>
    </w:r>
    <w:proofErr w:type="spellEnd"/>
  </w:p>
  <w:p w14:paraId="1036F0BA" w14:textId="77777777" w:rsidR="00A13FBE" w:rsidRDefault="00A13FBE">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268FB"/>
    <w:multiLevelType w:val="hybridMultilevel"/>
    <w:tmpl w:val="447829CE"/>
    <w:lvl w:ilvl="0" w:tplc="0C0C0005">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nsid w:val="0C2817A8"/>
    <w:multiLevelType w:val="hybridMultilevel"/>
    <w:tmpl w:val="0BC27B7E"/>
    <w:lvl w:ilvl="0" w:tplc="2446DE12">
      <w:numFmt w:val="bullet"/>
      <w:lvlText w:val="-"/>
      <w:lvlJc w:val="left"/>
      <w:pPr>
        <w:ind w:left="720" w:hanging="360"/>
      </w:pPr>
      <w:rPr>
        <w:rFonts w:ascii="Calibri Light" w:eastAsiaTheme="minorEastAsia" w:hAnsi="Calibri Light"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nsid w:val="219C051F"/>
    <w:multiLevelType w:val="hybridMultilevel"/>
    <w:tmpl w:val="4E36E2DE"/>
    <w:lvl w:ilvl="0" w:tplc="0C0C0005">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nsid w:val="271473AE"/>
    <w:multiLevelType w:val="hybridMultilevel"/>
    <w:tmpl w:val="694AB8C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nsid w:val="3AFD4A1A"/>
    <w:multiLevelType w:val="hybridMultilevel"/>
    <w:tmpl w:val="526EC102"/>
    <w:lvl w:ilvl="0" w:tplc="0C0C0005">
      <w:start w:val="1"/>
      <w:numFmt w:val="bullet"/>
      <w:lvlText w:val=""/>
      <w:lvlJc w:val="left"/>
      <w:pPr>
        <w:ind w:left="720" w:hanging="360"/>
      </w:pPr>
      <w:rPr>
        <w:rFonts w:ascii="Wingdings" w:hAnsi="Wingdings"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nsid w:val="3D7044F5"/>
    <w:multiLevelType w:val="multilevel"/>
    <w:tmpl w:val="479A5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B774DCC"/>
    <w:multiLevelType w:val="multilevel"/>
    <w:tmpl w:val="AE4E9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5"/>
  </w:num>
  <w:num w:numId="5">
    <w:abstractNumId w:val="6"/>
  </w:num>
  <w:num w:numId="6">
    <w:abstractNumId w:val="6"/>
    <w:lvlOverride w:ilvl="1">
      <w:lvl w:ilvl="1">
        <w:numFmt w:val="lowerRoman"/>
        <w:lvlText w:val="%2."/>
        <w:lvlJc w:val="right"/>
      </w:lvl>
    </w:lvlOverride>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fr-CA" w:vendorID="64" w:dllVersion="131078" w:nlCheck="1" w:checkStyle="0"/>
  <w:activeWritingStyle w:appName="MSWord" w:lang="fr-FR" w:vendorID="64" w:dllVersion="131078" w:nlCheck="1" w:checkStyle="0"/>
  <w:proofState w:spelling="clean" w:grammar="clean"/>
  <w:defaultTabStop w:val="708"/>
  <w:hyphenationZone w:val="425"/>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7E1B"/>
    <w:rsid w:val="00005097"/>
    <w:rsid w:val="00006C2C"/>
    <w:rsid w:val="00011F6C"/>
    <w:rsid w:val="0001370D"/>
    <w:rsid w:val="000206E2"/>
    <w:rsid w:val="00020B9D"/>
    <w:rsid w:val="00022869"/>
    <w:rsid w:val="0002305E"/>
    <w:rsid w:val="000267A1"/>
    <w:rsid w:val="00042DAB"/>
    <w:rsid w:val="00045BD2"/>
    <w:rsid w:val="00045F07"/>
    <w:rsid w:val="00050F4E"/>
    <w:rsid w:val="0005507C"/>
    <w:rsid w:val="00057C7C"/>
    <w:rsid w:val="000714EF"/>
    <w:rsid w:val="00081230"/>
    <w:rsid w:val="00081A16"/>
    <w:rsid w:val="00083F39"/>
    <w:rsid w:val="00083FDE"/>
    <w:rsid w:val="00087FE5"/>
    <w:rsid w:val="00091857"/>
    <w:rsid w:val="0009346E"/>
    <w:rsid w:val="000A30E2"/>
    <w:rsid w:val="000A52A3"/>
    <w:rsid w:val="000A5A6F"/>
    <w:rsid w:val="000A7724"/>
    <w:rsid w:val="000C0D65"/>
    <w:rsid w:val="000D2393"/>
    <w:rsid w:val="000D5A0E"/>
    <w:rsid w:val="000E7EAB"/>
    <w:rsid w:val="000F1D42"/>
    <w:rsid w:val="000F3502"/>
    <w:rsid w:val="000F504A"/>
    <w:rsid w:val="00101AF0"/>
    <w:rsid w:val="00102BD1"/>
    <w:rsid w:val="0011146F"/>
    <w:rsid w:val="001215F3"/>
    <w:rsid w:val="001347E8"/>
    <w:rsid w:val="00137ADE"/>
    <w:rsid w:val="001461A8"/>
    <w:rsid w:val="00147409"/>
    <w:rsid w:val="0015342E"/>
    <w:rsid w:val="001632EC"/>
    <w:rsid w:val="001750A6"/>
    <w:rsid w:val="00185334"/>
    <w:rsid w:val="00190845"/>
    <w:rsid w:val="00193A29"/>
    <w:rsid w:val="001A6245"/>
    <w:rsid w:val="001A7439"/>
    <w:rsid w:val="001B0541"/>
    <w:rsid w:val="001B755C"/>
    <w:rsid w:val="001D2350"/>
    <w:rsid w:val="001D250D"/>
    <w:rsid w:val="001D4745"/>
    <w:rsid w:val="001F418F"/>
    <w:rsid w:val="0020423A"/>
    <w:rsid w:val="00212756"/>
    <w:rsid w:val="002132AB"/>
    <w:rsid w:val="00231115"/>
    <w:rsid w:val="00231381"/>
    <w:rsid w:val="002401F1"/>
    <w:rsid w:val="00242A3F"/>
    <w:rsid w:val="002460FE"/>
    <w:rsid w:val="0025039C"/>
    <w:rsid w:val="002529EF"/>
    <w:rsid w:val="002608C4"/>
    <w:rsid w:val="002837BE"/>
    <w:rsid w:val="00285248"/>
    <w:rsid w:val="00291BEC"/>
    <w:rsid w:val="002945AC"/>
    <w:rsid w:val="00294B56"/>
    <w:rsid w:val="002A189D"/>
    <w:rsid w:val="002A652C"/>
    <w:rsid w:val="002B3ED6"/>
    <w:rsid w:val="002B5A42"/>
    <w:rsid w:val="002C2B4C"/>
    <w:rsid w:val="002C2B62"/>
    <w:rsid w:val="002D192E"/>
    <w:rsid w:val="002E0D6B"/>
    <w:rsid w:val="002E5AD1"/>
    <w:rsid w:val="00304463"/>
    <w:rsid w:val="00313CF4"/>
    <w:rsid w:val="003162BA"/>
    <w:rsid w:val="00316526"/>
    <w:rsid w:val="003300A5"/>
    <w:rsid w:val="00345A6A"/>
    <w:rsid w:val="0034784E"/>
    <w:rsid w:val="003508A6"/>
    <w:rsid w:val="0035723F"/>
    <w:rsid w:val="00387E1B"/>
    <w:rsid w:val="00393FB1"/>
    <w:rsid w:val="00394445"/>
    <w:rsid w:val="00395734"/>
    <w:rsid w:val="0039591D"/>
    <w:rsid w:val="00396F18"/>
    <w:rsid w:val="003A2253"/>
    <w:rsid w:val="003A2C30"/>
    <w:rsid w:val="003A38B7"/>
    <w:rsid w:val="003A6625"/>
    <w:rsid w:val="003B1E70"/>
    <w:rsid w:val="003C0286"/>
    <w:rsid w:val="003E65BA"/>
    <w:rsid w:val="003E6906"/>
    <w:rsid w:val="003F5B71"/>
    <w:rsid w:val="00407E13"/>
    <w:rsid w:val="00410DED"/>
    <w:rsid w:val="00413A7C"/>
    <w:rsid w:val="004237B3"/>
    <w:rsid w:val="0044186F"/>
    <w:rsid w:val="00445139"/>
    <w:rsid w:val="004461AA"/>
    <w:rsid w:val="004471AD"/>
    <w:rsid w:val="00447B19"/>
    <w:rsid w:val="00455072"/>
    <w:rsid w:val="00462B64"/>
    <w:rsid w:val="00463CD0"/>
    <w:rsid w:val="004714B7"/>
    <w:rsid w:val="00474E09"/>
    <w:rsid w:val="00476CD5"/>
    <w:rsid w:val="004946B5"/>
    <w:rsid w:val="004A4D2D"/>
    <w:rsid w:val="004B0E1E"/>
    <w:rsid w:val="004B359E"/>
    <w:rsid w:val="004B4661"/>
    <w:rsid w:val="004B7FA8"/>
    <w:rsid w:val="004D017A"/>
    <w:rsid w:val="004D1DD5"/>
    <w:rsid w:val="004D250D"/>
    <w:rsid w:val="004D6B41"/>
    <w:rsid w:val="004E75B3"/>
    <w:rsid w:val="004F2D2D"/>
    <w:rsid w:val="004F4477"/>
    <w:rsid w:val="005120B5"/>
    <w:rsid w:val="005129E2"/>
    <w:rsid w:val="00515601"/>
    <w:rsid w:val="00537F87"/>
    <w:rsid w:val="00542D93"/>
    <w:rsid w:val="00546882"/>
    <w:rsid w:val="0055303D"/>
    <w:rsid w:val="0055486C"/>
    <w:rsid w:val="0055690F"/>
    <w:rsid w:val="00563372"/>
    <w:rsid w:val="00565C4F"/>
    <w:rsid w:val="0057569F"/>
    <w:rsid w:val="00583C7B"/>
    <w:rsid w:val="00583C91"/>
    <w:rsid w:val="005972BD"/>
    <w:rsid w:val="005B4F9A"/>
    <w:rsid w:val="005C4F10"/>
    <w:rsid w:val="005D6690"/>
    <w:rsid w:val="005D7A91"/>
    <w:rsid w:val="005E5CC9"/>
    <w:rsid w:val="005F2116"/>
    <w:rsid w:val="005F3669"/>
    <w:rsid w:val="005F39AC"/>
    <w:rsid w:val="00602FBD"/>
    <w:rsid w:val="006169E2"/>
    <w:rsid w:val="006174E1"/>
    <w:rsid w:val="0062350E"/>
    <w:rsid w:val="00626AE7"/>
    <w:rsid w:val="00626B71"/>
    <w:rsid w:val="006349D8"/>
    <w:rsid w:val="00636741"/>
    <w:rsid w:val="00641377"/>
    <w:rsid w:val="0065120E"/>
    <w:rsid w:val="00653502"/>
    <w:rsid w:val="006619CF"/>
    <w:rsid w:val="00671880"/>
    <w:rsid w:val="0067689A"/>
    <w:rsid w:val="00683C10"/>
    <w:rsid w:val="00683FA8"/>
    <w:rsid w:val="0068412B"/>
    <w:rsid w:val="00685805"/>
    <w:rsid w:val="006A1F1B"/>
    <w:rsid w:val="006A2778"/>
    <w:rsid w:val="006A3726"/>
    <w:rsid w:val="006A6104"/>
    <w:rsid w:val="006A7281"/>
    <w:rsid w:val="006B226F"/>
    <w:rsid w:val="006B4963"/>
    <w:rsid w:val="006B5B84"/>
    <w:rsid w:val="006B5DFD"/>
    <w:rsid w:val="006B6F24"/>
    <w:rsid w:val="006C5565"/>
    <w:rsid w:val="006D7212"/>
    <w:rsid w:val="006E09F1"/>
    <w:rsid w:val="006E7A28"/>
    <w:rsid w:val="006F1843"/>
    <w:rsid w:val="006F5260"/>
    <w:rsid w:val="006F68C6"/>
    <w:rsid w:val="00707E03"/>
    <w:rsid w:val="00725C0C"/>
    <w:rsid w:val="00734938"/>
    <w:rsid w:val="007379B6"/>
    <w:rsid w:val="007428F6"/>
    <w:rsid w:val="0074607C"/>
    <w:rsid w:val="00750E35"/>
    <w:rsid w:val="00757070"/>
    <w:rsid w:val="00763625"/>
    <w:rsid w:val="00771987"/>
    <w:rsid w:val="0077210D"/>
    <w:rsid w:val="00783291"/>
    <w:rsid w:val="0079139D"/>
    <w:rsid w:val="007A67DE"/>
    <w:rsid w:val="007A695A"/>
    <w:rsid w:val="007A6FEC"/>
    <w:rsid w:val="007D3B33"/>
    <w:rsid w:val="007E0D55"/>
    <w:rsid w:val="007F0191"/>
    <w:rsid w:val="007F3F20"/>
    <w:rsid w:val="0080184C"/>
    <w:rsid w:val="0080198B"/>
    <w:rsid w:val="008049A8"/>
    <w:rsid w:val="0082251A"/>
    <w:rsid w:val="00833EDB"/>
    <w:rsid w:val="00835FC7"/>
    <w:rsid w:val="0083747D"/>
    <w:rsid w:val="00843B03"/>
    <w:rsid w:val="00845561"/>
    <w:rsid w:val="0084745A"/>
    <w:rsid w:val="00847718"/>
    <w:rsid w:val="008562AE"/>
    <w:rsid w:val="00866884"/>
    <w:rsid w:val="00873086"/>
    <w:rsid w:val="00873E7E"/>
    <w:rsid w:val="00880F09"/>
    <w:rsid w:val="00884F05"/>
    <w:rsid w:val="00885458"/>
    <w:rsid w:val="008B311B"/>
    <w:rsid w:val="008B491F"/>
    <w:rsid w:val="008B573C"/>
    <w:rsid w:val="008C65C8"/>
    <w:rsid w:val="008D5631"/>
    <w:rsid w:val="008E5DFF"/>
    <w:rsid w:val="008E6747"/>
    <w:rsid w:val="00904C9B"/>
    <w:rsid w:val="0090703D"/>
    <w:rsid w:val="0091181C"/>
    <w:rsid w:val="009306CF"/>
    <w:rsid w:val="0093354E"/>
    <w:rsid w:val="00935976"/>
    <w:rsid w:val="009440B2"/>
    <w:rsid w:val="00945149"/>
    <w:rsid w:val="009752CA"/>
    <w:rsid w:val="00977A3A"/>
    <w:rsid w:val="0098143B"/>
    <w:rsid w:val="0098446F"/>
    <w:rsid w:val="00985753"/>
    <w:rsid w:val="009A0E66"/>
    <w:rsid w:val="009A17FA"/>
    <w:rsid w:val="009B7999"/>
    <w:rsid w:val="009C10C2"/>
    <w:rsid w:val="009C243B"/>
    <w:rsid w:val="009D1141"/>
    <w:rsid w:val="009D7DC3"/>
    <w:rsid w:val="009E120A"/>
    <w:rsid w:val="009E4482"/>
    <w:rsid w:val="009F7187"/>
    <w:rsid w:val="00A0073A"/>
    <w:rsid w:val="00A0168B"/>
    <w:rsid w:val="00A029F5"/>
    <w:rsid w:val="00A03799"/>
    <w:rsid w:val="00A04237"/>
    <w:rsid w:val="00A11785"/>
    <w:rsid w:val="00A13FBE"/>
    <w:rsid w:val="00A31326"/>
    <w:rsid w:val="00A35F74"/>
    <w:rsid w:val="00A37B61"/>
    <w:rsid w:val="00A405F0"/>
    <w:rsid w:val="00A414EB"/>
    <w:rsid w:val="00A455BC"/>
    <w:rsid w:val="00A4561D"/>
    <w:rsid w:val="00A5704F"/>
    <w:rsid w:val="00A63FC0"/>
    <w:rsid w:val="00A73D24"/>
    <w:rsid w:val="00A80D09"/>
    <w:rsid w:val="00A851DF"/>
    <w:rsid w:val="00A95E07"/>
    <w:rsid w:val="00A967E2"/>
    <w:rsid w:val="00A97DE9"/>
    <w:rsid w:val="00AA04CE"/>
    <w:rsid w:val="00AA3DC9"/>
    <w:rsid w:val="00AA7B53"/>
    <w:rsid w:val="00AB1CDD"/>
    <w:rsid w:val="00AB3339"/>
    <w:rsid w:val="00AC6A6D"/>
    <w:rsid w:val="00AC7AA1"/>
    <w:rsid w:val="00AD5C5D"/>
    <w:rsid w:val="00AE0086"/>
    <w:rsid w:val="00AE2FF9"/>
    <w:rsid w:val="00AF4271"/>
    <w:rsid w:val="00AF4CB4"/>
    <w:rsid w:val="00B00B36"/>
    <w:rsid w:val="00B05041"/>
    <w:rsid w:val="00B17B62"/>
    <w:rsid w:val="00B3059D"/>
    <w:rsid w:val="00B31DBB"/>
    <w:rsid w:val="00B35066"/>
    <w:rsid w:val="00B3628D"/>
    <w:rsid w:val="00B37143"/>
    <w:rsid w:val="00B419BD"/>
    <w:rsid w:val="00B436FE"/>
    <w:rsid w:val="00B47750"/>
    <w:rsid w:val="00B5372B"/>
    <w:rsid w:val="00B62587"/>
    <w:rsid w:val="00B64587"/>
    <w:rsid w:val="00B655A2"/>
    <w:rsid w:val="00B746A3"/>
    <w:rsid w:val="00B76480"/>
    <w:rsid w:val="00B771B2"/>
    <w:rsid w:val="00B84A00"/>
    <w:rsid w:val="00B90BD4"/>
    <w:rsid w:val="00B9149E"/>
    <w:rsid w:val="00B936F8"/>
    <w:rsid w:val="00B9710F"/>
    <w:rsid w:val="00BA65FA"/>
    <w:rsid w:val="00BA7BC6"/>
    <w:rsid w:val="00BB04A7"/>
    <w:rsid w:val="00BB33EC"/>
    <w:rsid w:val="00BB5788"/>
    <w:rsid w:val="00BC554B"/>
    <w:rsid w:val="00BC5FE1"/>
    <w:rsid w:val="00BD6C19"/>
    <w:rsid w:val="00BE013F"/>
    <w:rsid w:val="00BE74DC"/>
    <w:rsid w:val="00C145BC"/>
    <w:rsid w:val="00C2359B"/>
    <w:rsid w:val="00C25B6F"/>
    <w:rsid w:val="00C303D3"/>
    <w:rsid w:val="00C317DC"/>
    <w:rsid w:val="00C35B39"/>
    <w:rsid w:val="00C368E4"/>
    <w:rsid w:val="00C37A5F"/>
    <w:rsid w:val="00C50969"/>
    <w:rsid w:val="00C5682C"/>
    <w:rsid w:val="00C6438F"/>
    <w:rsid w:val="00C6696B"/>
    <w:rsid w:val="00C736C6"/>
    <w:rsid w:val="00C76A10"/>
    <w:rsid w:val="00C81694"/>
    <w:rsid w:val="00C921A7"/>
    <w:rsid w:val="00C979D6"/>
    <w:rsid w:val="00CA0EDD"/>
    <w:rsid w:val="00CA5771"/>
    <w:rsid w:val="00CB06E5"/>
    <w:rsid w:val="00CB7936"/>
    <w:rsid w:val="00CC5843"/>
    <w:rsid w:val="00CC794C"/>
    <w:rsid w:val="00CE4D2F"/>
    <w:rsid w:val="00CE6947"/>
    <w:rsid w:val="00CF0CD8"/>
    <w:rsid w:val="00D02ABE"/>
    <w:rsid w:val="00D32670"/>
    <w:rsid w:val="00D32828"/>
    <w:rsid w:val="00D363CA"/>
    <w:rsid w:val="00D40E3E"/>
    <w:rsid w:val="00D41263"/>
    <w:rsid w:val="00D41409"/>
    <w:rsid w:val="00D41443"/>
    <w:rsid w:val="00D454AF"/>
    <w:rsid w:val="00D45C34"/>
    <w:rsid w:val="00D52721"/>
    <w:rsid w:val="00D56C75"/>
    <w:rsid w:val="00D627EB"/>
    <w:rsid w:val="00D62CB6"/>
    <w:rsid w:val="00D7688E"/>
    <w:rsid w:val="00D77CCF"/>
    <w:rsid w:val="00D80C14"/>
    <w:rsid w:val="00D82C82"/>
    <w:rsid w:val="00D95414"/>
    <w:rsid w:val="00DA4CEA"/>
    <w:rsid w:val="00DB4AE7"/>
    <w:rsid w:val="00DB5544"/>
    <w:rsid w:val="00DB71ED"/>
    <w:rsid w:val="00DC6948"/>
    <w:rsid w:val="00DD314A"/>
    <w:rsid w:val="00DD3E03"/>
    <w:rsid w:val="00DE71D9"/>
    <w:rsid w:val="00DF44AA"/>
    <w:rsid w:val="00E00677"/>
    <w:rsid w:val="00E00D8D"/>
    <w:rsid w:val="00E0503C"/>
    <w:rsid w:val="00E05F05"/>
    <w:rsid w:val="00E060CF"/>
    <w:rsid w:val="00E1065F"/>
    <w:rsid w:val="00E110C6"/>
    <w:rsid w:val="00E15A12"/>
    <w:rsid w:val="00E160A2"/>
    <w:rsid w:val="00E21379"/>
    <w:rsid w:val="00E4209A"/>
    <w:rsid w:val="00E51760"/>
    <w:rsid w:val="00E56B49"/>
    <w:rsid w:val="00E65521"/>
    <w:rsid w:val="00E664E7"/>
    <w:rsid w:val="00E9208D"/>
    <w:rsid w:val="00E92463"/>
    <w:rsid w:val="00E928F8"/>
    <w:rsid w:val="00EA3B9D"/>
    <w:rsid w:val="00EA65E6"/>
    <w:rsid w:val="00EA7A7E"/>
    <w:rsid w:val="00EB0FFF"/>
    <w:rsid w:val="00EB5EA3"/>
    <w:rsid w:val="00EB798B"/>
    <w:rsid w:val="00EC0339"/>
    <w:rsid w:val="00EC567D"/>
    <w:rsid w:val="00ED47C6"/>
    <w:rsid w:val="00ED7BB4"/>
    <w:rsid w:val="00EE0353"/>
    <w:rsid w:val="00EE13E9"/>
    <w:rsid w:val="00EE3CC6"/>
    <w:rsid w:val="00EF5DB5"/>
    <w:rsid w:val="00EF5FBB"/>
    <w:rsid w:val="00F12FDD"/>
    <w:rsid w:val="00F155B9"/>
    <w:rsid w:val="00F27C93"/>
    <w:rsid w:val="00F30AF2"/>
    <w:rsid w:val="00F31AAF"/>
    <w:rsid w:val="00F3543C"/>
    <w:rsid w:val="00F44E08"/>
    <w:rsid w:val="00F52496"/>
    <w:rsid w:val="00F67490"/>
    <w:rsid w:val="00F6783F"/>
    <w:rsid w:val="00F813AB"/>
    <w:rsid w:val="00F90E56"/>
    <w:rsid w:val="00F95BB4"/>
    <w:rsid w:val="00FA18CE"/>
    <w:rsid w:val="00FA24E7"/>
    <w:rsid w:val="00FA54D4"/>
    <w:rsid w:val="00FB03CA"/>
    <w:rsid w:val="00FB3BDE"/>
    <w:rsid w:val="00FB43DC"/>
    <w:rsid w:val="00FB549E"/>
    <w:rsid w:val="00FD2A3A"/>
    <w:rsid w:val="00FD409C"/>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43BCEAA9"/>
  <w15:docId w15:val="{7E79A56A-8BCA-4B87-A6C0-47E0BC850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fr-CA"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62AE"/>
    <w:rPr>
      <w:rFonts w:ascii="Calibri Light" w:hAnsi="Calibri Light"/>
      <w:sz w:val="24"/>
    </w:rPr>
  </w:style>
  <w:style w:type="paragraph" w:styleId="Titre1">
    <w:name w:val="heading 1"/>
    <w:basedOn w:val="Normal"/>
    <w:next w:val="Normal"/>
    <w:link w:val="Titre1Car"/>
    <w:uiPriority w:val="9"/>
    <w:qFormat/>
    <w:rsid w:val="000267A1"/>
    <w:pPr>
      <w:keepNext/>
      <w:keepLines/>
      <w:spacing w:after="0" w:line="240" w:lineRule="auto"/>
      <w:outlineLvl w:val="0"/>
    </w:pPr>
    <w:rPr>
      <w:rFonts w:asciiTheme="majorHAnsi" w:eastAsiaTheme="majorEastAsia" w:hAnsiTheme="majorHAnsi" w:cstheme="majorBidi"/>
      <w:color w:val="2E74B5" w:themeColor="accent1" w:themeShade="BF"/>
      <w:sz w:val="52"/>
      <w:szCs w:val="32"/>
    </w:rPr>
  </w:style>
  <w:style w:type="paragraph" w:styleId="Titre2">
    <w:name w:val="heading 2"/>
    <w:basedOn w:val="Normal"/>
    <w:next w:val="Normal"/>
    <w:link w:val="Titre2Car"/>
    <w:uiPriority w:val="9"/>
    <w:unhideWhenUsed/>
    <w:qFormat/>
    <w:rsid w:val="000267A1"/>
    <w:pPr>
      <w:keepNext/>
      <w:keepLines/>
      <w:spacing w:before="80" w:after="0" w:line="240" w:lineRule="auto"/>
      <w:outlineLvl w:val="1"/>
    </w:pPr>
    <w:rPr>
      <w:rFonts w:asciiTheme="majorHAnsi" w:eastAsiaTheme="majorEastAsia" w:hAnsiTheme="majorHAnsi" w:cstheme="majorBidi"/>
      <w:color w:val="404040" w:themeColor="text1" w:themeTint="BF"/>
      <w:sz w:val="36"/>
      <w:szCs w:val="28"/>
    </w:rPr>
  </w:style>
  <w:style w:type="paragraph" w:styleId="Titre3">
    <w:name w:val="heading 3"/>
    <w:basedOn w:val="Normal"/>
    <w:next w:val="Normal"/>
    <w:link w:val="Titre3Car"/>
    <w:uiPriority w:val="9"/>
    <w:unhideWhenUsed/>
    <w:qFormat/>
    <w:rsid w:val="003B1E70"/>
    <w:pPr>
      <w:keepNext/>
      <w:keepLines/>
      <w:spacing w:before="40" w:after="0" w:line="240" w:lineRule="auto"/>
      <w:outlineLvl w:val="2"/>
    </w:pPr>
    <w:rPr>
      <w:rFonts w:asciiTheme="majorHAnsi" w:eastAsiaTheme="majorEastAsia" w:hAnsiTheme="majorHAnsi" w:cstheme="majorBidi"/>
      <w:i/>
      <w:color w:val="2E74B5" w:themeColor="accent1" w:themeShade="BF"/>
      <w:sz w:val="28"/>
      <w:szCs w:val="24"/>
    </w:rPr>
  </w:style>
  <w:style w:type="paragraph" w:styleId="Titre4">
    <w:name w:val="heading 4"/>
    <w:basedOn w:val="Normal"/>
    <w:next w:val="Normal"/>
    <w:link w:val="Titre4Car"/>
    <w:uiPriority w:val="9"/>
    <w:semiHidden/>
    <w:unhideWhenUsed/>
    <w:qFormat/>
    <w:rsid w:val="00011F6C"/>
    <w:pPr>
      <w:keepNext/>
      <w:keepLines/>
      <w:spacing w:before="40" w:after="0"/>
      <w:outlineLvl w:val="3"/>
    </w:pPr>
    <w:rPr>
      <w:rFonts w:asciiTheme="majorHAnsi" w:eastAsiaTheme="majorEastAsia" w:hAnsiTheme="majorHAnsi" w:cstheme="majorBidi"/>
      <w:sz w:val="22"/>
      <w:szCs w:val="22"/>
    </w:rPr>
  </w:style>
  <w:style w:type="paragraph" w:styleId="Titre5">
    <w:name w:val="heading 5"/>
    <w:basedOn w:val="Normal"/>
    <w:next w:val="Normal"/>
    <w:link w:val="Titre5Car"/>
    <w:uiPriority w:val="9"/>
    <w:semiHidden/>
    <w:unhideWhenUsed/>
    <w:qFormat/>
    <w:rsid w:val="00011F6C"/>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itre6">
    <w:name w:val="heading 6"/>
    <w:basedOn w:val="Normal"/>
    <w:next w:val="Normal"/>
    <w:link w:val="Titre6Car"/>
    <w:uiPriority w:val="9"/>
    <w:semiHidden/>
    <w:unhideWhenUsed/>
    <w:qFormat/>
    <w:rsid w:val="00011F6C"/>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itre7">
    <w:name w:val="heading 7"/>
    <w:basedOn w:val="Normal"/>
    <w:next w:val="Normal"/>
    <w:link w:val="Titre7Car"/>
    <w:uiPriority w:val="9"/>
    <w:semiHidden/>
    <w:unhideWhenUsed/>
    <w:qFormat/>
    <w:rsid w:val="00011F6C"/>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Titre8">
    <w:name w:val="heading 8"/>
    <w:basedOn w:val="Normal"/>
    <w:next w:val="Normal"/>
    <w:link w:val="Titre8Car"/>
    <w:uiPriority w:val="9"/>
    <w:semiHidden/>
    <w:unhideWhenUsed/>
    <w:qFormat/>
    <w:rsid w:val="00011F6C"/>
    <w:pPr>
      <w:keepNext/>
      <w:keepLines/>
      <w:spacing w:before="40" w:after="0"/>
      <w:outlineLvl w:val="7"/>
    </w:pPr>
    <w:rPr>
      <w:rFonts w:asciiTheme="majorHAnsi" w:eastAsiaTheme="majorEastAsia" w:hAnsiTheme="majorHAnsi" w:cstheme="majorBidi"/>
      <w:b/>
      <w:bCs/>
      <w:color w:val="44546A" w:themeColor="text2"/>
    </w:rPr>
  </w:style>
  <w:style w:type="paragraph" w:styleId="Titre9">
    <w:name w:val="heading 9"/>
    <w:basedOn w:val="Normal"/>
    <w:next w:val="Normal"/>
    <w:link w:val="Titre9Car"/>
    <w:uiPriority w:val="9"/>
    <w:semiHidden/>
    <w:unhideWhenUsed/>
    <w:qFormat/>
    <w:rsid w:val="00011F6C"/>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267A1"/>
    <w:rPr>
      <w:rFonts w:asciiTheme="majorHAnsi" w:eastAsiaTheme="majorEastAsia" w:hAnsiTheme="majorHAnsi" w:cstheme="majorBidi"/>
      <w:color w:val="2E74B5" w:themeColor="accent1" w:themeShade="BF"/>
      <w:sz w:val="52"/>
      <w:szCs w:val="32"/>
    </w:rPr>
  </w:style>
  <w:style w:type="character" w:customStyle="1" w:styleId="Titre2Car">
    <w:name w:val="Titre 2 Car"/>
    <w:basedOn w:val="Policepardfaut"/>
    <w:link w:val="Titre2"/>
    <w:uiPriority w:val="9"/>
    <w:rsid w:val="000267A1"/>
    <w:rPr>
      <w:rFonts w:asciiTheme="majorHAnsi" w:eastAsiaTheme="majorEastAsia" w:hAnsiTheme="majorHAnsi" w:cstheme="majorBidi"/>
      <w:color w:val="404040" w:themeColor="text1" w:themeTint="BF"/>
      <w:sz w:val="36"/>
      <w:szCs w:val="28"/>
    </w:rPr>
  </w:style>
  <w:style w:type="character" w:customStyle="1" w:styleId="Titre3Car">
    <w:name w:val="Titre 3 Car"/>
    <w:basedOn w:val="Policepardfaut"/>
    <w:link w:val="Titre3"/>
    <w:uiPriority w:val="9"/>
    <w:rsid w:val="003B1E70"/>
    <w:rPr>
      <w:rFonts w:asciiTheme="majorHAnsi" w:eastAsiaTheme="majorEastAsia" w:hAnsiTheme="majorHAnsi" w:cstheme="majorBidi"/>
      <w:i/>
      <w:color w:val="2E74B5" w:themeColor="accent1" w:themeShade="BF"/>
      <w:sz w:val="28"/>
      <w:szCs w:val="24"/>
    </w:rPr>
  </w:style>
  <w:style w:type="character" w:customStyle="1" w:styleId="Titre4Car">
    <w:name w:val="Titre 4 Car"/>
    <w:basedOn w:val="Policepardfaut"/>
    <w:link w:val="Titre4"/>
    <w:uiPriority w:val="9"/>
    <w:semiHidden/>
    <w:rsid w:val="00011F6C"/>
    <w:rPr>
      <w:rFonts w:asciiTheme="majorHAnsi" w:eastAsiaTheme="majorEastAsia" w:hAnsiTheme="majorHAnsi" w:cstheme="majorBidi"/>
      <w:sz w:val="22"/>
      <w:szCs w:val="22"/>
    </w:rPr>
  </w:style>
  <w:style w:type="character" w:customStyle="1" w:styleId="Titre5Car">
    <w:name w:val="Titre 5 Car"/>
    <w:basedOn w:val="Policepardfaut"/>
    <w:link w:val="Titre5"/>
    <w:uiPriority w:val="9"/>
    <w:semiHidden/>
    <w:rsid w:val="00011F6C"/>
    <w:rPr>
      <w:rFonts w:asciiTheme="majorHAnsi" w:eastAsiaTheme="majorEastAsia" w:hAnsiTheme="majorHAnsi" w:cstheme="majorBidi"/>
      <w:color w:val="44546A" w:themeColor="text2"/>
      <w:sz w:val="22"/>
      <w:szCs w:val="22"/>
    </w:rPr>
  </w:style>
  <w:style w:type="character" w:customStyle="1" w:styleId="Titre6Car">
    <w:name w:val="Titre 6 Car"/>
    <w:basedOn w:val="Policepardfaut"/>
    <w:link w:val="Titre6"/>
    <w:uiPriority w:val="9"/>
    <w:semiHidden/>
    <w:rsid w:val="00011F6C"/>
    <w:rPr>
      <w:rFonts w:asciiTheme="majorHAnsi" w:eastAsiaTheme="majorEastAsia" w:hAnsiTheme="majorHAnsi" w:cstheme="majorBidi"/>
      <w:i/>
      <w:iCs/>
      <w:color w:val="44546A" w:themeColor="text2"/>
      <w:sz w:val="21"/>
      <w:szCs w:val="21"/>
    </w:rPr>
  </w:style>
  <w:style w:type="character" w:customStyle="1" w:styleId="Titre7Car">
    <w:name w:val="Titre 7 Car"/>
    <w:basedOn w:val="Policepardfaut"/>
    <w:link w:val="Titre7"/>
    <w:uiPriority w:val="9"/>
    <w:semiHidden/>
    <w:rsid w:val="00011F6C"/>
    <w:rPr>
      <w:rFonts w:asciiTheme="majorHAnsi" w:eastAsiaTheme="majorEastAsia" w:hAnsiTheme="majorHAnsi" w:cstheme="majorBidi"/>
      <w:i/>
      <w:iCs/>
      <w:color w:val="1F4E79" w:themeColor="accent1" w:themeShade="80"/>
      <w:sz w:val="21"/>
      <w:szCs w:val="21"/>
    </w:rPr>
  </w:style>
  <w:style w:type="character" w:customStyle="1" w:styleId="Titre8Car">
    <w:name w:val="Titre 8 Car"/>
    <w:basedOn w:val="Policepardfaut"/>
    <w:link w:val="Titre8"/>
    <w:uiPriority w:val="9"/>
    <w:semiHidden/>
    <w:rsid w:val="00011F6C"/>
    <w:rPr>
      <w:rFonts w:asciiTheme="majorHAnsi" w:eastAsiaTheme="majorEastAsia" w:hAnsiTheme="majorHAnsi" w:cstheme="majorBidi"/>
      <w:b/>
      <w:bCs/>
      <w:color w:val="44546A" w:themeColor="text2"/>
    </w:rPr>
  </w:style>
  <w:style w:type="character" w:customStyle="1" w:styleId="Titre9Car">
    <w:name w:val="Titre 9 Car"/>
    <w:basedOn w:val="Policepardfaut"/>
    <w:link w:val="Titre9"/>
    <w:uiPriority w:val="9"/>
    <w:semiHidden/>
    <w:rsid w:val="00011F6C"/>
    <w:rPr>
      <w:rFonts w:asciiTheme="majorHAnsi" w:eastAsiaTheme="majorEastAsia" w:hAnsiTheme="majorHAnsi" w:cstheme="majorBidi"/>
      <w:b/>
      <w:bCs/>
      <w:i/>
      <w:iCs/>
      <w:color w:val="44546A" w:themeColor="text2"/>
    </w:rPr>
  </w:style>
  <w:style w:type="paragraph" w:styleId="Lgende">
    <w:name w:val="caption"/>
    <w:basedOn w:val="Normal"/>
    <w:next w:val="Normal"/>
    <w:uiPriority w:val="35"/>
    <w:unhideWhenUsed/>
    <w:qFormat/>
    <w:rsid w:val="00011F6C"/>
    <w:pPr>
      <w:spacing w:line="240" w:lineRule="auto"/>
    </w:pPr>
    <w:rPr>
      <w:b/>
      <w:bCs/>
      <w:smallCaps/>
      <w:color w:val="595959" w:themeColor="text1" w:themeTint="A6"/>
      <w:spacing w:val="6"/>
    </w:rPr>
  </w:style>
  <w:style w:type="paragraph" w:styleId="Titre">
    <w:name w:val="Title"/>
    <w:basedOn w:val="Normal"/>
    <w:next w:val="Normal"/>
    <w:link w:val="TitreCar"/>
    <w:uiPriority w:val="10"/>
    <w:qFormat/>
    <w:rsid w:val="00011F6C"/>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reCar">
    <w:name w:val="Titre Car"/>
    <w:basedOn w:val="Policepardfaut"/>
    <w:link w:val="Titre"/>
    <w:uiPriority w:val="10"/>
    <w:rsid w:val="00011F6C"/>
    <w:rPr>
      <w:rFonts w:asciiTheme="majorHAnsi" w:eastAsiaTheme="majorEastAsia" w:hAnsiTheme="majorHAnsi" w:cstheme="majorBidi"/>
      <w:color w:val="5B9BD5" w:themeColor="accent1"/>
      <w:spacing w:val="-10"/>
      <w:sz w:val="56"/>
      <w:szCs w:val="56"/>
    </w:rPr>
  </w:style>
  <w:style w:type="paragraph" w:styleId="Sous-titre">
    <w:name w:val="Subtitle"/>
    <w:basedOn w:val="Normal"/>
    <w:next w:val="Normal"/>
    <w:link w:val="Sous-titreCar"/>
    <w:uiPriority w:val="11"/>
    <w:qFormat/>
    <w:rsid w:val="00011F6C"/>
    <w:pPr>
      <w:numPr>
        <w:ilvl w:val="1"/>
      </w:numPr>
      <w:spacing w:line="240" w:lineRule="auto"/>
    </w:pPr>
    <w:rPr>
      <w:rFonts w:asciiTheme="majorHAnsi" w:eastAsiaTheme="majorEastAsia" w:hAnsiTheme="majorHAnsi" w:cstheme="majorBidi"/>
      <w:szCs w:val="24"/>
    </w:rPr>
  </w:style>
  <w:style w:type="character" w:customStyle="1" w:styleId="Sous-titreCar">
    <w:name w:val="Sous-titre Car"/>
    <w:basedOn w:val="Policepardfaut"/>
    <w:link w:val="Sous-titre"/>
    <w:uiPriority w:val="11"/>
    <w:rsid w:val="00011F6C"/>
    <w:rPr>
      <w:rFonts w:asciiTheme="majorHAnsi" w:eastAsiaTheme="majorEastAsia" w:hAnsiTheme="majorHAnsi" w:cstheme="majorBidi"/>
      <w:sz w:val="24"/>
      <w:szCs w:val="24"/>
    </w:rPr>
  </w:style>
  <w:style w:type="character" w:styleId="lev">
    <w:name w:val="Strong"/>
    <w:basedOn w:val="Policepardfaut"/>
    <w:uiPriority w:val="22"/>
    <w:qFormat/>
    <w:rsid w:val="00011F6C"/>
    <w:rPr>
      <w:b/>
      <w:bCs/>
    </w:rPr>
  </w:style>
  <w:style w:type="character" w:styleId="Accentuation">
    <w:name w:val="Emphasis"/>
    <w:basedOn w:val="Policepardfaut"/>
    <w:uiPriority w:val="20"/>
    <w:qFormat/>
    <w:rsid w:val="00011F6C"/>
    <w:rPr>
      <w:i/>
      <w:iCs/>
    </w:rPr>
  </w:style>
  <w:style w:type="paragraph" w:styleId="Sansinterligne">
    <w:name w:val="No Spacing"/>
    <w:uiPriority w:val="1"/>
    <w:qFormat/>
    <w:rsid w:val="00011F6C"/>
    <w:pPr>
      <w:spacing w:after="0" w:line="240" w:lineRule="auto"/>
    </w:pPr>
  </w:style>
  <w:style w:type="paragraph" w:styleId="Citation">
    <w:name w:val="Quote"/>
    <w:basedOn w:val="Normal"/>
    <w:next w:val="Normal"/>
    <w:link w:val="CitationCar"/>
    <w:uiPriority w:val="29"/>
    <w:qFormat/>
    <w:rsid w:val="00011F6C"/>
    <w:pPr>
      <w:spacing w:before="160"/>
      <w:ind w:left="720" w:right="720"/>
    </w:pPr>
    <w:rPr>
      <w:i/>
      <w:iCs/>
      <w:color w:val="404040" w:themeColor="text1" w:themeTint="BF"/>
    </w:rPr>
  </w:style>
  <w:style w:type="character" w:customStyle="1" w:styleId="CitationCar">
    <w:name w:val="Citation Car"/>
    <w:basedOn w:val="Policepardfaut"/>
    <w:link w:val="Citation"/>
    <w:uiPriority w:val="29"/>
    <w:rsid w:val="00011F6C"/>
    <w:rPr>
      <w:i/>
      <w:iCs/>
      <w:color w:val="404040" w:themeColor="text1" w:themeTint="BF"/>
    </w:rPr>
  </w:style>
  <w:style w:type="paragraph" w:styleId="Citationintense">
    <w:name w:val="Intense Quote"/>
    <w:basedOn w:val="Normal"/>
    <w:next w:val="Normal"/>
    <w:link w:val="CitationintenseCar"/>
    <w:uiPriority w:val="30"/>
    <w:qFormat/>
    <w:rsid w:val="00011F6C"/>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CitationintenseCar">
    <w:name w:val="Citation intense Car"/>
    <w:basedOn w:val="Policepardfaut"/>
    <w:link w:val="Citationintense"/>
    <w:uiPriority w:val="30"/>
    <w:rsid w:val="00011F6C"/>
    <w:rPr>
      <w:rFonts w:asciiTheme="majorHAnsi" w:eastAsiaTheme="majorEastAsia" w:hAnsiTheme="majorHAnsi" w:cstheme="majorBidi"/>
      <w:color w:val="5B9BD5" w:themeColor="accent1"/>
      <w:sz w:val="28"/>
      <w:szCs w:val="28"/>
    </w:rPr>
  </w:style>
  <w:style w:type="character" w:styleId="Emphaseple">
    <w:name w:val="Subtle Emphasis"/>
    <w:basedOn w:val="Policepardfaut"/>
    <w:uiPriority w:val="19"/>
    <w:qFormat/>
    <w:rsid w:val="00011F6C"/>
    <w:rPr>
      <w:i/>
      <w:iCs/>
      <w:color w:val="404040" w:themeColor="text1" w:themeTint="BF"/>
    </w:rPr>
  </w:style>
  <w:style w:type="character" w:styleId="Emphaseintense">
    <w:name w:val="Intense Emphasis"/>
    <w:basedOn w:val="Policepardfaut"/>
    <w:uiPriority w:val="21"/>
    <w:qFormat/>
    <w:rsid w:val="00011F6C"/>
    <w:rPr>
      <w:b/>
      <w:bCs/>
      <w:i/>
      <w:iCs/>
    </w:rPr>
  </w:style>
  <w:style w:type="character" w:styleId="Rfrenceple">
    <w:name w:val="Subtle Reference"/>
    <w:basedOn w:val="Policepardfaut"/>
    <w:uiPriority w:val="31"/>
    <w:qFormat/>
    <w:rsid w:val="00011F6C"/>
    <w:rPr>
      <w:smallCaps/>
      <w:color w:val="404040" w:themeColor="text1" w:themeTint="BF"/>
      <w:u w:val="single" w:color="7F7F7F" w:themeColor="text1" w:themeTint="80"/>
    </w:rPr>
  </w:style>
  <w:style w:type="character" w:styleId="Rfrenceintense">
    <w:name w:val="Intense Reference"/>
    <w:basedOn w:val="Policepardfaut"/>
    <w:uiPriority w:val="32"/>
    <w:qFormat/>
    <w:rsid w:val="00011F6C"/>
    <w:rPr>
      <w:b/>
      <w:bCs/>
      <w:smallCaps/>
      <w:spacing w:val="5"/>
      <w:u w:val="single"/>
    </w:rPr>
  </w:style>
  <w:style w:type="character" w:styleId="Titredulivre">
    <w:name w:val="Book Title"/>
    <w:basedOn w:val="Policepardfaut"/>
    <w:uiPriority w:val="33"/>
    <w:qFormat/>
    <w:rsid w:val="00011F6C"/>
    <w:rPr>
      <w:b/>
      <w:bCs/>
      <w:smallCaps/>
    </w:rPr>
  </w:style>
  <w:style w:type="paragraph" w:styleId="En-ttedetabledesmatires">
    <w:name w:val="TOC Heading"/>
    <w:basedOn w:val="Titre1"/>
    <w:next w:val="Normal"/>
    <w:uiPriority w:val="39"/>
    <w:unhideWhenUsed/>
    <w:qFormat/>
    <w:rsid w:val="00011F6C"/>
    <w:pPr>
      <w:outlineLvl w:val="9"/>
    </w:pPr>
  </w:style>
  <w:style w:type="paragraph" w:styleId="Pieddepage">
    <w:name w:val="footer"/>
    <w:basedOn w:val="Normal"/>
    <w:link w:val="PieddepageCar"/>
    <w:uiPriority w:val="99"/>
    <w:unhideWhenUsed/>
    <w:rsid w:val="00626B71"/>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626B71"/>
  </w:style>
  <w:style w:type="paragraph" w:styleId="En-tte">
    <w:name w:val="header"/>
    <w:basedOn w:val="Normal"/>
    <w:link w:val="En-tteCar"/>
    <w:uiPriority w:val="99"/>
    <w:unhideWhenUsed/>
    <w:rsid w:val="007F0191"/>
    <w:pPr>
      <w:tabs>
        <w:tab w:val="center" w:pos="4320"/>
        <w:tab w:val="right" w:pos="8640"/>
      </w:tabs>
      <w:spacing w:after="0" w:line="240" w:lineRule="auto"/>
    </w:pPr>
  </w:style>
  <w:style w:type="character" w:customStyle="1" w:styleId="En-tteCar">
    <w:name w:val="En-tête Car"/>
    <w:basedOn w:val="Policepardfaut"/>
    <w:link w:val="En-tte"/>
    <w:uiPriority w:val="99"/>
    <w:rsid w:val="007F0191"/>
  </w:style>
  <w:style w:type="paragraph" w:styleId="Paragraphedeliste">
    <w:name w:val="List Paragraph"/>
    <w:basedOn w:val="Normal"/>
    <w:uiPriority w:val="34"/>
    <w:qFormat/>
    <w:rsid w:val="00683FA8"/>
    <w:pPr>
      <w:ind w:left="720"/>
      <w:contextualSpacing/>
    </w:pPr>
  </w:style>
  <w:style w:type="paragraph" w:styleId="TM1">
    <w:name w:val="toc 1"/>
    <w:basedOn w:val="Normal"/>
    <w:next w:val="Normal"/>
    <w:autoRedefine/>
    <w:uiPriority w:val="39"/>
    <w:unhideWhenUsed/>
    <w:rsid w:val="000267A1"/>
    <w:pPr>
      <w:spacing w:after="100"/>
    </w:pPr>
  </w:style>
  <w:style w:type="character" w:styleId="Lienhypertexte">
    <w:name w:val="Hyperlink"/>
    <w:basedOn w:val="Policepardfaut"/>
    <w:uiPriority w:val="99"/>
    <w:unhideWhenUsed/>
    <w:rsid w:val="000267A1"/>
    <w:rPr>
      <w:color w:val="0563C1" w:themeColor="hyperlink"/>
      <w:u w:val="single"/>
    </w:rPr>
  </w:style>
  <w:style w:type="paragraph" w:styleId="TM2">
    <w:name w:val="toc 2"/>
    <w:basedOn w:val="Normal"/>
    <w:next w:val="Normal"/>
    <w:autoRedefine/>
    <w:uiPriority w:val="39"/>
    <w:unhideWhenUsed/>
    <w:rsid w:val="00E56B49"/>
    <w:pPr>
      <w:spacing w:after="100"/>
      <w:ind w:left="200"/>
    </w:pPr>
  </w:style>
  <w:style w:type="paragraph" w:styleId="Textedebulles">
    <w:name w:val="Balloon Text"/>
    <w:basedOn w:val="Normal"/>
    <w:link w:val="TextedebullesCar"/>
    <w:uiPriority w:val="99"/>
    <w:semiHidden/>
    <w:unhideWhenUsed/>
    <w:rsid w:val="00D82C8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82C82"/>
    <w:rPr>
      <w:rFonts w:ascii="Tahoma" w:hAnsi="Tahoma" w:cs="Tahoma"/>
      <w:sz w:val="16"/>
      <w:szCs w:val="16"/>
    </w:rPr>
  </w:style>
  <w:style w:type="paragraph" w:styleId="NormalWeb">
    <w:name w:val="Normal (Web)"/>
    <w:basedOn w:val="Normal"/>
    <w:uiPriority w:val="99"/>
    <w:semiHidden/>
    <w:unhideWhenUsed/>
    <w:rsid w:val="00EA65E6"/>
    <w:pPr>
      <w:spacing w:before="100" w:beforeAutospacing="1" w:after="100" w:afterAutospacing="1" w:line="240" w:lineRule="auto"/>
    </w:pPr>
    <w:rPr>
      <w:rFonts w:ascii="Times New Roman" w:eastAsia="Times New Roman" w:hAnsi="Times New Roman" w:cs="Times New Roman"/>
      <w:szCs w:val="24"/>
      <w:lang w:eastAsia="fr-CA"/>
    </w:rPr>
  </w:style>
  <w:style w:type="character" w:customStyle="1" w:styleId="apple-converted-space">
    <w:name w:val="apple-converted-space"/>
    <w:basedOn w:val="Policepardfaut"/>
    <w:rsid w:val="00EA65E6"/>
  </w:style>
  <w:style w:type="character" w:styleId="CodeHTML">
    <w:name w:val="HTML Code"/>
    <w:basedOn w:val="Policepardfaut"/>
    <w:uiPriority w:val="99"/>
    <w:semiHidden/>
    <w:unhideWhenUsed/>
    <w:rsid w:val="00EA65E6"/>
    <w:rPr>
      <w:rFonts w:ascii="Courier New" w:eastAsia="Times New Roman" w:hAnsi="Courier New" w:cs="Courier New"/>
      <w:sz w:val="20"/>
      <w:szCs w:val="20"/>
    </w:rPr>
  </w:style>
  <w:style w:type="table" w:styleId="TableauGrille1Clair-Accentuation5">
    <w:name w:val="Grid Table 1 Light Accent 5"/>
    <w:basedOn w:val="TableauNormal"/>
    <w:uiPriority w:val="46"/>
    <w:rsid w:val="00626AE7"/>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auGrille6Couleur-Accentuation5">
    <w:name w:val="Grid Table 6 Colorful Accent 5"/>
    <w:basedOn w:val="TableauNormal"/>
    <w:uiPriority w:val="51"/>
    <w:rsid w:val="00626AE7"/>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1861640">
      <w:bodyDiv w:val="1"/>
      <w:marLeft w:val="0"/>
      <w:marRight w:val="0"/>
      <w:marTop w:val="0"/>
      <w:marBottom w:val="0"/>
      <w:divBdr>
        <w:top w:val="none" w:sz="0" w:space="0" w:color="auto"/>
        <w:left w:val="none" w:sz="0" w:space="0" w:color="auto"/>
        <w:bottom w:val="none" w:sz="0" w:space="0" w:color="auto"/>
        <w:right w:val="none" w:sz="0" w:space="0" w:color="auto"/>
      </w:divBdr>
    </w:div>
    <w:div w:id="1188710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87B5D4-EA77-4C76-9BF8-794B1555D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10</Pages>
  <Words>1030</Words>
  <Characters>5668</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Cegep St-Jerome</Company>
  <LinksUpToDate>false</LinksUpToDate>
  <CharactersWithSpaces>6685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Utilisateur Windows</cp:lastModifiedBy>
  <cp:revision>248</cp:revision>
  <dcterms:created xsi:type="dcterms:W3CDTF">2015-08-31T17:30:00Z</dcterms:created>
  <dcterms:modified xsi:type="dcterms:W3CDTF">2015-12-03T17:06:00Z</dcterms:modified>
</cp:coreProperties>
</file>