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УМЕНЬШЕНИИ РАЗМЕРА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с первым супругом(ой) {{first_spouse_fio}} имеется {{first_children_count}} ребёнок(ков); на основании судебного приказа межрайонного суда по гражданским делам {{court_name}} от {{first_order_day}} {{first_order_month}} {{first_order_year}} года с меня взыскиваются алименты в размере {{first_alimony_share}} от заработной платы и иных доходов на содержание {{first_children_count}} ребёнка(детей). От совместной жизни со вторым супругом(ой) — ответчиком — {{second_spouse_fio}} имеется {{second_children_count}} ребёнок(ков); на основании судебного приказа от {{second_order_day}} {{second_order_month}} {{second_order_year}} года установлено взыскание алиментов в размере {{second_alimony_share}} от заработной платы и иных доходов. В настоящее время общая сумма взыскиваемых алиментов на {{total_children_count}} детей превышает размер, установленный законом для {{total_children_count}} детей. Прошу привести взыскиваемые суммы в соответствие с законом и уменьшить размер алиментов, взыскиваемых в пользу {{first_spouse_fio}} и {{second_spouse_fio}}.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исковому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-Исковое 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-Судебные приказы;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-Постановление БПИ о возбуждении исполнительного производства по судебным приказам;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-Оригинал свидетельства о заключении брака;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уплате госпошлины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2026-05-19T09:16:58.522Z</dcterms:created>
  <dcterms:modified xsi:type="dcterms:W3CDTF">2026-05-19T09:16:58.522Z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