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375414" w:rsidRDefault="00CE44E9" w:rsidP="00B7788F">
      <w:pPr>
        <w:contextualSpacing/>
        <w:jc w:val="center"/>
        <w:rPr>
          <w:rFonts w:ascii="Times New Roman" w:hAnsi="Times New Roman" w:cs="Times New Roman"/>
        </w:rPr>
      </w:pPr>
    </w:p>
    <w:p w14:paraId="4CE56243" w14:textId="16F77B7C" w:rsidR="005A6070" w:rsidRPr="00375414" w:rsidRDefault="005A6070" w:rsidP="00B7788F">
      <w:pPr>
        <w:contextualSpacing/>
        <w:jc w:val="center"/>
        <w:rPr>
          <w:rFonts w:ascii="Times New Roman" w:hAnsi="Times New Roman" w:cs="Times New Roman"/>
        </w:rPr>
      </w:pPr>
    </w:p>
    <w:p w14:paraId="2F49010A" w14:textId="1EB9B0EE" w:rsidR="005A6070" w:rsidRPr="00375414" w:rsidRDefault="005A6070" w:rsidP="00B7788F">
      <w:pPr>
        <w:contextualSpacing/>
        <w:jc w:val="center"/>
        <w:rPr>
          <w:rFonts w:ascii="Times New Roman" w:hAnsi="Times New Roman" w:cs="Times New Roman"/>
        </w:rPr>
      </w:pPr>
    </w:p>
    <w:p w14:paraId="54C55B33" w14:textId="32488AF8" w:rsidR="005A6070" w:rsidRPr="00375414" w:rsidRDefault="005A6070" w:rsidP="00B7788F">
      <w:pPr>
        <w:contextualSpacing/>
        <w:jc w:val="center"/>
        <w:rPr>
          <w:rFonts w:ascii="Times New Roman" w:hAnsi="Times New Roman" w:cs="Times New Roman"/>
        </w:rPr>
      </w:pPr>
    </w:p>
    <w:p w14:paraId="240824F6" w14:textId="677EB52D" w:rsidR="005A6070" w:rsidRPr="00375414" w:rsidRDefault="005A6070" w:rsidP="00B7788F">
      <w:pPr>
        <w:contextualSpacing/>
        <w:jc w:val="center"/>
        <w:rPr>
          <w:rFonts w:ascii="Times New Roman" w:hAnsi="Times New Roman" w:cs="Times New Roman"/>
        </w:rPr>
      </w:pPr>
    </w:p>
    <w:p w14:paraId="02F967F4" w14:textId="35159EA2" w:rsidR="005A6070" w:rsidRPr="00375414" w:rsidRDefault="005A6070" w:rsidP="00B7788F">
      <w:pPr>
        <w:contextualSpacing/>
        <w:jc w:val="center"/>
        <w:rPr>
          <w:rFonts w:ascii="Times New Roman" w:hAnsi="Times New Roman" w:cs="Times New Roman"/>
        </w:rPr>
      </w:pPr>
    </w:p>
    <w:p w14:paraId="19738007" w14:textId="7F03487B" w:rsidR="005A6070" w:rsidRPr="00375414" w:rsidRDefault="005A6070" w:rsidP="00B7788F">
      <w:pPr>
        <w:contextualSpacing/>
        <w:jc w:val="center"/>
        <w:rPr>
          <w:rFonts w:ascii="Times New Roman" w:hAnsi="Times New Roman" w:cs="Times New Roman"/>
        </w:rPr>
      </w:pPr>
    </w:p>
    <w:p w14:paraId="3C00A2E0" w14:textId="7F753F84" w:rsidR="005A6070" w:rsidRPr="00375414" w:rsidRDefault="005A6070" w:rsidP="00B7788F">
      <w:pPr>
        <w:contextualSpacing/>
        <w:jc w:val="center"/>
        <w:rPr>
          <w:rFonts w:ascii="Times New Roman" w:hAnsi="Times New Roman" w:cs="Times New Roman"/>
        </w:rPr>
      </w:pPr>
    </w:p>
    <w:p w14:paraId="3E1E9C61" w14:textId="34164017" w:rsidR="009714E8" w:rsidRPr="00375414" w:rsidRDefault="009714E8" w:rsidP="00B7788F">
      <w:pPr>
        <w:contextualSpacing/>
        <w:jc w:val="center"/>
        <w:rPr>
          <w:rFonts w:ascii="Times New Roman" w:eastAsia="Times New Roman" w:hAnsi="Times New Roman" w:cs="Times New Roman"/>
        </w:rPr>
      </w:pPr>
      <w:r w:rsidRPr="00375414">
        <w:rPr>
          <w:rFonts w:ascii="Times New Roman" w:eastAsia="Times New Roman" w:hAnsi="Times New Roman" w:cs="Times New Roman"/>
          <w:b/>
          <w:bCs/>
          <w:bdr w:val="none" w:sz="0" w:space="0" w:color="auto" w:frame="1"/>
        </w:rPr>
        <w:fldChar w:fldCharType="begin"/>
      </w:r>
      <w:r w:rsidRPr="00375414">
        <w:rPr>
          <w:rFonts w:ascii="Times New Roman" w:eastAsia="Times New Roman" w:hAnsi="Times New Roman" w:cs="Times New Roman"/>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375414">
        <w:rPr>
          <w:rFonts w:ascii="Times New Roman" w:eastAsia="Times New Roman" w:hAnsi="Times New Roman" w:cs="Times New Roman"/>
          <w:b/>
          <w:bCs/>
          <w:bdr w:val="none" w:sz="0" w:space="0" w:color="auto" w:frame="1"/>
        </w:rPr>
        <w:fldChar w:fldCharType="separate"/>
      </w:r>
      <w:r w:rsidRPr="00375414">
        <w:rPr>
          <w:rFonts w:ascii="Times New Roman" w:eastAsia="Times New Roman" w:hAnsi="Times New Roman" w:cs="Times New Roman"/>
          <w:b/>
          <w:bCs/>
          <w:noProof/>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375414">
        <w:rPr>
          <w:rFonts w:ascii="Times New Roman" w:eastAsia="Times New Roman" w:hAnsi="Times New Roman" w:cs="Times New Roman"/>
          <w:b/>
          <w:bCs/>
          <w:bdr w:val="none" w:sz="0" w:space="0" w:color="auto" w:frame="1"/>
        </w:rPr>
        <w:fldChar w:fldCharType="end"/>
      </w:r>
    </w:p>
    <w:p w14:paraId="0FB05981" w14:textId="4A42CA66" w:rsidR="009C6202" w:rsidRPr="00375414" w:rsidRDefault="009C6202" w:rsidP="00B7788F">
      <w:pPr>
        <w:contextualSpacing/>
        <w:jc w:val="center"/>
        <w:rPr>
          <w:rFonts w:ascii="Times New Roman" w:eastAsia="Times New Roman" w:hAnsi="Times New Roman" w:cs="Times New Roman"/>
        </w:rPr>
      </w:pPr>
    </w:p>
    <w:p w14:paraId="2EC1F40F" w14:textId="61BCC2D5" w:rsidR="005A6070" w:rsidRPr="00375414" w:rsidRDefault="005A6070" w:rsidP="00B7788F">
      <w:pPr>
        <w:contextualSpacing/>
        <w:jc w:val="center"/>
        <w:rPr>
          <w:rFonts w:ascii="Times New Roman" w:hAnsi="Times New Roman" w:cs="Times New Roman"/>
        </w:rPr>
      </w:pPr>
    </w:p>
    <w:p w14:paraId="218B47FD" w14:textId="775569E2" w:rsidR="005A6070" w:rsidRPr="00375414" w:rsidRDefault="005A6070" w:rsidP="00B7788F">
      <w:pPr>
        <w:contextualSpacing/>
        <w:jc w:val="center"/>
        <w:rPr>
          <w:rFonts w:ascii="Times New Roman" w:hAnsi="Times New Roman" w:cs="Times New Roman"/>
        </w:rPr>
      </w:pPr>
    </w:p>
    <w:p w14:paraId="339047C3" w14:textId="3B983711" w:rsidR="008E0CE7" w:rsidRPr="00375414" w:rsidRDefault="00C32F3D" w:rsidP="008E0CE7">
      <w:pPr>
        <w:pStyle w:val="Heading1"/>
        <w:rPr>
          <w:rFonts w:ascii="Times New Roman" w:hAnsi="Times New Roman" w:cs="Times New Roman"/>
        </w:rPr>
      </w:pPr>
      <w:r w:rsidRPr="00375414">
        <w:rPr>
          <w:rFonts w:ascii="Times New Roman" w:hAnsi="Times New Roman" w:cs="Times New Roman"/>
        </w:rPr>
        <w:t>Practices for Secure Software</w:t>
      </w:r>
      <w:r w:rsidR="00277B38" w:rsidRPr="00375414">
        <w:rPr>
          <w:rFonts w:ascii="Times New Roman" w:hAnsi="Times New Roman" w:cs="Times New Roman"/>
        </w:rPr>
        <w:t xml:space="preserve"> Report</w:t>
      </w:r>
    </w:p>
    <w:p w14:paraId="6DA27FB7" w14:textId="037A268E" w:rsidR="008E0CE7" w:rsidRPr="00375414" w:rsidRDefault="008E0CE7" w:rsidP="008E0CE7">
      <w:pPr>
        <w:jc w:val="center"/>
        <w:rPr>
          <w:rFonts w:ascii="Times New Roman" w:hAnsi="Times New Roman" w:cs="Times New Roman"/>
        </w:rPr>
      </w:pPr>
      <w:r w:rsidRPr="00375414">
        <w:rPr>
          <w:rFonts w:ascii="Times New Roman" w:hAnsi="Times New Roman" w:cs="Times New Roman"/>
        </w:rPr>
        <w:t>By: Charles Campbell</w:t>
      </w:r>
    </w:p>
    <w:p w14:paraId="33636110" w14:textId="068F81D3" w:rsidR="009F285B" w:rsidRPr="00375414" w:rsidRDefault="009F285B" w:rsidP="00B7788F">
      <w:pPr>
        <w:contextualSpacing/>
        <w:rPr>
          <w:rFonts w:ascii="Times New Roman" w:hAnsi="Times New Roman" w:cs="Times New Roman"/>
          <w:b/>
          <w:bCs/>
        </w:rPr>
      </w:pPr>
    </w:p>
    <w:p w14:paraId="74F06135" w14:textId="4A743B6A" w:rsidR="009F285B" w:rsidRPr="00375414" w:rsidRDefault="009F285B" w:rsidP="00B7788F">
      <w:pPr>
        <w:contextualSpacing/>
        <w:rPr>
          <w:rFonts w:ascii="Times New Roman" w:hAnsi="Times New Roman" w:cs="Times New Roman"/>
          <w:b/>
          <w:bCs/>
        </w:rPr>
      </w:pPr>
      <w:r w:rsidRPr="00375414">
        <w:rPr>
          <w:rFonts w:ascii="Times New Roman" w:hAnsi="Times New Roman" w:cs="Times New Roman"/>
          <w:b/>
          <w:bCs/>
        </w:rPr>
        <w:br w:type="page"/>
      </w:r>
    </w:p>
    <w:bookmarkStart w:id="0" w:name="_Toc1517617528" w:displacedByCustomXml="next"/>
    <w:bookmarkStart w:id="1" w:name="_Toc1367610133" w:displacedByCustomXml="next"/>
    <w:sdt>
      <w:sdtPr>
        <w:rPr>
          <w:rFonts w:ascii="Times New Roman" w:hAnsi="Times New Roman" w:cs="Times New Roman"/>
          <w:sz w:val="24"/>
          <w:szCs w:val="24"/>
        </w:rPr>
        <w:id w:val="141635942"/>
        <w:docPartObj>
          <w:docPartGallery w:val="Table of Contents"/>
          <w:docPartUnique/>
        </w:docPartObj>
      </w:sdtPr>
      <w:sdtEndPr>
        <w:rPr>
          <w:noProof/>
        </w:rPr>
      </w:sdtEndPr>
      <w:sdtContent>
        <w:p w14:paraId="5B237A03" w14:textId="4233EB61" w:rsidR="00FF5CF5" w:rsidRPr="00375414" w:rsidRDefault="00940B1A" w:rsidP="00844A5D">
          <w:pPr>
            <w:pStyle w:val="TOCHeading"/>
            <w:rPr>
              <w:rFonts w:ascii="Times New Roman" w:hAnsi="Times New Roman" w:cs="Times New Roman"/>
              <w:sz w:val="24"/>
              <w:szCs w:val="24"/>
            </w:rPr>
          </w:pPr>
          <w:r w:rsidRPr="00375414">
            <w:rPr>
              <w:rStyle w:val="Heading2Char"/>
              <w:rFonts w:ascii="Times New Roman" w:hAnsi="Times New Roman" w:cs="Times New Roman"/>
              <w:sz w:val="24"/>
              <w:szCs w:val="24"/>
            </w:rPr>
            <w:t>Table of Content</w:t>
          </w:r>
          <w:r w:rsidR="00FF5CF5" w:rsidRPr="00375414">
            <w:rPr>
              <w:rStyle w:val="Heading2Char"/>
              <w:rFonts w:ascii="Times New Roman" w:hAnsi="Times New Roman" w:cs="Times New Roman"/>
              <w:sz w:val="24"/>
              <w:szCs w:val="24"/>
            </w:rPr>
            <w:t>s</w:t>
          </w:r>
          <w:bookmarkEnd w:id="1"/>
          <w:bookmarkEnd w:id="0"/>
        </w:p>
        <w:p w14:paraId="718C2BF2" w14:textId="2533AA37" w:rsidR="00403219" w:rsidRPr="00375414" w:rsidRDefault="00940B1A">
          <w:pPr>
            <w:pStyle w:val="TOC2"/>
            <w:rPr>
              <w:rFonts w:ascii="Times New Roman" w:eastAsiaTheme="minorEastAsia" w:hAnsi="Times New Roman" w:cs="Times New Roman"/>
              <w:noProof/>
              <w:sz w:val="24"/>
              <w:szCs w:val="24"/>
            </w:rPr>
          </w:pPr>
          <w:r w:rsidRPr="00375414">
            <w:rPr>
              <w:rFonts w:ascii="Times New Roman" w:hAnsi="Times New Roman" w:cs="Times New Roman"/>
              <w:caps/>
              <w:sz w:val="24"/>
              <w:szCs w:val="24"/>
              <w:u w:val="single"/>
            </w:rPr>
            <w:fldChar w:fldCharType="begin"/>
          </w:r>
          <w:r w:rsidRPr="00375414">
            <w:rPr>
              <w:rFonts w:ascii="Times New Roman" w:hAnsi="Times New Roman" w:cs="Times New Roman"/>
              <w:sz w:val="24"/>
              <w:szCs w:val="24"/>
            </w:rPr>
            <w:instrText xml:space="preserve"> TOC \o "1-3" \h \z \u </w:instrText>
          </w:r>
          <w:r w:rsidRPr="00375414">
            <w:rPr>
              <w:rFonts w:ascii="Times New Roman" w:hAnsi="Times New Roman" w:cs="Times New Roman"/>
              <w:caps/>
              <w:sz w:val="24"/>
              <w:szCs w:val="24"/>
              <w:u w:val="single"/>
            </w:rPr>
            <w:fldChar w:fldCharType="separate"/>
          </w:r>
          <w:hyperlink w:anchor="_Toc102040754" w:history="1">
            <w:r w:rsidR="00403219" w:rsidRPr="00375414">
              <w:rPr>
                <w:rStyle w:val="Hyperlink"/>
                <w:rFonts w:ascii="Times New Roman" w:hAnsi="Times New Roman" w:cs="Times New Roman"/>
                <w:noProof/>
                <w:sz w:val="24"/>
                <w:szCs w:val="24"/>
              </w:rPr>
              <w:t>Document Revision History</w:t>
            </w:r>
            <w:r w:rsidR="00403219" w:rsidRPr="00375414">
              <w:rPr>
                <w:rFonts w:ascii="Times New Roman" w:hAnsi="Times New Roman" w:cs="Times New Roman"/>
                <w:noProof/>
                <w:webHidden/>
                <w:sz w:val="24"/>
                <w:szCs w:val="24"/>
              </w:rPr>
              <w:tab/>
            </w:r>
            <w:r w:rsidR="00403219" w:rsidRPr="00375414">
              <w:rPr>
                <w:rFonts w:ascii="Times New Roman" w:hAnsi="Times New Roman" w:cs="Times New Roman"/>
                <w:noProof/>
                <w:webHidden/>
                <w:sz w:val="24"/>
                <w:szCs w:val="24"/>
              </w:rPr>
              <w:fldChar w:fldCharType="begin"/>
            </w:r>
            <w:r w:rsidR="00403219" w:rsidRPr="00375414">
              <w:rPr>
                <w:rFonts w:ascii="Times New Roman" w:hAnsi="Times New Roman" w:cs="Times New Roman"/>
                <w:noProof/>
                <w:webHidden/>
                <w:sz w:val="24"/>
                <w:szCs w:val="24"/>
              </w:rPr>
              <w:instrText xml:space="preserve"> PAGEREF _Toc102040754 \h </w:instrText>
            </w:r>
            <w:r w:rsidR="00403219" w:rsidRPr="00375414">
              <w:rPr>
                <w:rFonts w:ascii="Times New Roman" w:hAnsi="Times New Roman" w:cs="Times New Roman"/>
                <w:noProof/>
                <w:webHidden/>
                <w:sz w:val="24"/>
                <w:szCs w:val="24"/>
              </w:rPr>
            </w:r>
            <w:r w:rsidR="00403219" w:rsidRPr="00375414">
              <w:rPr>
                <w:rFonts w:ascii="Times New Roman" w:hAnsi="Times New Roman" w:cs="Times New Roman"/>
                <w:noProof/>
                <w:webHidden/>
                <w:sz w:val="24"/>
                <w:szCs w:val="24"/>
              </w:rPr>
              <w:fldChar w:fldCharType="separate"/>
            </w:r>
            <w:r w:rsidR="006E3003" w:rsidRPr="00375414">
              <w:rPr>
                <w:rFonts w:ascii="Times New Roman" w:hAnsi="Times New Roman" w:cs="Times New Roman"/>
                <w:noProof/>
                <w:webHidden/>
                <w:sz w:val="24"/>
                <w:szCs w:val="24"/>
              </w:rPr>
              <w:t>3</w:t>
            </w:r>
            <w:r w:rsidR="00403219" w:rsidRPr="00375414">
              <w:rPr>
                <w:rFonts w:ascii="Times New Roman" w:hAnsi="Times New Roman" w:cs="Times New Roman"/>
                <w:noProof/>
                <w:webHidden/>
                <w:sz w:val="24"/>
                <w:szCs w:val="24"/>
              </w:rPr>
              <w:fldChar w:fldCharType="end"/>
            </w:r>
          </w:hyperlink>
        </w:p>
        <w:p w14:paraId="297EE537" w14:textId="3D92612D" w:rsidR="00403219" w:rsidRPr="00375414" w:rsidRDefault="00403219">
          <w:pPr>
            <w:pStyle w:val="TOC2"/>
            <w:rPr>
              <w:rFonts w:ascii="Times New Roman" w:eastAsiaTheme="minorEastAsia" w:hAnsi="Times New Roman" w:cs="Times New Roman"/>
              <w:noProof/>
              <w:sz w:val="24"/>
              <w:szCs w:val="24"/>
            </w:rPr>
          </w:pPr>
          <w:hyperlink w:anchor="_Toc102040755" w:history="1">
            <w:r w:rsidRPr="00375414">
              <w:rPr>
                <w:rStyle w:val="Hyperlink"/>
                <w:rFonts w:ascii="Times New Roman" w:hAnsi="Times New Roman" w:cs="Times New Roman"/>
                <w:noProof/>
                <w:sz w:val="24"/>
                <w:szCs w:val="24"/>
              </w:rPr>
              <w:t>Client</w:t>
            </w:r>
            <w:r w:rsidRPr="00375414">
              <w:rPr>
                <w:rFonts w:ascii="Times New Roman" w:hAnsi="Times New Roman" w:cs="Times New Roman"/>
                <w:noProof/>
                <w:webHidden/>
                <w:sz w:val="24"/>
                <w:szCs w:val="24"/>
              </w:rPr>
              <w:tab/>
            </w:r>
            <w:r w:rsidRPr="00375414">
              <w:rPr>
                <w:rFonts w:ascii="Times New Roman" w:hAnsi="Times New Roman" w:cs="Times New Roman"/>
                <w:noProof/>
                <w:webHidden/>
                <w:sz w:val="24"/>
                <w:szCs w:val="24"/>
              </w:rPr>
              <w:fldChar w:fldCharType="begin"/>
            </w:r>
            <w:r w:rsidRPr="00375414">
              <w:rPr>
                <w:rFonts w:ascii="Times New Roman" w:hAnsi="Times New Roman" w:cs="Times New Roman"/>
                <w:noProof/>
                <w:webHidden/>
                <w:sz w:val="24"/>
                <w:szCs w:val="24"/>
              </w:rPr>
              <w:instrText xml:space="preserve"> PAGEREF _Toc102040755 \h </w:instrText>
            </w:r>
            <w:r w:rsidRPr="00375414">
              <w:rPr>
                <w:rFonts w:ascii="Times New Roman" w:hAnsi="Times New Roman" w:cs="Times New Roman"/>
                <w:noProof/>
                <w:webHidden/>
                <w:sz w:val="24"/>
                <w:szCs w:val="24"/>
              </w:rPr>
            </w:r>
            <w:r w:rsidRPr="00375414">
              <w:rPr>
                <w:rFonts w:ascii="Times New Roman" w:hAnsi="Times New Roman" w:cs="Times New Roman"/>
                <w:noProof/>
                <w:webHidden/>
                <w:sz w:val="24"/>
                <w:szCs w:val="24"/>
              </w:rPr>
              <w:fldChar w:fldCharType="separate"/>
            </w:r>
            <w:r w:rsidR="006E3003" w:rsidRPr="00375414">
              <w:rPr>
                <w:rFonts w:ascii="Times New Roman" w:hAnsi="Times New Roman" w:cs="Times New Roman"/>
                <w:noProof/>
                <w:webHidden/>
                <w:sz w:val="24"/>
                <w:szCs w:val="24"/>
              </w:rPr>
              <w:t>3</w:t>
            </w:r>
            <w:r w:rsidRPr="00375414">
              <w:rPr>
                <w:rFonts w:ascii="Times New Roman" w:hAnsi="Times New Roman" w:cs="Times New Roman"/>
                <w:noProof/>
                <w:webHidden/>
                <w:sz w:val="24"/>
                <w:szCs w:val="24"/>
              </w:rPr>
              <w:fldChar w:fldCharType="end"/>
            </w:r>
          </w:hyperlink>
        </w:p>
        <w:p w14:paraId="042C4407" w14:textId="223C24E3" w:rsidR="00403219" w:rsidRPr="00375414" w:rsidRDefault="00403219">
          <w:pPr>
            <w:pStyle w:val="TOC2"/>
            <w:rPr>
              <w:rFonts w:ascii="Times New Roman" w:eastAsiaTheme="minorEastAsia" w:hAnsi="Times New Roman" w:cs="Times New Roman"/>
              <w:noProof/>
              <w:sz w:val="24"/>
              <w:szCs w:val="24"/>
            </w:rPr>
          </w:pPr>
          <w:hyperlink w:anchor="_Toc102040756" w:history="1">
            <w:r w:rsidRPr="00375414">
              <w:rPr>
                <w:rStyle w:val="Hyperlink"/>
                <w:rFonts w:ascii="Times New Roman" w:hAnsi="Times New Roman" w:cs="Times New Roman"/>
                <w:noProof/>
                <w:sz w:val="24"/>
                <w:szCs w:val="24"/>
              </w:rPr>
              <w:t>Instructions</w:t>
            </w:r>
            <w:r w:rsidRPr="00375414">
              <w:rPr>
                <w:rFonts w:ascii="Times New Roman" w:hAnsi="Times New Roman" w:cs="Times New Roman"/>
                <w:noProof/>
                <w:webHidden/>
                <w:sz w:val="24"/>
                <w:szCs w:val="24"/>
              </w:rPr>
              <w:tab/>
            </w:r>
            <w:r w:rsidRPr="00375414">
              <w:rPr>
                <w:rFonts w:ascii="Times New Roman" w:hAnsi="Times New Roman" w:cs="Times New Roman"/>
                <w:noProof/>
                <w:webHidden/>
                <w:sz w:val="24"/>
                <w:szCs w:val="24"/>
              </w:rPr>
              <w:fldChar w:fldCharType="begin"/>
            </w:r>
            <w:r w:rsidRPr="00375414">
              <w:rPr>
                <w:rFonts w:ascii="Times New Roman" w:hAnsi="Times New Roman" w:cs="Times New Roman"/>
                <w:noProof/>
                <w:webHidden/>
                <w:sz w:val="24"/>
                <w:szCs w:val="24"/>
              </w:rPr>
              <w:instrText xml:space="preserve"> PAGEREF _Toc102040756 \h </w:instrText>
            </w:r>
            <w:r w:rsidRPr="00375414">
              <w:rPr>
                <w:rFonts w:ascii="Times New Roman" w:hAnsi="Times New Roman" w:cs="Times New Roman"/>
                <w:noProof/>
                <w:webHidden/>
                <w:sz w:val="24"/>
                <w:szCs w:val="24"/>
              </w:rPr>
            </w:r>
            <w:r w:rsidRPr="00375414">
              <w:rPr>
                <w:rFonts w:ascii="Times New Roman" w:hAnsi="Times New Roman" w:cs="Times New Roman"/>
                <w:noProof/>
                <w:webHidden/>
                <w:sz w:val="24"/>
                <w:szCs w:val="24"/>
              </w:rPr>
              <w:fldChar w:fldCharType="separate"/>
            </w:r>
            <w:r w:rsidR="006E3003" w:rsidRPr="00375414">
              <w:rPr>
                <w:rFonts w:ascii="Times New Roman" w:hAnsi="Times New Roman" w:cs="Times New Roman"/>
                <w:noProof/>
                <w:webHidden/>
                <w:sz w:val="24"/>
                <w:szCs w:val="24"/>
              </w:rPr>
              <w:t>3</w:t>
            </w:r>
            <w:r w:rsidRPr="00375414">
              <w:rPr>
                <w:rFonts w:ascii="Times New Roman" w:hAnsi="Times New Roman" w:cs="Times New Roman"/>
                <w:noProof/>
                <w:webHidden/>
                <w:sz w:val="24"/>
                <w:szCs w:val="24"/>
              </w:rPr>
              <w:fldChar w:fldCharType="end"/>
            </w:r>
          </w:hyperlink>
        </w:p>
        <w:p w14:paraId="313A7A3D" w14:textId="735B9F35" w:rsidR="00403219" w:rsidRPr="00375414" w:rsidRDefault="00403219">
          <w:pPr>
            <w:pStyle w:val="TOC2"/>
            <w:rPr>
              <w:rFonts w:ascii="Times New Roman" w:eastAsiaTheme="minorEastAsia" w:hAnsi="Times New Roman" w:cs="Times New Roman"/>
              <w:noProof/>
              <w:sz w:val="24"/>
              <w:szCs w:val="24"/>
            </w:rPr>
          </w:pPr>
          <w:hyperlink w:anchor="_Toc102040757" w:history="1">
            <w:r w:rsidRPr="00375414">
              <w:rPr>
                <w:rStyle w:val="Hyperlink"/>
                <w:rFonts w:ascii="Times New Roman" w:hAnsi="Times New Roman" w:cs="Times New Roman"/>
                <w:noProof/>
                <w:sz w:val="24"/>
                <w:szCs w:val="24"/>
              </w:rPr>
              <w:t>Developer</w:t>
            </w:r>
            <w:r w:rsidRPr="00375414">
              <w:rPr>
                <w:rFonts w:ascii="Times New Roman" w:hAnsi="Times New Roman" w:cs="Times New Roman"/>
                <w:noProof/>
                <w:webHidden/>
                <w:sz w:val="24"/>
                <w:szCs w:val="24"/>
              </w:rPr>
              <w:tab/>
            </w:r>
            <w:r w:rsidR="00C50DFD">
              <w:rPr>
                <w:rFonts w:ascii="Times New Roman" w:hAnsi="Times New Roman" w:cs="Times New Roman"/>
                <w:noProof/>
                <w:webHidden/>
                <w:sz w:val="24"/>
                <w:szCs w:val="24"/>
              </w:rPr>
              <w:t>3</w:t>
            </w:r>
          </w:hyperlink>
        </w:p>
        <w:p w14:paraId="2B704AC1" w14:textId="179EC0BF" w:rsidR="00403219" w:rsidRPr="00375414" w:rsidRDefault="00403219">
          <w:pPr>
            <w:pStyle w:val="TOC2"/>
            <w:rPr>
              <w:rFonts w:ascii="Times New Roman" w:eastAsiaTheme="minorEastAsia" w:hAnsi="Times New Roman" w:cs="Times New Roman"/>
              <w:noProof/>
              <w:sz w:val="24"/>
              <w:szCs w:val="24"/>
            </w:rPr>
          </w:pPr>
          <w:hyperlink w:anchor="_Toc102040758" w:history="1">
            <w:r w:rsidRPr="00375414">
              <w:rPr>
                <w:rStyle w:val="Hyperlink"/>
                <w:rFonts w:ascii="Times New Roman" w:hAnsi="Times New Roman" w:cs="Times New Roman"/>
                <w:noProof/>
                <w:sz w:val="24"/>
                <w:szCs w:val="24"/>
              </w:rPr>
              <w:t>1. Algorithm Cipher</w:t>
            </w:r>
            <w:r w:rsidRPr="00375414">
              <w:rPr>
                <w:rFonts w:ascii="Times New Roman" w:hAnsi="Times New Roman" w:cs="Times New Roman"/>
                <w:noProof/>
                <w:webHidden/>
                <w:sz w:val="24"/>
                <w:szCs w:val="24"/>
              </w:rPr>
              <w:tab/>
            </w:r>
            <w:r w:rsidRPr="00375414">
              <w:rPr>
                <w:rFonts w:ascii="Times New Roman" w:hAnsi="Times New Roman" w:cs="Times New Roman"/>
                <w:noProof/>
                <w:webHidden/>
                <w:sz w:val="24"/>
                <w:szCs w:val="24"/>
              </w:rPr>
              <w:fldChar w:fldCharType="begin"/>
            </w:r>
            <w:r w:rsidRPr="00375414">
              <w:rPr>
                <w:rFonts w:ascii="Times New Roman" w:hAnsi="Times New Roman" w:cs="Times New Roman"/>
                <w:noProof/>
                <w:webHidden/>
                <w:sz w:val="24"/>
                <w:szCs w:val="24"/>
              </w:rPr>
              <w:instrText xml:space="preserve"> PAGEREF _Toc102040758 \h </w:instrText>
            </w:r>
            <w:r w:rsidRPr="00375414">
              <w:rPr>
                <w:rFonts w:ascii="Times New Roman" w:hAnsi="Times New Roman" w:cs="Times New Roman"/>
                <w:noProof/>
                <w:webHidden/>
                <w:sz w:val="24"/>
                <w:szCs w:val="24"/>
              </w:rPr>
            </w:r>
            <w:r w:rsidRPr="00375414">
              <w:rPr>
                <w:rFonts w:ascii="Times New Roman" w:hAnsi="Times New Roman" w:cs="Times New Roman"/>
                <w:noProof/>
                <w:webHidden/>
                <w:sz w:val="24"/>
                <w:szCs w:val="24"/>
              </w:rPr>
              <w:fldChar w:fldCharType="separate"/>
            </w:r>
            <w:r w:rsidR="006E3003" w:rsidRPr="00375414">
              <w:rPr>
                <w:rFonts w:ascii="Times New Roman" w:hAnsi="Times New Roman" w:cs="Times New Roman"/>
                <w:noProof/>
                <w:webHidden/>
                <w:sz w:val="24"/>
                <w:szCs w:val="24"/>
              </w:rPr>
              <w:t>4</w:t>
            </w:r>
            <w:r w:rsidRPr="00375414">
              <w:rPr>
                <w:rFonts w:ascii="Times New Roman" w:hAnsi="Times New Roman" w:cs="Times New Roman"/>
                <w:noProof/>
                <w:webHidden/>
                <w:sz w:val="24"/>
                <w:szCs w:val="24"/>
              </w:rPr>
              <w:fldChar w:fldCharType="end"/>
            </w:r>
          </w:hyperlink>
        </w:p>
        <w:p w14:paraId="0DF0AABA" w14:textId="2FFFEB7E" w:rsidR="00403219" w:rsidRPr="00375414" w:rsidRDefault="00403219">
          <w:pPr>
            <w:pStyle w:val="TOC2"/>
            <w:rPr>
              <w:rFonts w:ascii="Times New Roman" w:eastAsiaTheme="minorEastAsia" w:hAnsi="Times New Roman" w:cs="Times New Roman"/>
              <w:noProof/>
              <w:sz w:val="24"/>
              <w:szCs w:val="24"/>
            </w:rPr>
          </w:pPr>
          <w:hyperlink w:anchor="_Toc102040759" w:history="1">
            <w:r w:rsidRPr="00375414">
              <w:rPr>
                <w:rStyle w:val="Hyperlink"/>
                <w:rFonts w:ascii="Times New Roman" w:hAnsi="Times New Roman" w:cs="Times New Roman"/>
                <w:noProof/>
                <w:sz w:val="24"/>
                <w:szCs w:val="24"/>
              </w:rPr>
              <w:t>2. Certificate Generation</w:t>
            </w:r>
            <w:r w:rsidRPr="00375414">
              <w:rPr>
                <w:rFonts w:ascii="Times New Roman" w:hAnsi="Times New Roman" w:cs="Times New Roman"/>
                <w:noProof/>
                <w:webHidden/>
                <w:sz w:val="24"/>
                <w:szCs w:val="24"/>
              </w:rPr>
              <w:tab/>
            </w:r>
            <w:r w:rsidR="008E5F5C">
              <w:rPr>
                <w:rFonts w:ascii="Times New Roman" w:hAnsi="Times New Roman" w:cs="Times New Roman"/>
                <w:noProof/>
                <w:webHidden/>
                <w:sz w:val="24"/>
                <w:szCs w:val="24"/>
              </w:rPr>
              <w:t>5</w:t>
            </w:r>
          </w:hyperlink>
        </w:p>
        <w:p w14:paraId="64D26887" w14:textId="20E74A31" w:rsidR="00403219" w:rsidRPr="00375414" w:rsidRDefault="00403219">
          <w:pPr>
            <w:pStyle w:val="TOC2"/>
            <w:rPr>
              <w:rFonts w:ascii="Times New Roman" w:eastAsiaTheme="minorEastAsia" w:hAnsi="Times New Roman" w:cs="Times New Roman"/>
              <w:noProof/>
              <w:sz w:val="24"/>
              <w:szCs w:val="24"/>
            </w:rPr>
          </w:pPr>
          <w:hyperlink w:anchor="_Toc102040760" w:history="1">
            <w:r w:rsidRPr="00375414">
              <w:rPr>
                <w:rStyle w:val="Hyperlink"/>
                <w:rFonts w:ascii="Times New Roman" w:hAnsi="Times New Roman" w:cs="Times New Roman"/>
                <w:noProof/>
                <w:sz w:val="24"/>
                <w:szCs w:val="24"/>
              </w:rPr>
              <w:t>3. Deploy Cipher</w:t>
            </w:r>
            <w:r w:rsidRPr="00375414">
              <w:rPr>
                <w:rFonts w:ascii="Times New Roman" w:hAnsi="Times New Roman" w:cs="Times New Roman"/>
                <w:noProof/>
                <w:webHidden/>
                <w:sz w:val="24"/>
                <w:szCs w:val="24"/>
              </w:rPr>
              <w:tab/>
            </w:r>
            <w:r w:rsidR="008E5F5C">
              <w:rPr>
                <w:rFonts w:ascii="Times New Roman" w:hAnsi="Times New Roman" w:cs="Times New Roman"/>
                <w:noProof/>
                <w:webHidden/>
                <w:sz w:val="24"/>
                <w:szCs w:val="24"/>
              </w:rPr>
              <w:t>6</w:t>
            </w:r>
          </w:hyperlink>
        </w:p>
        <w:p w14:paraId="7700DD67" w14:textId="15C21168" w:rsidR="00403219" w:rsidRPr="00375414" w:rsidRDefault="00403219">
          <w:pPr>
            <w:pStyle w:val="TOC2"/>
            <w:rPr>
              <w:rFonts w:ascii="Times New Roman" w:eastAsiaTheme="minorEastAsia" w:hAnsi="Times New Roman" w:cs="Times New Roman"/>
              <w:noProof/>
              <w:sz w:val="24"/>
              <w:szCs w:val="24"/>
            </w:rPr>
          </w:pPr>
          <w:hyperlink w:anchor="_Toc102040761" w:history="1">
            <w:r w:rsidRPr="00375414">
              <w:rPr>
                <w:rStyle w:val="Hyperlink"/>
                <w:rFonts w:ascii="Times New Roman" w:hAnsi="Times New Roman" w:cs="Times New Roman"/>
                <w:noProof/>
                <w:sz w:val="24"/>
                <w:szCs w:val="24"/>
              </w:rPr>
              <w:t>4. Secure Communications</w:t>
            </w:r>
            <w:r w:rsidRPr="00375414">
              <w:rPr>
                <w:rFonts w:ascii="Times New Roman" w:hAnsi="Times New Roman" w:cs="Times New Roman"/>
                <w:noProof/>
                <w:webHidden/>
                <w:sz w:val="24"/>
                <w:szCs w:val="24"/>
              </w:rPr>
              <w:tab/>
            </w:r>
            <w:r w:rsidR="00D65067">
              <w:rPr>
                <w:rFonts w:ascii="Times New Roman" w:hAnsi="Times New Roman" w:cs="Times New Roman"/>
                <w:noProof/>
                <w:webHidden/>
                <w:sz w:val="24"/>
                <w:szCs w:val="24"/>
              </w:rPr>
              <w:t>7</w:t>
            </w:r>
          </w:hyperlink>
        </w:p>
        <w:p w14:paraId="773ABADD" w14:textId="35DFA874" w:rsidR="00403219" w:rsidRPr="00375414" w:rsidRDefault="00403219">
          <w:pPr>
            <w:pStyle w:val="TOC2"/>
            <w:rPr>
              <w:rFonts w:ascii="Times New Roman" w:eastAsiaTheme="minorEastAsia" w:hAnsi="Times New Roman" w:cs="Times New Roman"/>
              <w:noProof/>
              <w:sz w:val="24"/>
              <w:szCs w:val="24"/>
            </w:rPr>
          </w:pPr>
          <w:hyperlink w:anchor="_Toc102040762" w:history="1">
            <w:r w:rsidRPr="00375414">
              <w:rPr>
                <w:rStyle w:val="Hyperlink"/>
                <w:rFonts w:ascii="Times New Roman" w:hAnsi="Times New Roman" w:cs="Times New Roman"/>
                <w:noProof/>
                <w:sz w:val="24"/>
                <w:szCs w:val="24"/>
              </w:rPr>
              <w:t>5. Secondary Testing</w:t>
            </w:r>
            <w:r w:rsidRPr="00375414">
              <w:rPr>
                <w:rFonts w:ascii="Times New Roman" w:hAnsi="Times New Roman" w:cs="Times New Roman"/>
                <w:noProof/>
                <w:webHidden/>
                <w:sz w:val="24"/>
                <w:szCs w:val="24"/>
              </w:rPr>
              <w:tab/>
            </w:r>
            <w:r w:rsidR="00D65067">
              <w:rPr>
                <w:rFonts w:ascii="Times New Roman" w:hAnsi="Times New Roman" w:cs="Times New Roman"/>
                <w:noProof/>
                <w:webHidden/>
                <w:sz w:val="24"/>
                <w:szCs w:val="24"/>
              </w:rPr>
              <w:t>8</w:t>
            </w:r>
          </w:hyperlink>
        </w:p>
        <w:p w14:paraId="231FB9A1" w14:textId="7A2465D2" w:rsidR="00403219" w:rsidRPr="00375414" w:rsidRDefault="00403219">
          <w:pPr>
            <w:pStyle w:val="TOC2"/>
            <w:rPr>
              <w:rFonts w:ascii="Times New Roman" w:eastAsiaTheme="minorEastAsia" w:hAnsi="Times New Roman" w:cs="Times New Roman"/>
              <w:noProof/>
              <w:sz w:val="24"/>
              <w:szCs w:val="24"/>
            </w:rPr>
          </w:pPr>
          <w:hyperlink w:anchor="_Toc102040763" w:history="1">
            <w:r w:rsidRPr="00375414">
              <w:rPr>
                <w:rStyle w:val="Hyperlink"/>
                <w:rFonts w:ascii="Times New Roman" w:hAnsi="Times New Roman" w:cs="Times New Roman"/>
                <w:noProof/>
                <w:sz w:val="24"/>
                <w:szCs w:val="24"/>
              </w:rPr>
              <w:t>6. Functional Testing</w:t>
            </w:r>
            <w:r w:rsidRPr="00375414">
              <w:rPr>
                <w:rFonts w:ascii="Times New Roman" w:hAnsi="Times New Roman" w:cs="Times New Roman"/>
                <w:noProof/>
                <w:webHidden/>
                <w:sz w:val="24"/>
                <w:szCs w:val="24"/>
              </w:rPr>
              <w:tab/>
            </w:r>
            <w:r w:rsidR="00D65067">
              <w:rPr>
                <w:rFonts w:ascii="Times New Roman" w:hAnsi="Times New Roman" w:cs="Times New Roman"/>
                <w:noProof/>
                <w:webHidden/>
                <w:sz w:val="24"/>
                <w:szCs w:val="24"/>
              </w:rPr>
              <w:t>10</w:t>
            </w:r>
          </w:hyperlink>
        </w:p>
        <w:p w14:paraId="13212D62" w14:textId="332872E0" w:rsidR="00403219" w:rsidRPr="00375414" w:rsidRDefault="00403219">
          <w:pPr>
            <w:pStyle w:val="TOC2"/>
            <w:rPr>
              <w:rFonts w:ascii="Times New Roman" w:eastAsiaTheme="minorEastAsia" w:hAnsi="Times New Roman" w:cs="Times New Roman"/>
              <w:noProof/>
              <w:sz w:val="24"/>
              <w:szCs w:val="24"/>
            </w:rPr>
          </w:pPr>
          <w:hyperlink w:anchor="_Toc102040764" w:history="1">
            <w:r w:rsidRPr="00375414">
              <w:rPr>
                <w:rStyle w:val="Hyperlink"/>
                <w:rFonts w:ascii="Times New Roman" w:hAnsi="Times New Roman" w:cs="Times New Roman"/>
                <w:noProof/>
                <w:sz w:val="24"/>
                <w:szCs w:val="24"/>
              </w:rPr>
              <w:t>7. Summary</w:t>
            </w:r>
            <w:r w:rsidRPr="00375414">
              <w:rPr>
                <w:rFonts w:ascii="Times New Roman" w:hAnsi="Times New Roman" w:cs="Times New Roman"/>
                <w:noProof/>
                <w:webHidden/>
                <w:sz w:val="24"/>
                <w:szCs w:val="24"/>
              </w:rPr>
              <w:tab/>
            </w:r>
            <w:r w:rsidR="00DD6EDD">
              <w:rPr>
                <w:rFonts w:ascii="Times New Roman" w:hAnsi="Times New Roman" w:cs="Times New Roman"/>
                <w:noProof/>
                <w:webHidden/>
                <w:sz w:val="24"/>
                <w:szCs w:val="24"/>
              </w:rPr>
              <w:t>13</w:t>
            </w:r>
          </w:hyperlink>
        </w:p>
        <w:p w14:paraId="7AD6BE8C" w14:textId="1C315BB3" w:rsidR="00403219" w:rsidRDefault="00403219">
          <w:pPr>
            <w:pStyle w:val="TOC2"/>
            <w:rPr>
              <w:rFonts w:ascii="Times New Roman" w:hAnsi="Times New Roman" w:cs="Times New Roman"/>
              <w:sz w:val="24"/>
              <w:szCs w:val="24"/>
            </w:rPr>
          </w:pPr>
          <w:hyperlink w:anchor="_Toc102040765" w:history="1">
            <w:r w:rsidRPr="00375414">
              <w:rPr>
                <w:rStyle w:val="Hyperlink"/>
                <w:rFonts w:ascii="Times New Roman" w:hAnsi="Times New Roman" w:cs="Times New Roman"/>
                <w:noProof/>
                <w:sz w:val="24"/>
                <w:szCs w:val="24"/>
              </w:rPr>
              <w:t>8. Industry Standard Best Practices</w:t>
            </w:r>
            <w:r w:rsidRPr="00375414">
              <w:rPr>
                <w:rFonts w:ascii="Times New Roman" w:hAnsi="Times New Roman" w:cs="Times New Roman"/>
                <w:noProof/>
                <w:webHidden/>
                <w:sz w:val="24"/>
                <w:szCs w:val="24"/>
              </w:rPr>
              <w:tab/>
            </w:r>
            <w:r w:rsidR="00DD6EDD">
              <w:rPr>
                <w:rFonts w:ascii="Times New Roman" w:hAnsi="Times New Roman" w:cs="Times New Roman"/>
                <w:noProof/>
                <w:webHidden/>
                <w:sz w:val="24"/>
                <w:szCs w:val="24"/>
              </w:rPr>
              <w:t>13</w:t>
            </w:r>
          </w:hyperlink>
        </w:p>
        <w:p w14:paraId="768BCCD6" w14:textId="2C97AAC9" w:rsidR="008E5F5C" w:rsidRPr="008E5F5C" w:rsidRDefault="008E5F5C" w:rsidP="008E5F5C">
          <w:pPr>
            <w:pStyle w:val="TOC2"/>
            <w:rPr>
              <w:rFonts w:ascii="Times New Roman" w:eastAsiaTheme="minorEastAsia" w:hAnsi="Times New Roman" w:cs="Times New Roman"/>
              <w:noProof/>
              <w:sz w:val="24"/>
              <w:szCs w:val="24"/>
            </w:rPr>
          </w:pPr>
          <w:hyperlink w:anchor="_Toc102040765" w:history="1">
            <w:r>
              <w:rPr>
                <w:rStyle w:val="Hyperlink"/>
                <w:rFonts w:ascii="Times New Roman" w:hAnsi="Times New Roman" w:cs="Times New Roman"/>
                <w:noProof/>
                <w:sz w:val="24"/>
                <w:szCs w:val="24"/>
              </w:rPr>
              <w:t>9</w:t>
            </w:r>
            <w:r w:rsidRPr="00375414">
              <w:rPr>
                <w:rStyle w:val="Hyperlink"/>
                <w:rFonts w:ascii="Times New Roman" w:hAnsi="Times New Roman" w:cs="Times New Roman"/>
                <w:noProof/>
                <w:sz w:val="24"/>
                <w:szCs w:val="24"/>
              </w:rPr>
              <w:t xml:space="preserve">. </w:t>
            </w:r>
            <w:r>
              <w:rPr>
                <w:rStyle w:val="Hyperlink"/>
                <w:rFonts w:ascii="Times New Roman" w:hAnsi="Times New Roman" w:cs="Times New Roman"/>
                <w:noProof/>
                <w:sz w:val="24"/>
                <w:szCs w:val="24"/>
              </w:rPr>
              <w:t>References</w:t>
            </w:r>
            <w:r w:rsidRPr="00375414">
              <w:rPr>
                <w:rFonts w:ascii="Times New Roman" w:hAnsi="Times New Roman" w:cs="Times New Roman"/>
                <w:noProof/>
                <w:webHidden/>
                <w:sz w:val="24"/>
                <w:szCs w:val="24"/>
              </w:rPr>
              <w:tab/>
            </w:r>
            <w:r w:rsidR="00DD6EDD">
              <w:rPr>
                <w:rFonts w:ascii="Times New Roman" w:hAnsi="Times New Roman" w:cs="Times New Roman"/>
                <w:noProof/>
                <w:webHidden/>
                <w:sz w:val="24"/>
                <w:szCs w:val="24"/>
              </w:rPr>
              <w:t>1</w:t>
            </w:r>
            <w:r w:rsidRPr="00375414">
              <w:rPr>
                <w:rFonts w:ascii="Times New Roman" w:hAnsi="Times New Roman" w:cs="Times New Roman"/>
                <w:noProof/>
                <w:webHidden/>
                <w:sz w:val="24"/>
                <w:szCs w:val="24"/>
              </w:rPr>
              <w:fldChar w:fldCharType="begin"/>
            </w:r>
            <w:r w:rsidRPr="00375414">
              <w:rPr>
                <w:rFonts w:ascii="Times New Roman" w:hAnsi="Times New Roman" w:cs="Times New Roman"/>
                <w:noProof/>
                <w:webHidden/>
                <w:sz w:val="24"/>
                <w:szCs w:val="24"/>
              </w:rPr>
              <w:instrText xml:space="preserve"> PAGEREF _Toc102040765 \h </w:instrText>
            </w:r>
            <w:r w:rsidRPr="00375414">
              <w:rPr>
                <w:rFonts w:ascii="Times New Roman" w:hAnsi="Times New Roman" w:cs="Times New Roman"/>
                <w:noProof/>
                <w:webHidden/>
                <w:sz w:val="24"/>
                <w:szCs w:val="24"/>
              </w:rPr>
            </w:r>
            <w:r w:rsidRPr="00375414">
              <w:rPr>
                <w:rFonts w:ascii="Times New Roman" w:hAnsi="Times New Roman" w:cs="Times New Roman"/>
                <w:noProof/>
                <w:webHidden/>
                <w:sz w:val="24"/>
                <w:szCs w:val="24"/>
              </w:rPr>
              <w:fldChar w:fldCharType="separate"/>
            </w:r>
            <w:r w:rsidRPr="00375414">
              <w:rPr>
                <w:rFonts w:ascii="Times New Roman" w:hAnsi="Times New Roman" w:cs="Times New Roman"/>
                <w:noProof/>
                <w:webHidden/>
                <w:sz w:val="24"/>
                <w:szCs w:val="24"/>
              </w:rPr>
              <w:t>4</w:t>
            </w:r>
            <w:r w:rsidRPr="00375414">
              <w:rPr>
                <w:rFonts w:ascii="Times New Roman" w:hAnsi="Times New Roman" w:cs="Times New Roman"/>
                <w:noProof/>
                <w:webHidden/>
                <w:sz w:val="24"/>
                <w:szCs w:val="24"/>
              </w:rPr>
              <w:fldChar w:fldCharType="end"/>
            </w:r>
          </w:hyperlink>
        </w:p>
        <w:p w14:paraId="6A4686D4" w14:textId="541C0C17" w:rsidR="00B35185" w:rsidRPr="00375414" w:rsidRDefault="00940B1A" w:rsidP="00B7788F">
          <w:pPr>
            <w:contextualSpacing/>
            <w:rPr>
              <w:rFonts w:ascii="Times New Roman" w:hAnsi="Times New Roman" w:cs="Times New Roman"/>
            </w:rPr>
          </w:pPr>
          <w:r w:rsidRPr="00375414">
            <w:rPr>
              <w:rFonts w:ascii="Times New Roman" w:hAnsi="Times New Roman" w:cs="Times New Roman"/>
              <w:noProof/>
            </w:rPr>
            <w:fldChar w:fldCharType="end"/>
          </w:r>
        </w:p>
      </w:sdtContent>
    </w:sdt>
    <w:p w14:paraId="6C89B9AD" w14:textId="77777777" w:rsidR="00C32F3D" w:rsidRPr="00375414" w:rsidRDefault="00C32F3D" w:rsidP="00B7788F">
      <w:pPr>
        <w:contextualSpacing/>
        <w:rPr>
          <w:rFonts w:ascii="Times New Roman" w:eastAsia="Times New Roman" w:hAnsi="Times New Roman" w:cs="Times New Roman"/>
          <w:b/>
          <w:bCs/>
        </w:rPr>
      </w:pPr>
      <w:r w:rsidRPr="00375414">
        <w:rPr>
          <w:rFonts w:ascii="Times New Roman" w:eastAsia="Times New Roman" w:hAnsi="Times New Roman" w:cs="Times New Roman"/>
          <w:b/>
          <w:bCs/>
        </w:rPr>
        <w:br w:type="page"/>
      </w:r>
    </w:p>
    <w:p w14:paraId="054CD0D8" w14:textId="695B3EEB" w:rsidR="00B35185" w:rsidRPr="00375414" w:rsidRDefault="00531FBF" w:rsidP="00844A5D">
      <w:pPr>
        <w:pStyle w:val="Heading2"/>
        <w:rPr>
          <w:rFonts w:ascii="Times New Roman" w:hAnsi="Times New Roman" w:cs="Times New Roman"/>
          <w:sz w:val="24"/>
          <w:szCs w:val="24"/>
        </w:rPr>
      </w:pPr>
      <w:bookmarkStart w:id="2" w:name="_Toc1108781792"/>
      <w:bookmarkStart w:id="3" w:name="_Toc1600266130"/>
      <w:bookmarkStart w:id="4" w:name="_Toc102040754"/>
      <w:r w:rsidRPr="00375414">
        <w:rPr>
          <w:rFonts w:ascii="Times New Roman" w:hAnsi="Times New Roman" w:cs="Times New Roman"/>
          <w:sz w:val="24"/>
          <w:szCs w:val="24"/>
        </w:rPr>
        <w:lastRenderedPageBreak/>
        <w:t>Document Revision History</w:t>
      </w:r>
      <w:bookmarkEnd w:id="2"/>
      <w:bookmarkEnd w:id="3"/>
      <w:bookmarkEnd w:id="4"/>
    </w:p>
    <w:p w14:paraId="0B9333AD" w14:textId="77777777" w:rsidR="00531FBF" w:rsidRPr="00375414" w:rsidRDefault="00531FBF" w:rsidP="00B7788F">
      <w:pPr>
        <w:contextualSpacing/>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B7788F" w:rsidRPr="00375414" w14:paraId="1DB7593E" w14:textId="77777777" w:rsidTr="00824ABB">
        <w:trPr>
          <w:tblHeader/>
        </w:trPr>
        <w:tc>
          <w:tcPr>
            <w:tcW w:w="2337" w:type="dxa"/>
            <w:tcMar>
              <w:left w:w="115" w:type="dxa"/>
              <w:right w:w="115" w:type="dxa"/>
            </w:tcMar>
          </w:tcPr>
          <w:p w14:paraId="16F21383" w14:textId="265A575A" w:rsidR="00531FBF" w:rsidRPr="00375414" w:rsidRDefault="00531FBF" w:rsidP="00844A5D">
            <w:pPr>
              <w:contextualSpacing/>
              <w:jc w:val="center"/>
              <w:rPr>
                <w:rFonts w:ascii="Times New Roman" w:eastAsia="Times New Roman" w:hAnsi="Times New Roman" w:cs="Times New Roman"/>
                <w:b/>
                <w:bCs/>
              </w:rPr>
            </w:pPr>
            <w:r w:rsidRPr="00375414">
              <w:rPr>
                <w:rFonts w:ascii="Times New Roman" w:eastAsia="Times New Roman" w:hAnsi="Times New Roman" w:cs="Times New Roman"/>
                <w:b/>
                <w:bCs/>
              </w:rPr>
              <w:t>Version</w:t>
            </w:r>
          </w:p>
        </w:tc>
        <w:tc>
          <w:tcPr>
            <w:tcW w:w="2337" w:type="dxa"/>
            <w:tcMar>
              <w:left w:w="115" w:type="dxa"/>
              <w:right w:w="115" w:type="dxa"/>
            </w:tcMar>
          </w:tcPr>
          <w:p w14:paraId="5FE33997" w14:textId="7618B8BA" w:rsidR="00531FBF" w:rsidRPr="00375414" w:rsidRDefault="00531FBF" w:rsidP="00844A5D">
            <w:pPr>
              <w:contextualSpacing/>
              <w:jc w:val="center"/>
              <w:rPr>
                <w:rFonts w:ascii="Times New Roman" w:eastAsia="Times New Roman" w:hAnsi="Times New Roman" w:cs="Times New Roman"/>
                <w:b/>
                <w:bCs/>
              </w:rPr>
            </w:pPr>
            <w:r w:rsidRPr="00375414">
              <w:rPr>
                <w:rFonts w:ascii="Times New Roman" w:eastAsia="Times New Roman" w:hAnsi="Times New Roman" w:cs="Times New Roman"/>
                <w:b/>
                <w:bCs/>
              </w:rPr>
              <w:t>Date</w:t>
            </w:r>
          </w:p>
        </w:tc>
        <w:tc>
          <w:tcPr>
            <w:tcW w:w="2338" w:type="dxa"/>
            <w:tcMar>
              <w:left w:w="115" w:type="dxa"/>
              <w:right w:w="115" w:type="dxa"/>
            </w:tcMar>
          </w:tcPr>
          <w:p w14:paraId="2B254E1E" w14:textId="54C8CAB4" w:rsidR="00531FBF" w:rsidRPr="00375414" w:rsidRDefault="00531FBF" w:rsidP="00844A5D">
            <w:pPr>
              <w:contextualSpacing/>
              <w:jc w:val="center"/>
              <w:rPr>
                <w:rFonts w:ascii="Times New Roman" w:eastAsia="Times New Roman" w:hAnsi="Times New Roman" w:cs="Times New Roman"/>
                <w:b/>
                <w:bCs/>
              </w:rPr>
            </w:pPr>
            <w:r w:rsidRPr="00375414">
              <w:rPr>
                <w:rFonts w:ascii="Times New Roman" w:eastAsia="Times New Roman" w:hAnsi="Times New Roman" w:cs="Times New Roman"/>
                <w:b/>
                <w:bCs/>
              </w:rPr>
              <w:t>Author</w:t>
            </w:r>
          </w:p>
        </w:tc>
        <w:tc>
          <w:tcPr>
            <w:tcW w:w="2338" w:type="dxa"/>
            <w:tcMar>
              <w:left w:w="115" w:type="dxa"/>
              <w:right w:w="115" w:type="dxa"/>
            </w:tcMar>
          </w:tcPr>
          <w:p w14:paraId="51329CD4" w14:textId="0A11B912" w:rsidR="00C32F3D" w:rsidRPr="00375414" w:rsidRDefault="00531FBF" w:rsidP="00844A5D">
            <w:pPr>
              <w:contextualSpacing/>
              <w:jc w:val="center"/>
              <w:rPr>
                <w:rFonts w:ascii="Times New Roman" w:eastAsia="Times New Roman" w:hAnsi="Times New Roman" w:cs="Times New Roman"/>
                <w:b/>
                <w:bCs/>
              </w:rPr>
            </w:pPr>
            <w:r w:rsidRPr="00375414">
              <w:rPr>
                <w:rFonts w:ascii="Times New Roman" w:eastAsia="Times New Roman" w:hAnsi="Times New Roman" w:cs="Times New Roman"/>
                <w:b/>
                <w:bCs/>
              </w:rPr>
              <w:t>Comments</w:t>
            </w:r>
          </w:p>
        </w:tc>
      </w:tr>
      <w:tr w:rsidR="00B7788F" w:rsidRPr="00375414" w14:paraId="5FCE10CB" w14:textId="77777777" w:rsidTr="00824ABB">
        <w:trPr>
          <w:tblHeader/>
        </w:trPr>
        <w:tc>
          <w:tcPr>
            <w:tcW w:w="2337" w:type="dxa"/>
            <w:tcMar>
              <w:left w:w="115" w:type="dxa"/>
              <w:right w:w="115" w:type="dxa"/>
            </w:tcMar>
          </w:tcPr>
          <w:p w14:paraId="4A57DF2F" w14:textId="0BA764C4" w:rsidR="00531FBF" w:rsidRPr="00375414" w:rsidRDefault="00D0558B" w:rsidP="00B7788F">
            <w:pPr>
              <w:contextualSpacing/>
              <w:jc w:val="center"/>
              <w:rPr>
                <w:rFonts w:ascii="Times New Roman" w:eastAsia="Times New Roman" w:hAnsi="Times New Roman" w:cs="Times New Roman"/>
                <w:b/>
                <w:bCs/>
              </w:rPr>
            </w:pPr>
            <w:r w:rsidRPr="00375414">
              <w:rPr>
                <w:rFonts w:ascii="Times New Roman" w:eastAsia="Times New Roman" w:hAnsi="Times New Roman" w:cs="Times New Roman"/>
                <w:b/>
                <w:bCs/>
              </w:rPr>
              <w:t>1</w:t>
            </w:r>
            <w:r w:rsidR="00277B38" w:rsidRPr="00375414">
              <w:rPr>
                <w:rFonts w:ascii="Times New Roman" w:eastAsia="Times New Roman" w:hAnsi="Times New Roman" w:cs="Times New Roman"/>
                <w:b/>
                <w:bCs/>
              </w:rPr>
              <w:t>.0</w:t>
            </w:r>
          </w:p>
        </w:tc>
        <w:tc>
          <w:tcPr>
            <w:tcW w:w="2337" w:type="dxa"/>
            <w:tcMar>
              <w:left w:w="115" w:type="dxa"/>
              <w:right w:w="115" w:type="dxa"/>
            </w:tcMar>
          </w:tcPr>
          <w:p w14:paraId="2819F8C6" w14:textId="4AC1C6AE" w:rsidR="00531FBF" w:rsidRPr="00375414" w:rsidRDefault="008E0CE7" w:rsidP="00B7788F">
            <w:pPr>
              <w:contextualSpacing/>
              <w:jc w:val="center"/>
              <w:rPr>
                <w:rFonts w:ascii="Times New Roman" w:eastAsia="Times New Roman" w:hAnsi="Times New Roman" w:cs="Times New Roman"/>
                <w:b/>
                <w:bCs/>
              </w:rPr>
            </w:pPr>
            <w:r w:rsidRPr="00375414">
              <w:rPr>
                <w:rFonts w:ascii="Times New Roman" w:eastAsia="Times New Roman" w:hAnsi="Times New Roman" w:cs="Times New Roman"/>
                <w:b/>
                <w:bCs/>
              </w:rPr>
              <w:t>Feb. 21, 2025</w:t>
            </w:r>
          </w:p>
        </w:tc>
        <w:tc>
          <w:tcPr>
            <w:tcW w:w="2338" w:type="dxa"/>
            <w:tcMar>
              <w:left w:w="115" w:type="dxa"/>
              <w:right w:w="115" w:type="dxa"/>
            </w:tcMar>
          </w:tcPr>
          <w:p w14:paraId="07699096" w14:textId="6AA50E4E" w:rsidR="00531FBF" w:rsidRPr="00375414" w:rsidRDefault="008E0CE7" w:rsidP="00B7788F">
            <w:pPr>
              <w:contextualSpacing/>
              <w:jc w:val="center"/>
              <w:rPr>
                <w:rFonts w:ascii="Times New Roman" w:eastAsia="Times New Roman" w:hAnsi="Times New Roman" w:cs="Times New Roman"/>
                <w:b/>
                <w:bCs/>
              </w:rPr>
            </w:pPr>
            <w:r w:rsidRPr="00375414">
              <w:rPr>
                <w:rFonts w:ascii="Times New Roman" w:eastAsia="Times New Roman" w:hAnsi="Times New Roman" w:cs="Times New Roman"/>
                <w:b/>
                <w:bCs/>
              </w:rPr>
              <w:t>Charles Campbell</w:t>
            </w:r>
          </w:p>
        </w:tc>
        <w:tc>
          <w:tcPr>
            <w:tcW w:w="2338" w:type="dxa"/>
            <w:tcMar>
              <w:left w:w="115" w:type="dxa"/>
              <w:right w:w="115" w:type="dxa"/>
            </w:tcMar>
          </w:tcPr>
          <w:p w14:paraId="77DC76FF" w14:textId="0567C102" w:rsidR="00C32F3D" w:rsidRPr="00375414" w:rsidRDefault="008E0CE7" w:rsidP="00B7788F">
            <w:pPr>
              <w:contextualSpacing/>
              <w:jc w:val="center"/>
              <w:rPr>
                <w:rFonts w:ascii="Times New Roman" w:eastAsia="Times New Roman" w:hAnsi="Times New Roman" w:cs="Times New Roman"/>
                <w:b/>
                <w:bCs/>
              </w:rPr>
            </w:pPr>
            <w:r w:rsidRPr="00375414">
              <w:rPr>
                <w:rFonts w:ascii="Times New Roman" w:eastAsia="Times New Roman" w:hAnsi="Times New Roman" w:cs="Times New Roman"/>
                <w:b/>
                <w:bCs/>
              </w:rPr>
              <w:t>Final</w:t>
            </w:r>
          </w:p>
        </w:tc>
      </w:tr>
    </w:tbl>
    <w:p w14:paraId="24F81A96" w14:textId="4762858C" w:rsidR="00C32F3D" w:rsidRPr="00375414" w:rsidRDefault="00C32F3D" w:rsidP="00B7788F">
      <w:pPr>
        <w:contextualSpacing/>
        <w:rPr>
          <w:rFonts w:ascii="Times New Roman" w:hAnsi="Times New Roman" w:cs="Times New Roman"/>
        </w:rPr>
      </w:pPr>
    </w:p>
    <w:p w14:paraId="4B78F2F7" w14:textId="77777777" w:rsidR="00C32F3D" w:rsidRPr="00375414" w:rsidRDefault="00C32F3D" w:rsidP="00844A5D">
      <w:pPr>
        <w:pStyle w:val="Heading2"/>
        <w:rPr>
          <w:rFonts w:ascii="Times New Roman" w:hAnsi="Times New Roman" w:cs="Times New Roman"/>
          <w:sz w:val="24"/>
          <w:szCs w:val="24"/>
        </w:rPr>
      </w:pPr>
      <w:bookmarkStart w:id="5" w:name="_Toc31614994"/>
      <w:bookmarkStart w:id="6" w:name="_Toc1537514150"/>
      <w:bookmarkStart w:id="7" w:name="_Toc47419814"/>
      <w:bookmarkStart w:id="8" w:name="_Toc102040755"/>
      <w:r w:rsidRPr="00375414">
        <w:rPr>
          <w:rFonts w:ascii="Times New Roman" w:hAnsi="Times New Roman" w:cs="Times New Roman"/>
          <w:sz w:val="24"/>
          <w:szCs w:val="24"/>
        </w:rPr>
        <w:t>Client</w:t>
      </w:r>
      <w:bookmarkEnd w:id="5"/>
      <w:bookmarkEnd w:id="6"/>
      <w:bookmarkEnd w:id="7"/>
      <w:bookmarkEnd w:id="8"/>
    </w:p>
    <w:p w14:paraId="7A0DCCBC" w14:textId="77777777" w:rsidR="00C32F3D" w:rsidRPr="00375414" w:rsidRDefault="00C32F3D" w:rsidP="00B7788F">
      <w:pPr>
        <w:contextualSpacing/>
        <w:rPr>
          <w:rFonts w:ascii="Times New Roman" w:hAnsi="Times New Roman" w:cs="Times New Roman"/>
        </w:rPr>
      </w:pPr>
    </w:p>
    <w:p w14:paraId="14E4B5CC" w14:textId="08C0B4C7" w:rsidR="00C32F3D" w:rsidRPr="00375414" w:rsidRDefault="00C32F3D" w:rsidP="00B7788F">
      <w:pPr>
        <w:contextualSpacing/>
        <w:jc w:val="center"/>
        <w:rPr>
          <w:rFonts w:ascii="Times New Roman" w:hAnsi="Times New Roman" w:cs="Times New Roman"/>
          <w:bdr w:val="none" w:sz="0" w:space="0" w:color="auto" w:frame="1"/>
          <w:shd w:val="clear" w:color="auto" w:fill="FFFFFF"/>
        </w:rPr>
      </w:pPr>
      <w:r w:rsidRPr="00375414">
        <w:rPr>
          <w:rFonts w:ascii="Times New Roman" w:hAnsi="Times New Roman" w:cs="Times New Roman"/>
          <w:bdr w:val="none" w:sz="0" w:space="0" w:color="auto" w:frame="1"/>
          <w:shd w:val="clear" w:color="auto" w:fill="FFFFFF"/>
        </w:rPr>
        <w:fldChar w:fldCharType="begin"/>
      </w:r>
      <w:r w:rsidRPr="00375414">
        <w:rPr>
          <w:rFonts w:ascii="Times New Roman" w:hAnsi="Times New Roman" w:cs="Times New Roman"/>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375414">
        <w:rPr>
          <w:rFonts w:ascii="Times New Roman" w:hAnsi="Times New Roman" w:cs="Times New Roman"/>
          <w:bdr w:val="none" w:sz="0" w:space="0" w:color="auto" w:frame="1"/>
          <w:shd w:val="clear" w:color="auto" w:fill="FFFFFF"/>
        </w:rPr>
        <w:fldChar w:fldCharType="separate"/>
      </w:r>
      <w:r w:rsidRPr="00375414">
        <w:rPr>
          <w:rFonts w:ascii="Times New Roman" w:hAnsi="Times New Roman" w:cs="Times New Roman"/>
          <w:noProof/>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375414">
        <w:rPr>
          <w:rFonts w:ascii="Times New Roman" w:hAnsi="Times New Roman" w:cs="Times New Roman"/>
          <w:bdr w:val="none" w:sz="0" w:space="0" w:color="auto" w:frame="1"/>
          <w:shd w:val="clear" w:color="auto" w:fill="FFFFFF"/>
        </w:rPr>
        <w:fldChar w:fldCharType="end"/>
      </w:r>
    </w:p>
    <w:p w14:paraId="63E3EBDD" w14:textId="77777777" w:rsidR="00B7788F" w:rsidRPr="00375414" w:rsidRDefault="00B7788F" w:rsidP="00B7788F">
      <w:pPr>
        <w:contextualSpacing/>
        <w:jc w:val="center"/>
        <w:rPr>
          <w:rFonts w:ascii="Times New Roman" w:hAnsi="Times New Roman" w:cs="Times New Roman"/>
        </w:rPr>
      </w:pPr>
    </w:p>
    <w:p w14:paraId="3258C47E" w14:textId="2E309915" w:rsidR="00025C05" w:rsidRPr="00375414" w:rsidRDefault="00025C05" w:rsidP="00844A5D">
      <w:pPr>
        <w:pStyle w:val="Heading2"/>
        <w:rPr>
          <w:rFonts w:ascii="Times New Roman" w:hAnsi="Times New Roman" w:cs="Times New Roman"/>
          <w:sz w:val="24"/>
          <w:szCs w:val="24"/>
        </w:rPr>
      </w:pPr>
      <w:bookmarkStart w:id="9" w:name="_Toc500761898"/>
      <w:bookmarkStart w:id="10" w:name="_Toc1695397086"/>
      <w:bookmarkStart w:id="11" w:name="_Toc102040756"/>
      <w:r w:rsidRPr="00375414">
        <w:rPr>
          <w:rFonts w:ascii="Times New Roman" w:hAnsi="Times New Roman" w:cs="Times New Roman"/>
          <w:sz w:val="24"/>
          <w:szCs w:val="24"/>
        </w:rPr>
        <w:t>Instructions</w:t>
      </w:r>
      <w:bookmarkEnd w:id="9"/>
      <w:bookmarkEnd w:id="10"/>
      <w:bookmarkEnd w:id="11"/>
    </w:p>
    <w:p w14:paraId="196D9538" w14:textId="77777777" w:rsidR="00B7788F" w:rsidRPr="00375414" w:rsidRDefault="00B7788F" w:rsidP="00B7788F">
      <w:pPr>
        <w:contextualSpacing/>
        <w:rPr>
          <w:rFonts w:ascii="Times New Roman" w:hAnsi="Times New Roman" w:cs="Times New Roman"/>
        </w:rPr>
      </w:pPr>
    </w:p>
    <w:p w14:paraId="516CA6BB" w14:textId="28BCF90A" w:rsidR="00025C05" w:rsidRPr="00375414" w:rsidRDefault="00FC36E8" w:rsidP="30A2BF11">
      <w:pPr>
        <w:contextualSpacing/>
        <w:rPr>
          <w:rFonts w:ascii="Times New Roman" w:eastAsia="Times New Roman" w:hAnsi="Times New Roman" w:cs="Times New Roman"/>
        </w:rPr>
      </w:pPr>
      <w:r w:rsidRPr="00375414">
        <w:rPr>
          <w:rFonts w:ascii="Times New Roman" w:eastAsia="Times New Roman" w:hAnsi="Times New Roman" w:cs="Times New Roman"/>
        </w:rPr>
        <w:t xml:space="preserve">Submit </w:t>
      </w:r>
      <w:proofErr w:type="gramStart"/>
      <w:r w:rsidR="00025C05" w:rsidRPr="00375414">
        <w:rPr>
          <w:rFonts w:ascii="Times New Roman" w:eastAsia="Times New Roman" w:hAnsi="Times New Roman" w:cs="Times New Roman"/>
        </w:rPr>
        <w:t>this</w:t>
      </w:r>
      <w:proofErr w:type="gramEnd"/>
      <w:r w:rsidR="00025C05" w:rsidRPr="00375414">
        <w:rPr>
          <w:rFonts w:ascii="Times New Roman" w:eastAsia="Times New Roman" w:hAnsi="Times New Roman" w:cs="Times New Roman"/>
        </w:rPr>
        <w:t xml:space="preserve"> completed </w:t>
      </w:r>
      <w:r w:rsidR="00EB1CEC" w:rsidRPr="00375414">
        <w:rPr>
          <w:rFonts w:ascii="Times New Roman" w:eastAsia="Times New Roman" w:hAnsi="Times New Roman" w:cs="Times New Roman"/>
        </w:rPr>
        <w:t xml:space="preserve">practices </w:t>
      </w:r>
      <w:r w:rsidR="00277B38" w:rsidRPr="00375414">
        <w:rPr>
          <w:rFonts w:ascii="Times New Roman" w:eastAsia="Times New Roman" w:hAnsi="Times New Roman" w:cs="Times New Roman"/>
        </w:rPr>
        <w:t xml:space="preserve">for </w:t>
      </w:r>
      <w:r w:rsidR="00F81BBB" w:rsidRPr="00375414">
        <w:rPr>
          <w:rFonts w:ascii="Times New Roman" w:eastAsia="Times New Roman" w:hAnsi="Times New Roman" w:cs="Times New Roman"/>
        </w:rPr>
        <w:t>secure software report</w:t>
      </w:r>
      <w:r w:rsidR="009C7B99" w:rsidRPr="00375414">
        <w:rPr>
          <w:rFonts w:ascii="Times New Roman" w:eastAsia="Times New Roman" w:hAnsi="Times New Roman" w:cs="Times New Roman"/>
        </w:rPr>
        <w:t>.</w:t>
      </w:r>
      <w:r w:rsidR="003360D3" w:rsidRPr="00375414">
        <w:rPr>
          <w:rFonts w:ascii="Times New Roman" w:eastAsia="Times New Roman" w:hAnsi="Times New Roman" w:cs="Times New Roman"/>
        </w:rPr>
        <w:t xml:space="preserve"> </w:t>
      </w:r>
      <w:r w:rsidR="009C7B99" w:rsidRPr="00375414">
        <w:rPr>
          <w:rFonts w:ascii="Times New Roman" w:eastAsia="Times New Roman" w:hAnsi="Times New Roman" w:cs="Times New Roman"/>
        </w:rPr>
        <w:t>R</w:t>
      </w:r>
      <w:r w:rsidR="003360D3" w:rsidRPr="00375414">
        <w:rPr>
          <w:rFonts w:ascii="Times New Roman" w:eastAsia="Times New Roman" w:hAnsi="Times New Roman" w:cs="Times New Roman"/>
        </w:rPr>
        <w:t>eplac</w:t>
      </w:r>
      <w:r w:rsidR="009C7B99" w:rsidRPr="00375414">
        <w:rPr>
          <w:rFonts w:ascii="Times New Roman" w:eastAsia="Times New Roman" w:hAnsi="Times New Roman" w:cs="Times New Roman"/>
        </w:rPr>
        <w:t>e</w:t>
      </w:r>
      <w:r w:rsidR="003360D3" w:rsidRPr="00375414">
        <w:rPr>
          <w:rFonts w:ascii="Times New Roman" w:eastAsia="Times New Roman" w:hAnsi="Times New Roman" w:cs="Times New Roman"/>
        </w:rPr>
        <w:t xml:space="preserve"> the bracketed text with the relevant information</w:t>
      </w:r>
      <w:r w:rsidR="00277B38" w:rsidRPr="00375414">
        <w:rPr>
          <w:rFonts w:ascii="Times New Roman" w:eastAsia="Times New Roman" w:hAnsi="Times New Roman" w:cs="Times New Roman"/>
        </w:rPr>
        <w:t>. You must document your process for writing secure communications and refactoring code</w:t>
      </w:r>
      <w:r w:rsidR="00E5594E" w:rsidRPr="00375414">
        <w:rPr>
          <w:rFonts w:ascii="Times New Roman" w:eastAsia="Times New Roman" w:hAnsi="Times New Roman" w:cs="Times New Roman"/>
        </w:rPr>
        <w:t xml:space="preserve"> that</w:t>
      </w:r>
      <w:r w:rsidR="00335200" w:rsidRPr="00375414">
        <w:rPr>
          <w:rFonts w:ascii="Times New Roman" w:eastAsia="Times New Roman" w:hAnsi="Times New Roman" w:cs="Times New Roman"/>
        </w:rPr>
        <w:t xml:space="preserve"> </w:t>
      </w:r>
      <w:r w:rsidR="00B720DC" w:rsidRPr="00375414">
        <w:rPr>
          <w:rFonts w:ascii="Times New Roman" w:eastAsia="Times New Roman" w:hAnsi="Times New Roman" w:cs="Times New Roman"/>
        </w:rPr>
        <w:t>complies</w:t>
      </w:r>
      <w:r w:rsidR="00277B38" w:rsidRPr="00375414">
        <w:rPr>
          <w:rFonts w:ascii="Times New Roman" w:eastAsia="Times New Roman" w:hAnsi="Times New Roman" w:cs="Times New Roman"/>
        </w:rPr>
        <w:t xml:space="preserve"> with software security testing protocols.</w:t>
      </w:r>
    </w:p>
    <w:p w14:paraId="26E62C94" w14:textId="77777777" w:rsidR="006E1A73" w:rsidRPr="00375414" w:rsidRDefault="006E1A73" w:rsidP="30A2BF11">
      <w:pPr>
        <w:contextualSpacing/>
        <w:rPr>
          <w:rFonts w:ascii="Times New Roman" w:eastAsia="Times New Roman" w:hAnsi="Times New Roman" w:cs="Times New Roman"/>
        </w:rPr>
      </w:pPr>
    </w:p>
    <w:p w14:paraId="09AE0EE8" w14:textId="79422EA6" w:rsidR="00182245" w:rsidRPr="00375414" w:rsidRDefault="00025C05" w:rsidP="00FD7CC8">
      <w:pPr>
        <w:pStyle w:val="ListParagraph"/>
        <w:numPr>
          <w:ilvl w:val="0"/>
          <w:numId w:val="19"/>
        </w:numPr>
        <w:rPr>
          <w:rFonts w:ascii="Times New Roman" w:eastAsia="Times New Roman" w:hAnsi="Times New Roman" w:cs="Times New Roman"/>
        </w:rPr>
      </w:pPr>
      <w:r w:rsidRPr="00375414">
        <w:rPr>
          <w:rFonts w:ascii="Times New Roman" w:eastAsia="Times New Roman" w:hAnsi="Times New Roman" w:cs="Times New Roman"/>
        </w:rPr>
        <w:t>Respond to the steps outlined below</w:t>
      </w:r>
      <w:r w:rsidR="00797EC8" w:rsidRPr="00375414">
        <w:rPr>
          <w:rFonts w:ascii="Times New Roman" w:eastAsia="Times New Roman" w:hAnsi="Times New Roman" w:cs="Times New Roman"/>
        </w:rPr>
        <w:t xml:space="preserve"> and include your findings</w:t>
      </w:r>
      <w:r w:rsidRPr="00375414">
        <w:rPr>
          <w:rFonts w:ascii="Times New Roman" w:eastAsia="Times New Roman" w:hAnsi="Times New Roman" w:cs="Times New Roman"/>
        </w:rPr>
        <w:t xml:space="preserve">. </w:t>
      </w:r>
    </w:p>
    <w:p w14:paraId="50453C02" w14:textId="72D9B1C6" w:rsidR="00025C05" w:rsidRPr="00375414" w:rsidRDefault="00A2133A" w:rsidP="00FD7CC8">
      <w:pPr>
        <w:pStyle w:val="ListParagraph"/>
        <w:numPr>
          <w:ilvl w:val="0"/>
          <w:numId w:val="19"/>
        </w:numPr>
        <w:rPr>
          <w:rFonts w:ascii="Times New Roman" w:eastAsia="Times New Roman" w:hAnsi="Times New Roman" w:cs="Times New Roman"/>
        </w:rPr>
      </w:pPr>
      <w:r w:rsidRPr="00375414">
        <w:rPr>
          <w:rFonts w:ascii="Times New Roman" w:eastAsia="Times New Roman" w:hAnsi="Times New Roman" w:cs="Times New Roman"/>
        </w:rPr>
        <w:t xml:space="preserve">Respond using </w:t>
      </w:r>
      <w:r w:rsidR="00114D54" w:rsidRPr="00375414">
        <w:rPr>
          <w:rFonts w:ascii="Times New Roman" w:eastAsia="Times New Roman" w:hAnsi="Times New Roman" w:cs="Times New Roman"/>
        </w:rPr>
        <w:t xml:space="preserve">your </w:t>
      </w:r>
      <w:r w:rsidR="00025C05" w:rsidRPr="00375414">
        <w:rPr>
          <w:rFonts w:ascii="Times New Roman" w:eastAsia="Times New Roman" w:hAnsi="Times New Roman" w:cs="Times New Roman"/>
        </w:rPr>
        <w:t xml:space="preserve">own words. </w:t>
      </w:r>
      <w:r w:rsidRPr="00375414">
        <w:rPr>
          <w:rFonts w:ascii="Times New Roman" w:eastAsia="Times New Roman" w:hAnsi="Times New Roman" w:cs="Times New Roman"/>
        </w:rPr>
        <w:t>Y</w:t>
      </w:r>
      <w:r w:rsidR="00025C05" w:rsidRPr="00375414">
        <w:rPr>
          <w:rFonts w:ascii="Times New Roman" w:eastAsia="Times New Roman" w:hAnsi="Times New Roman" w:cs="Times New Roman"/>
        </w:rPr>
        <w:t xml:space="preserve">ou </w:t>
      </w:r>
      <w:r w:rsidRPr="00375414">
        <w:rPr>
          <w:rFonts w:ascii="Times New Roman" w:eastAsia="Times New Roman" w:hAnsi="Times New Roman" w:cs="Times New Roman"/>
        </w:rPr>
        <w:t xml:space="preserve">may also </w:t>
      </w:r>
      <w:r w:rsidR="00025C05" w:rsidRPr="00375414">
        <w:rPr>
          <w:rFonts w:ascii="Times New Roman" w:eastAsia="Times New Roman" w:hAnsi="Times New Roman" w:cs="Times New Roman"/>
        </w:rPr>
        <w:t xml:space="preserve">choose to include images or </w:t>
      </w:r>
      <w:proofErr w:type="gramStart"/>
      <w:r w:rsidR="00025C05" w:rsidRPr="00375414">
        <w:rPr>
          <w:rFonts w:ascii="Times New Roman" w:eastAsia="Times New Roman" w:hAnsi="Times New Roman" w:cs="Times New Roman"/>
        </w:rPr>
        <w:t>supporting</w:t>
      </w:r>
      <w:proofErr w:type="gramEnd"/>
      <w:r w:rsidR="00025C05" w:rsidRPr="00375414">
        <w:rPr>
          <w:rFonts w:ascii="Times New Roman" w:eastAsia="Times New Roman" w:hAnsi="Times New Roman" w:cs="Times New Roman"/>
        </w:rPr>
        <w:t xml:space="preserve"> materials</w:t>
      </w:r>
      <w:r w:rsidRPr="00375414">
        <w:rPr>
          <w:rFonts w:ascii="Times New Roman" w:eastAsia="Times New Roman" w:hAnsi="Times New Roman" w:cs="Times New Roman"/>
        </w:rPr>
        <w:t>. If you include them</w:t>
      </w:r>
      <w:r w:rsidR="00025C05" w:rsidRPr="00375414">
        <w:rPr>
          <w:rFonts w:ascii="Times New Roman" w:eastAsia="Times New Roman" w:hAnsi="Times New Roman" w:cs="Times New Roman"/>
        </w:rPr>
        <w:t xml:space="preserve">, make certain </w:t>
      </w:r>
      <w:r w:rsidR="00632C6F" w:rsidRPr="00375414">
        <w:rPr>
          <w:rFonts w:ascii="Times New Roman" w:eastAsia="Times New Roman" w:hAnsi="Times New Roman" w:cs="Times New Roman"/>
        </w:rPr>
        <w:t xml:space="preserve">to </w:t>
      </w:r>
      <w:r w:rsidR="00025C05" w:rsidRPr="00375414">
        <w:rPr>
          <w:rFonts w:ascii="Times New Roman" w:eastAsia="Times New Roman" w:hAnsi="Times New Roman" w:cs="Times New Roman"/>
        </w:rPr>
        <w:t>insert them</w:t>
      </w:r>
      <w:r w:rsidR="00FD1686" w:rsidRPr="00375414">
        <w:rPr>
          <w:rFonts w:ascii="Times New Roman" w:eastAsia="Times New Roman" w:hAnsi="Times New Roman" w:cs="Times New Roman"/>
        </w:rPr>
        <w:t xml:space="preserve"> in</w:t>
      </w:r>
      <w:r w:rsidR="00632C6F" w:rsidRPr="00375414">
        <w:rPr>
          <w:rFonts w:ascii="Times New Roman" w:eastAsia="Times New Roman" w:hAnsi="Times New Roman" w:cs="Times New Roman"/>
        </w:rPr>
        <w:t xml:space="preserve"> all the relevant locations in</w:t>
      </w:r>
      <w:r w:rsidR="00025C05" w:rsidRPr="00375414">
        <w:rPr>
          <w:rFonts w:ascii="Times New Roman" w:eastAsia="Times New Roman" w:hAnsi="Times New Roman" w:cs="Times New Roman"/>
        </w:rPr>
        <w:t xml:space="preserve"> the </w:t>
      </w:r>
      <w:r w:rsidR="00632C6F" w:rsidRPr="00375414">
        <w:rPr>
          <w:rFonts w:ascii="Times New Roman" w:eastAsia="Times New Roman" w:hAnsi="Times New Roman" w:cs="Times New Roman"/>
        </w:rPr>
        <w:t>document</w:t>
      </w:r>
      <w:r w:rsidR="00025C05" w:rsidRPr="00375414">
        <w:rPr>
          <w:rFonts w:ascii="Times New Roman" w:eastAsia="Times New Roman" w:hAnsi="Times New Roman" w:cs="Times New Roman"/>
        </w:rPr>
        <w:t>.</w:t>
      </w:r>
    </w:p>
    <w:p w14:paraId="139833A9" w14:textId="2485F2B1" w:rsidR="00182245" w:rsidRPr="00375414" w:rsidRDefault="00182245" w:rsidP="00632C6F">
      <w:pPr>
        <w:pStyle w:val="ListParagraph"/>
        <w:numPr>
          <w:ilvl w:val="0"/>
          <w:numId w:val="19"/>
        </w:numPr>
        <w:rPr>
          <w:rFonts w:ascii="Times New Roman" w:eastAsia="Times New Roman" w:hAnsi="Times New Roman" w:cs="Times New Roman"/>
        </w:rPr>
      </w:pPr>
      <w:r w:rsidRPr="00375414">
        <w:rPr>
          <w:rFonts w:ascii="Times New Roman" w:eastAsia="Times New Roman" w:hAnsi="Times New Roman" w:cs="Times New Roman"/>
        </w:rPr>
        <w:t xml:space="preserve">Refer to </w:t>
      </w:r>
      <w:proofErr w:type="gramStart"/>
      <w:r w:rsidRPr="00375414">
        <w:rPr>
          <w:rFonts w:ascii="Times New Roman" w:eastAsia="Times New Roman" w:hAnsi="Times New Roman" w:cs="Times New Roman"/>
        </w:rPr>
        <w:t>the Project</w:t>
      </w:r>
      <w:proofErr w:type="gramEnd"/>
      <w:r w:rsidRPr="00375414">
        <w:rPr>
          <w:rFonts w:ascii="Times New Roman" w:eastAsia="Times New Roman" w:hAnsi="Times New Roman" w:cs="Times New Roman"/>
        </w:rPr>
        <w:t xml:space="preserve"> Two Guidelines and Rubric for </w:t>
      </w:r>
      <w:r w:rsidR="00632C6F" w:rsidRPr="00375414">
        <w:rPr>
          <w:rFonts w:ascii="Times New Roman" w:eastAsia="Times New Roman" w:hAnsi="Times New Roman" w:cs="Times New Roman"/>
        </w:rPr>
        <w:t xml:space="preserve">more detailed </w:t>
      </w:r>
      <w:r w:rsidRPr="00375414">
        <w:rPr>
          <w:rFonts w:ascii="Times New Roman" w:eastAsia="Times New Roman" w:hAnsi="Times New Roman" w:cs="Times New Roman"/>
        </w:rPr>
        <w:t xml:space="preserve">instructions about </w:t>
      </w:r>
      <w:r w:rsidR="00632C6F" w:rsidRPr="00375414">
        <w:rPr>
          <w:rFonts w:ascii="Times New Roman" w:eastAsia="Times New Roman" w:hAnsi="Times New Roman" w:cs="Times New Roman"/>
        </w:rPr>
        <w:t>each section of</w:t>
      </w:r>
      <w:r w:rsidRPr="00375414">
        <w:rPr>
          <w:rFonts w:ascii="Times New Roman" w:eastAsia="Times New Roman" w:hAnsi="Times New Roman" w:cs="Times New Roman"/>
        </w:rPr>
        <w:t xml:space="preserve"> the template.</w:t>
      </w:r>
    </w:p>
    <w:p w14:paraId="436275F6" w14:textId="4126FB77" w:rsidR="00701A84" w:rsidRPr="00375414" w:rsidRDefault="00701A84" w:rsidP="00B7788F">
      <w:pPr>
        <w:contextualSpacing/>
        <w:rPr>
          <w:rFonts w:ascii="Times New Roman" w:eastAsiaTheme="majorEastAsia" w:hAnsi="Times New Roman" w:cs="Times New Roman"/>
        </w:rPr>
      </w:pPr>
    </w:p>
    <w:p w14:paraId="3EF4D256" w14:textId="5ABD5796" w:rsidR="00701A84" w:rsidRPr="00375414" w:rsidRDefault="00352FD0" w:rsidP="00D47759">
      <w:pPr>
        <w:pStyle w:val="Heading2"/>
        <w:spacing w:before="0" w:line="240" w:lineRule="auto"/>
        <w:rPr>
          <w:rFonts w:ascii="Times New Roman" w:hAnsi="Times New Roman" w:cs="Times New Roman"/>
          <w:sz w:val="24"/>
          <w:szCs w:val="24"/>
        </w:rPr>
      </w:pPr>
      <w:bookmarkStart w:id="12" w:name="_Toc1709846648"/>
      <w:bookmarkStart w:id="13" w:name="_Toc770945630"/>
      <w:bookmarkStart w:id="14" w:name="_Toc102040757"/>
      <w:r w:rsidRPr="00375414">
        <w:rPr>
          <w:rFonts w:ascii="Times New Roman" w:hAnsi="Times New Roman" w:cs="Times New Roman"/>
          <w:sz w:val="24"/>
          <w:szCs w:val="24"/>
        </w:rPr>
        <w:t>Developer</w:t>
      </w:r>
      <w:bookmarkEnd w:id="12"/>
      <w:bookmarkEnd w:id="13"/>
      <w:bookmarkEnd w:id="14"/>
    </w:p>
    <w:p w14:paraId="1A894830" w14:textId="3EDB0913" w:rsidR="00485402" w:rsidRPr="00375414" w:rsidRDefault="008E0CE7" w:rsidP="00D47759">
      <w:pPr>
        <w:contextualSpacing/>
        <w:rPr>
          <w:rFonts w:ascii="Times New Roman" w:hAnsi="Times New Roman" w:cs="Times New Roman"/>
        </w:rPr>
      </w:pPr>
      <w:r w:rsidRPr="00375414">
        <w:rPr>
          <w:rFonts w:ascii="Times New Roman" w:hAnsi="Times New Roman" w:cs="Times New Roman"/>
        </w:rPr>
        <w:t>Charles Campbell</w:t>
      </w:r>
    </w:p>
    <w:p w14:paraId="3A4DB0F5" w14:textId="518A6D83" w:rsidR="0058064D" w:rsidRDefault="0058064D" w:rsidP="00D47759">
      <w:pPr>
        <w:contextualSpacing/>
        <w:rPr>
          <w:rFonts w:ascii="Times New Roman" w:hAnsi="Times New Roman" w:cs="Times New Roman"/>
        </w:rPr>
      </w:pPr>
    </w:p>
    <w:p w14:paraId="34AF2604" w14:textId="3E524484" w:rsidR="00C50DFD" w:rsidRDefault="00C50DFD">
      <w:pPr>
        <w:rPr>
          <w:rFonts w:ascii="Times New Roman" w:hAnsi="Times New Roman" w:cs="Times New Roman"/>
        </w:rPr>
      </w:pPr>
      <w:r>
        <w:rPr>
          <w:rFonts w:ascii="Times New Roman" w:hAnsi="Times New Roman" w:cs="Times New Roman"/>
        </w:rPr>
        <w:br w:type="page"/>
      </w:r>
    </w:p>
    <w:p w14:paraId="751B465B" w14:textId="77777777" w:rsidR="00C50DFD" w:rsidRPr="00375414" w:rsidRDefault="00C50DFD" w:rsidP="00D47759">
      <w:pPr>
        <w:contextualSpacing/>
        <w:rPr>
          <w:rFonts w:ascii="Times New Roman" w:hAnsi="Times New Roman" w:cs="Times New Roman"/>
        </w:rPr>
      </w:pPr>
    </w:p>
    <w:p w14:paraId="3C3C7792" w14:textId="6093E7DE" w:rsidR="00E4044A" w:rsidRPr="00B66A55" w:rsidRDefault="00C32F3D" w:rsidP="00D47759">
      <w:pPr>
        <w:pStyle w:val="Heading2"/>
        <w:numPr>
          <w:ilvl w:val="0"/>
          <w:numId w:val="21"/>
        </w:numPr>
        <w:spacing w:before="0" w:line="240" w:lineRule="auto"/>
        <w:rPr>
          <w:rFonts w:ascii="Times New Roman" w:hAnsi="Times New Roman" w:cs="Times New Roman"/>
          <w:sz w:val="24"/>
          <w:szCs w:val="24"/>
        </w:rPr>
      </w:pPr>
      <w:bookmarkStart w:id="15" w:name="_Toc361528762"/>
      <w:bookmarkStart w:id="16" w:name="_Toc1441383079"/>
      <w:bookmarkStart w:id="17" w:name="_Toc102040758"/>
      <w:r w:rsidRPr="00375414">
        <w:rPr>
          <w:rFonts w:ascii="Times New Roman" w:hAnsi="Times New Roman" w:cs="Times New Roman"/>
          <w:sz w:val="24"/>
          <w:szCs w:val="24"/>
        </w:rPr>
        <w:t>Algorithm Cipher</w:t>
      </w:r>
      <w:bookmarkEnd w:id="15"/>
      <w:bookmarkEnd w:id="16"/>
      <w:bookmarkEnd w:id="17"/>
    </w:p>
    <w:p w14:paraId="668AB5F9" w14:textId="77777777" w:rsidR="00C50DFD" w:rsidRDefault="00C50DFD" w:rsidP="00D47759">
      <w:pPr>
        <w:contextualSpacing/>
        <w:rPr>
          <w:rFonts w:ascii="Times New Roman" w:eastAsia="Times New Roman" w:hAnsi="Times New Roman" w:cs="Times New Roman"/>
        </w:rPr>
      </w:pPr>
    </w:p>
    <w:p w14:paraId="5CAB2AA8" w14:textId="1CF7B941" w:rsidR="00010B8A" w:rsidRDefault="00375414" w:rsidP="00D47759">
      <w:pPr>
        <w:contextualSpacing/>
        <w:rPr>
          <w:rFonts w:ascii="Times New Roman" w:eastAsia="Times New Roman" w:hAnsi="Times New Roman" w:cs="Times New Roman"/>
        </w:rPr>
      </w:pPr>
      <w:r w:rsidRPr="00375414">
        <w:rPr>
          <w:rFonts w:ascii="Times New Roman" w:eastAsia="Times New Roman" w:hAnsi="Times New Roman" w:cs="Times New Roman"/>
        </w:rPr>
        <w:t xml:space="preserve">One of the top encryption tools </w:t>
      </w:r>
      <w:hyperlink r:id="rId13" w:anchor="cipher-algorithm-names" w:history="1">
        <w:r w:rsidRPr="00375414">
          <w:rPr>
            <w:rStyle w:val="Hyperlink"/>
            <w:rFonts w:ascii="Times New Roman" w:eastAsia="Times New Roman" w:hAnsi="Times New Roman" w:cs="Times New Roman"/>
          </w:rPr>
          <w:t>on Oracle’s cipher list</w:t>
        </w:r>
      </w:hyperlink>
      <w:r w:rsidRPr="00375414">
        <w:rPr>
          <w:rFonts w:ascii="Times New Roman" w:eastAsia="Times New Roman" w:hAnsi="Times New Roman" w:cs="Times New Roman"/>
        </w:rPr>
        <w:t xml:space="preserve">, is the AES or Advanced Encryption Standard. Full details of this cipher are under the </w:t>
      </w:r>
      <w:hyperlink r:id="rId14" w:history="1">
        <w:r w:rsidRPr="00375414">
          <w:rPr>
            <w:rStyle w:val="Hyperlink"/>
            <w:rFonts w:ascii="Times New Roman" w:eastAsia="Times New Roman" w:hAnsi="Times New Roman" w:cs="Times New Roman"/>
          </w:rPr>
          <w:t xml:space="preserve">government FIPS 197 </w:t>
        </w:r>
        <w:proofErr w:type="gramStart"/>
        <w:r w:rsidRPr="00375414">
          <w:rPr>
            <w:rStyle w:val="Hyperlink"/>
            <w:rFonts w:ascii="Times New Roman" w:eastAsia="Times New Roman" w:hAnsi="Times New Roman" w:cs="Times New Roman"/>
          </w:rPr>
          <w:t>document</w:t>
        </w:r>
        <w:proofErr w:type="gramEnd"/>
      </w:hyperlink>
      <w:r w:rsidRPr="00375414">
        <w:rPr>
          <w:rFonts w:ascii="Times New Roman" w:eastAsia="Times New Roman" w:hAnsi="Times New Roman" w:cs="Times New Roman"/>
        </w:rPr>
        <w:t>. Developed in 1997 by the NIST, it is a cipher that the U.S. government</w:t>
      </w:r>
      <w:r>
        <w:rPr>
          <w:rFonts w:ascii="Times New Roman" w:eastAsia="Times New Roman" w:hAnsi="Times New Roman" w:cs="Times New Roman"/>
        </w:rPr>
        <w:t xml:space="preserve"> both</w:t>
      </w:r>
      <w:r w:rsidRPr="00375414">
        <w:rPr>
          <w:rFonts w:ascii="Times New Roman" w:eastAsia="Times New Roman" w:hAnsi="Times New Roman" w:cs="Times New Roman"/>
        </w:rPr>
        <w:t xml:space="preserve"> uses and recommends </w:t>
      </w:r>
      <w:proofErr w:type="gramStart"/>
      <w:r w:rsidRPr="00375414">
        <w:rPr>
          <w:rFonts w:ascii="Times New Roman" w:eastAsia="Times New Roman" w:hAnsi="Times New Roman" w:cs="Times New Roman"/>
        </w:rPr>
        <w:t>to encrypt</w:t>
      </w:r>
      <w:proofErr w:type="gramEnd"/>
      <w:r w:rsidRPr="00375414">
        <w:rPr>
          <w:rFonts w:ascii="Times New Roman" w:eastAsia="Times New Roman" w:hAnsi="Times New Roman" w:cs="Times New Roman"/>
        </w:rPr>
        <w:t xml:space="preserve"> and decrypt data; it utilizes a 256-bit key length (considered virtually uncrackable) and is the most secure algorithm in the industry (</w:t>
      </w:r>
      <w:proofErr w:type="spellStart"/>
      <w:r w:rsidRPr="00375414">
        <w:rPr>
          <w:rFonts w:ascii="Times New Roman" w:eastAsia="Times New Roman" w:hAnsi="Times New Roman" w:cs="Times New Roman"/>
        </w:rPr>
        <w:t>Kiteworks</w:t>
      </w:r>
      <w:proofErr w:type="spellEnd"/>
      <w:r w:rsidRPr="00375414">
        <w:rPr>
          <w:rFonts w:ascii="Times New Roman" w:eastAsia="Times New Roman" w:hAnsi="Times New Roman" w:cs="Times New Roman"/>
        </w:rPr>
        <w:t xml:space="preserve">, </w:t>
      </w:r>
      <w:proofErr w:type="spellStart"/>
      <w:r w:rsidRPr="00375414">
        <w:rPr>
          <w:rFonts w:ascii="Times New Roman" w:eastAsia="Times New Roman" w:hAnsi="Times New Roman" w:cs="Times New Roman"/>
        </w:rPr>
        <w:t>n.d</w:t>
      </w:r>
      <w:proofErr w:type="spellEnd"/>
      <w:r w:rsidRPr="00375414">
        <w:rPr>
          <w:rFonts w:ascii="Times New Roman" w:eastAsia="Times New Roman" w:hAnsi="Times New Roman" w:cs="Times New Roman"/>
        </w:rPr>
        <w:t>). Many banks and financial institutions also utilize it, which correlates with Artemis’s business functions and goals for modern and high security. It is still vulnerable to side-channel attacks, where hackers can pick up leaked information from non-secure systems to understand how the encryption algorithm works (</w:t>
      </w:r>
      <w:proofErr w:type="spellStart"/>
      <w:r w:rsidRPr="00375414">
        <w:rPr>
          <w:rFonts w:ascii="Times New Roman" w:eastAsia="Times New Roman" w:hAnsi="Times New Roman" w:cs="Times New Roman"/>
        </w:rPr>
        <w:t>Kiteworks</w:t>
      </w:r>
      <w:proofErr w:type="spellEnd"/>
      <w:r w:rsidRPr="00375414">
        <w:rPr>
          <w:rFonts w:ascii="Times New Roman" w:eastAsia="Times New Roman" w:hAnsi="Times New Roman" w:cs="Times New Roman"/>
        </w:rPr>
        <w:t xml:space="preserve">, </w:t>
      </w:r>
      <w:proofErr w:type="spellStart"/>
      <w:r w:rsidRPr="00375414">
        <w:rPr>
          <w:rFonts w:ascii="Times New Roman" w:eastAsia="Times New Roman" w:hAnsi="Times New Roman" w:cs="Times New Roman"/>
        </w:rPr>
        <w:t>n.d</w:t>
      </w:r>
      <w:proofErr w:type="spellEnd"/>
      <w:r w:rsidRPr="00375414">
        <w:rPr>
          <w:rFonts w:ascii="Times New Roman" w:eastAsia="Times New Roman" w:hAnsi="Times New Roman" w:cs="Times New Roman"/>
        </w:rPr>
        <w:t>). It’s recommended that Artemis also follow security practices like user validation and continuous monitoring to ensure that the cipher’s keys or patterns get leaked.</w:t>
      </w:r>
    </w:p>
    <w:p w14:paraId="46115589" w14:textId="77777777" w:rsidR="00375414" w:rsidRDefault="00375414" w:rsidP="00D47759">
      <w:pPr>
        <w:contextualSpacing/>
        <w:rPr>
          <w:rFonts w:ascii="Times New Roman" w:eastAsia="Times New Roman" w:hAnsi="Times New Roman" w:cs="Times New Roman"/>
        </w:rPr>
      </w:pPr>
    </w:p>
    <w:p w14:paraId="23E7B947" w14:textId="66565A4A" w:rsidR="00375414" w:rsidRDefault="00375414" w:rsidP="00D47759">
      <w:pPr>
        <w:contextualSpacing/>
        <w:rPr>
          <w:rFonts w:ascii="Times New Roman" w:hAnsi="Times New Roman" w:cs="Times New Roman"/>
        </w:rPr>
      </w:pPr>
      <w:r>
        <w:rPr>
          <w:rFonts w:ascii="Times New Roman" w:hAnsi="Times New Roman" w:cs="Times New Roman"/>
        </w:rPr>
        <w:t>The AES cipher is also a symmetrical encryption tool, meaning it utilizes a single key to both encrypt and decrypt ciphertext. “</w:t>
      </w:r>
      <w:r w:rsidRPr="00375414">
        <w:rPr>
          <w:rFonts w:ascii="Times New Roman" w:hAnsi="Times New Roman" w:cs="Times New Roman"/>
        </w:rPr>
        <w:t>Senders and recipients using symmetric encryption to transfer data to each other must know the secret key to, in the case of senders, encrypt the data they intend to share with recipients, and in the case of recipients, decrypt and read the encrypted data the senders share with them, as well as encrypt any necessary responses</w:t>
      </w:r>
      <w:r>
        <w:rPr>
          <w:rFonts w:ascii="Times New Roman" w:hAnsi="Times New Roman" w:cs="Times New Roman"/>
        </w:rPr>
        <w:t xml:space="preserve">” (Daniel, 2021). </w:t>
      </w:r>
      <w:r w:rsidR="00524545">
        <w:rPr>
          <w:rFonts w:ascii="Times New Roman" w:hAnsi="Times New Roman" w:cs="Times New Roman"/>
        </w:rPr>
        <w:t xml:space="preserve">AES utilizes this through taking a block of 256 bits of data and encrypting it. Through the same key, receivers can then decrypt that ciphertext to the original data. This algorithm takes the block of data into a 4-by-4 array, substitutes different (but pre-determined) bytes for another value, and then shifts each row a certain </w:t>
      </w:r>
      <w:proofErr w:type="gramStart"/>
      <w:r w:rsidR="00524545">
        <w:rPr>
          <w:rFonts w:ascii="Times New Roman" w:hAnsi="Times New Roman" w:cs="Times New Roman"/>
        </w:rPr>
        <w:t>amount</w:t>
      </w:r>
      <w:proofErr w:type="gramEnd"/>
      <w:r w:rsidR="00524545">
        <w:rPr>
          <w:rFonts w:ascii="Times New Roman" w:hAnsi="Times New Roman" w:cs="Times New Roman"/>
        </w:rPr>
        <w:t xml:space="preserve"> of spaces, and is then executed another 14 times causing a; the decryption then retraces those steps to result in the original </w:t>
      </w:r>
      <w:r w:rsidR="00B66A55">
        <w:rPr>
          <w:rFonts w:ascii="Times New Roman" w:hAnsi="Times New Roman" w:cs="Times New Roman"/>
        </w:rPr>
        <w:t>message (</w:t>
      </w:r>
      <w:proofErr w:type="spellStart"/>
      <w:r w:rsidR="00B66A55">
        <w:rPr>
          <w:rFonts w:ascii="Times New Roman" w:hAnsi="Times New Roman" w:cs="Times New Roman"/>
        </w:rPr>
        <w:t>Kiteworks</w:t>
      </w:r>
      <w:proofErr w:type="spellEnd"/>
      <w:r w:rsidR="00B66A55">
        <w:rPr>
          <w:rFonts w:ascii="Times New Roman" w:hAnsi="Times New Roman" w:cs="Times New Roman"/>
        </w:rPr>
        <w:t xml:space="preserve">, </w:t>
      </w:r>
      <w:proofErr w:type="spellStart"/>
      <w:r w:rsidR="00B66A55">
        <w:rPr>
          <w:rFonts w:ascii="Times New Roman" w:hAnsi="Times New Roman" w:cs="Times New Roman"/>
        </w:rPr>
        <w:t>n.d</w:t>
      </w:r>
      <w:proofErr w:type="spellEnd"/>
      <w:r w:rsidR="00B66A55">
        <w:rPr>
          <w:rFonts w:ascii="Times New Roman" w:hAnsi="Times New Roman" w:cs="Times New Roman"/>
        </w:rPr>
        <w:t>).</w:t>
      </w:r>
      <w:r w:rsidR="00524545">
        <w:rPr>
          <w:rFonts w:ascii="Times New Roman" w:hAnsi="Times New Roman" w:cs="Times New Roman"/>
        </w:rPr>
        <w:t xml:space="preserve"> This algorithm cipher would take an estimated billion years of brute force to crack, which makes it one of the most successful and secure ciphers in the industry.</w:t>
      </w:r>
    </w:p>
    <w:p w14:paraId="1F679D48" w14:textId="1365802D" w:rsidR="008E5F5C" w:rsidRDefault="008E5F5C">
      <w:pPr>
        <w:rPr>
          <w:rFonts w:ascii="Times New Roman" w:hAnsi="Times New Roman" w:cs="Times New Roman"/>
        </w:rPr>
      </w:pPr>
      <w:r>
        <w:rPr>
          <w:rFonts w:ascii="Times New Roman" w:hAnsi="Times New Roman" w:cs="Times New Roman"/>
        </w:rPr>
        <w:br w:type="page"/>
      </w:r>
    </w:p>
    <w:p w14:paraId="37F2FE1D" w14:textId="77777777" w:rsidR="00375414" w:rsidRPr="00375414" w:rsidRDefault="00375414" w:rsidP="00D47759">
      <w:pPr>
        <w:contextualSpacing/>
        <w:rPr>
          <w:rFonts w:ascii="Times New Roman" w:hAnsi="Times New Roman" w:cs="Times New Roman"/>
        </w:rPr>
      </w:pPr>
    </w:p>
    <w:p w14:paraId="7CBD82F1" w14:textId="460702EF" w:rsidR="00E4044A" w:rsidRPr="00B66A55" w:rsidRDefault="00C32F3D" w:rsidP="00D47759">
      <w:pPr>
        <w:pStyle w:val="Heading2"/>
        <w:numPr>
          <w:ilvl w:val="0"/>
          <w:numId w:val="21"/>
        </w:numPr>
        <w:spacing w:before="0" w:line="240" w:lineRule="auto"/>
        <w:rPr>
          <w:rFonts w:ascii="Times New Roman" w:hAnsi="Times New Roman" w:cs="Times New Roman"/>
          <w:sz w:val="24"/>
          <w:szCs w:val="24"/>
        </w:rPr>
      </w:pPr>
      <w:bookmarkStart w:id="18" w:name="_Toc272204322"/>
      <w:bookmarkStart w:id="19" w:name="_Toc290624425"/>
      <w:bookmarkStart w:id="20" w:name="_Toc102040759"/>
      <w:r w:rsidRPr="00375414">
        <w:rPr>
          <w:rFonts w:ascii="Times New Roman" w:hAnsi="Times New Roman" w:cs="Times New Roman"/>
          <w:sz w:val="24"/>
          <w:szCs w:val="24"/>
        </w:rPr>
        <w:t>Certificate Generation</w:t>
      </w:r>
      <w:bookmarkEnd w:id="18"/>
      <w:bookmarkEnd w:id="19"/>
      <w:bookmarkEnd w:id="20"/>
      <w:r w:rsidR="00B66A55">
        <w:rPr>
          <w:rFonts w:ascii="Times New Roman" w:hAnsi="Times New Roman" w:cs="Times New Roman"/>
          <w:sz w:val="24"/>
          <w:szCs w:val="24"/>
        </w:rPr>
        <w:t xml:space="preserve"> - S</w:t>
      </w:r>
      <w:r w:rsidR="00120ACD" w:rsidRPr="00B66A55">
        <w:rPr>
          <w:rFonts w:ascii="Times New Roman" w:eastAsia="Times New Roman" w:hAnsi="Times New Roman" w:cs="Times New Roman"/>
        </w:rPr>
        <w:t xml:space="preserve">creenshot </w:t>
      </w:r>
      <w:r w:rsidR="00177698" w:rsidRPr="00B66A55">
        <w:rPr>
          <w:rFonts w:ascii="Times New Roman" w:eastAsia="Times New Roman" w:hAnsi="Times New Roman" w:cs="Times New Roman"/>
        </w:rPr>
        <w:t xml:space="preserve">below </w:t>
      </w:r>
      <w:r w:rsidR="00120ACD" w:rsidRPr="00B66A55">
        <w:rPr>
          <w:rFonts w:ascii="Times New Roman" w:eastAsia="Times New Roman" w:hAnsi="Times New Roman" w:cs="Times New Roman"/>
        </w:rPr>
        <w:t>of the CER file.</w:t>
      </w:r>
    </w:p>
    <w:p w14:paraId="6BEBCC74" w14:textId="77777777" w:rsidR="003978A0" w:rsidRPr="00375414" w:rsidRDefault="003978A0" w:rsidP="00D47759">
      <w:pPr>
        <w:contextualSpacing/>
        <w:rPr>
          <w:rFonts w:ascii="Times New Roman" w:eastAsia="Times New Roman" w:hAnsi="Times New Roman" w:cs="Times New Roman"/>
        </w:rPr>
      </w:pPr>
    </w:p>
    <w:p w14:paraId="24201E2F" w14:textId="6C73E713" w:rsidR="008E5F5C" w:rsidRDefault="008E5F5C" w:rsidP="00D47759">
      <w:pPr>
        <w:contextualSpacing/>
        <w:rPr>
          <w:rFonts w:ascii="Times New Roman" w:eastAsia="Times New Roman" w:hAnsi="Times New Roman" w:cs="Times New Roman"/>
        </w:rPr>
      </w:pPr>
      <w:r>
        <w:rPr>
          <w:rFonts w:ascii="Times New Roman" w:eastAsia="Times New Roman" w:hAnsi="Times New Roman" w:cs="Times New Roman"/>
        </w:rPr>
        <w:t xml:space="preserve">The below certificate was made through </w:t>
      </w:r>
      <w:r w:rsidR="00941C48">
        <w:rPr>
          <w:rFonts w:ascii="Times New Roman" w:eastAsia="Times New Roman" w:hAnsi="Times New Roman" w:cs="Times New Roman"/>
        </w:rPr>
        <w:t>the terminal in the Eclipse IDE</w:t>
      </w:r>
      <w:r w:rsidR="00C50DFD">
        <w:rPr>
          <w:rFonts w:ascii="Times New Roman" w:eastAsia="Times New Roman" w:hAnsi="Times New Roman" w:cs="Times New Roman"/>
        </w:rPr>
        <w:t>:</w:t>
      </w:r>
    </w:p>
    <w:p w14:paraId="1C5727F2" w14:textId="5E4985D2" w:rsidR="00941C48" w:rsidRDefault="00941C48" w:rsidP="00D47759">
      <w:pPr>
        <w:contextualSpacing/>
        <w:rPr>
          <w:rFonts w:ascii="Times New Roman" w:eastAsia="Times New Roman" w:hAnsi="Times New Roman" w:cs="Times New Roman"/>
        </w:rPr>
      </w:pPr>
      <w:r w:rsidRPr="00941C48">
        <w:rPr>
          <w:rFonts w:ascii="Times New Roman" w:eastAsia="Times New Roman" w:hAnsi="Times New Roman" w:cs="Times New Roman"/>
        </w:rPr>
        <w:drawing>
          <wp:inline distT="0" distB="0" distL="0" distR="0" wp14:anchorId="459FB436" wp14:editId="5149DE15">
            <wp:extent cx="5943600" cy="1704340"/>
            <wp:effectExtent l="0" t="0" r="0" b="0"/>
            <wp:docPr id="149090748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907487" name="Picture 1" descr="A screen shot of a computer&#10;&#10;AI-generated content may be incorrect."/>
                    <pic:cNvPicPr/>
                  </pic:nvPicPr>
                  <pic:blipFill>
                    <a:blip r:embed="rId15"/>
                    <a:stretch>
                      <a:fillRect/>
                    </a:stretch>
                  </pic:blipFill>
                  <pic:spPr>
                    <a:xfrm>
                      <a:off x="0" y="0"/>
                      <a:ext cx="5943600" cy="1704340"/>
                    </a:xfrm>
                    <a:prstGeom prst="rect">
                      <a:avLst/>
                    </a:prstGeom>
                  </pic:spPr>
                </pic:pic>
              </a:graphicData>
            </a:graphic>
          </wp:inline>
        </w:drawing>
      </w:r>
    </w:p>
    <w:p w14:paraId="65C8A0C0" w14:textId="77777777" w:rsidR="00C50DFD" w:rsidRDefault="00C50DFD" w:rsidP="00D47759">
      <w:pPr>
        <w:contextualSpacing/>
        <w:rPr>
          <w:rFonts w:ascii="Times New Roman" w:eastAsia="Times New Roman" w:hAnsi="Times New Roman" w:cs="Times New Roman"/>
        </w:rPr>
      </w:pPr>
    </w:p>
    <w:p w14:paraId="06D5C096" w14:textId="7E2588FB" w:rsidR="00941C48" w:rsidRDefault="00941C48" w:rsidP="00D47759">
      <w:pPr>
        <w:contextualSpacing/>
        <w:rPr>
          <w:rFonts w:ascii="Times New Roman" w:eastAsia="Times New Roman" w:hAnsi="Times New Roman" w:cs="Times New Roman"/>
        </w:rPr>
      </w:pPr>
      <w:r w:rsidRPr="00941C48">
        <w:rPr>
          <w:rFonts w:ascii="Times New Roman" w:eastAsia="Times New Roman" w:hAnsi="Times New Roman" w:cs="Times New Roman"/>
        </w:rPr>
        <w:drawing>
          <wp:inline distT="0" distB="0" distL="0" distR="0" wp14:anchorId="0105108E" wp14:editId="025C98E3">
            <wp:extent cx="5943600" cy="2410460"/>
            <wp:effectExtent l="0" t="0" r="0" b="8890"/>
            <wp:docPr id="820273648" name="Picture 1" descr="A computer screen with white text and colorful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73648" name="Picture 1" descr="A computer screen with white text and colorful letters&#10;&#10;AI-generated content may be incorrect."/>
                    <pic:cNvPicPr/>
                  </pic:nvPicPr>
                  <pic:blipFill>
                    <a:blip r:embed="rId16"/>
                    <a:stretch>
                      <a:fillRect/>
                    </a:stretch>
                  </pic:blipFill>
                  <pic:spPr>
                    <a:xfrm>
                      <a:off x="0" y="0"/>
                      <a:ext cx="5943600" cy="2410460"/>
                    </a:xfrm>
                    <a:prstGeom prst="rect">
                      <a:avLst/>
                    </a:prstGeom>
                  </pic:spPr>
                </pic:pic>
              </a:graphicData>
            </a:graphic>
          </wp:inline>
        </w:drawing>
      </w:r>
    </w:p>
    <w:p w14:paraId="13EE6293" w14:textId="33623CB8" w:rsidR="00C50DFD" w:rsidRPr="00941C48" w:rsidRDefault="00C50DFD" w:rsidP="00D47759">
      <w:pPr>
        <w:contextualSpacing/>
        <w:rPr>
          <w:rFonts w:ascii="Times New Roman" w:eastAsia="Times New Roman" w:hAnsi="Times New Roman" w:cs="Times New Roman"/>
        </w:rPr>
      </w:pPr>
      <w:r w:rsidRPr="00C50DFD">
        <w:rPr>
          <w:rFonts w:ascii="Times New Roman" w:eastAsia="Times New Roman" w:hAnsi="Times New Roman" w:cs="Times New Roman"/>
        </w:rPr>
        <w:drawing>
          <wp:inline distT="0" distB="0" distL="0" distR="0" wp14:anchorId="5AC03130" wp14:editId="771069B0">
            <wp:extent cx="3700732" cy="1593371"/>
            <wp:effectExtent l="0" t="0" r="0" b="6985"/>
            <wp:docPr id="5032897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89743" name="Picture 1" descr="A screenshot of a computer program&#10;&#10;AI-generated content may be incorrect."/>
                    <pic:cNvPicPr/>
                  </pic:nvPicPr>
                  <pic:blipFill>
                    <a:blip r:embed="rId17"/>
                    <a:stretch>
                      <a:fillRect/>
                    </a:stretch>
                  </pic:blipFill>
                  <pic:spPr>
                    <a:xfrm>
                      <a:off x="0" y="0"/>
                      <a:ext cx="3717451" cy="1600569"/>
                    </a:xfrm>
                    <a:prstGeom prst="rect">
                      <a:avLst/>
                    </a:prstGeom>
                  </pic:spPr>
                </pic:pic>
              </a:graphicData>
            </a:graphic>
          </wp:inline>
        </w:drawing>
      </w:r>
    </w:p>
    <w:p w14:paraId="5053F117" w14:textId="77777777" w:rsidR="008E5F5C" w:rsidRDefault="008E5F5C" w:rsidP="00D47759">
      <w:pPr>
        <w:contextualSpacing/>
        <w:rPr>
          <w:noProof/>
        </w:rPr>
      </w:pPr>
    </w:p>
    <w:p w14:paraId="77A5BBC5" w14:textId="4BB38CA2" w:rsidR="00DB5652" w:rsidRPr="008E5F5C" w:rsidRDefault="008E5F5C" w:rsidP="00D47759">
      <w:pPr>
        <w:contextualSpacing/>
        <w:rPr>
          <w:rFonts w:ascii="Times New Roman" w:eastAsia="Times New Roman" w:hAnsi="Times New Roman" w:cs="Times New Roman"/>
        </w:rPr>
      </w:pPr>
      <w:r w:rsidRPr="008E5F5C">
        <w:rPr>
          <w:rFonts w:ascii="Times New Roman" w:eastAsia="Times New Roman" w:hAnsi="Times New Roman" w:cs="Times New Roman"/>
        </w:rPr>
        <w:t xml:space="preserve">These digital certificates help regulate clients by ensuring that authorized and trusted users only gain access via secure communication methods. These </w:t>
      </w:r>
      <w:r w:rsidR="00485B13">
        <w:rPr>
          <w:rFonts w:ascii="Times New Roman" w:eastAsia="Times New Roman" w:hAnsi="Times New Roman" w:cs="Times New Roman"/>
        </w:rPr>
        <w:t>can be</w:t>
      </w:r>
      <w:r w:rsidRPr="008E5F5C">
        <w:rPr>
          <w:rFonts w:ascii="Times New Roman" w:eastAsia="Times New Roman" w:hAnsi="Times New Roman" w:cs="Times New Roman"/>
        </w:rPr>
        <w:t xml:space="preserve"> accomplished </w:t>
      </w:r>
      <w:proofErr w:type="gramStart"/>
      <w:r w:rsidRPr="008E5F5C">
        <w:rPr>
          <w:rFonts w:ascii="Times New Roman" w:eastAsia="Times New Roman" w:hAnsi="Times New Roman" w:cs="Times New Roman"/>
        </w:rPr>
        <w:t>through the use of</w:t>
      </w:r>
      <w:proofErr w:type="gramEnd"/>
      <w:r w:rsidRPr="008E5F5C">
        <w:rPr>
          <w:rFonts w:ascii="Times New Roman" w:eastAsia="Times New Roman" w:hAnsi="Times New Roman" w:cs="Times New Roman"/>
        </w:rPr>
        <w:t xml:space="preserve"> a certificate authority (CA), which create the cryptographic certificate and distribute them so that proper authoritative clients can show they can be trusted and </w:t>
      </w:r>
      <w:proofErr w:type="gramStart"/>
      <w:r w:rsidRPr="008E5F5C">
        <w:rPr>
          <w:rFonts w:ascii="Times New Roman" w:eastAsia="Times New Roman" w:hAnsi="Times New Roman" w:cs="Times New Roman"/>
        </w:rPr>
        <w:t>helps</w:t>
      </w:r>
      <w:proofErr w:type="gramEnd"/>
      <w:r w:rsidRPr="008E5F5C">
        <w:rPr>
          <w:rFonts w:ascii="Times New Roman" w:eastAsia="Times New Roman" w:hAnsi="Times New Roman" w:cs="Times New Roman"/>
        </w:rPr>
        <w:t xml:space="preserve"> maintain a secure overall system (</w:t>
      </w:r>
      <w:proofErr w:type="spellStart"/>
      <w:r w:rsidRPr="008E5F5C">
        <w:rPr>
          <w:rFonts w:ascii="Times New Roman" w:eastAsia="Times New Roman" w:hAnsi="Times New Roman" w:cs="Times New Roman"/>
        </w:rPr>
        <w:t>Manico</w:t>
      </w:r>
      <w:proofErr w:type="spellEnd"/>
      <w:r w:rsidRPr="008E5F5C">
        <w:rPr>
          <w:rFonts w:ascii="Times New Roman" w:eastAsia="Times New Roman" w:hAnsi="Times New Roman" w:cs="Times New Roman"/>
        </w:rPr>
        <w:t xml:space="preserve"> &amp; Detlefsen, 2014). This advantageous tool helps software and web-based products to be shared through trusted and verified </w:t>
      </w:r>
      <w:proofErr w:type="gramStart"/>
      <w:r w:rsidRPr="008E5F5C">
        <w:rPr>
          <w:rFonts w:ascii="Times New Roman" w:eastAsia="Times New Roman" w:hAnsi="Times New Roman" w:cs="Times New Roman"/>
        </w:rPr>
        <w:t>users, and</w:t>
      </w:r>
      <w:proofErr w:type="gramEnd"/>
      <w:r w:rsidRPr="008E5F5C">
        <w:rPr>
          <w:rFonts w:ascii="Times New Roman" w:eastAsia="Times New Roman" w:hAnsi="Times New Roman" w:cs="Times New Roman"/>
        </w:rPr>
        <w:t xml:space="preserve"> adds a layer of security that deters and protects data from unauthorized and malicious individuals.</w:t>
      </w:r>
      <w:r>
        <w:rPr>
          <w:rFonts w:ascii="Times New Roman" w:eastAsia="Times New Roman" w:hAnsi="Times New Roman" w:cs="Times New Roman"/>
        </w:rPr>
        <w:br w:type="page"/>
      </w:r>
    </w:p>
    <w:p w14:paraId="126E4B35" w14:textId="56EE6DA9" w:rsidR="00E4044A" w:rsidRPr="00B66A55" w:rsidRDefault="00E33862" w:rsidP="00D47759">
      <w:pPr>
        <w:pStyle w:val="Heading2"/>
        <w:numPr>
          <w:ilvl w:val="0"/>
          <w:numId w:val="21"/>
        </w:numPr>
        <w:spacing w:before="0" w:line="240" w:lineRule="auto"/>
        <w:rPr>
          <w:rFonts w:ascii="Times New Roman" w:hAnsi="Times New Roman" w:cs="Times New Roman"/>
          <w:sz w:val="24"/>
          <w:szCs w:val="24"/>
        </w:rPr>
      </w:pPr>
      <w:bookmarkStart w:id="21" w:name="_Toc153388823"/>
      <w:bookmarkStart w:id="22" w:name="_Toc469977634"/>
      <w:bookmarkStart w:id="23" w:name="_Toc102040760"/>
      <w:r w:rsidRPr="00375414">
        <w:rPr>
          <w:rFonts w:ascii="Times New Roman" w:hAnsi="Times New Roman" w:cs="Times New Roman"/>
          <w:sz w:val="24"/>
          <w:szCs w:val="24"/>
        </w:rPr>
        <w:lastRenderedPageBreak/>
        <w:t>Deploy Cipher</w:t>
      </w:r>
      <w:bookmarkEnd w:id="21"/>
      <w:bookmarkEnd w:id="22"/>
      <w:bookmarkEnd w:id="23"/>
      <w:r w:rsidR="00B66A55">
        <w:rPr>
          <w:rFonts w:ascii="Times New Roman" w:hAnsi="Times New Roman" w:cs="Times New Roman"/>
          <w:sz w:val="24"/>
          <w:szCs w:val="24"/>
        </w:rPr>
        <w:t xml:space="preserve"> - S</w:t>
      </w:r>
      <w:r w:rsidR="00E4044A" w:rsidRPr="00B66A55">
        <w:rPr>
          <w:rFonts w:ascii="Times New Roman" w:eastAsia="Times New Roman" w:hAnsi="Times New Roman" w:cs="Times New Roman"/>
        </w:rPr>
        <w:t>creenshot below of the checksum verification.</w:t>
      </w:r>
    </w:p>
    <w:p w14:paraId="1D5553A4" w14:textId="77777777" w:rsidR="003978A0" w:rsidRPr="00375414" w:rsidRDefault="003978A0" w:rsidP="00D47759">
      <w:pPr>
        <w:contextualSpacing/>
        <w:rPr>
          <w:rFonts w:ascii="Times New Roman" w:eastAsia="Times New Roman" w:hAnsi="Times New Roman" w:cs="Times New Roman"/>
        </w:rPr>
      </w:pPr>
    </w:p>
    <w:p w14:paraId="6BA341E9" w14:textId="47C2434C" w:rsidR="00DB5652" w:rsidRDefault="00AB5EDF" w:rsidP="00D47759">
      <w:pPr>
        <w:contextualSpacing/>
        <w:rPr>
          <w:rFonts w:ascii="Times New Roman" w:hAnsi="Times New Roman" w:cs="Times New Roman"/>
        </w:rPr>
      </w:pPr>
      <w:r w:rsidRPr="00AB5EDF">
        <w:rPr>
          <w:rFonts w:ascii="Times New Roman" w:hAnsi="Times New Roman" w:cs="Times New Roman"/>
        </w:rPr>
        <w:drawing>
          <wp:inline distT="0" distB="0" distL="0" distR="0" wp14:anchorId="029CA310" wp14:editId="7B5C377E">
            <wp:extent cx="5943600" cy="5583555"/>
            <wp:effectExtent l="0" t="0" r="0" b="0"/>
            <wp:docPr id="171660144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01447" name="Picture 1" descr="A screen shot of a computer program&#10;&#10;AI-generated content may be incorrect."/>
                    <pic:cNvPicPr/>
                  </pic:nvPicPr>
                  <pic:blipFill>
                    <a:blip r:embed="rId18"/>
                    <a:stretch>
                      <a:fillRect/>
                    </a:stretch>
                  </pic:blipFill>
                  <pic:spPr>
                    <a:xfrm>
                      <a:off x="0" y="0"/>
                      <a:ext cx="5943600" cy="5583555"/>
                    </a:xfrm>
                    <a:prstGeom prst="rect">
                      <a:avLst/>
                    </a:prstGeom>
                  </pic:spPr>
                </pic:pic>
              </a:graphicData>
            </a:graphic>
          </wp:inline>
        </w:drawing>
      </w:r>
    </w:p>
    <w:p w14:paraId="5915EE44" w14:textId="77777777" w:rsidR="00C50DFD" w:rsidRDefault="00C50DFD" w:rsidP="00D47759">
      <w:pPr>
        <w:contextualSpacing/>
        <w:rPr>
          <w:rFonts w:ascii="Times New Roman" w:hAnsi="Times New Roman" w:cs="Times New Roman"/>
        </w:rPr>
      </w:pPr>
    </w:p>
    <w:p w14:paraId="2CA594F6" w14:textId="675063FA" w:rsidR="00AB5EDF" w:rsidRDefault="00AB5EDF" w:rsidP="00D47759">
      <w:pPr>
        <w:contextualSpacing/>
        <w:rPr>
          <w:rFonts w:ascii="Times New Roman" w:hAnsi="Times New Roman" w:cs="Times New Roman"/>
        </w:rPr>
      </w:pPr>
      <w:r w:rsidRPr="00AB5EDF">
        <w:rPr>
          <w:rFonts w:ascii="Times New Roman" w:hAnsi="Times New Roman" w:cs="Times New Roman"/>
        </w:rPr>
        <w:drawing>
          <wp:inline distT="0" distB="0" distL="0" distR="0" wp14:anchorId="09828BF3" wp14:editId="3444EC65">
            <wp:extent cx="5943600" cy="558165"/>
            <wp:effectExtent l="0" t="0" r="0" b="0"/>
            <wp:docPr id="1187937480"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37480" name="Picture 1" descr="A black text on a white background&#10;&#10;AI-generated content may be incorrect."/>
                    <pic:cNvPicPr/>
                  </pic:nvPicPr>
                  <pic:blipFill>
                    <a:blip r:embed="rId19"/>
                    <a:stretch>
                      <a:fillRect/>
                    </a:stretch>
                  </pic:blipFill>
                  <pic:spPr>
                    <a:xfrm>
                      <a:off x="0" y="0"/>
                      <a:ext cx="5943600" cy="558165"/>
                    </a:xfrm>
                    <a:prstGeom prst="rect">
                      <a:avLst/>
                    </a:prstGeom>
                  </pic:spPr>
                </pic:pic>
              </a:graphicData>
            </a:graphic>
          </wp:inline>
        </w:drawing>
      </w:r>
    </w:p>
    <w:p w14:paraId="4B423062" w14:textId="4546ECC7" w:rsidR="00AB5EDF" w:rsidRDefault="00AB5EDF">
      <w:pPr>
        <w:rPr>
          <w:rFonts w:ascii="Times New Roman" w:hAnsi="Times New Roman" w:cs="Times New Roman"/>
        </w:rPr>
      </w:pPr>
      <w:r>
        <w:rPr>
          <w:rFonts w:ascii="Times New Roman" w:hAnsi="Times New Roman" w:cs="Times New Roman"/>
        </w:rPr>
        <w:br w:type="page"/>
      </w:r>
    </w:p>
    <w:p w14:paraId="4CF66B94" w14:textId="77777777" w:rsidR="00AB5EDF" w:rsidRDefault="00AB5EDF" w:rsidP="00D47759">
      <w:pPr>
        <w:contextualSpacing/>
        <w:rPr>
          <w:rFonts w:ascii="Times New Roman" w:hAnsi="Times New Roman" w:cs="Times New Roman"/>
        </w:rPr>
      </w:pPr>
    </w:p>
    <w:p w14:paraId="17DC74C5" w14:textId="77777777" w:rsidR="00AB5EDF" w:rsidRPr="00375414" w:rsidRDefault="00AB5EDF" w:rsidP="00D47759">
      <w:pPr>
        <w:contextualSpacing/>
        <w:rPr>
          <w:rFonts w:ascii="Times New Roman" w:hAnsi="Times New Roman" w:cs="Times New Roman"/>
        </w:rPr>
      </w:pPr>
    </w:p>
    <w:p w14:paraId="3BE26112" w14:textId="316DCB01" w:rsidR="00E4044A" w:rsidRPr="00B66A55" w:rsidRDefault="00E4044A" w:rsidP="00D47759">
      <w:pPr>
        <w:pStyle w:val="Heading2"/>
        <w:numPr>
          <w:ilvl w:val="0"/>
          <w:numId w:val="21"/>
        </w:numPr>
        <w:spacing w:before="0" w:line="240" w:lineRule="auto"/>
        <w:rPr>
          <w:rFonts w:ascii="Times New Roman" w:hAnsi="Times New Roman" w:cs="Times New Roman"/>
          <w:sz w:val="24"/>
          <w:szCs w:val="24"/>
        </w:rPr>
      </w:pPr>
      <w:bookmarkStart w:id="24" w:name="_Toc102040761"/>
      <w:bookmarkStart w:id="25" w:name="_Toc985755642"/>
      <w:bookmarkStart w:id="26" w:name="_Toc1980769825"/>
      <w:r w:rsidRPr="00375414">
        <w:rPr>
          <w:rFonts w:ascii="Times New Roman" w:hAnsi="Times New Roman" w:cs="Times New Roman"/>
          <w:sz w:val="24"/>
          <w:szCs w:val="24"/>
        </w:rPr>
        <w:t>Secure Communications</w:t>
      </w:r>
      <w:bookmarkEnd w:id="24"/>
      <w:r w:rsidRPr="00375414">
        <w:rPr>
          <w:rFonts w:ascii="Times New Roman" w:hAnsi="Times New Roman" w:cs="Times New Roman"/>
          <w:sz w:val="24"/>
          <w:szCs w:val="24"/>
        </w:rPr>
        <w:t xml:space="preserve"> </w:t>
      </w:r>
      <w:bookmarkEnd w:id="25"/>
      <w:bookmarkEnd w:id="26"/>
      <w:r w:rsidR="00B66A55">
        <w:rPr>
          <w:rFonts w:ascii="Times New Roman" w:hAnsi="Times New Roman" w:cs="Times New Roman"/>
          <w:sz w:val="24"/>
          <w:szCs w:val="24"/>
        </w:rPr>
        <w:t>- S</w:t>
      </w:r>
      <w:r w:rsidRPr="00B66A55">
        <w:rPr>
          <w:rFonts w:ascii="Times New Roman" w:hAnsi="Times New Roman" w:cs="Times New Roman"/>
        </w:rPr>
        <w:t>creenshot below of the web browser that shows a secure webpage.</w:t>
      </w:r>
    </w:p>
    <w:p w14:paraId="2CB31EF5" w14:textId="77777777" w:rsidR="003978A0" w:rsidRDefault="003978A0" w:rsidP="00D47759">
      <w:pPr>
        <w:contextualSpacing/>
        <w:rPr>
          <w:rFonts w:ascii="Times New Roman" w:eastAsia="Times New Roman" w:hAnsi="Times New Roman" w:cs="Times New Roman"/>
        </w:rPr>
      </w:pPr>
    </w:p>
    <w:p w14:paraId="18D95658" w14:textId="1C59E2F2" w:rsidR="00AB5EDF" w:rsidRDefault="00AB5EDF" w:rsidP="00D47759">
      <w:pPr>
        <w:contextualSpacing/>
        <w:rPr>
          <w:rFonts w:ascii="Times New Roman" w:eastAsia="Times New Roman" w:hAnsi="Times New Roman" w:cs="Times New Roman"/>
        </w:rPr>
      </w:pPr>
      <w:r w:rsidRPr="00AB5EDF">
        <w:rPr>
          <w:rFonts w:ascii="Times New Roman" w:eastAsia="Times New Roman" w:hAnsi="Times New Roman" w:cs="Times New Roman"/>
        </w:rPr>
        <w:drawing>
          <wp:inline distT="0" distB="0" distL="0" distR="0" wp14:anchorId="3F6410B7" wp14:editId="095F4F61">
            <wp:extent cx="3915321" cy="1305107"/>
            <wp:effectExtent l="0" t="0" r="9525" b="9525"/>
            <wp:docPr id="772244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442" name="Picture 1" descr="A screenshot of a computer program&#10;&#10;AI-generated content may be incorrect."/>
                    <pic:cNvPicPr/>
                  </pic:nvPicPr>
                  <pic:blipFill>
                    <a:blip r:embed="rId20"/>
                    <a:stretch>
                      <a:fillRect/>
                    </a:stretch>
                  </pic:blipFill>
                  <pic:spPr>
                    <a:xfrm>
                      <a:off x="0" y="0"/>
                      <a:ext cx="3915321" cy="1305107"/>
                    </a:xfrm>
                    <a:prstGeom prst="rect">
                      <a:avLst/>
                    </a:prstGeom>
                  </pic:spPr>
                </pic:pic>
              </a:graphicData>
            </a:graphic>
          </wp:inline>
        </w:drawing>
      </w:r>
    </w:p>
    <w:p w14:paraId="34AD4960" w14:textId="77777777" w:rsidR="008C5253" w:rsidRPr="00375414" w:rsidRDefault="008C5253" w:rsidP="00D47759">
      <w:pPr>
        <w:contextualSpacing/>
        <w:rPr>
          <w:rFonts w:ascii="Times New Roman" w:eastAsia="Times New Roman" w:hAnsi="Times New Roman" w:cs="Times New Roman"/>
        </w:rPr>
      </w:pPr>
    </w:p>
    <w:p w14:paraId="6F681708" w14:textId="61A14FEB" w:rsidR="00DB5652" w:rsidRDefault="00AB5EDF" w:rsidP="00D47759">
      <w:pPr>
        <w:contextualSpacing/>
        <w:rPr>
          <w:rFonts w:ascii="Times New Roman" w:hAnsi="Times New Roman" w:cs="Times New Roman"/>
        </w:rPr>
      </w:pPr>
      <w:r w:rsidRPr="00AB5EDF">
        <w:rPr>
          <w:rFonts w:ascii="Times New Roman" w:eastAsia="Times New Roman" w:hAnsi="Times New Roman" w:cs="Times New Roman"/>
        </w:rPr>
        <w:drawing>
          <wp:inline distT="0" distB="0" distL="0" distR="0" wp14:anchorId="0483C7E3" wp14:editId="3DB7116A">
            <wp:extent cx="5943600" cy="3631565"/>
            <wp:effectExtent l="0" t="0" r="0" b="6985"/>
            <wp:docPr id="14211153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5324" name="Picture 1" descr="A screenshot of a computer&#10;&#10;AI-generated content may be incorrect."/>
                    <pic:cNvPicPr/>
                  </pic:nvPicPr>
                  <pic:blipFill>
                    <a:blip r:embed="rId21"/>
                    <a:stretch>
                      <a:fillRect/>
                    </a:stretch>
                  </pic:blipFill>
                  <pic:spPr>
                    <a:xfrm>
                      <a:off x="0" y="0"/>
                      <a:ext cx="5943600" cy="3631565"/>
                    </a:xfrm>
                    <a:prstGeom prst="rect">
                      <a:avLst/>
                    </a:prstGeom>
                  </pic:spPr>
                </pic:pic>
              </a:graphicData>
            </a:graphic>
          </wp:inline>
        </w:drawing>
      </w:r>
    </w:p>
    <w:p w14:paraId="014C0912" w14:textId="324D155E" w:rsidR="00D459C4" w:rsidRDefault="00D459C4">
      <w:pPr>
        <w:rPr>
          <w:rFonts w:ascii="Times New Roman" w:hAnsi="Times New Roman" w:cs="Times New Roman"/>
        </w:rPr>
      </w:pPr>
      <w:r>
        <w:rPr>
          <w:rFonts w:ascii="Times New Roman" w:hAnsi="Times New Roman" w:cs="Times New Roman"/>
        </w:rPr>
        <w:br w:type="page"/>
      </w:r>
    </w:p>
    <w:p w14:paraId="3496F240" w14:textId="65DB9978" w:rsidR="00E4044A" w:rsidRPr="00B66A55" w:rsidRDefault="000202DE" w:rsidP="00D47759">
      <w:pPr>
        <w:pStyle w:val="Heading2"/>
        <w:numPr>
          <w:ilvl w:val="0"/>
          <w:numId w:val="21"/>
        </w:numPr>
        <w:spacing w:before="0" w:line="240" w:lineRule="auto"/>
        <w:rPr>
          <w:rFonts w:ascii="Times New Roman" w:hAnsi="Times New Roman" w:cs="Times New Roman"/>
          <w:sz w:val="24"/>
          <w:szCs w:val="24"/>
        </w:rPr>
      </w:pPr>
      <w:bookmarkStart w:id="27" w:name="_Toc1258769504"/>
      <w:bookmarkStart w:id="28" w:name="_Toc1151872792"/>
      <w:bookmarkStart w:id="29" w:name="_Toc102040762"/>
      <w:r w:rsidRPr="00375414">
        <w:rPr>
          <w:rFonts w:ascii="Times New Roman" w:hAnsi="Times New Roman" w:cs="Times New Roman"/>
          <w:sz w:val="24"/>
          <w:szCs w:val="24"/>
        </w:rPr>
        <w:lastRenderedPageBreak/>
        <w:t>Secondary Testing</w:t>
      </w:r>
      <w:bookmarkEnd w:id="27"/>
      <w:bookmarkEnd w:id="28"/>
      <w:bookmarkEnd w:id="29"/>
      <w:r w:rsidR="00B66A55">
        <w:rPr>
          <w:rFonts w:ascii="Times New Roman" w:hAnsi="Times New Roman" w:cs="Times New Roman"/>
          <w:sz w:val="24"/>
          <w:szCs w:val="24"/>
        </w:rPr>
        <w:t xml:space="preserve"> -</w:t>
      </w:r>
      <w:r w:rsidR="00FF48E7" w:rsidRPr="00B66A55">
        <w:rPr>
          <w:rFonts w:ascii="Times New Roman" w:eastAsia="Times New Roman" w:hAnsi="Times New Roman" w:cs="Times New Roman"/>
        </w:rPr>
        <w:t xml:space="preserve"> </w:t>
      </w:r>
      <w:r w:rsidR="00B66A55">
        <w:rPr>
          <w:rFonts w:ascii="Times New Roman" w:eastAsia="Times New Roman" w:hAnsi="Times New Roman" w:cs="Times New Roman"/>
        </w:rPr>
        <w:t>S</w:t>
      </w:r>
      <w:r w:rsidR="00FF48E7" w:rsidRPr="00B66A55">
        <w:rPr>
          <w:rFonts w:ascii="Times New Roman" w:eastAsia="Times New Roman" w:hAnsi="Times New Roman" w:cs="Times New Roman"/>
        </w:rPr>
        <w:t xml:space="preserve">creenshots below of the refactored code executed without errors </w:t>
      </w:r>
      <w:r w:rsidR="00B66A55">
        <w:rPr>
          <w:rFonts w:ascii="Times New Roman" w:eastAsia="Times New Roman" w:hAnsi="Times New Roman" w:cs="Times New Roman"/>
        </w:rPr>
        <w:t>&amp;</w:t>
      </w:r>
      <w:r w:rsidR="00FF48E7" w:rsidRPr="00B66A55">
        <w:rPr>
          <w:rFonts w:ascii="Times New Roman" w:eastAsia="Times New Roman" w:hAnsi="Times New Roman" w:cs="Times New Roman"/>
        </w:rPr>
        <w:t xml:space="preserve"> the dependency</w:t>
      </w:r>
      <w:r w:rsidR="006E3003" w:rsidRPr="00B66A55">
        <w:rPr>
          <w:rFonts w:ascii="Times New Roman" w:eastAsia="Times New Roman" w:hAnsi="Times New Roman" w:cs="Times New Roman"/>
        </w:rPr>
        <w:t>-</w:t>
      </w:r>
      <w:r w:rsidR="00FF48E7" w:rsidRPr="00B66A55">
        <w:rPr>
          <w:rFonts w:ascii="Times New Roman" w:eastAsia="Times New Roman" w:hAnsi="Times New Roman" w:cs="Times New Roman"/>
        </w:rPr>
        <w:t>check report.</w:t>
      </w:r>
    </w:p>
    <w:p w14:paraId="099B1CE1" w14:textId="77777777" w:rsidR="003978A0" w:rsidRPr="00375414" w:rsidRDefault="003978A0" w:rsidP="00D47759">
      <w:pPr>
        <w:contextualSpacing/>
        <w:rPr>
          <w:rFonts w:ascii="Times New Roman" w:eastAsia="Times New Roman" w:hAnsi="Times New Roman" w:cs="Times New Roman"/>
        </w:rPr>
      </w:pPr>
    </w:p>
    <w:p w14:paraId="7F9143A1" w14:textId="57846090" w:rsidR="00E33862" w:rsidRDefault="00D459C4" w:rsidP="00D47759">
      <w:pPr>
        <w:contextualSpacing/>
        <w:rPr>
          <w:rFonts w:ascii="Times New Roman" w:eastAsia="Times New Roman" w:hAnsi="Times New Roman" w:cs="Times New Roman"/>
        </w:rPr>
      </w:pPr>
      <w:r>
        <w:rPr>
          <w:rFonts w:ascii="Times New Roman" w:eastAsia="Times New Roman" w:hAnsi="Times New Roman" w:cs="Times New Roman"/>
        </w:rPr>
        <w:t>This is a screenshot of the dependency-check report before implementing any changes to the current codebase:</w:t>
      </w:r>
      <w:r>
        <w:rPr>
          <w:rFonts w:ascii="Times New Roman" w:eastAsia="Times New Roman" w:hAnsi="Times New Roman" w:cs="Times New Roman"/>
        </w:rPr>
        <w:br/>
      </w:r>
      <w:r w:rsidRPr="00D459C4">
        <w:rPr>
          <w:rFonts w:ascii="Times New Roman" w:eastAsia="Times New Roman" w:hAnsi="Times New Roman" w:cs="Times New Roman"/>
        </w:rPr>
        <w:drawing>
          <wp:inline distT="0" distB="0" distL="0" distR="0" wp14:anchorId="0DB5690A" wp14:editId="3B606398">
            <wp:extent cx="6106483" cy="4150581"/>
            <wp:effectExtent l="0" t="0" r="8890" b="2540"/>
            <wp:docPr id="42492341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23412" name="Picture 1" descr="A screenshot of a computer&#10;&#10;AI-generated content may be incorrect."/>
                    <pic:cNvPicPr/>
                  </pic:nvPicPr>
                  <pic:blipFill>
                    <a:blip r:embed="rId22"/>
                    <a:stretch>
                      <a:fillRect/>
                    </a:stretch>
                  </pic:blipFill>
                  <pic:spPr>
                    <a:xfrm>
                      <a:off x="0" y="0"/>
                      <a:ext cx="6123419" cy="4162093"/>
                    </a:xfrm>
                    <a:prstGeom prst="rect">
                      <a:avLst/>
                    </a:prstGeom>
                  </pic:spPr>
                </pic:pic>
              </a:graphicData>
            </a:graphic>
          </wp:inline>
        </w:drawing>
      </w:r>
    </w:p>
    <w:p w14:paraId="7F50A53A" w14:textId="77777777" w:rsidR="00D459C4" w:rsidRDefault="00D459C4" w:rsidP="00D47759">
      <w:pPr>
        <w:contextualSpacing/>
        <w:rPr>
          <w:rFonts w:ascii="Times New Roman" w:eastAsia="Times New Roman" w:hAnsi="Times New Roman" w:cs="Times New Roman"/>
        </w:rPr>
      </w:pPr>
    </w:p>
    <w:p w14:paraId="3C4C2B67" w14:textId="6C17E5C0" w:rsidR="00D459C4" w:rsidRPr="00375414" w:rsidRDefault="00D459C4" w:rsidP="00D47759">
      <w:pPr>
        <w:contextualSpacing/>
        <w:rPr>
          <w:rFonts w:ascii="Times New Roman" w:eastAsia="Times New Roman" w:hAnsi="Times New Roman" w:cs="Times New Roman"/>
        </w:rPr>
      </w:pPr>
      <w:r>
        <w:rPr>
          <w:rFonts w:ascii="Times New Roman" w:eastAsia="Times New Roman" w:hAnsi="Times New Roman" w:cs="Times New Roman"/>
        </w:rPr>
        <w:t>These are the code changes I implemented to ensure proper connection to an HTTPS webpage:</w:t>
      </w:r>
    </w:p>
    <w:p w14:paraId="75B70F3E" w14:textId="26BC9193" w:rsidR="00DB5652" w:rsidRDefault="00D459C4" w:rsidP="00D47759">
      <w:pPr>
        <w:contextualSpacing/>
        <w:rPr>
          <w:rFonts w:ascii="Times New Roman" w:hAnsi="Times New Roman" w:cs="Times New Roman"/>
        </w:rPr>
      </w:pPr>
      <w:r w:rsidRPr="00AB5EDF">
        <w:rPr>
          <w:rFonts w:ascii="Times New Roman" w:hAnsi="Times New Roman" w:cs="Times New Roman"/>
        </w:rPr>
        <w:drawing>
          <wp:inline distT="0" distB="0" distL="0" distR="0" wp14:anchorId="55FC40B8" wp14:editId="27748441">
            <wp:extent cx="3037398" cy="2853401"/>
            <wp:effectExtent l="0" t="0" r="0" b="4445"/>
            <wp:docPr id="8052812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01447" name="Picture 1" descr="A screen shot of a computer program&#10;&#10;AI-generated content may be incorrect."/>
                    <pic:cNvPicPr/>
                  </pic:nvPicPr>
                  <pic:blipFill>
                    <a:blip r:embed="rId18"/>
                    <a:stretch>
                      <a:fillRect/>
                    </a:stretch>
                  </pic:blipFill>
                  <pic:spPr>
                    <a:xfrm>
                      <a:off x="0" y="0"/>
                      <a:ext cx="3083692" cy="2896890"/>
                    </a:xfrm>
                    <a:prstGeom prst="rect">
                      <a:avLst/>
                    </a:prstGeom>
                  </pic:spPr>
                </pic:pic>
              </a:graphicData>
            </a:graphic>
          </wp:inline>
        </w:drawing>
      </w:r>
      <w:r w:rsidRPr="00AB5EDF">
        <w:rPr>
          <w:rFonts w:ascii="Times New Roman" w:eastAsia="Times New Roman" w:hAnsi="Times New Roman" w:cs="Times New Roman"/>
        </w:rPr>
        <w:drawing>
          <wp:inline distT="0" distB="0" distL="0" distR="0" wp14:anchorId="2B2987E0" wp14:editId="2313A03B">
            <wp:extent cx="2560320" cy="853440"/>
            <wp:effectExtent l="0" t="0" r="0" b="3810"/>
            <wp:docPr id="158416890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2442" name="Picture 1" descr="A screenshot of a computer program&#10;&#10;AI-generated content may be incorrect."/>
                    <pic:cNvPicPr/>
                  </pic:nvPicPr>
                  <pic:blipFill>
                    <a:blip r:embed="rId20"/>
                    <a:stretch>
                      <a:fillRect/>
                    </a:stretch>
                  </pic:blipFill>
                  <pic:spPr>
                    <a:xfrm>
                      <a:off x="0" y="0"/>
                      <a:ext cx="2575656" cy="858552"/>
                    </a:xfrm>
                    <a:prstGeom prst="rect">
                      <a:avLst/>
                    </a:prstGeom>
                  </pic:spPr>
                </pic:pic>
              </a:graphicData>
            </a:graphic>
          </wp:inline>
        </w:drawing>
      </w:r>
    </w:p>
    <w:p w14:paraId="1FEC410B" w14:textId="45F9D4FB" w:rsidR="00D459C4" w:rsidRDefault="00D459C4" w:rsidP="00D47759">
      <w:pPr>
        <w:contextualSpacing/>
        <w:rPr>
          <w:rFonts w:ascii="Times New Roman" w:hAnsi="Times New Roman" w:cs="Times New Roman"/>
        </w:rPr>
      </w:pPr>
      <w:r>
        <w:rPr>
          <w:rFonts w:ascii="Times New Roman" w:hAnsi="Times New Roman" w:cs="Times New Roman"/>
        </w:rPr>
        <w:lastRenderedPageBreak/>
        <w:t>The dependency-check is run again, and shows that the code I implemented generated no additional vulnerability errors within the application:</w:t>
      </w:r>
    </w:p>
    <w:p w14:paraId="714AA40C" w14:textId="77777777" w:rsidR="00A959A2" w:rsidRDefault="00A959A2" w:rsidP="00D47759">
      <w:pPr>
        <w:contextualSpacing/>
        <w:rPr>
          <w:rFonts w:ascii="Times New Roman" w:hAnsi="Times New Roman" w:cs="Times New Roman"/>
        </w:rPr>
      </w:pPr>
    </w:p>
    <w:p w14:paraId="07F20FC7" w14:textId="0CB51858" w:rsidR="00D459C4" w:rsidRDefault="00D459C4" w:rsidP="00D47759">
      <w:pPr>
        <w:contextualSpacing/>
        <w:rPr>
          <w:rFonts w:ascii="Times New Roman" w:hAnsi="Times New Roman" w:cs="Times New Roman"/>
        </w:rPr>
      </w:pPr>
      <w:r w:rsidRPr="00D459C4">
        <w:rPr>
          <w:rFonts w:ascii="Times New Roman" w:hAnsi="Times New Roman" w:cs="Times New Roman"/>
        </w:rPr>
        <w:drawing>
          <wp:inline distT="0" distB="0" distL="0" distR="0" wp14:anchorId="1A739E25" wp14:editId="188EDBF2">
            <wp:extent cx="5943600" cy="4031615"/>
            <wp:effectExtent l="0" t="0" r="0" b="6985"/>
            <wp:docPr id="139672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25136" name="Picture 1" descr="A screenshot of a computer&#10;&#10;AI-generated content may be incorrect."/>
                    <pic:cNvPicPr/>
                  </pic:nvPicPr>
                  <pic:blipFill>
                    <a:blip r:embed="rId23"/>
                    <a:stretch>
                      <a:fillRect/>
                    </a:stretch>
                  </pic:blipFill>
                  <pic:spPr>
                    <a:xfrm>
                      <a:off x="0" y="0"/>
                      <a:ext cx="5943600" cy="4031615"/>
                    </a:xfrm>
                    <a:prstGeom prst="rect">
                      <a:avLst/>
                    </a:prstGeom>
                  </pic:spPr>
                </pic:pic>
              </a:graphicData>
            </a:graphic>
          </wp:inline>
        </w:drawing>
      </w:r>
    </w:p>
    <w:p w14:paraId="650C2429" w14:textId="77777777" w:rsidR="00D459C4" w:rsidRDefault="00D459C4" w:rsidP="00D47759">
      <w:pPr>
        <w:contextualSpacing/>
        <w:rPr>
          <w:rFonts w:ascii="Times New Roman" w:hAnsi="Times New Roman" w:cs="Times New Roman"/>
        </w:rPr>
      </w:pPr>
    </w:p>
    <w:p w14:paraId="6745BED6" w14:textId="0F726956" w:rsidR="00D459C4" w:rsidRDefault="00D459C4" w:rsidP="00D47759">
      <w:pPr>
        <w:contextualSpacing/>
        <w:rPr>
          <w:rFonts w:ascii="Times New Roman" w:hAnsi="Times New Roman" w:cs="Times New Roman"/>
        </w:rPr>
      </w:pPr>
      <w:r>
        <w:rPr>
          <w:rFonts w:ascii="Times New Roman" w:hAnsi="Times New Roman" w:cs="Times New Roman"/>
        </w:rPr>
        <w:t xml:space="preserve">The vulnerable </w:t>
      </w:r>
      <w:proofErr w:type="gramStart"/>
      <w:r>
        <w:rPr>
          <w:rFonts w:ascii="Times New Roman" w:hAnsi="Times New Roman" w:cs="Times New Roman"/>
        </w:rPr>
        <w:t>dependency’s</w:t>
      </w:r>
      <w:proofErr w:type="gramEnd"/>
      <w:r>
        <w:rPr>
          <w:rFonts w:ascii="Times New Roman" w:hAnsi="Times New Roman" w:cs="Times New Roman"/>
        </w:rPr>
        <w:t xml:space="preserve"> match, indicating any additional or refactored code I implemented did not cause any errors or additional vulnerabilities within the program.</w:t>
      </w:r>
    </w:p>
    <w:p w14:paraId="2FCF0AFB" w14:textId="34E51521" w:rsidR="00D459C4" w:rsidRDefault="00D459C4">
      <w:pPr>
        <w:rPr>
          <w:rFonts w:ascii="Times New Roman" w:hAnsi="Times New Roman" w:cs="Times New Roman"/>
        </w:rPr>
      </w:pPr>
      <w:r>
        <w:rPr>
          <w:rFonts w:ascii="Times New Roman" w:hAnsi="Times New Roman" w:cs="Times New Roman"/>
        </w:rPr>
        <w:br w:type="page"/>
      </w:r>
    </w:p>
    <w:p w14:paraId="53685393" w14:textId="77777777" w:rsidR="00D459C4" w:rsidRPr="00375414" w:rsidRDefault="00D459C4" w:rsidP="00D47759">
      <w:pPr>
        <w:contextualSpacing/>
        <w:rPr>
          <w:rFonts w:ascii="Times New Roman" w:hAnsi="Times New Roman" w:cs="Times New Roman"/>
        </w:rPr>
      </w:pPr>
    </w:p>
    <w:p w14:paraId="6D135EC2" w14:textId="02A8E486" w:rsidR="00E4044A" w:rsidRPr="00B66A55" w:rsidRDefault="000202DE" w:rsidP="00D47759">
      <w:pPr>
        <w:pStyle w:val="Heading2"/>
        <w:numPr>
          <w:ilvl w:val="0"/>
          <w:numId w:val="21"/>
        </w:numPr>
        <w:spacing w:before="0" w:line="240" w:lineRule="auto"/>
        <w:rPr>
          <w:rFonts w:ascii="Times New Roman" w:hAnsi="Times New Roman" w:cs="Times New Roman"/>
          <w:sz w:val="24"/>
          <w:szCs w:val="24"/>
        </w:rPr>
      </w:pPr>
      <w:bookmarkStart w:id="30" w:name="_Toc1726280430"/>
      <w:bookmarkStart w:id="31" w:name="_Toc190184513"/>
      <w:bookmarkStart w:id="32" w:name="_Toc102040763"/>
      <w:r w:rsidRPr="00375414">
        <w:rPr>
          <w:rFonts w:ascii="Times New Roman" w:hAnsi="Times New Roman" w:cs="Times New Roman"/>
          <w:sz w:val="24"/>
          <w:szCs w:val="24"/>
        </w:rPr>
        <w:t>Functional Testing</w:t>
      </w:r>
      <w:bookmarkEnd w:id="30"/>
      <w:bookmarkEnd w:id="31"/>
      <w:bookmarkEnd w:id="32"/>
      <w:r w:rsidR="00B66A55">
        <w:rPr>
          <w:rFonts w:ascii="Times New Roman" w:hAnsi="Times New Roman" w:cs="Times New Roman"/>
          <w:sz w:val="24"/>
          <w:szCs w:val="24"/>
        </w:rPr>
        <w:t xml:space="preserve"> - S</w:t>
      </w:r>
      <w:r w:rsidR="00E4044A" w:rsidRPr="00B66A55">
        <w:rPr>
          <w:rFonts w:ascii="Times New Roman" w:eastAsia="Times New Roman" w:hAnsi="Times New Roman" w:cs="Times New Roman"/>
        </w:rPr>
        <w:t>creenshot below of the refactored code executed without errors.</w:t>
      </w:r>
    </w:p>
    <w:p w14:paraId="42BA38F6" w14:textId="77777777" w:rsidR="003978A0" w:rsidRPr="00375414" w:rsidRDefault="003978A0" w:rsidP="00D47759">
      <w:pPr>
        <w:contextualSpacing/>
        <w:rPr>
          <w:rFonts w:ascii="Times New Roman" w:eastAsia="Times New Roman" w:hAnsi="Times New Roman" w:cs="Times New Roman"/>
        </w:rPr>
      </w:pPr>
    </w:p>
    <w:p w14:paraId="1F425485" w14:textId="40B36F50" w:rsidR="00E4044A" w:rsidRDefault="00D65067" w:rsidP="00D47759">
      <w:pPr>
        <w:contextualSpacing/>
        <w:rPr>
          <w:rFonts w:ascii="Times New Roman" w:eastAsia="Times New Roman" w:hAnsi="Times New Roman" w:cs="Times New Roman"/>
        </w:rPr>
      </w:pPr>
      <w:r>
        <w:rPr>
          <w:rFonts w:ascii="Times New Roman" w:eastAsia="Times New Roman" w:hAnsi="Times New Roman" w:cs="Times New Roman"/>
        </w:rPr>
        <w:t xml:space="preserve">Dependency </w:t>
      </w:r>
      <w:proofErr w:type="gramStart"/>
      <w:r>
        <w:rPr>
          <w:rFonts w:ascii="Times New Roman" w:eastAsia="Times New Roman" w:hAnsi="Times New Roman" w:cs="Times New Roman"/>
        </w:rPr>
        <w:t>check</w:t>
      </w:r>
      <w:proofErr w:type="gramEnd"/>
      <w:r>
        <w:rPr>
          <w:rFonts w:ascii="Times New Roman" w:eastAsia="Times New Roman" w:hAnsi="Times New Roman" w:cs="Times New Roman"/>
        </w:rPr>
        <w:t xml:space="preserve"> before functional testing &amp; refactoring:</w:t>
      </w:r>
    </w:p>
    <w:p w14:paraId="37F6E9CD" w14:textId="1949E4DC" w:rsidR="00D65067" w:rsidRDefault="00D65067" w:rsidP="00D47759">
      <w:pPr>
        <w:contextualSpacing/>
        <w:rPr>
          <w:rFonts w:ascii="Times New Roman" w:eastAsia="Times New Roman" w:hAnsi="Times New Roman" w:cs="Times New Roman"/>
        </w:rPr>
      </w:pPr>
      <w:r w:rsidRPr="00D459C4">
        <w:rPr>
          <w:rFonts w:ascii="Times New Roman" w:hAnsi="Times New Roman" w:cs="Times New Roman"/>
        </w:rPr>
        <w:drawing>
          <wp:inline distT="0" distB="0" distL="0" distR="0" wp14:anchorId="42DD8AF0" wp14:editId="452C2357">
            <wp:extent cx="5943600" cy="4031615"/>
            <wp:effectExtent l="0" t="0" r="0" b="6985"/>
            <wp:docPr id="1497575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725136" name="Picture 1" descr="A screenshot of a computer&#10;&#10;AI-generated content may be incorrect."/>
                    <pic:cNvPicPr/>
                  </pic:nvPicPr>
                  <pic:blipFill>
                    <a:blip r:embed="rId23"/>
                    <a:stretch>
                      <a:fillRect/>
                    </a:stretch>
                  </pic:blipFill>
                  <pic:spPr>
                    <a:xfrm>
                      <a:off x="0" y="0"/>
                      <a:ext cx="5943600" cy="4031615"/>
                    </a:xfrm>
                    <a:prstGeom prst="rect">
                      <a:avLst/>
                    </a:prstGeom>
                  </pic:spPr>
                </pic:pic>
              </a:graphicData>
            </a:graphic>
          </wp:inline>
        </w:drawing>
      </w:r>
    </w:p>
    <w:p w14:paraId="4C90A647" w14:textId="77777777" w:rsidR="00D65067" w:rsidRDefault="00D65067" w:rsidP="00D47759">
      <w:pPr>
        <w:contextualSpacing/>
        <w:rPr>
          <w:rFonts w:ascii="Times New Roman" w:eastAsia="Times New Roman" w:hAnsi="Times New Roman" w:cs="Times New Roman"/>
        </w:rPr>
      </w:pPr>
    </w:p>
    <w:p w14:paraId="2EF4D982" w14:textId="200C69A6" w:rsidR="00D65067" w:rsidRDefault="00D65067" w:rsidP="00D47759">
      <w:pPr>
        <w:contextualSpacing/>
        <w:rPr>
          <w:rFonts w:ascii="Times New Roman" w:eastAsia="Times New Roman" w:hAnsi="Times New Roman" w:cs="Times New Roman"/>
        </w:rPr>
      </w:pPr>
      <w:r>
        <w:rPr>
          <w:rFonts w:ascii="Times New Roman" w:eastAsia="Times New Roman" w:hAnsi="Times New Roman" w:cs="Times New Roman"/>
        </w:rPr>
        <w:t xml:space="preserve">The dependency </w:t>
      </w:r>
      <w:proofErr w:type="gramStart"/>
      <w:r>
        <w:rPr>
          <w:rFonts w:ascii="Times New Roman" w:eastAsia="Times New Roman" w:hAnsi="Times New Roman" w:cs="Times New Roman"/>
        </w:rPr>
        <w:t>check</w:t>
      </w:r>
      <w:proofErr w:type="gramEnd"/>
      <w:r>
        <w:rPr>
          <w:rFonts w:ascii="Times New Roman" w:eastAsia="Times New Roman" w:hAnsi="Times New Roman" w:cs="Times New Roman"/>
        </w:rPr>
        <w:t xml:space="preserve"> results show that 142 vulnerabilities are found with 18 dependencies causing those vulnerabilities. One </w:t>
      </w:r>
      <w:r w:rsidR="008C5253">
        <w:rPr>
          <w:rFonts w:ascii="Times New Roman" w:eastAsia="Times New Roman" w:hAnsi="Times New Roman" w:cs="Times New Roman"/>
        </w:rPr>
        <w:t xml:space="preserve">with </w:t>
      </w:r>
      <w:r>
        <w:rPr>
          <w:rFonts w:ascii="Times New Roman" w:eastAsia="Times New Roman" w:hAnsi="Times New Roman" w:cs="Times New Roman"/>
        </w:rPr>
        <w:t>the most critical</w:t>
      </w:r>
      <w:r w:rsidR="008C5253">
        <w:rPr>
          <w:rFonts w:ascii="Times New Roman" w:eastAsia="Times New Roman" w:hAnsi="Times New Roman" w:cs="Times New Roman"/>
        </w:rPr>
        <w:t xml:space="preserve"> severity is</w:t>
      </w:r>
      <w:r>
        <w:rPr>
          <w:rFonts w:ascii="Times New Roman" w:eastAsia="Times New Roman" w:hAnsi="Times New Roman" w:cs="Times New Roman"/>
        </w:rPr>
        <w:t xml:space="preserve"> the Spring Framework dependency. In multiple suggestions from the dependency check, it’s advised to update to newer versions/releases of Spring as the developers fixed the issues causing the vulnerabilities.</w:t>
      </w:r>
    </w:p>
    <w:p w14:paraId="49E5B69C" w14:textId="77777777" w:rsidR="00D65067" w:rsidRDefault="00D65067" w:rsidP="00D47759">
      <w:pPr>
        <w:contextualSpacing/>
        <w:rPr>
          <w:rFonts w:ascii="Times New Roman" w:eastAsia="Times New Roman" w:hAnsi="Times New Roman" w:cs="Times New Roman"/>
        </w:rPr>
      </w:pPr>
    </w:p>
    <w:p w14:paraId="310B5B25" w14:textId="2A4F4EA9" w:rsidR="00D65067" w:rsidRDefault="00D65067" w:rsidP="00D47759">
      <w:pPr>
        <w:contextualSpacing/>
        <w:rPr>
          <w:rFonts w:ascii="Times New Roman" w:eastAsia="Times New Roman" w:hAnsi="Times New Roman" w:cs="Times New Roman"/>
        </w:rPr>
      </w:pPr>
      <w:r>
        <w:rPr>
          <w:rFonts w:ascii="Times New Roman" w:eastAsia="Times New Roman" w:hAnsi="Times New Roman" w:cs="Times New Roman"/>
        </w:rPr>
        <w:t xml:space="preserve">The most up-to-date version of Spring that still runs on Java 1.8 is </w:t>
      </w:r>
      <w:proofErr w:type="gramStart"/>
      <w:r>
        <w:rPr>
          <w:rFonts w:ascii="Times New Roman" w:eastAsia="Times New Roman" w:hAnsi="Times New Roman" w:cs="Times New Roman"/>
        </w:rPr>
        <w:t>release</w:t>
      </w:r>
      <w:proofErr w:type="gramEnd"/>
      <w:r>
        <w:rPr>
          <w:rFonts w:ascii="Times New Roman" w:eastAsia="Times New Roman" w:hAnsi="Times New Roman" w:cs="Times New Roman"/>
        </w:rPr>
        <w:t xml:space="preserve">: </w:t>
      </w:r>
      <w:r w:rsidRPr="00D65067">
        <w:rPr>
          <w:rFonts w:ascii="Times New Roman" w:eastAsia="Times New Roman" w:hAnsi="Times New Roman" w:cs="Times New Roman"/>
        </w:rPr>
        <w:t>2.7.18</w:t>
      </w:r>
      <w:r>
        <w:rPr>
          <w:rFonts w:ascii="Times New Roman" w:eastAsia="Times New Roman" w:hAnsi="Times New Roman" w:cs="Times New Roman"/>
        </w:rPr>
        <w:t>. Anything over requires newer versions of Java, otherwise it will not compile/run. Below is the refactored code in the pom.xml:</w:t>
      </w:r>
    </w:p>
    <w:p w14:paraId="41DD1D0C" w14:textId="405AECAC" w:rsidR="00D65067" w:rsidRDefault="00D65067" w:rsidP="00D47759">
      <w:pPr>
        <w:contextualSpacing/>
        <w:rPr>
          <w:rFonts w:ascii="Times New Roman" w:eastAsia="Times New Roman" w:hAnsi="Times New Roman" w:cs="Times New Roman"/>
        </w:rPr>
      </w:pPr>
      <w:r w:rsidRPr="00D65067">
        <w:rPr>
          <w:rFonts w:ascii="Times New Roman" w:eastAsia="Times New Roman" w:hAnsi="Times New Roman" w:cs="Times New Roman"/>
        </w:rPr>
        <w:drawing>
          <wp:inline distT="0" distB="0" distL="0" distR="0" wp14:anchorId="7B36476A" wp14:editId="07DBE9A0">
            <wp:extent cx="4277322" cy="876422"/>
            <wp:effectExtent l="0" t="0" r="9525" b="0"/>
            <wp:docPr id="1954666279"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666279" name="Picture 1" descr="A screen shot of a computer program&#10;&#10;AI-generated content may be incorrect."/>
                    <pic:cNvPicPr/>
                  </pic:nvPicPr>
                  <pic:blipFill>
                    <a:blip r:embed="rId24"/>
                    <a:stretch>
                      <a:fillRect/>
                    </a:stretch>
                  </pic:blipFill>
                  <pic:spPr>
                    <a:xfrm>
                      <a:off x="0" y="0"/>
                      <a:ext cx="4277322" cy="876422"/>
                    </a:xfrm>
                    <a:prstGeom prst="rect">
                      <a:avLst/>
                    </a:prstGeom>
                  </pic:spPr>
                </pic:pic>
              </a:graphicData>
            </a:graphic>
          </wp:inline>
        </w:drawing>
      </w:r>
    </w:p>
    <w:p w14:paraId="47B9A545" w14:textId="77777777" w:rsidR="00D65067" w:rsidRDefault="00D65067" w:rsidP="00D47759">
      <w:pPr>
        <w:contextualSpacing/>
        <w:rPr>
          <w:rFonts w:ascii="Times New Roman" w:eastAsia="Times New Roman" w:hAnsi="Times New Roman" w:cs="Times New Roman"/>
        </w:rPr>
      </w:pPr>
    </w:p>
    <w:p w14:paraId="609438D4" w14:textId="70690FA8" w:rsidR="00D65067" w:rsidRDefault="00D65067" w:rsidP="00D47759">
      <w:pPr>
        <w:contextualSpacing/>
        <w:rPr>
          <w:rFonts w:ascii="Times New Roman" w:eastAsia="Times New Roman" w:hAnsi="Times New Roman" w:cs="Times New Roman"/>
        </w:rPr>
      </w:pPr>
      <w:r>
        <w:rPr>
          <w:rFonts w:ascii="Times New Roman" w:eastAsia="Times New Roman" w:hAnsi="Times New Roman" w:cs="Times New Roman"/>
        </w:rPr>
        <w:t>With this change, the resulting dependency check shows that 8 dependencies and 115 total vulnerabilities are resolved:</w:t>
      </w:r>
    </w:p>
    <w:p w14:paraId="5EC46101" w14:textId="72D8125D" w:rsidR="00D65067" w:rsidRDefault="00D65067" w:rsidP="00D47759">
      <w:pPr>
        <w:contextualSpacing/>
        <w:rPr>
          <w:rFonts w:ascii="Times New Roman" w:eastAsia="Times New Roman" w:hAnsi="Times New Roman" w:cs="Times New Roman"/>
        </w:rPr>
      </w:pPr>
      <w:r w:rsidRPr="00D65067">
        <w:rPr>
          <w:rFonts w:ascii="Times New Roman" w:eastAsia="Times New Roman" w:hAnsi="Times New Roman" w:cs="Times New Roman"/>
        </w:rPr>
        <w:lastRenderedPageBreak/>
        <w:drawing>
          <wp:inline distT="0" distB="0" distL="0" distR="0" wp14:anchorId="664566CE" wp14:editId="4BD09D64">
            <wp:extent cx="5943600" cy="3491865"/>
            <wp:effectExtent l="0" t="0" r="0" b="0"/>
            <wp:docPr id="21065763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76380" name="Picture 1" descr="A screenshot of a computer&#10;&#10;AI-generated content may be incorrect."/>
                    <pic:cNvPicPr/>
                  </pic:nvPicPr>
                  <pic:blipFill>
                    <a:blip r:embed="rId25"/>
                    <a:stretch>
                      <a:fillRect/>
                    </a:stretch>
                  </pic:blipFill>
                  <pic:spPr>
                    <a:xfrm>
                      <a:off x="0" y="0"/>
                      <a:ext cx="5943600" cy="3491865"/>
                    </a:xfrm>
                    <a:prstGeom prst="rect">
                      <a:avLst/>
                    </a:prstGeom>
                  </pic:spPr>
                </pic:pic>
              </a:graphicData>
            </a:graphic>
          </wp:inline>
        </w:drawing>
      </w:r>
    </w:p>
    <w:p w14:paraId="3C48910D" w14:textId="77777777" w:rsidR="00E017A4" w:rsidRDefault="00E017A4" w:rsidP="00D47759">
      <w:pPr>
        <w:contextualSpacing/>
        <w:rPr>
          <w:rFonts w:ascii="Times New Roman" w:eastAsia="Times New Roman" w:hAnsi="Times New Roman" w:cs="Times New Roman"/>
        </w:rPr>
      </w:pPr>
    </w:p>
    <w:p w14:paraId="374A6C93" w14:textId="1A5B1ACA" w:rsidR="00E017A4" w:rsidRDefault="00E017A4" w:rsidP="00D47759">
      <w:pPr>
        <w:contextualSpacing/>
        <w:rPr>
          <w:rFonts w:ascii="Times New Roman" w:eastAsia="Times New Roman" w:hAnsi="Times New Roman" w:cs="Times New Roman"/>
        </w:rPr>
      </w:pPr>
      <w:r>
        <w:rPr>
          <w:rFonts w:ascii="Times New Roman" w:eastAsia="Times New Roman" w:hAnsi="Times New Roman" w:cs="Times New Roman"/>
        </w:rPr>
        <w:t>The remainder of t</w:t>
      </w:r>
      <w:r w:rsidR="00A05581">
        <w:rPr>
          <w:rFonts w:ascii="Times New Roman" w:eastAsia="Times New Roman" w:hAnsi="Times New Roman" w:cs="Times New Roman"/>
        </w:rPr>
        <w:t>hese vulnerable dependencies are utilized by the old Spring 2.7.18 version. Some are false</w:t>
      </w:r>
      <w:r w:rsidR="00DD6EDD">
        <w:rPr>
          <w:rFonts w:ascii="Times New Roman" w:eastAsia="Times New Roman" w:hAnsi="Times New Roman" w:cs="Times New Roman"/>
        </w:rPr>
        <w:t xml:space="preserve"> positives</w:t>
      </w:r>
      <w:r w:rsidR="00A05581">
        <w:rPr>
          <w:rFonts w:ascii="Times New Roman" w:eastAsia="Times New Roman" w:hAnsi="Times New Roman" w:cs="Times New Roman"/>
        </w:rPr>
        <w:t>, as the dependency check shows in the first</w:t>
      </w:r>
      <w:r w:rsidR="00DD6EDD">
        <w:rPr>
          <w:rFonts w:ascii="Times New Roman" w:eastAsia="Times New Roman" w:hAnsi="Times New Roman" w:cs="Times New Roman"/>
        </w:rPr>
        <w:t xml:space="preserve"> item reported</w:t>
      </w:r>
      <w:r w:rsidR="00A05581">
        <w:rPr>
          <w:rFonts w:ascii="Times New Roman" w:eastAsia="Times New Roman" w:hAnsi="Times New Roman" w:cs="Times New Roman"/>
        </w:rPr>
        <w:t>, under the “Jackson-databind-2.13.5.jar”:</w:t>
      </w:r>
    </w:p>
    <w:p w14:paraId="4F3AE8EB" w14:textId="77777777" w:rsidR="00DD6EDD" w:rsidRDefault="00DD6EDD" w:rsidP="00D47759">
      <w:pPr>
        <w:contextualSpacing/>
        <w:rPr>
          <w:rFonts w:ascii="Times New Roman" w:eastAsia="Times New Roman" w:hAnsi="Times New Roman" w:cs="Times New Roman"/>
        </w:rPr>
      </w:pPr>
    </w:p>
    <w:p w14:paraId="330CA2A2" w14:textId="346DEF04" w:rsidR="00A05581" w:rsidRDefault="00A05581" w:rsidP="00D47759">
      <w:pPr>
        <w:contextualSpacing/>
        <w:rPr>
          <w:rFonts w:ascii="Times New Roman" w:eastAsia="Times New Roman" w:hAnsi="Times New Roman" w:cs="Times New Roman"/>
        </w:rPr>
      </w:pPr>
      <w:r w:rsidRPr="00A05581">
        <w:rPr>
          <w:rFonts w:ascii="Times New Roman" w:eastAsia="Times New Roman" w:hAnsi="Times New Roman" w:cs="Times New Roman"/>
        </w:rPr>
        <w:drawing>
          <wp:inline distT="0" distB="0" distL="0" distR="0" wp14:anchorId="7877397A" wp14:editId="745EBBA3">
            <wp:extent cx="5943600" cy="361950"/>
            <wp:effectExtent l="0" t="0" r="0" b="0"/>
            <wp:docPr id="115929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99665" name=""/>
                    <pic:cNvPicPr/>
                  </pic:nvPicPr>
                  <pic:blipFill>
                    <a:blip r:embed="rId26"/>
                    <a:stretch>
                      <a:fillRect/>
                    </a:stretch>
                  </pic:blipFill>
                  <pic:spPr>
                    <a:xfrm>
                      <a:off x="0" y="0"/>
                      <a:ext cx="5943600" cy="361950"/>
                    </a:xfrm>
                    <a:prstGeom prst="rect">
                      <a:avLst/>
                    </a:prstGeom>
                  </pic:spPr>
                </pic:pic>
              </a:graphicData>
            </a:graphic>
          </wp:inline>
        </w:drawing>
      </w:r>
    </w:p>
    <w:p w14:paraId="2F91C208" w14:textId="341F69F6" w:rsidR="00A05581" w:rsidRDefault="00A05581" w:rsidP="00D47759">
      <w:pPr>
        <w:contextualSpacing/>
        <w:rPr>
          <w:rFonts w:ascii="Times New Roman" w:eastAsia="Times New Roman" w:hAnsi="Times New Roman" w:cs="Times New Roman"/>
        </w:rPr>
      </w:pPr>
      <w:r>
        <w:rPr>
          <w:rFonts w:ascii="Times New Roman" w:eastAsia="Times New Roman" w:hAnsi="Times New Roman" w:cs="Times New Roman"/>
        </w:rPr>
        <w:br/>
        <w:t>Suppression of these false positives can be implemented through the inclusion of a suppression.xml file in the project:</w:t>
      </w:r>
    </w:p>
    <w:p w14:paraId="41AB611E" w14:textId="77777777" w:rsidR="00A05581" w:rsidRDefault="00A05581" w:rsidP="00D47759">
      <w:pPr>
        <w:contextualSpacing/>
        <w:rPr>
          <w:rFonts w:ascii="Times New Roman" w:eastAsia="Times New Roman" w:hAnsi="Times New Roman" w:cs="Times New Roman"/>
        </w:rPr>
      </w:pPr>
    </w:p>
    <w:p w14:paraId="7802ED38" w14:textId="1F2FE778" w:rsidR="00A05581" w:rsidRDefault="00A05581" w:rsidP="00D47759">
      <w:pPr>
        <w:contextualSpacing/>
        <w:rPr>
          <w:rFonts w:ascii="Times New Roman" w:eastAsia="Times New Roman" w:hAnsi="Times New Roman" w:cs="Times New Roman"/>
        </w:rPr>
      </w:pPr>
      <w:r w:rsidRPr="00A05581">
        <w:rPr>
          <w:rFonts w:ascii="Times New Roman" w:eastAsia="Times New Roman" w:hAnsi="Times New Roman" w:cs="Times New Roman"/>
        </w:rPr>
        <w:drawing>
          <wp:inline distT="0" distB="0" distL="0" distR="0" wp14:anchorId="53DFE6FB" wp14:editId="3AF0F21C">
            <wp:extent cx="2345586" cy="1329165"/>
            <wp:effectExtent l="0" t="0" r="0" b="4445"/>
            <wp:docPr id="18195575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57506" name="Picture 1" descr="A screen shot of a computer program&#10;&#10;AI-generated content may be incorrect."/>
                    <pic:cNvPicPr/>
                  </pic:nvPicPr>
                  <pic:blipFill>
                    <a:blip r:embed="rId27"/>
                    <a:stretch>
                      <a:fillRect/>
                    </a:stretch>
                  </pic:blipFill>
                  <pic:spPr>
                    <a:xfrm>
                      <a:off x="0" y="0"/>
                      <a:ext cx="2376097" cy="1346455"/>
                    </a:xfrm>
                    <a:prstGeom prst="rect">
                      <a:avLst/>
                    </a:prstGeom>
                  </pic:spPr>
                </pic:pic>
              </a:graphicData>
            </a:graphic>
          </wp:inline>
        </w:drawing>
      </w:r>
      <w:r>
        <w:rPr>
          <w:rFonts w:ascii="Times New Roman" w:eastAsia="Times New Roman" w:hAnsi="Times New Roman" w:cs="Times New Roman"/>
        </w:rPr>
        <w:t xml:space="preserve">   </w:t>
      </w:r>
      <w:r w:rsidRPr="00A05581">
        <w:rPr>
          <w:rFonts w:ascii="Times New Roman" w:eastAsia="Times New Roman" w:hAnsi="Times New Roman" w:cs="Times New Roman"/>
        </w:rPr>
        <w:drawing>
          <wp:inline distT="0" distB="0" distL="0" distR="0" wp14:anchorId="51F53D99" wp14:editId="3EE21E90">
            <wp:extent cx="3419061" cy="1668983"/>
            <wp:effectExtent l="0" t="0" r="0" b="7620"/>
            <wp:docPr id="73410045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00451" name="Picture 1" descr="A screen shot of a computer program&#10;&#10;AI-generated content may be incorrect."/>
                    <pic:cNvPicPr/>
                  </pic:nvPicPr>
                  <pic:blipFill>
                    <a:blip r:embed="rId28"/>
                    <a:stretch>
                      <a:fillRect/>
                    </a:stretch>
                  </pic:blipFill>
                  <pic:spPr>
                    <a:xfrm>
                      <a:off x="0" y="0"/>
                      <a:ext cx="3473048" cy="1695336"/>
                    </a:xfrm>
                    <a:prstGeom prst="rect">
                      <a:avLst/>
                    </a:prstGeom>
                  </pic:spPr>
                </pic:pic>
              </a:graphicData>
            </a:graphic>
          </wp:inline>
        </w:drawing>
      </w:r>
    </w:p>
    <w:p w14:paraId="75C052A5" w14:textId="77777777" w:rsidR="00A05581" w:rsidRDefault="00A05581" w:rsidP="00D47759">
      <w:pPr>
        <w:contextualSpacing/>
        <w:rPr>
          <w:rFonts w:ascii="Times New Roman" w:eastAsia="Times New Roman" w:hAnsi="Times New Roman" w:cs="Times New Roman"/>
        </w:rPr>
      </w:pPr>
    </w:p>
    <w:p w14:paraId="30774AFB" w14:textId="0DF8C5AA" w:rsidR="00A05581" w:rsidRDefault="00A05581" w:rsidP="00D47759">
      <w:pPr>
        <w:contextualSpacing/>
        <w:rPr>
          <w:rFonts w:ascii="Times New Roman" w:eastAsia="Times New Roman" w:hAnsi="Times New Roman" w:cs="Times New Roman"/>
        </w:rPr>
      </w:pPr>
      <w:r>
        <w:rPr>
          <w:rFonts w:ascii="Times New Roman" w:eastAsia="Times New Roman" w:hAnsi="Times New Roman" w:cs="Times New Roman"/>
        </w:rPr>
        <w:t>Additionally, many of the other dependencies that still have vulnerabilities that aren’t false positives are utilized by the outdated Spring Framework. The only way to get rid of these dependencies would be to update to the newest 3.x version of Spring, but that requires also updating to the newest version of java as Spring 3.x cannot run on Java 1.8.</w:t>
      </w:r>
    </w:p>
    <w:p w14:paraId="4090C805" w14:textId="77777777" w:rsidR="00A05581" w:rsidRDefault="00A05581" w:rsidP="00D47759">
      <w:pPr>
        <w:contextualSpacing/>
        <w:rPr>
          <w:rFonts w:ascii="Times New Roman" w:eastAsia="Times New Roman" w:hAnsi="Times New Roman" w:cs="Times New Roman"/>
        </w:rPr>
      </w:pPr>
    </w:p>
    <w:p w14:paraId="49A84FCD" w14:textId="77777777" w:rsidR="00DD6EDD" w:rsidRDefault="001E6E68" w:rsidP="00D47759">
      <w:pPr>
        <w:contextualSpacing/>
        <w:rPr>
          <w:rFonts w:ascii="Times New Roman" w:eastAsia="Times New Roman" w:hAnsi="Times New Roman" w:cs="Times New Roman"/>
        </w:rPr>
      </w:pPr>
      <w:r>
        <w:rPr>
          <w:rFonts w:ascii="Times New Roman" w:eastAsia="Times New Roman" w:hAnsi="Times New Roman" w:cs="Times New Roman"/>
        </w:rPr>
        <w:lastRenderedPageBreak/>
        <w:t>Spring</w:t>
      </w:r>
      <w:r w:rsidR="00DD0524">
        <w:rPr>
          <w:rFonts w:ascii="Times New Roman" w:eastAsia="Times New Roman" w:hAnsi="Times New Roman" w:cs="Times New Roman"/>
        </w:rPr>
        <w:t>’s developers have</w:t>
      </w:r>
      <w:r>
        <w:rPr>
          <w:rFonts w:ascii="Times New Roman" w:eastAsia="Times New Roman" w:hAnsi="Times New Roman" w:cs="Times New Roman"/>
        </w:rPr>
        <w:t xml:space="preserve"> documented there will be no further updates to 2.x versions, “</w:t>
      </w:r>
      <w:r w:rsidRPr="001E6E68">
        <w:rPr>
          <w:rFonts w:ascii="Times New Roman" w:eastAsia="Times New Roman" w:hAnsi="Times New Roman" w:cs="Times New Roman"/>
        </w:rPr>
        <w:t xml:space="preserve">After 5.5 years and 121 releases, 2.7.18 marks the end of </w:t>
      </w:r>
      <w:proofErr w:type="gramStart"/>
      <w:r w:rsidRPr="001E6E68">
        <w:rPr>
          <w:rFonts w:ascii="Times New Roman" w:eastAsia="Times New Roman" w:hAnsi="Times New Roman" w:cs="Times New Roman"/>
        </w:rPr>
        <w:t>open source</w:t>
      </w:r>
      <w:proofErr w:type="gramEnd"/>
      <w:r w:rsidRPr="001E6E68">
        <w:rPr>
          <w:rFonts w:ascii="Times New Roman" w:eastAsia="Times New Roman" w:hAnsi="Times New Roman" w:cs="Times New Roman"/>
        </w:rPr>
        <w:t xml:space="preserve"> support for Spring Boot 2.x. Please upgrade to Spring Boot 3 as soon as possible</w:t>
      </w:r>
      <w:r>
        <w:rPr>
          <w:rFonts w:ascii="Times New Roman" w:eastAsia="Times New Roman" w:hAnsi="Times New Roman" w:cs="Times New Roman"/>
        </w:rPr>
        <w:t>” (Wilkinson, 2023).</w:t>
      </w:r>
    </w:p>
    <w:p w14:paraId="77C77A1D" w14:textId="77777777" w:rsidR="00DD6EDD" w:rsidRDefault="00DD6EDD" w:rsidP="00D47759">
      <w:pPr>
        <w:contextualSpacing/>
        <w:rPr>
          <w:rFonts w:ascii="Times New Roman" w:eastAsia="Times New Roman" w:hAnsi="Times New Roman" w:cs="Times New Roman"/>
        </w:rPr>
      </w:pPr>
    </w:p>
    <w:p w14:paraId="01AF8A71" w14:textId="590A3606" w:rsidR="00DD0524" w:rsidRDefault="00A05581" w:rsidP="00D47759">
      <w:pPr>
        <w:contextualSpacing/>
        <w:rPr>
          <w:rFonts w:ascii="Times New Roman" w:eastAsia="Times New Roman" w:hAnsi="Times New Roman" w:cs="Times New Roman"/>
        </w:rPr>
      </w:pPr>
      <w:r>
        <w:rPr>
          <w:rFonts w:ascii="Times New Roman" w:eastAsia="Times New Roman" w:hAnsi="Times New Roman" w:cs="Times New Roman"/>
        </w:rPr>
        <w:t xml:space="preserve">It is recommended that Artemis Financial </w:t>
      </w:r>
      <w:r w:rsidR="001E6E68">
        <w:rPr>
          <w:rFonts w:ascii="Times New Roman" w:eastAsia="Times New Roman" w:hAnsi="Times New Roman" w:cs="Times New Roman"/>
        </w:rPr>
        <w:t xml:space="preserve">make this decision to have the most up-to-date Java &amp; Spring versions, as this will not only further enhance the overall application to more modern </w:t>
      </w:r>
      <w:proofErr w:type="gramStart"/>
      <w:r w:rsidR="001E6E68">
        <w:rPr>
          <w:rFonts w:ascii="Times New Roman" w:eastAsia="Times New Roman" w:hAnsi="Times New Roman" w:cs="Times New Roman"/>
        </w:rPr>
        <w:t>operations, but</w:t>
      </w:r>
      <w:proofErr w:type="gramEnd"/>
      <w:r w:rsidR="001E6E68">
        <w:rPr>
          <w:rFonts w:ascii="Times New Roman" w:eastAsia="Times New Roman" w:hAnsi="Times New Roman" w:cs="Times New Roman"/>
        </w:rPr>
        <w:t xml:space="preserve"> also apply </w:t>
      </w:r>
      <w:proofErr w:type="spellStart"/>
      <w:r w:rsidR="001E6E68">
        <w:rPr>
          <w:rFonts w:ascii="Times New Roman" w:eastAsia="Times New Roman" w:hAnsi="Times New Roman" w:cs="Times New Roman"/>
        </w:rPr>
        <w:t>it’s</w:t>
      </w:r>
      <w:proofErr w:type="spellEnd"/>
      <w:r w:rsidR="001E6E68">
        <w:rPr>
          <w:rFonts w:ascii="Times New Roman" w:eastAsia="Times New Roman" w:hAnsi="Times New Roman" w:cs="Times New Roman"/>
        </w:rPr>
        <w:t xml:space="preserve"> vision to utilize the most current and effective software security.</w:t>
      </w:r>
    </w:p>
    <w:p w14:paraId="39CC2191" w14:textId="77777777" w:rsidR="00DD0524" w:rsidRDefault="00DD0524" w:rsidP="00D47759">
      <w:pPr>
        <w:contextualSpacing/>
        <w:rPr>
          <w:rFonts w:ascii="Times New Roman" w:eastAsia="Times New Roman" w:hAnsi="Times New Roman" w:cs="Times New Roman"/>
        </w:rPr>
      </w:pPr>
    </w:p>
    <w:p w14:paraId="401367DC" w14:textId="162F140E" w:rsidR="00A05581" w:rsidRPr="00375414" w:rsidRDefault="00DD0524" w:rsidP="00D47759">
      <w:pPr>
        <w:contextualSpacing/>
        <w:rPr>
          <w:rFonts w:ascii="Times New Roman" w:eastAsia="Times New Roman" w:hAnsi="Times New Roman" w:cs="Times New Roman"/>
        </w:rPr>
      </w:pPr>
      <w:r>
        <w:rPr>
          <w:rFonts w:ascii="Times New Roman" w:eastAsia="Times New Roman" w:hAnsi="Times New Roman" w:cs="Times New Roman"/>
        </w:rPr>
        <w:t>U</w:t>
      </w:r>
      <w:r w:rsidR="001E6E68">
        <w:rPr>
          <w:rFonts w:ascii="Times New Roman" w:eastAsia="Times New Roman" w:hAnsi="Times New Roman" w:cs="Times New Roman"/>
        </w:rPr>
        <w:t>ntil that change is made, suppressions of these unfixable</w:t>
      </w:r>
      <w:r w:rsidR="00DD6EDD">
        <w:rPr>
          <w:rFonts w:ascii="Times New Roman" w:eastAsia="Times New Roman" w:hAnsi="Times New Roman" w:cs="Times New Roman"/>
        </w:rPr>
        <w:t xml:space="preserve"> </w:t>
      </w:r>
      <w:r w:rsidR="00DD6EDD">
        <w:rPr>
          <w:rFonts w:ascii="Times New Roman" w:eastAsia="Times New Roman" w:hAnsi="Times New Roman" w:cs="Times New Roman"/>
        </w:rPr>
        <w:t>vulnerabilities</w:t>
      </w:r>
      <w:r w:rsidR="00DD6EDD">
        <w:rPr>
          <w:rFonts w:ascii="Times New Roman" w:eastAsia="Times New Roman" w:hAnsi="Times New Roman" w:cs="Times New Roman"/>
        </w:rPr>
        <w:t xml:space="preserve"> &amp; dependencies utilized by the out-of-date Spring version</w:t>
      </w:r>
      <w:r w:rsidR="001E6E68">
        <w:rPr>
          <w:rFonts w:ascii="Times New Roman" w:eastAsia="Times New Roman" w:hAnsi="Times New Roman" w:cs="Times New Roman"/>
        </w:rPr>
        <w:t xml:space="preserve"> can be made to allow for a clean dependency-check report:</w:t>
      </w:r>
    </w:p>
    <w:p w14:paraId="7B9F371C" w14:textId="52F5EA5A" w:rsidR="00E33862" w:rsidRDefault="00E33862" w:rsidP="00D47759">
      <w:pPr>
        <w:contextualSpacing/>
        <w:rPr>
          <w:rFonts w:ascii="Times New Roman" w:hAnsi="Times New Roman" w:cs="Times New Roman"/>
        </w:rPr>
      </w:pPr>
    </w:p>
    <w:p w14:paraId="5391570F" w14:textId="5F89A97D" w:rsidR="001E6E68" w:rsidRDefault="00DD6EDD" w:rsidP="00D47759">
      <w:pPr>
        <w:contextualSpacing/>
        <w:rPr>
          <w:rFonts w:ascii="Times New Roman" w:hAnsi="Times New Roman" w:cs="Times New Roman"/>
        </w:rPr>
      </w:pPr>
      <w:r w:rsidRPr="00DD6EDD">
        <w:rPr>
          <w:rFonts w:ascii="Times New Roman" w:hAnsi="Times New Roman" w:cs="Times New Roman"/>
        </w:rPr>
        <w:drawing>
          <wp:inline distT="0" distB="0" distL="0" distR="0" wp14:anchorId="3F380A22" wp14:editId="440D993E">
            <wp:extent cx="5943600" cy="4758690"/>
            <wp:effectExtent l="0" t="0" r="0" b="3810"/>
            <wp:docPr id="582454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454676" name="Picture 1" descr="A screenshot of a computer&#10;&#10;AI-generated content may be incorrect."/>
                    <pic:cNvPicPr/>
                  </pic:nvPicPr>
                  <pic:blipFill>
                    <a:blip r:embed="rId29"/>
                    <a:stretch>
                      <a:fillRect/>
                    </a:stretch>
                  </pic:blipFill>
                  <pic:spPr>
                    <a:xfrm>
                      <a:off x="0" y="0"/>
                      <a:ext cx="5943600" cy="4758690"/>
                    </a:xfrm>
                    <a:prstGeom prst="rect">
                      <a:avLst/>
                    </a:prstGeom>
                  </pic:spPr>
                </pic:pic>
              </a:graphicData>
            </a:graphic>
          </wp:inline>
        </w:drawing>
      </w:r>
    </w:p>
    <w:p w14:paraId="589373D0" w14:textId="2BCEDAB7" w:rsidR="00DD6EDD" w:rsidRDefault="00DD6EDD">
      <w:pPr>
        <w:rPr>
          <w:rFonts w:ascii="Times New Roman" w:hAnsi="Times New Roman" w:cs="Times New Roman"/>
        </w:rPr>
      </w:pPr>
      <w:r>
        <w:rPr>
          <w:rFonts w:ascii="Times New Roman" w:hAnsi="Times New Roman" w:cs="Times New Roman"/>
        </w:rPr>
        <w:br w:type="page"/>
      </w:r>
    </w:p>
    <w:p w14:paraId="2731DE97" w14:textId="46FF2EDE" w:rsidR="00E33862" w:rsidRPr="00375414" w:rsidRDefault="00E33862" w:rsidP="00AC1A15">
      <w:pPr>
        <w:pStyle w:val="Heading2"/>
        <w:numPr>
          <w:ilvl w:val="0"/>
          <w:numId w:val="21"/>
        </w:numPr>
        <w:spacing w:before="0" w:line="240" w:lineRule="auto"/>
        <w:rPr>
          <w:rFonts w:ascii="Times New Roman" w:hAnsi="Times New Roman" w:cs="Times New Roman"/>
          <w:sz w:val="24"/>
          <w:szCs w:val="24"/>
        </w:rPr>
      </w:pPr>
      <w:bookmarkStart w:id="33" w:name="_Toc1256172566"/>
      <w:bookmarkStart w:id="34" w:name="_Toc1705881728"/>
      <w:bookmarkStart w:id="35" w:name="_Toc102040764"/>
      <w:r w:rsidRPr="00375414">
        <w:rPr>
          <w:rFonts w:ascii="Times New Roman" w:hAnsi="Times New Roman" w:cs="Times New Roman"/>
          <w:sz w:val="24"/>
          <w:szCs w:val="24"/>
        </w:rPr>
        <w:lastRenderedPageBreak/>
        <w:t>Summary</w:t>
      </w:r>
      <w:bookmarkEnd w:id="33"/>
      <w:bookmarkEnd w:id="34"/>
      <w:bookmarkEnd w:id="35"/>
    </w:p>
    <w:p w14:paraId="4C02CC3C" w14:textId="77777777" w:rsidR="006E3003" w:rsidRDefault="006E3003" w:rsidP="00D47759">
      <w:pPr>
        <w:contextualSpacing/>
        <w:rPr>
          <w:rFonts w:ascii="Times New Roman" w:eastAsia="Times New Roman" w:hAnsi="Times New Roman" w:cs="Times New Roman"/>
        </w:rPr>
      </w:pPr>
    </w:p>
    <w:p w14:paraId="6F640434" w14:textId="794D7BBA" w:rsidR="00395DBA" w:rsidRDefault="003E7CD0" w:rsidP="00D47759">
      <w:pPr>
        <w:contextualSpacing/>
        <w:rPr>
          <w:rFonts w:ascii="Times New Roman" w:eastAsia="Times New Roman" w:hAnsi="Times New Roman" w:cs="Times New Roman"/>
        </w:rPr>
      </w:pPr>
      <w:r>
        <w:rPr>
          <w:rFonts w:ascii="Times New Roman" w:eastAsia="Times New Roman" w:hAnsi="Times New Roman" w:cs="Times New Roman"/>
        </w:rPr>
        <w:t xml:space="preserve">Upon review with the Vulnerability Assessment Process Flow Diagram, </w:t>
      </w:r>
      <w:r w:rsidR="00395DBA" w:rsidRPr="00395DBA">
        <w:rPr>
          <w:rFonts w:ascii="Times New Roman" w:eastAsia="Times New Roman" w:hAnsi="Times New Roman" w:cs="Times New Roman"/>
        </w:rPr>
        <w:t xml:space="preserve">Artemis </w:t>
      </w:r>
      <w:proofErr w:type="spellStart"/>
      <w:r w:rsidR="00395DBA" w:rsidRPr="00395DBA">
        <w:rPr>
          <w:rFonts w:ascii="Times New Roman" w:eastAsia="Times New Roman" w:hAnsi="Times New Roman" w:cs="Times New Roman"/>
        </w:rPr>
        <w:t>Financial’s</w:t>
      </w:r>
      <w:proofErr w:type="spellEnd"/>
      <w:r w:rsidR="00395DBA" w:rsidRPr="00395DBA">
        <w:rPr>
          <w:rFonts w:ascii="Times New Roman" w:eastAsia="Times New Roman" w:hAnsi="Times New Roman" w:cs="Times New Roman"/>
        </w:rPr>
        <w:t xml:space="preserve"> software application</w:t>
      </w:r>
      <w:r>
        <w:rPr>
          <w:rFonts w:ascii="Times New Roman" w:eastAsia="Times New Roman" w:hAnsi="Times New Roman" w:cs="Times New Roman"/>
        </w:rPr>
        <w:t xml:space="preserve"> (</w:t>
      </w:r>
      <w:r w:rsidR="00395DBA" w:rsidRPr="00395DBA">
        <w:rPr>
          <w:rFonts w:ascii="Times New Roman" w:eastAsia="Times New Roman" w:hAnsi="Times New Roman" w:cs="Times New Roman"/>
        </w:rPr>
        <w:t>being web-based</w:t>
      </w:r>
      <w:r>
        <w:rPr>
          <w:rFonts w:ascii="Times New Roman" w:eastAsia="Times New Roman" w:hAnsi="Times New Roman" w:cs="Times New Roman"/>
        </w:rPr>
        <w:t>)</w:t>
      </w:r>
      <w:r w:rsidR="00395DBA" w:rsidRPr="00395DBA">
        <w:rPr>
          <w:rFonts w:ascii="Times New Roman" w:eastAsia="Times New Roman" w:hAnsi="Times New Roman" w:cs="Times New Roman"/>
        </w:rPr>
        <w:t xml:space="preserve"> should rely on key security areas of cryptography, input validation and code quality. Cryptography is among the largest attack areas that hackers take advantage of, if it is improperly implemented in an application. For Artemis, in dealings with money, this is especially important to ensure that proper data/files are properly encrypted. “For example, passwords, credit card numbers, health records, personal information, and business secrets require extra protection, mainly if that data falls under privacy laws” (OWASP, </w:t>
      </w:r>
      <w:proofErr w:type="spellStart"/>
      <w:r w:rsidR="00395DBA" w:rsidRPr="00395DBA">
        <w:rPr>
          <w:rFonts w:ascii="Times New Roman" w:eastAsia="Times New Roman" w:hAnsi="Times New Roman" w:cs="Times New Roman"/>
        </w:rPr>
        <w:t>n.d</w:t>
      </w:r>
      <w:proofErr w:type="spellEnd"/>
      <w:r w:rsidR="00395DBA" w:rsidRPr="00395DBA">
        <w:rPr>
          <w:rFonts w:ascii="Times New Roman" w:eastAsia="Times New Roman" w:hAnsi="Times New Roman" w:cs="Times New Roman"/>
        </w:rPr>
        <w:t>). Input validation also falls under this, as proper validation of input such as passwords (or ensuring that input passwords are strong enough) and confirming changes like digital money transfers or changes to financial plans can help deter cyber-attacks.</w:t>
      </w:r>
      <w:r w:rsidR="0014355D" w:rsidRPr="0014355D">
        <w:rPr>
          <w:rFonts w:ascii="Times New Roman" w:eastAsia="Times New Roman" w:hAnsi="Times New Roman" w:cs="Times New Roman"/>
        </w:rPr>
        <w:t xml:space="preserve"> </w:t>
      </w:r>
      <w:r w:rsidR="0014355D">
        <w:rPr>
          <w:rFonts w:ascii="Times New Roman" w:eastAsia="Times New Roman" w:hAnsi="Times New Roman" w:cs="Times New Roman"/>
        </w:rPr>
        <w:t>The addition of the algorithm cipher and implementation of a certificate</w:t>
      </w:r>
      <w:r w:rsidR="0014355D">
        <w:rPr>
          <w:rFonts w:ascii="Times New Roman" w:eastAsia="Times New Roman" w:hAnsi="Times New Roman" w:cs="Times New Roman"/>
        </w:rPr>
        <w:t xml:space="preserve"> I added</w:t>
      </w:r>
      <w:r w:rsidR="0014355D">
        <w:rPr>
          <w:rFonts w:ascii="Times New Roman" w:eastAsia="Times New Roman" w:hAnsi="Times New Roman" w:cs="Times New Roman"/>
        </w:rPr>
        <w:t xml:space="preserve"> </w:t>
      </w:r>
      <w:r w:rsidR="0014355D">
        <w:rPr>
          <w:rFonts w:ascii="Times New Roman" w:eastAsia="Times New Roman" w:hAnsi="Times New Roman" w:cs="Times New Roman"/>
        </w:rPr>
        <w:t xml:space="preserve">greatly increases the security of Artemis’s </w:t>
      </w:r>
      <w:proofErr w:type="gramStart"/>
      <w:r w:rsidR="0014355D">
        <w:rPr>
          <w:rFonts w:ascii="Times New Roman" w:eastAsia="Times New Roman" w:hAnsi="Times New Roman" w:cs="Times New Roman"/>
        </w:rPr>
        <w:t>program, and</w:t>
      </w:r>
      <w:proofErr w:type="gramEnd"/>
      <w:r w:rsidR="0014355D">
        <w:rPr>
          <w:rFonts w:ascii="Times New Roman" w:eastAsia="Times New Roman" w:hAnsi="Times New Roman" w:cs="Times New Roman"/>
        </w:rPr>
        <w:t xml:space="preserve"> </w:t>
      </w:r>
      <w:proofErr w:type="gramStart"/>
      <w:r w:rsidR="0014355D">
        <w:rPr>
          <w:rFonts w:ascii="Times New Roman" w:eastAsia="Times New Roman" w:hAnsi="Times New Roman" w:cs="Times New Roman"/>
        </w:rPr>
        <w:t>fall</w:t>
      </w:r>
      <w:proofErr w:type="gramEnd"/>
      <w:r w:rsidR="0014355D">
        <w:rPr>
          <w:rFonts w:ascii="Times New Roman" w:eastAsia="Times New Roman" w:hAnsi="Times New Roman" w:cs="Times New Roman"/>
        </w:rPr>
        <w:t xml:space="preserve"> under these key pillars of cryptography &amp; input validation.</w:t>
      </w:r>
    </w:p>
    <w:p w14:paraId="4E63E2AD" w14:textId="77777777" w:rsidR="00395DBA" w:rsidRDefault="00395DBA" w:rsidP="00D47759">
      <w:pPr>
        <w:contextualSpacing/>
        <w:rPr>
          <w:rFonts w:ascii="Times New Roman" w:eastAsia="Times New Roman" w:hAnsi="Times New Roman" w:cs="Times New Roman"/>
        </w:rPr>
      </w:pPr>
    </w:p>
    <w:p w14:paraId="2AF53989" w14:textId="5C10CDE1" w:rsidR="00395DBA" w:rsidRDefault="00395DBA" w:rsidP="00D47759">
      <w:pPr>
        <w:contextualSpacing/>
        <w:rPr>
          <w:rFonts w:ascii="Times New Roman" w:eastAsia="Times New Roman" w:hAnsi="Times New Roman" w:cs="Times New Roman"/>
        </w:rPr>
      </w:pPr>
      <w:r w:rsidRPr="00395DBA">
        <w:rPr>
          <w:rFonts w:ascii="Times New Roman" w:eastAsia="Times New Roman" w:hAnsi="Times New Roman" w:cs="Times New Roman"/>
        </w:rPr>
        <w:t>Code quality ensures that through each stage of the development cycle for software, security</w:t>
      </w:r>
      <w:r>
        <w:rPr>
          <w:rFonts w:ascii="Times New Roman" w:eastAsia="Times New Roman" w:hAnsi="Times New Roman" w:cs="Times New Roman"/>
        </w:rPr>
        <w:t xml:space="preserve"> is</w:t>
      </w:r>
      <w:r w:rsidRPr="00395DBA">
        <w:rPr>
          <w:rFonts w:ascii="Times New Roman" w:eastAsia="Times New Roman" w:hAnsi="Times New Roman" w:cs="Times New Roman"/>
        </w:rPr>
        <w:t xml:space="preserve"> present and accounted for</w:t>
      </w:r>
      <w:r w:rsidR="003E7CD0">
        <w:rPr>
          <w:rFonts w:ascii="Times New Roman" w:eastAsia="Times New Roman" w:hAnsi="Times New Roman" w:cs="Times New Roman"/>
        </w:rPr>
        <w:t>, especially during the</w:t>
      </w:r>
      <w:r w:rsidRPr="00395DBA">
        <w:rPr>
          <w:rFonts w:ascii="Times New Roman" w:eastAsia="Times New Roman" w:hAnsi="Times New Roman" w:cs="Times New Roman"/>
        </w:rPr>
        <w:t xml:space="preserve"> creation of the code. As Jeganathan suggests, “Apply and enforce secure-coding practices (OWASP &amp; CERT) and integrate SAST tools [Secure Application Security Testing] like Veracode or OWASP SonarQube into IDE tools (Eclipse, Visual Studio, etc.)</w:t>
      </w:r>
      <w:r w:rsidR="003E7CD0">
        <w:rPr>
          <w:rFonts w:ascii="Times New Roman" w:eastAsia="Times New Roman" w:hAnsi="Times New Roman" w:cs="Times New Roman"/>
        </w:rPr>
        <w:t>”</w:t>
      </w:r>
      <w:r w:rsidRPr="00395DBA">
        <w:rPr>
          <w:rFonts w:ascii="Times New Roman" w:eastAsia="Times New Roman" w:hAnsi="Times New Roman" w:cs="Times New Roman"/>
        </w:rPr>
        <w:t xml:space="preserve"> (2019). These are important security practices that not only help reduce attack </w:t>
      </w:r>
      <w:proofErr w:type="gramStart"/>
      <w:r w:rsidRPr="00395DBA">
        <w:rPr>
          <w:rFonts w:ascii="Times New Roman" w:eastAsia="Times New Roman" w:hAnsi="Times New Roman" w:cs="Times New Roman"/>
        </w:rPr>
        <w:t>areas, but</w:t>
      </w:r>
      <w:proofErr w:type="gramEnd"/>
      <w:r w:rsidRPr="00395DBA">
        <w:rPr>
          <w:rFonts w:ascii="Times New Roman" w:eastAsia="Times New Roman" w:hAnsi="Times New Roman" w:cs="Times New Roman"/>
        </w:rPr>
        <w:t xml:space="preserve"> also are modern industry practices that all businesses and developers follow to ensure civilians and businesses alike stay safe from attackers.</w:t>
      </w:r>
    </w:p>
    <w:p w14:paraId="03BC8858" w14:textId="77777777" w:rsidR="00DD6EDD" w:rsidRPr="00375414" w:rsidRDefault="00DD6EDD" w:rsidP="00D47759">
      <w:pPr>
        <w:contextualSpacing/>
        <w:rPr>
          <w:rFonts w:ascii="Times New Roman" w:eastAsia="Times New Roman" w:hAnsi="Times New Roman" w:cs="Times New Roman"/>
        </w:rPr>
      </w:pPr>
    </w:p>
    <w:p w14:paraId="31987E4A" w14:textId="60009066" w:rsidR="620D193F" w:rsidRPr="00375414" w:rsidRDefault="620D193F" w:rsidP="00AC1A15">
      <w:pPr>
        <w:pStyle w:val="Heading2"/>
        <w:numPr>
          <w:ilvl w:val="0"/>
          <w:numId w:val="21"/>
        </w:numPr>
        <w:spacing w:before="0" w:line="240" w:lineRule="auto"/>
        <w:rPr>
          <w:rFonts w:ascii="Times New Roman" w:eastAsia="Calibri" w:hAnsi="Times New Roman" w:cs="Times New Roman"/>
          <w:sz w:val="24"/>
          <w:szCs w:val="24"/>
        </w:rPr>
      </w:pPr>
      <w:bookmarkStart w:id="36" w:name="_Toc171130422"/>
      <w:bookmarkStart w:id="37" w:name="_Toc102040765"/>
      <w:r w:rsidRPr="00375414">
        <w:rPr>
          <w:rFonts w:ascii="Times New Roman" w:hAnsi="Times New Roman" w:cs="Times New Roman"/>
          <w:sz w:val="24"/>
          <w:szCs w:val="24"/>
        </w:rPr>
        <w:t>Industry Standard Best Practices</w:t>
      </w:r>
      <w:bookmarkEnd w:id="36"/>
      <w:bookmarkEnd w:id="37"/>
    </w:p>
    <w:p w14:paraId="266CC060" w14:textId="29545586" w:rsidR="620D193F" w:rsidRPr="00375414" w:rsidRDefault="620D193F" w:rsidP="00D47759">
      <w:pPr>
        <w:contextualSpacing/>
        <w:rPr>
          <w:rFonts w:ascii="Times New Roman" w:eastAsia="Times New Roman" w:hAnsi="Times New Roman" w:cs="Times New Roman"/>
        </w:rPr>
      </w:pPr>
    </w:p>
    <w:p w14:paraId="4C338F4C" w14:textId="773DD758" w:rsidR="00395DBA" w:rsidRDefault="00395DBA">
      <w:pPr>
        <w:contextualSpacing/>
        <w:rPr>
          <w:rFonts w:ascii="Times New Roman" w:eastAsia="Times New Roman" w:hAnsi="Times New Roman" w:cs="Times New Roman"/>
        </w:rPr>
      </w:pPr>
      <w:r w:rsidRPr="00C50DFD">
        <w:rPr>
          <w:rFonts w:ascii="Times New Roman" w:eastAsia="Times New Roman" w:hAnsi="Times New Roman" w:cs="Times New Roman"/>
        </w:rPr>
        <w:t>OWASP (a leading modern software security force) identifies</w:t>
      </w:r>
      <w:r>
        <w:rPr>
          <w:rFonts w:ascii="Times New Roman" w:eastAsia="Times New Roman" w:hAnsi="Times New Roman" w:cs="Times New Roman"/>
        </w:rPr>
        <w:t xml:space="preserve"> in </w:t>
      </w:r>
      <w:hyperlink r:id="rId30" w:history="1">
        <w:r>
          <w:rPr>
            <w:rStyle w:val="Hyperlink"/>
            <w:rFonts w:ascii="Times New Roman" w:eastAsia="Times New Roman" w:hAnsi="Times New Roman" w:cs="Times New Roman"/>
          </w:rPr>
          <w:t>t</w:t>
        </w:r>
        <w:r w:rsidRPr="00C50DFD">
          <w:rPr>
            <w:rStyle w:val="Hyperlink"/>
            <w:rFonts w:ascii="Times New Roman" w:eastAsia="Times New Roman" w:hAnsi="Times New Roman" w:cs="Times New Roman"/>
          </w:rPr>
          <w:t>heir top 10 list</w:t>
        </w:r>
      </w:hyperlink>
      <w:r>
        <w:rPr>
          <w:rFonts w:ascii="Times New Roman" w:eastAsia="Times New Roman" w:hAnsi="Times New Roman" w:cs="Times New Roman"/>
        </w:rPr>
        <w:t xml:space="preserve"> the </w:t>
      </w:r>
      <w:r w:rsidRPr="00C50DFD">
        <w:rPr>
          <w:rFonts w:ascii="Times New Roman" w:eastAsia="Times New Roman" w:hAnsi="Times New Roman" w:cs="Times New Roman"/>
        </w:rPr>
        <w:t xml:space="preserve">major current &amp; potential future issues that are the cause of external threats occurring on modern software systems </w:t>
      </w:r>
      <w:r>
        <w:rPr>
          <w:rFonts w:ascii="Times New Roman" w:eastAsia="Times New Roman" w:hAnsi="Times New Roman" w:cs="Times New Roman"/>
        </w:rPr>
        <w:t>and</w:t>
      </w:r>
      <w:r w:rsidRPr="00C50DFD">
        <w:rPr>
          <w:rFonts w:ascii="Times New Roman" w:eastAsia="Times New Roman" w:hAnsi="Times New Roman" w:cs="Times New Roman"/>
        </w:rPr>
        <w:t xml:space="preserve"> web applications.</w:t>
      </w:r>
      <w:r>
        <w:rPr>
          <w:rFonts w:ascii="Times New Roman" w:eastAsia="Times New Roman" w:hAnsi="Times New Roman" w:cs="Times New Roman"/>
        </w:rPr>
        <w:t xml:space="preserve"> S</w:t>
      </w:r>
      <w:r w:rsidR="0014355D">
        <w:rPr>
          <w:rFonts w:ascii="Times New Roman" w:eastAsia="Times New Roman" w:hAnsi="Times New Roman" w:cs="Times New Roman"/>
        </w:rPr>
        <w:t>pecifically</w:t>
      </w:r>
      <w:r>
        <w:rPr>
          <w:rFonts w:ascii="Times New Roman" w:eastAsia="Times New Roman" w:hAnsi="Times New Roman" w:cs="Times New Roman"/>
        </w:rPr>
        <w:t xml:space="preserve">: </w:t>
      </w:r>
      <w:r w:rsidRPr="00C50DFD">
        <w:rPr>
          <w:rFonts w:ascii="Times New Roman" w:eastAsia="Times New Roman" w:hAnsi="Times New Roman" w:cs="Times New Roman"/>
        </w:rPr>
        <w:t>vulnerable &amp; outdated components (#2 on the list) can put software at risk of attackers manipulating data for DoS (denial of services) or gaining access to protected information; identification &amp; authentication failures can lead to breaches of cybersecurity which allow for malicious modification and recording of private data through illegitimate access or posing as an authorized user, otherwise known as spoofing (</w:t>
      </w:r>
      <w:r>
        <w:rPr>
          <w:rFonts w:ascii="Times New Roman" w:eastAsia="Times New Roman" w:hAnsi="Times New Roman" w:cs="Times New Roman"/>
        </w:rPr>
        <w:t xml:space="preserve">OWASP, </w:t>
      </w:r>
      <w:proofErr w:type="spellStart"/>
      <w:r w:rsidRPr="00C50DFD">
        <w:rPr>
          <w:rFonts w:ascii="Times New Roman" w:eastAsia="Times New Roman" w:hAnsi="Times New Roman" w:cs="Times New Roman"/>
        </w:rPr>
        <w:t>n.d</w:t>
      </w:r>
      <w:proofErr w:type="spellEnd"/>
      <w:r w:rsidRPr="00C50DFD">
        <w:rPr>
          <w:rFonts w:ascii="Times New Roman" w:eastAsia="Times New Roman" w:hAnsi="Times New Roman" w:cs="Times New Roman"/>
        </w:rPr>
        <w:t>). These are just a few examples, and awareness of these vulnerabilities &amp; attack methods is the first step to combating external threats.</w:t>
      </w:r>
    </w:p>
    <w:p w14:paraId="1FC3D793" w14:textId="77777777" w:rsidR="00395DBA" w:rsidRDefault="00395DBA">
      <w:pPr>
        <w:contextualSpacing/>
        <w:rPr>
          <w:rFonts w:ascii="Times New Roman" w:eastAsia="Times New Roman" w:hAnsi="Times New Roman" w:cs="Times New Roman"/>
        </w:rPr>
      </w:pPr>
    </w:p>
    <w:p w14:paraId="54B024EC" w14:textId="26E62B9E" w:rsidR="00375414" w:rsidRPr="00375414" w:rsidRDefault="003E7CD0">
      <w:pPr>
        <w:contextualSpacing/>
        <w:rPr>
          <w:rFonts w:ascii="Times New Roman" w:eastAsia="Times New Roman" w:hAnsi="Times New Roman" w:cs="Times New Roman"/>
        </w:rPr>
      </w:pPr>
      <w:r>
        <w:rPr>
          <w:rFonts w:ascii="Times New Roman" w:eastAsia="Times New Roman" w:hAnsi="Times New Roman" w:cs="Times New Roman"/>
        </w:rPr>
        <w:t>Through applying industry standard best practices, the code I implemented to assist the application be accessible via HTTPS, and the code that was refactored (updating the Spring plug-in to version 2.7.18) helped greatly improve Artemis’s software and ensured the company’s well-being.</w:t>
      </w:r>
      <w:r w:rsidR="0014355D">
        <w:rPr>
          <w:rFonts w:ascii="Times New Roman" w:eastAsia="Times New Roman" w:hAnsi="Times New Roman" w:cs="Times New Roman"/>
        </w:rPr>
        <w:t xml:space="preserve"> This was shown throughout the functional testing I implemented, where one simple update on an outdated component (Spring) helped eliminate a large portion of the vulnerabilities in Artemis’s application</w:t>
      </w:r>
      <w:r w:rsidR="00783E93">
        <w:rPr>
          <w:rFonts w:ascii="Times New Roman" w:eastAsia="Times New Roman" w:hAnsi="Times New Roman" w:cs="Times New Roman"/>
        </w:rPr>
        <w:t>; this is a small example of something all software developers should do. “D</w:t>
      </w:r>
      <w:r w:rsidR="00783E93" w:rsidRPr="00783E93">
        <w:rPr>
          <w:rFonts w:ascii="Times New Roman" w:eastAsia="Times New Roman" w:hAnsi="Times New Roman" w:cs="Times New Roman"/>
        </w:rPr>
        <w:t xml:space="preserve">evelopers </w:t>
      </w:r>
      <w:r w:rsidR="00783E93">
        <w:rPr>
          <w:rFonts w:ascii="Times New Roman" w:eastAsia="Times New Roman" w:hAnsi="Times New Roman" w:cs="Times New Roman"/>
        </w:rPr>
        <w:t xml:space="preserve">should </w:t>
      </w:r>
      <w:r w:rsidR="00783E93" w:rsidRPr="00783E93">
        <w:rPr>
          <w:rFonts w:ascii="Times New Roman" w:eastAsia="Times New Roman" w:hAnsi="Times New Roman" w:cs="Times New Roman"/>
        </w:rPr>
        <w:t xml:space="preserve">be trained on the secure coding techniques that are relevant for their project and technology stack, and on how to use the tools and methods </w:t>
      </w:r>
      <w:r w:rsidR="00783E93">
        <w:rPr>
          <w:rFonts w:ascii="Times New Roman" w:eastAsia="Times New Roman" w:hAnsi="Times New Roman" w:cs="Times New Roman"/>
        </w:rPr>
        <w:t xml:space="preserve">… </w:t>
      </w:r>
      <w:r w:rsidR="00783E93" w:rsidRPr="00783E93">
        <w:rPr>
          <w:rFonts w:ascii="Times New Roman" w:eastAsia="Times New Roman" w:hAnsi="Times New Roman" w:cs="Times New Roman"/>
        </w:rPr>
        <w:t>specified by</w:t>
      </w:r>
      <w:r w:rsidR="00783E93">
        <w:rPr>
          <w:rFonts w:ascii="Times New Roman" w:eastAsia="Times New Roman" w:hAnsi="Times New Roman" w:cs="Times New Roman"/>
        </w:rPr>
        <w:t xml:space="preserve"> </w:t>
      </w:r>
      <w:r w:rsidR="00783E93" w:rsidRPr="00783E93">
        <w:rPr>
          <w:rFonts w:ascii="Times New Roman" w:eastAsia="Times New Roman" w:hAnsi="Times New Roman" w:cs="Times New Roman"/>
        </w:rPr>
        <w:t>security architects</w:t>
      </w:r>
      <w:r w:rsidR="00783E93">
        <w:rPr>
          <w:rFonts w:ascii="Times New Roman" w:eastAsia="Times New Roman" w:hAnsi="Times New Roman" w:cs="Times New Roman"/>
        </w:rPr>
        <w:t>” (</w:t>
      </w:r>
      <w:proofErr w:type="spellStart"/>
      <w:r w:rsidR="00783E93" w:rsidRPr="003E7CD0">
        <w:rPr>
          <w:rFonts w:ascii="Times New Roman" w:hAnsi="Times New Roman" w:cs="Times New Roman"/>
        </w:rPr>
        <w:t>Manico</w:t>
      </w:r>
      <w:proofErr w:type="spellEnd"/>
      <w:r w:rsidR="00783E93" w:rsidRPr="003E7CD0">
        <w:rPr>
          <w:rFonts w:ascii="Times New Roman" w:hAnsi="Times New Roman" w:cs="Times New Roman"/>
        </w:rPr>
        <w:t>, &amp; Detlefsen</w:t>
      </w:r>
      <w:r w:rsidR="00783E93">
        <w:rPr>
          <w:rFonts w:ascii="Times New Roman" w:eastAsia="Times New Roman" w:hAnsi="Times New Roman" w:cs="Times New Roman"/>
        </w:rPr>
        <w:t xml:space="preserve">, 2017). Following </w:t>
      </w:r>
      <w:proofErr w:type="gramStart"/>
      <w:r w:rsidR="00783E93">
        <w:rPr>
          <w:rFonts w:ascii="Times New Roman" w:eastAsia="Times New Roman" w:hAnsi="Times New Roman" w:cs="Times New Roman"/>
        </w:rPr>
        <w:t>industry</w:t>
      </w:r>
      <w:proofErr w:type="gramEnd"/>
      <w:r w:rsidR="00783E93">
        <w:rPr>
          <w:rFonts w:ascii="Times New Roman" w:eastAsia="Times New Roman" w:hAnsi="Times New Roman" w:cs="Times New Roman"/>
        </w:rPr>
        <w:t xml:space="preserve"> best practices for coding &amp; security, Artemis (or any other company) can keep both itself and their customers safe. Continuous awareness and test of </w:t>
      </w:r>
      <w:r w:rsidR="001928F1">
        <w:rPr>
          <w:rFonts w:ascii="Times New Roman" w:eastAsia="Times New Roman" w:hAnsi="Times New Roman" w:cs="Times New Roman"/>
        </w:rPr>
        <w:t>industry best practices</w:t>
      </w:r>
      <w:r w:rsidR="00783E93">
        <w:rPr>
          <w:rFonts w:ascii="Times New Roman" w:eastAsia="Times New Roman" w:hAnsi="Times New Roman" w:cs="Times New Roman"/>
        </w:rPr>
        <w:t xml:space="preserve"> can ensure everyone’s well-being is accounted for.</w:t>
      </w:r>
      <w:r w:rsidR="00375414" w:rsidRPr="00375414">
        <w:rPr>
          <w:rFonts w:ascii="Times New Roman" w:eastAsia="Times New Roman" w:hAnsi="Times New Roman" w:cs="Times New Roman"/>
        </w:rPr>
        <w:br w:type="page"/>
      </w:r>
    </w:p>
    <w:p w14:paraId="0B34FB1C" w14:textId="2372587B" w:rsidR="00375414" w:rsidRDefault="00375414" w:rsidP="00375414">
      <w:pPr>
        <w:spacing w:line="480" w:lineRule="auto"/>
        <w:contextualSpacing/>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41D40D6D" w14:textId="3725EB7B" w:rsidR="00375414" w:rsidRPr="00375414" w:rsidRDefault="00375414" w:rsidP="00375414">
      <w:pPr>
        <w:pStyle w:val="BodyText"/>
        <w:ind w:left="720" w:hanging="720"/>
        <w:rPr>
          <w:rFonts w:ascii="Times New Roman" w:hAnsi="Times New Roman" w:cs="Times New Roman"/>
        </w:rPr>
      </w:pPr>
      <w:r w:rsidRPr="00375414">
        <w:rPr>
          <w:rFonts w:ascii="Times New Roman" w:hAnsi="Times New Roman" w:cs="Times New Roman"/>
        </w:rPr>
        <w:t>Daniel, B. (2024, October 21).</w:t>
      </w:r>
      <w:r w:rsidRPr="00375414">
        <w:rPr>
          <w:rFonts w:ascii="Times New Roman" w:hAnsi="Times New Roman" w:cs="Times New Roman"/>
          <w:i/>
          <w:iCs/>
        </w:rPr>
        <w:t xml:space="preserve"> Symmetric vs. asymmetric encryption: What’s the difference? </w:t>
      </w:r>
      <w:r w:rsidRPr="00375414">
        <w:rPr>
          <w:rFonts w:ascii="Times New Roman" w:hAnsi="Times New Roman" w:cs="Times New Roman"/>
        </w:rPr>
        <w:t xml:space="preserve">Trusted Computing Innovator. </w:t>
      </w:r>
      <w:hyperlink r:id="rId31" w:history="1">
        <w:r w:rsidRPr="00375414">
          <w:rPr>
            <w:rStyle w:val="Hyperlink"/>
            <w:rFonts w:ascii="Times New Roman" w:hAnsi="Times New Roman" w:cs="Times New Roman"/>
          </w:rPr>
          <w:t>https://www.trentonsystems.com/en-us/resource-hub/blog/symmetric-vs-asymmetric-encryption</w:t>
        </w:r>
      </w:hyperlink>
    </w:p>
    <w:p w14:paraId="0BB24D9D" w14:textId="49ED01E7" w:rsidR="00375414" w:rsidRPr="00375414" w:rsidRDefault="00375414" w:rsidP="00375414">
      <w:pPr>
        <w:pStyle w:val="BodyText"/>
        <w:ind w:left="720" w:hanging="720"/>
        <w:rPr>
          <w:rFonts w:ascii="Times New Roman" w:hAnsi="Times New Roman" w:cs="Times New Roman"/>
        </w:rPr>
      </w:pPr>
      <w:r w:rsidRPr="00375414">
        <w:rPr>
          <w:rFonts w:ascii="Times New Roman" w:hAnsi="Times New Roman" w:cs="Times New Roman"/>
          <w:i/>
          <w:iCs/>
        </w:rPr>
        <w:t xml:space="preserve">Everything you need to know about </w:t>
      </w:r>
      <w:proofErr w:type="gramStart"/>
      <w:r w:rsidRPr="00375414">
        <w:rPr>
          <w:rFonts w:ascii="Times New Roman" w:hAnsi="Times New Roman" w:cs="Times New Roman"/>
          <w:i/>
          <w:iCs/>
        </w:rPr>
        <w:t>AES</w:t>
      </w:r>
      <w:proofErr w:type="gramEnd"/>
      <w:r w:rsidRPr="00375414">
        <w:rPr>
          <w:rFonts w:ascii="Times New Roman" w:hAnsi="Times New Roman" w:cs="Times New Roman"/>
          <w:i/>
          <w:iCs/>
        </w:rPr>
        <w:t>-256 encryption</w:t>
      </w:r>
      <w:r w:rsidRPr="00375414">
        <w:rPr>
          <w:rFonts w:ascii="Times New Roman" w:hAnsi="Times New Roman" w:cs="Times New Roman"/>
        </w:rPr>
        <w:t xml:space="preserve">. </w:t>
      </w:r>
      <w:proofErr w:type="spellStart"/>
      <w:r w:rsidRPr="00375414">
        <w:rPr>
          <w:rFonts w:ascii="Times New Roman" w:hAnsi="Times New Roman" w:cs="Times New Roman"/>
        </w:rPr>
        <w:t>Kiteworks</w:t>
      </w:r>
      <w:proofErr w:type="spellEnd"/>
      <w:r w:rsidRPr="00375414">
        <w:rPr>
          <w:rFonts w:ascii="Times New Roman" w:hAnsi="Times New Roman" w:cs="Times New Roman"/>
        </w:rPr>
        <w:t xml:space="preserve">. (n.d.) </w:t>
      </w:r>
      <w:hyperlink r:id="rId32" w:history="1">
        <w:r w:rsidRPr="00375414">
          <w:rPr>
            <w:rStyle w:val="Hyperlink"/>
            <w:rFonts w:ascii="Times New Roman" w:hAnsi="Times New Roman" w:cs="Times New Roman"/>
          </w:rPr>
          <w:t>https://ww</w:t>
        </w:r>
        <w:r w:rsidRPr="00375414">
          <w:rPr>
            <w:rStyle w:val="Hyperlink"/>
            <w:rFonts w:ascii="Times New Roman" w:hAnsi="Times New Roman" w:cs="Times New Roman"/>
          </w:rPr>
          <w:t>w</w:t>
        </w:r>
        <w:r w:rsidRPr="00375414">
          <w:rPr>
            <w:rStyle w:val="Hyperlink"/>
            <w:rFonts w:ascii="Times New Roman" w:hAnsi="Times New Roman" w:cs="Times New Roman"/>
          </w:rPr>
          <w:t>.kiteworks.com/risk-compliance-glossary/aes-256-encryption/</w:t>
        </w:r>
      </w:hyperlink>
    </w:p>
    <w:p w14:paraId="5258396E" w14:textId="2C6E512A" w:rsidR="00375414" w:rsidRDefault="00375414" w:rsidP="00375414">
      <w:pPr>
        <w:pStyle w:val="BodyText"/>
        <w:ind w:left="720" w:hanging="720"/>
        <w:rPr>
          <w:rFonts w:ascii="Times New Roman" w:hAnsi="Times New Roman" w:cs="Times New Roman"/>
        </w:rPr>
      </w:pPr>
      <w:r w:rsidRPr="00375414">
        <w:rPr>
          <w:rFonts w:ascii="Times New Roman" w:hAnsi="Times New Roman" w:cs="Times New Roman"/>
        </w:rPr>
        <w:t xml:space="preserve">Federal Information Processing Standards. (2001, November 26). </w:t>
      </w:r>
      <w:r w:rsidRPr="00375414">
        <w:rPr>
          <w:rFonts w:ascii="Times New Roman" w:hAnsi="Times New Roman" w:cs="Times New Roman"/>
          <w:i/>
          <w:iCs/>
        </w:rPr>
        <w:t>ADVANCED ENCRYPTION STANDARD (AES).</w:t>
      </w:r>
      <w:r w:rsidRPr="00375414">
        <w:rPr>
          <w:rFonts w:ascii="Times New Roman" w:hAnsi="Times New Roman" w:cs="Times New Roman"/>
        </w:rPr>
        <w:t xml:space="preserve"> </w:t>
      </w:r>
      <w:hyperlink r:id="rId33" w:history="1">
        <w:r w:rsidRPr="00D371D6">
          <w:rPr>
            <w:rStyle w:val="Hyperlink"/>
            <w:rFonts w:ascii="Times New Roman" w:hAnsi="Times New Roman" w:cs="Times New Roman"/>
          </w:rPr>
          <w:t>https://csrc.nist.gov/files/pubs/fips/197/final/docs/fips-197.pdf</w:t>
        </w:r>
      </w:hyperlink>
    </w:p>
    <w:p w14:paraId="4BDFC436" w14:textId="77777777" w:rsidR="003E7CD0" w:rsidRDefault="003E7CD0" w:rsidP="008E5F5C">
      <w:pPr>
        <w:pStyle w:val="BodyText"/>
        <w:ind w:left="720" w:hanging="720"/>
        <w:rPr>
          <w:rFonts w:ascii="Times New Roman" w:hAnsi="Times New Roman" w:cs="Times New Roman"/>
        </w:rPr>
      </w:pPr>
      <w:r w:rsidRPr="003E7CD0">
        <w:rPr>
          <w:rFonts w:ascii="Times New Roman" w:hAnsi="Times New Roman" w:cs="Times New Roman"/>
        </w:rPr>
        <w:t xml:space="preserve">Jeganathan, S. (2019). </w:t>
      </w:r>
      <w:proofErr w:type="spellStart"/>
      <w:r w:rsidRPr="003E7CD0">
        <w:rPr>
          <w:rFonts w:ascii="Times New Roman" w:hAnsi="Times New Roman" w:cs="Times New Roman"/>
        </w:rPr>
        <w:t>DevSecOps</w:t>
      </w:r>
      <w:proofErr w:type="spellEnd"/>
      <w:r w:rsidRPr="003E7CD0">
        <w:rPr>
          <w:rFonts w:ascii="Times New Roman" w:hAnsi="Times New Roman" w:cs="Times New Roman"/>
        </w:rPr>
        <w:t>: A Systemic Approach for Secure Software Development. </w:t>
      </w:r>
      <w:r w:rsidRPr="003E7CD0">
        <w:rPr>
          <w:rFonts w:ascii="Times New Roman" w:hAnsi="Times New Roman" w:cs="Times New Roman"/>
          <w:i/>
          <w:iCs/>
        </w:rPr>
        <w:t>ISSA Journal</w:t>
      </w:r>
      <w:r w:rsidRPr="003E7CD0">
        <w:rPr>
          <w:rFonts w:ascii="Times New Roman" w:hAnsi="Times New Roman" w:cs="Times New Roman"/>
        </w:rPr>
        <w:t>, </w:t>
      </w:r>
      <w:r w:rsidRPr="003E7CD0">
        <w:rPr>
          <w:rFonts w:ascii="Times New Roman" w:hAnsi="Times New Roman" w:cs="Times New Roman"/>
          <w:i/>
          <w:iCs/>
        </w:rPr>
        <w:t>17</w:t>
      </w:r>
      <w:r w:rsidRPr="003E7CD0">
        <w:rPr>
          <w:rFonts w:ascii="Times New Roman" w:hAnsi="Times New Roman" w:cs="Times New Roman"/>
        </w:rPr>
        <w:t>(11), 20–27.</w:t>
      </w:r>
    </w:p>
    <w:p w14:paraId="69AD3920" w14:textId="3A363017" w:rsidR="008E5F5C" w:rsidRPr="003E7CD0" w:rsidRDefault="008E5F5C" w:rsidP="008E5F5C">
      <w:pPr>
        <w:pStyle w:val="BodyText"/>
        <w:ind w:left="720" w:hanging="720"/>
        <w:rPr>
          <w:rFonts w:ascii="Times New Roman" w:hAnsi="Times New Roman" w:cs="Times New Roman"/>
          <w:i/>
          <w:iCs/>
        </w:rPr>
      </w:pPr>
      <w:proofErr w:type="spellStart"/>
      <w:r w:rsidRPr="003E7CD0">
        <w:rPr>
          <w:rFonts w:ascii="Times New Roman" w:hAnsi="Times New Roman" w:cs="Times New Roman"/>
        </w:rPr>
        <w:t>Manico</w:t>
      </w:r>
      <w:proofErr w:type="spellEnd"/>
      <w:r w:rsidRPr="003E7CD0">
        <w:rPr>
          <w:rFonts w:ascii="Times New Roman" w:hAnsi="Times New Roman" w:cs="Times New Roman"/>
        </w:rPr>
        <w:t>, J., &amp; Detlefsen, A. (2014, September).</w:t>
      </w:r>
      <w:r w:rsidRPr="003E7CD0">
        <w:rPr>
          <w:rFonts w:ascii="Times New Roman" w:hAnsi="Times New Roman" w:cs="Times New Roman"/>
          <w:i/>
          <w:iCs/>
        </w:rPr>
        <w:t xml:space="preserve"> Iron-Clad Java: Building Secure Web Applications. </w:t>
      </w:r>
      <w:r w:rsidRPr="003E7CD0">
        <w:rPr>
          <w:rFonts w:ascii="Times New Roman" w:hAnsi="Times New Roman" w:cs="Times New Roman"/>
        </w:rPr>
        <w:t>O’Reilly Online Learning</w:t>
      </w:r>
      <w:r w:rsidRPr="003E7CD0">
        <w:rPr>
          <w:rFonts w:ascii="Times New Roman" w:hAnsi="Times New Roman" w:cs="Times New Roman"/>
          <w:i/>
          <w:iCs/>
        </w:rPr>
        <w:t xml:space="preserve">. </w:t>
      </w:r>
      <w:hyperlink r:id="rId34" w:history="1">
        <w:r w:rsidRPr="003E7CD0">
          <w:rPr>
            <w:rStyle w:val="Hyperlink"/>
            <w:rFonts w:ascii="Times New Roman" w:hAnsi="Times New Roman" w:cs="Times New Roman"/>
          </w:rPr>
          <w:t>https://www.oreilly.com/library/view/iron-clad-java/9780071835886/</w:t>
        </w:r>
      </w:hyperlink>
    </w:p>
    <w:p w14:paraId="004F38FB" w14:textId="6A0D7ED7" w:rsidR="00375414" w:rsidRDefault="00375414" w:rsidP="00375414">
      <w:pPr>
        <w:pStyle w:val="BodyText"/>
        <w:ind w:left="720" w:hanging="720"/>
        <w:rPr>
          <w:rFonts w:ascii="Times New Roman" w:hAnsi="Times New Roman" w:cs="Times New Roman"/>
        </w:rPr>
      </w:pPr>
      <w:r w:rsidRPr="00375414">
        <w:rPr>
          <w:rFonts w:ascii="Times New Roman" w:hAnsi="Times New Roman" w:cs="Times New Roman"/>
        </w:rPr>
        <w:t xml:space="preserve">Oracle. (n.d.). </w:t>
      </w:r>
      <w:r w:rsidRPr="00375414">
        <w:rPr>
          <w:rFonts w:ascii="Times New Roman" w:hAnsi="Times New Roman" w:cs="Times New Roman"/>
          <w:i/>
          <w:iCs/>
        </w:rPr>
        <w:t>Java Security Standard Cipher Algorithm Names</w:t>
      </w:r>
      <w:r w:rsidRPr="00375414">
        <w:rPr>
          <w:rFonts w:ascii="Times New Roman" w:hAnsi="Times New Roman" w:cs="Times New Roman"/>
        </w:rPr>
        <w:t xml:space="preserve">. </w:t>
      </w:r>
      <w:hyperlink r:id="rId35" w:anchor="cipher-algorithm-names" w:history="1">
        <w:r w:rsidRPr="00375414">
          <w:rPr>
            <w:rStyle w:val="Hyperlink"/>
            <w:rFonts w:ascii="Times New Roman" w:hAnsi="Times New Roman" w:cs="Times New Roman"/>
          </w:rPr>
          <w:t>https://docs.oracle.com/javase/9/docs/specs/security/standard-names.html#cipher-algorithm-names</w:t>
        </w:r>
      </w:hyperlink>
    </w:p>
    <w:p w14:paraId="34F06B60" w14:textId="4838F208" w:rsidR="00395DBA" w:rsidRDefault="00395DBA" w:rsidP="00395DBA">
      <w:pPr>
        <w:suppressAutoHyphens/>
        <w:spacing w:line="480" w:lineRule="auto"/>
        <w:contextualSpacing/>
        <w:rPr>
          <w:rFonts w:ascii="Times New Roman" w:hAnsi="Times New Roman" w:cs="Times New Roman"/>
        </w:rPr>
      </w:pPr>
      <w:r w:rsidRPr="00E2629A">
        <w:rPr>
          <w:rFonts w:ascii="Times New Roman" w:hAnsi="Times New Roman" w:cs="Times New Roman"/>
        </w:rPr>
        <w:t xml:space="preserve">OWASP Foundation. </w:t>
      </w:r>
      <w:r w:rsidRPr="00E2629A">
        <w:rPr>
          <w:rFonts w:ascii="Times New Roman" w:hAnsi="Times New Roman" w:cs="Times New Roman"/>
          <w:i/>
          <w:iCs/>
        </w:rPr>
        <w:t>O</w:t>
      </w:r>
      <w:r>
        <w:rPr>
          <w:rFonts w:ascii="Times New Roman" w:hAnsi="Times New Roman" w:cs="Times New Roman"/>
          <w:i/>
          <w:iCs/>
        </w:rPr>
        <w:t>WASP</w:t>
      </w:r>
      <w:r w:rsidRPr="00E2629A">
        <w:rPr>
          <w:rFonts w:ascii="Times New Roman" w:hAnsi="Times New Roman" w:cs="Times New Roman"/>
          <w:i/>
          <w:iCs/>
        </w:rPr>
        <w:t xml:space="preserve"> Top Ten</w:t>
      </w:r>
      <w:r w:rsidRPr="00E2629A">
        <w:rPr>
          <w:rFonts w:ascii="Times New Roman" w:hAnsi="Times New Roman" w:cs="Times New Roman"/>
        </w:rPr>
        <w:t>.</w:t>
      </w:r>
      <w:r>
        <w:rPr>
          <w:rFonts w:ascii="Times New Roman" w:hAnsi="Times New Roman" w:cs="Times New Roman"/>
        </w:rPr>
        <w:t xml:space="preserve"> </w:t>
      </w:r>
      <w:r w:rsidRPr="00E2629A">
        <w:rPr>
          <w:rFonts w:ascii="Times New Roman" w:hAnsi="Times New Roman" w:cs="Times New Roman"/>
        </w:rPr>
        <w:t xml:space="preserve">(n.d.). </w:t>
      </w:r>
      <w:hyperlink r:id="rId36" w:history="1">
        <w:r w:rsidRPr="00E2629A">
          <w:rPr>
            <w:rStyle w:val="Hyperlink"/>
            <w:rFonts w:ascii="Times New Roman" w:hAnsi="Times New Roman" w:cs="Times New Roman"/>
          </w:rPr>
          <w:t>https://owasp.org/www-project-top-ten/</w:t>
        </w:r>
      </w:hyperlink>
    </w:p>
    <w:p w14:paraId="266812FF" w14:textId="57EE5B13" w:rsidR="005810CB" w:rsidRDefault="005810CB" w:rsidP="005810CB">
      <w:pPr>
        <w:pStyle w:val="BodyText"/>
        <w:ind w:left="720" w:hanging="720"/>
        <w:rPr>
          <w:rFonts w:ascii="Times New Roman" w:hAnsi="Times New Roman" w:cs="Times New Roman"/>
        </w:rPr>
      </w:pPr>
      <w:r w:rsidRPr="005810CB">
        <w:rPr>
          <w:rFonts w:ascii="Times New Roman" w:hAnsi="Times New Roman" w:cs="Times New Roman"/>
        </w:rPr>
        <w:t xml:space="preserve">Wilkinson, A. (2023, November 23). </w:t>
      </w:r>
      <w:r w:rsidRPr="005810CB">
        <w:rPr>
          <w:rFonts w:ascii="Times New Roman" w:hAnsi="Times New Roman" w:cs="Times New Roman"/>
          <w:i/>
          <w:iCs/>
        </w:rPr>
        <w:t>Spring Blog</w:t>
      </w:r>
      <w:r w:rsidRPr="005810CB">
        <w:rPr>
          <w:rFonts w:ascii="Times New Roman" w:hAnsi="Times New Roman" w:cs="Times New Roman"/>
        </w:rPr>
        <w:t xml:space="preserve">. Spring. </w:t>
      </w:r>
      <w:hyperlink r:id="rId37" w:history="1">
        <w:r w:rsidR="00395DBA" w:rsidRPr="005810CB">
          <w:rPr>
            <w:rStyle w:val="Hyperlink"/>
            <w:rFonts w:ascii="Times New Roman" w:hAnsi="Times New Roman" w:cs="Times New Roman"/>
          </w:rPr>
          <w:t>https://spring.io/blog/2023/11/23/spring-boot-2-7-18-available-now</w:t>
        </w:r>
      </w:hyperlink>
    </w:p>
    <w:p w14:paraId="69242008" w14:textId="77777777" w:rsidR="00375414" w:rsidRPr="00375414" w:rsidRDefault="00375414" w:rsidP="003E7CD0">
      <w:pPr>
        <w:pStyle w:val="BodyText"/>
        <w:ind w:firstLine="0"/>
        <w:rPr>
          <w:rFonts w:ascii="Times New Roman" w:hAnsi="Times New Roman" w:cs="Times New Roman"/>
        </w:rPr>
      </w:pPr>
    </w:p>
    <w:sectPr w:rsidR="00375414" w:rsidRPr="00375414" w:rsidSect="00C41B36">
      <w:headerReference w:type="default" r:id="rId38"/>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42137E5"/>
    <w:multiLevelType w:val="hybridMultilevel"/>
    <w:tmpl w:val="7786E4D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96439521">
    <w:abstractNumId w:val="17"/>
  </w:num>
  <w:num w:numId="2" w16cid:durableId="881597507">
    <w:abstractNumId w:val="21"/>
  </w:num>
  <w:num w:numId="3" w16cid:durableId="1446339796">
    <w:abstractNumId w:val="6"/>
  </w:num>
  <w:num w:numId="4" w16cid:durableId="251474807">
    <w:abstractNumId w:val="8"/>
  </w:num>
  <w:num w:numId="5" w16cid:durableId="1801416329">
    <w:abstractNumId w:val="4"/>
  </w:num>
  <w:num w:numId="6" w16cid:durableId="65350303">
    <w:abstractNumId w:val="18"/>
  </w:num>
  <w:num w:numId="7" w16cid:durableId="1301964145">
    <w:abstractNumId w:val="12"/>
    <w:lvlOverride w:ilvl="0">
      <w:lvl w:ilvl="0">
        <w:numFmt w:val="lowerLetter"/>
        <w:lvlText w:val="%1."/>
        <w:lvlJc w:val="left"/>
      </w:lvl>
    </w:lvlOverride>
  </w:num>
  <w:num w:numId="8" w16cid:durableId="953056298">
    <w:abstractNumId w:val="5"/>
  </w:num>
  <w:num w:numId="9" w16cid:durableId="1555659320">
    <w:abstractNumId w:val="1"/>
    <w:lvlOverride w:ilvl="0">
      <w:lvl w:ilvl="0">
        <w:numFmt w:val="lowerLetter"/>
        <w:lvlText w:val="%1."/>
        <w:lvlJc w:val="left"/>
      </w:lvl>
    </w:lvlOverride>
  </w:num>
  <w:num w:numId="10" w16cid:durableId="633828121">
    <w:abstractNumId w:val="0"/>
  </w:num>
  <w:num w:numId="11" w16cid:durableId="1841961924">
    <w:abstractNumId w:val="3"/>
  </w:num>
  <w:num w:numId="12" w16cid:durableId="967203737">
    <w:abstractNumId w:val="20"/>
  </w:num>
  <w:num w:numId="13" w16cid:durableId="427891356">
    <w:abstractNumId w:val="16"/>
  </w:num>
  <w:num w:numId="14" w16cid:durableId="1452091130">
    <w:abstractNumId w:val="2"/>
  </w:num>
  <w:num w:numId="15" w16cid:durableId="1950702234">
    <w:abstractNumId w:val="11"/>
  </w:num>
  <w:num w:numId="16" w16cid:durableId="258150063">
    <w:abstractNumId w:val="9"/>
  </w:num>
  <w:num w:numId="17" w16cid:durableId="1522359632">
    <w:abstractNumId w:val="14"/>
  </w:num>
  <w:num w:numId="18" w16cid:durableId="457375957">
    <w:abstractNumId w:val="19"/>
  </w:num>
  <w:num w:numId="19" w16cid:durableId="1136724313">
    <w:abstractNumId w:val="7"/>
  </w:num>
  <w:num w:numId="20" w16cid:durableId="1865092159">
    <w:abstractNumId w:val="13"/>
  </w:num>
  <w:num w:numId="21" w16cid:durableId="777598822">
    <w:abstractNumId w:val="10"/>
  </w:num>
  <w:num w:numId="22" w16cid:durableId="2102641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355D"/>
    <w:rsid w:val="00144936"/>
    <w:rsid w:val="00151233"/>
    <w:rsid w:val="00164480"/>
    <w:rsid w:val="00177698"/>
    <w:rsid w:val="00182245"/>
    <w:rsid w:val="00183C9F"/>
    <w:rsid w:val="00187548"/>
    <w:rsid w:val="001928F1"/>
    <w:rsid w:val="001933BA"/>
    <w:rsid w:val="001A381D"/>
    <w:rsid w:val="001B4F8C"/>
    <w:rsid w:val="001E6E68"/>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75414"/>
    <w:rsid w:val="00395DBA"/>
    <w:rsid w:val="003978A0"/>
    <w:rsid w:val="003A1621"/>
    <w:rsid w:val="003E2462"/>
    <w:rsid w:val="003E399D"/>
    <w:rsid w:val="003E7CD0"/>
    <w:rsid w:val="00403219"/>
    <w:rsid w:val="00413DE0"/>
    <w:rsid w:val="0045610F"/>
    <w:rsid w:val="0046151B"/>
    <w:rsid w:val="004622A8"/>
    <w:rsid w:val="00473815"/>
    <w:rsid w:val="00485402"/>
    <w:rsid w:val="00485B13"/>
    <w:rsid w:val="004B2BE0"/>
    <w:rsid w:val="004D78B4"/>
    <w:rsid w:val="00512ADF"/>
    <w:rsid w:val="00523478"/>
    <w:rsid w:val="00524545"/>
    <w:rsid w:val="00531FBF"/>
    <w:rsid w:val="0058064D"/>
    <w:rsid w:val="005810CB"/>
    <w:rsid w:val="00583A02"/>
    <w:rsid w:val="005A1B32"/>
    <w:rsid w:val="005A6070"/>
    <w:rsid w:val="005A7C7F"/>
    <w:rsid w:val="005B2683"/>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83E93"/>
    <w:rsid w:val="00790486"/>
    <w:rsid w:val="00793EE5"/>
    <w:rsid w:val="00797EC8"/>
    <w:rsid w:val="00816AE9"/>
    <w:rsid w:val="00824ABB"/>
    <w:rsid w:val="00826665"/>
    <w:rsid w:val="00844A5D"/>
    <w:rsid w:val="00861EC1"/>
    <w:rsid w:val="008A7514"/>
    <w:rsid w:val="008B068E"/>
    <w:rsid w:val="008C5253"/>
    <w:rsid w:val="008E0CE7"/>
    <w:rsid w:val="008E5F5C"/>
    <w:rsid w:val="00940B1A"/>
    <w:rsid w:val="00941C48"/>
    <w:rsid w:val="00957280"/>
    <w:rsid w:val="009714E8"/>
    <w:rsid w:val="00974AE3"/>
    <w:rsid w:val="009826D6"/>
    <w:rsid w:val="009C6202"/>
    <w:rsid w:val="009C7B99"/>
    <w:rsid w:val="009D3129"/>
    <w:rsid w:val="009F285B"/>
    <w:rsid w:val="00A05581"/>
    <w:rsid w:val="00A2133A"/>
    <w:rsid w:val="00A87E0C"/>
    <w:rsid w:val="00A959A2"/>
    <w:rsid w:val="00AB5EDF"/>
    <w:rsid w:val="00AC1A15"/>
    <w:rsid w:val="00AC3626"/>
    <w:rsid w:val="00AD43C0"/>
    <w:rsid w:val="00AE5B33"/>
    <w:rsid w:val="00AF4C03"/>
    <w:rsid w:val="00B03C25"/>
    <w:rsid w:val="00B20F52"/>
    <w:rsid w:val="00B26489"/>
    <w:rsid w:val="00B35185"/>
    <w:rsid w:val="00B406E8"/>
    <w:rsid w:val="00B50C83"/>
    <w:rsid w:val="00B66A55"/>
    <w:rsid w:val="00B720DC"/>
    <w:rsid w:val="00B7788F"/>
    <w:rsid w:val="00C32F3D"/>
    <w:rsid w:val="00C41B36"/>
    <w:rsid w:val="00C50DFD"/>
    <w:rsid w:val="00C56FC2"/>
    <w:rsid w:val="00C67FA3"/>
    <w:rsid w:val="00CE44E9"/>
    <w:rsid w:val="00CF445D"/>
    <w:rsid w:val="00CF618A"/>
    <w:rsid w:val="00D0558B"/>
    <w:rsid w:val="00D459C4"/>
    <w:rsid w:val="00D47759"/>
    <w:rsid w:val="00D65067"/>
    <w:rsid w:val="00DB5652"/>
    <w:rsid w:val="00DD0524"/>
    <w:rsid w:val="00DD6742"/>
    <w:rsid w:val="00DD6EDD"/>
    <w:rsid w:val="00E017A4"/>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375414"/>
    <w:rPr>
      <w:color w:val="605E5C"/>
      <w:shd w:val="clear" w:color="auto" w:fill="E1DFDD"/>
    </w:rPr>
  </w:style>
  <w:style w:type="character" w:customStyle="1" w:styleId="BodyTextChar">
    <w:name w:val="Body Text Char"/>
    <w:basedOn w:val="DefaultParagraphFont"/>
    <w:link w:val="BodyText"/>
    <w:qFormat/>
    <w:rsid w:val="00375414"/>
  </w:style>
  <w:style w:type="paragraph" w:styleId="BodyText">
    <w:name w:val="Body Text"/>
    <w:basedOn w:val="Normal"/>
    <w:link w:val="BodyTextChar"/>
    <w:rsid w:val="00375414"/>
    <w:pPr>
      <w:suppressAutoHyphens/>
      <w:spacing w:line="480" w:lineRule="auto"/>
      <w:ind w:firstLine="540"/>
    </w:pPr>
  </w:style>
  <w:style w:type="character" w:customStyle="1" w:styleId="BodyTextChar1">
    <w:name w:val="Body Text Char1"/>
    <w:basedOn w:val="DefaultParagraphFont"/>
    <w:uiPriority w:val="99"/>
    <w:semiHidden/>
    <w:rsid w:val="00375414"/>
  </w:style>
  <w:style w:type="character" w:styleId="FollowedHyperlink">
    <w:name w:val="FollowedHyperlink"/>
    <w:basedOn w:val="DefaultParagraphFont"/>
    <w:uiPriority w:val="99"/>
    <w:semiHidden/>
    <w:unhideWhenUsed/>
    <w:rsid w:val="005245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16663">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64182014">
      <w:bodyDiv w:val="1"/>
      <w:marLeft w:val="0"/>
      <w:marRight w:val="0"/>
      <w:marTop w:val="0"/>
      <w:marBottom w:val="0"/>
      <w:divBdr>
        <w:top w:val="none" w:sz="0" w:space="0" w:color="auto"/>
        <w:left w:val="none" w:sz="0" w:space="0" w:color="auto"/>
        <w:bottom w:val="none" w:sz="0" w:space="0" w:color="auto"/>
        <w:right w:val="none" w:sz="0" w:space="0" w:color="auto"/>
      </w:divBdr>
    </w:div>
    <w:div w:id="795563410">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32142751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07998781">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9/docs/specs/security/standard-names.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9.png"/><Relationship Id="rId34" Type="http://schemas.openxmlformats.org/officeDocument/2006/relationships/hyperlink" Target="https://www.oreilly.com/library/view/iron-clad-java/9780071835886/" TargetMode="Externa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www.kiteworks.com/risk-compliance-glossary/aes-256-encryption/" TargetMode="External"/><Relationship Id="rId37" Type="http://schemas.openxmlformats.org/officeDocument/2006/relationships/hyperlink" Target="https://spring.io/blog/2023/11/23/spring-boot-2-7-18-available-now"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owasp.org/www-project-top-ten/" TargetMode="Externa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hyperlink" Target="https://www.trentonsystems.com/en-us/resource-hub/blog/symmetric-vs-asymmetric-encryp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rc.nist.gov/files/pubs/fips/197/final/docs/fips-197.pdf"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owasp.org/www-project-top-ten/" TargetMode="External"/><Relationship Id="rId35" Type="http://schemas.openxmlformats.org/officeDocument/2006/relationships/hyperlink" Target="https://docs.oracle.com/javase/9/docs/specs/security/standard-names.htm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csrc.nist.gov/files/pubs/fips/197/final/docs/fips-197.pdf"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14</Pages>
  <Words>2061</Words>
  <Characters>11753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13787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Campbell, Charles</cp:lastModifiedBy>
  <cp:revision>4</cp:revision>
  <dcterms:created xsi:type="dcterms:W3CDTF">2025-02-21T15:50:00Z</dcterms:created>
  <dcterms:modified xsi:type="dcterms:W3CDTF">2025-02-21T23:17:00Z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