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bottom w:val="thickThinLargeGap" w:sz="24" w:space="0" w:color="auto"/>
        </w:tblBorders>
        <w:tblLook w:val="04A0" w:firstRow="1" w:lastRow="0" w:firstColumn="1" w:lastColumn="0" w:noHBand="0" w:noVBand="1"/>
      </w:tblPr>
      <w:tblGrid>
        <w:gridCol w:w="4219"/>
        <w:gridCol w:w="5136"/>
      </w:tblGrid>
      <w:tr w:rsidR="001E0638" w:rsidRPr="00D24740" w14:paraId="34E15599" w14:textId="77777777" w:rsidTr="00C03AAD">
        <w:tc>
          <w:tcPr>
            <w:tcW w:w="4644" w:type="dxa"/>
            <w:shd w:val="clear" w:color="auto" w:fill="auto"/>
            <w:vAlign w:val="center"/>
          </w:tcPr>
          <w:p w14:paraId="4EE24598" w14:textId="4EBA58DA" w:rsidR="001E0638" w:rsidRPr="001E0638" w:rsidRDefault="001E0638" w:rsidP="00C03AAD">
            <w:pPr>
              <w:pStyle w:val="MediumGrid21"/>
              <w:rPr>
                <w:b/>
                <w:smallCaps/>
                <w:color w:val="800000"/>
                <w:spacing w:val="40"/>
                <w:sz w:val="48"/>
                <w:szCs w:val="48"/>
              </w:rPr>
            </w:pPr>
            <w:r w:rsidRPr="001E0638">
              <w:rPr>
                <w:b/>
                <w:smallCaps/>
                <w:color w:val="800000"/>
                <w:spacing w:val="40"/>
                <w:sz w:val="48"/>
                <w:szCs w:val="48"/>
              </w:rPr>
              <w:t>Joseph Arellano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5994B4E7" w14:textId="77777777" w:rsidR="001E0638" w:rsidRPr="00A7466B" w:rsidRDefault="001E0638" w:rsidP="00C03AAD">
            <w:pPr>
              <w:pStyle w:val="MediumGrid21"/>
              <w:jc w:val="righ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Pr="001E0638">
              <w:rPr>
                <w:sz w:val="22"/>
              </w:rPr>
              <w:t>(916) 995-5230</w:t>
            </w:r>
          </w:p>
          <w:p w14:paraId="38ECF635" w14:textId="77777777" w:rsidR="001E0638" w:rsidRDefault="00CA51C7" w:rsidP="001E0638">
            <w:pPr>
              <w:pStyle w:val="MediumGrid21"/>
              <w:jc w:val="right"/>
              <w:rPr>
                <w:sz w:val="22"/>
              </w:rPr>
            </w:pPr>
            <w:hyperlink r:id="rId6" w:history="1">
              <w:r w:rsidR="001E0638" w:rsidRPr="000C29B1">
                <w:rPr>
                  <w:rStyle w:val="Hyperlink"/>
                  <w:sz w:val="22"/>
                </w:rPr>
                <w:t>ejarellano23@gmail.com</w:t>
              </w:r>
            </w:hyperlink>
          </w:p>
          <w:p w14:paraId="75AE257E" w14:textId="1DCA420F" w:rsidR="001E0638" w:rsidRPr="0013684D" w:rsidRDefault="00871811" w:rsidP="00C03AAD">
            <w:pPr>
              <w:pStyle w:val="MediumGrid21"/>
              <w:jc w:val="right"/>
              <w:rPr>
                <w:szCs w:val="20"/>
              </w:rPr>
            </w:pPr>
            <w:r>
              <w:rPr>
                <w:sz w:val="22"/>
              </w:rPr>
              <w:t>Sacramento, CA</w:t>
            </w:r>
            <w:r w:rsidR="001E0638">
              <w:rPr>
                <w:sz w:val="22"/>
              </w:rPr>
              <w:t xml:space="preserve"> </w:t>
            </w:r>
            <w:r w:rsidR="001E0638" w:rsidRPr="001E0638">
              <w:rPr>
                <w:sz w:val="22"/>
              </w:rPr>
              <w:t>95834</w:t>
            </w:r>
            <w:r w:rsidR="001E0638">
              <w:rPr>
                <w:sz w:val="22"/>
              </w:rPr>
              <w:t xml:space="preserve"> </w:t>
            </w:r>
          </w:p>
        </w:tc>
      </w:tr>
    </w:tbl>
    <w:p w14:paraId="439DAE1E" w14:textId="77777777" w:rsidR="001E0638" w:rsidRPr="00A7466B" w:rsidRDefault="001E0638" w:rsidP="001E0638">
      <w:pPr>
        <w:pStyle w:val="MediumGrid2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/>
        <w:jc w:val="center"/>
        <w:rPr>
          <w:b/>
          <w:smallCaps/>
          <w:spacing w:val="40"/>
          <w:sz w:val="22"/>
        </w:rPr>
      </w:pPr>
      <w:r>
        <w:rPr>
          <w:b/>
          <w:smallCaps/>
          <w:spacing w:val="40"/>
          <w:sz w:val="22"/>
        </w:rPr>
        <w:t>Summary</w:t>
      </w:r>
      <w:r w:rsidRPr="00A7466B">
        <w:rPr>
          <w:b/>
          <w:smallCaps/>
          <w:spacing w:val="40"/>
          <w:sz w:val="22"/>
        </w:rPr>
        <w:t xml:space="preserve"> </w:t>
      </w:r>
      <w:r w:rsidR="00CA51C7">
        <w:rPr>
          <w:b/>
          <w:smallCaps/>
          <w:noProof/>
          <w:spacing w:val="40"/>
          <w:sz w:val="22"/>
        </w:rPr>
        <w:pict w14:anchorId="79554687">
          <v:rect id="_x0000_i1025" style="width:442.65pt;height:2.45pt" o:hrpct="797" o:hralign="center" o:hrstd="t" o:hrnoshade="t" o:hr="t" fillcolor="black" stroked="f"/>
        </w:pict>
      </w:r>
    </w:p>
    <w:p w14:paraId="576D08FB" w14:textId="2C3D5BC6" w:rsidR="009155C0" w:rsidRPr="003667CE" w:rsidRDefault="009155C0" w:rsidP="001E0638">
      <w:pPr>
        <w:pStyle w:val="MediumGrid2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/>
        <w:jc w:val="center"/>
        <w:outlineLvl w:val="0"/>
        <w:rPr>
          <w:i/>
          <w:sz w:val="22"/>
        </w:rPr>
      </w:pPr>
      <w:r w:rsidRPr="009155C0">
        <w:rPr>
          <w:i/>
          <w:sz w:val="22"/>
        </w:rPr>
        <w:t xml:space="preserve">Technical and customer-focused </w:t>
      </w:r>
      <w:r>
        <w:rPr>
          <w:i/>
          <w:sz w:val="22"/>
        </w:rPr>
        <w:t>r</w:t>
      </w:r>
      <w:r w:rsidR="00954890">
        <w:rPr>
          <w:i/>
          <w:sz w:val="22"/>
        </w:rPr>
        <w:t>ecen</w:t>
      </w:r>
      <w:r w:rsidRPr="001E0638">
        <w:rPr>
          <w:i/>
          <w:sz w:val="22"/>
        </w:rPr>
        <w:t>t</w:t>
      </w:r>
      <w:r>
        <w:rPr>
          <w:i/>
          <w:sz w:val="22"/>
        </w:rPr>
        <w:t>ly</w:t>
      </w:r>
      <w:r w:rsidR="00954890">
        <w:rPr>
          <w:i/>
          <w:sz w:val="22"/>
        </w:rPr>
        <w:t xml:space="preserve"> graduated with a</w:t>
      </w:r>
      <w:r w:rsidR="00E77653">
        <w:rPr>
          <w:i/>
          <w:sz w:val="22"/>
        </w:rPr>
        <w:t xml:space="preserve"> </w:t>
      </w:r>
      <w:r w:rsidR="00AB2909">
        <w:rPr>
          <w:i/>
          <w:sz w:val="22"/>
        </w:rPr>
        <w:t>Bachelor of Science</w:t>
      </w:r>
      <w:r w:rsidR="00A63BF0">
        <w:rPr>
          <w:i/>
          <w:sz w:val="22"/>
        </w:rPr>
        <w:t xml:space="preserve"> in Information Technology. </w:t>
      </w:r>
      <w:r>
        <w:rPr>
          <w:i/>
          <w:sz w:val="22"/>
        </w:rPr>
        <w:t xml:space="preserve"> </w:t>
      </w:r>
      <w:r w:rsidRPr="001E0638">
        <w:rPr>
          <w:i/>
          <w:sz w:val="22"/>
        </w:rPr>
        <w:t xml:space="preserve"> CompTIA Secure Infrastructure Specialist</w:t>
      </w:r>
      <w:r w:rsidR="00217F27">
        <w:rPr>
          <w:i/>
          <w:sz w:val="22"/>
        </w:rPr>
        <w:t xml:space="preserve"> certified</w:t>
      </w:r>
      <w:r w:rsidR="00EA30C2">
        <w:rPr>
          <w:i/>
          <w:sz w:val="22"/>
        </w:rPr>
        <w:t xml:space="preserve">, </w:t>
      </w:r>
      <w:r w:rsidR="00EA30C2" w:rsidRPr="00EA30C2">
        <w:rPr>
          <w:i/>
          <w:sz w:val="22"/>
        </w:rPr>
        <w:t xml:space="preserve">with strong proficiency in providing technical and customer service support in a fast-pace IT environment. Proven record of customer service support and strong ability to provide technical support while working with end-users and team members in achieving high and satisfactory results. With full demonstration of service ethics and customers’ demands, I quickly grasp customer requirement and develop </w:t>
      </w:r>
      <w:r w:rsidR="00EA30C2">
        <w:rPr>
          <w:i/>
          <w:sz w:val="22"/>
        </w:rPr>
        <w:t>technical support solutions</w:t>
      </w:r>
      <w:r w:rsidR="00EA30C2" w:rsidRPr="00EA30C2">
        <w:rPr>
          <w:i/>
          <w:sz w:val="22"/>
        </w:rPr>
        <w:t xml:space="preserve">. </w:t>
      </w:r>
      <w:r>
        <w:rPr>
          <w:i/>
          <w:sz w:val="22"/>
        </w:rPr>
        <w:t xml:space="preserve">Seeking </w:t>
      </w:r>
      <w:r w:rsidRPr="001E0638">
        <w:rPr>
          <w:i/>
          <w:sz w:val="22"/>
        </w:rPr>
        <w:t>to utilize my IT skills, specializing in network and security, CompTIA</w:t>
      </w:r>
      <w:r w:rsidR="002A2259">
        <w:rPr>
          <w:i/>
          <w:sz w:val="22"/>
        </w:rPr>
        <w:t xml:space="preserve"> A+</w:t>
      </w:r>
      <w:r w:rsidRPr="001E0638">
        <w:rPr>
          <w:i/>
          <w:sz w:val="22"/>
        </w:rPr>
        <w:t xml:space="preserve"> Network+ &amp; Security+ certified</w:t>
      </w:r>
      <w:r w:rsidR="001B03BA">
        <w:rPr>
          <w:i/>
          <w:sz w:val="22"/>
        </w:rPr>
        <w:t xml:space="preserve"> to provide optimal technical support</w:t>
      </w:r>
      <w:r w:rsidRPr="001E0638">
        <w:rPr>
          <w:i/>
          <w:sz w:val="22"/>
        </w:rPr>
        <w:t>.</w:t>
      </w:r>
    </w:p>
    <w:p w14:paraId="0CFE658B" w14:textId="77777777" w:rsidR="001E0638" w:rsidRPr="00A7466B" w:rsidRDefault="001E0638" w:rsidP="001E0638">
      <w:pPr>
        <w:pStyle w:val="MediumGrid21"/>
        <w:spacing w:before="60" w:after="120" w:line="276" w:lineRule="auto"/>
        <w:jc w:val="both"/>
        <w:rPr>
          <w:sz w:val="10"/>
          <w:szCs w:val="10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5637"/>
        <w:gridCol w:w="567"/>
        <w:gridCol w:w="3402"/>
      </w:tblGrid>
      <w:tr w:rsidR="001E0638" w:rsidRPr="00A7466B" w14:paraId="35CB1435" w14:textId="77777777" w:rsidTr="00C03AAD">
        <w:tc>
          <w:tcPr>
            <w:tcW w:w="5637" w:type="dxa"/>
            <w:shd w:val="clear" w:color="auto" w:fill="auto"/>
          </w:tcPr>
          <w:p w14:paraId="168A4F9A" w14:textId="77777777" w:rsidR="001E0638" w:rsidRPr="00A7466B" w:rsidRDefault="001E0638" w:rsidP="00C03AAD">
            <w:pPr>
              <w:pStyle w:val="MediumGrid21"/>
              <w:jc w:val="center"/>
              <w:rPr>
                <w:sz w:val="22"/>
              </w:rPr>
            </w:pPr>
            <w:r>
              <w:rPr>
                <w:b/>
                <w:smallCaps/>
                <w:spacing w:val="40"/>
                <w:sz w:val="22"/>
              </w:rPr>
              <w:t>Highlights</w:t>
            </w:r>
          </w:p>
        </w:tc>
        <w:tc>
          <w:tcPr>
            <w:tcW w:w="567" w:type="dxa"/>
            <w:vMerge w:val="restart"/>
            <w:shd w:val="clear" w:color="auto" w:fill="000000"/>
            <w:textDirection w:val="btLr"/>
            <w:vAlign w:val="center"/>
          </w:tcPr>
          <w:p w14:paraId="531C9312" w14:textId="77777777" w:rsidR="001E0638" w:rsidRPr="00A7466B" w:rsidRDefault="001E0638" w:rsidP="00C03AAD">
            <w:pPr>
              <w:pStyle w:val="MediumGrid21"/>
              <w:jc w:val="center"/>
              <w:rPr>
                <w:sz w:val="22"/>
              </w:rPr>
            </w:pPr>
            <w:r>
              <w:rPr>
                <w:b/>
                <w:smallCaps/>
                <w:spacing w:val="40"/>
                <w:sz w:val="22"/>
              </w:rPr>
              <w:t>Relevant Skills</w:t>
            </w:r>
          </w:p>
        </w:tc>
        <w:tc>
          <w:tcPr>
            <w:tcW w:w="3402" w:type="dxa"/>
            <w:vMerge w:val="restart"/>
            <w:shd w:val="clear" w:color="auto" w:fill="F2F2F2"/>
            <w:vAlign w:val="center"/>
          </w:tcPr>
          <w:p w14:paraId="0A43085D" w14:textId="51091F59" w:rsidR="009155C0" w:rsidRPr="009155C0" w:rsidRDefault="009155C0" w:rsidP="009155C0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>
              <w:rPr>
                <w:sz w:val="22"/>
              </w:rPr>
              <w:t xml:space="preserve">Strong </w:t>
            </w:r>
            <w:r w:rsidR="0074321A">
              <w:rPr>
                <w:sz w:val="22"/>
              </w:rPr>
              <w:t>problem-solving</w:t>
            </w:r>
            <w:r>
              <w:rPr>
                <w:sz w:val="22"/>
              </w:rPr>
              <w:t xml:space="preserve"> skills</w:t>
            </w:r>
          </w:p>
          <w:p w14:paraId="48A47DB3" w14:textId="77777777" w:rsidR="009155C0" w:rsidRPr="009155C0" w:rsidRDefault="009155C0" w:rsidP="009155C0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 w:rsidRPr="009155C0">
              <w:rPr>
                <w:sz w:val="22"/>
              </w:rPr>
              <w:t>Excellent customer service skills</w:t>
            </w:r>
          </w:p>
          <w:p w14:paraId="6977126B" w14:textId="77777777" w:rsidR="009155C0" w:rsidRPr="009155C0" w:rsidRDefault="009155C0" w:rsidP="009155C0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 w:rsidRPr="009155C0">
              <w:rPr>
                <w:sz w:val="22"/>
              </w:rPr>
              <w:t>Communication Skills (Written and Spoken)</w:t>
            </w:r>
          </w:p>
          <w:p w14:paraId="180A7D46" w14:textId="77777777" w:rsidR="009155C0" w:rsidRDefault="009155C0" w:rsidP="009155C0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 w:rsidRPr="00A050B2">
              <w:rPr>
                <w:sz w:val="22"/>
              </w:rPr>
              <w:t>Team Player</w:t>
            </w:r>
          </w:p>
          <w:p w14:paraId="65749735" w14:textId="77777777" w:rsidR="009155C0" w:rsidRPr="009155C0" w:rsidRDefault="009155C0" w:rsidP="009155C0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>
              <w:rPr>
                <w:sz w:val="22"/>
              </w:rPr>
              <w:t>Highly organized</w:t>
            </w:r>
          </w:p>
          <w:p w14:paraId="44D9AF9C" w14:textId="77777777" w:rsidR="009155C0" w:rsidRPr="009155C0" w:rsidRDefault="009155C0" w:rsidP="009155C0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 w:rsidRPr="009155C0">
              <w:rPr>
                <w:sz w:val="22"/>
              </w:rPr>
              <w:t>Self-motivated</w:t>
            </w:r>
          </w:p>
          <w:p w14:paraId="6E32C7F7" w14:textId="77777777" w:rsidR="009155C0" w:rsidRPr="009155C0" w:rsidRDefault="009155C0" w:rsidP="009155C0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 w:rsidRPr="009155C0">
              <w:rPr>
                <w:sz w:val="22"/>
              </w:rPr>
              <w:t>Ability to comprehend and follow written and verbal instru</w:t>
            </w:r>
            <w:r>
              <w:rPr>
                <w:sz w:val="22"/>
              </w:rPr>
              <w:t>ctions with limited supervision</w:t>
            </w:r>
          </w:p>
          <w:p w14:paraId="2D2E35D5" w14:textId="77777777" w:rsidR="009155C0" w:rsidRPr="009155C0" w:rsidRDefault="009155C0" w:rsidP="009155C0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 w:rsidRPr="009155C0">
              <w:rPr>
                <w:sz w:val="22"/>
              </w:rPr>
              <w:t>Ability to multi-task and prioritize daily work responsibilities.</w:t>
            </w:r>
          </w:p>
          <w:p w14:paraId="60D403D2" w14:textId="77777777" w:rsidR="009155C0" w:rsidRDefault="009155C0" w:rsidP="009155C0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 w:rsidRPr="009155C0">
              <w:rPr>
                <w:sz w:val="22"/>
              </w:rPr>
              <w:t>Strong attention to detail.</w:t>
            </w:r>
          </w:p>
          <w:p w14:paraId="40A36828" w14:textId="77777777" w:rsidR="00A050B2" w:rsidRPr="00A050B2" w:rsidRDefault="00A050B2" w:rsidP="00A050B2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 w:rsidRPr="00A050B2">
              <w:rPr>
                <w:sz w:val="22"/>
              </w:rPr>
              <w:t>Ability to adapt to difficult situations</w:t>
            </w:r>
          </w:p>
          <w:p w14:paraId="57DF8A57" w14:textId="77777777" w:rsidR="00A050B2" w:rsidRPr="00A7466B" w:rsidRDefault="00A050B2" w:rsidP="00A050B2">
            <w:pPr>
              <w:pStyle w:val="MediumGrid21"/>
              <w:numPr>
                <w:ilvl w:val="0"/>
                <w:numId w:val="2"/>
              </w:numPr>
              <w:spacing w:before="20"/>
              <w:rPr>
                <w:sz w:val="22"/>
              </w:rPr>
            </w:pPr>
            <w:r w:rsidRPr="00A050B2">
              <w:rPr>
                <w:sz w:val="22"/>
              </w:rPr>
              <w:t>Bi-lingual, fluent in Tagalog (Philippines)</w:t>
            </w:r>
          </w:p>
        </w:tc>
      </w:tr>
      <w:tr w:rsidR="001E0638" w:rsidRPr="00A7466B" w14:paraId="1341DBF4" w14:textId="77777777" w:rsidTr="00C03AAD">
        <w:tc>
          <w:tcPr>
            <w:tcW w:w="5637" w:type="dxa"/>
            <w:shd w:val="clear" w:color="auto" w:fill="auto"/>
          </w:tcPr>
          <w:p w14:paraId="4AD2FE9C" w14:textId="77777777" w:rsidR="001E0638" w:rsidRPr="001E0638" w:rsidRDefault="001E0638" w:rsidP="009A463C">
            <w:pPr>
              <w:pStyle w:val="MediumGrid21"/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</w:rPr>
            </w:pPr>
            <w:r w:rsidRPr="001E0638">
              <w:rPr>
                <w:sz w:val="22"/>
              </w:rPr>
              <w:t>Experienced with computer software (Install, update, maintain and troubleshoot)</w:t>
            </w:r>
          </w:p>
          <w:p w14:paraId="1B7E79D8" w14:textId="77777777" w:rsidR="001E0638" w:rsidRPr="001E0638" w:rsidRDefault="001E0638" w:rsidP="009A463C">
            <w:pPr>
              <w:pStyle w:val="MediumGrid21"/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</w:rPr>
            </w:pPr>
            <w:r w:rsidRPr="001E0638">
              <w:rPr>
                <w:sz w:val="22"/>
              </w:rPr>
              <w:t>Proficient in computer operati</w:t>
            </w:r>
            <w:r w:rsidR="00A050B2">
              <w:rPr>
                <w:sz w:val="22"/>
              </w:rPr>
              <w:t xml:space="preserve">ng systems (Windows XP, </w:t>
            </w:r>
            <w:r w:rsidRPr="001E0638">
              <w:rPr>
                <w:sz w:val="22"/>
              </w:rPr>
              <w:t>Vista, 7, 8, 10 and Mac OS)</w:t>
            </w:r>
          </w:p>
          <w:p w14:paraId="5E151EC5" w14:textId="77777777" w:rsidR="001E0638" w:rsidRPr="001E0638" w:rsidRDefault="001E0638" w:rsidP="009A463C">
            <w:pPr>
              <w:pStyle w:val="MediumGrid21"/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</w:rPr>
            </w:pPr>
            <w:r w:rsidRPr="001E0638">
              <w:rPr>
                <w:sz w:val="22"/>
              </w:rPr>
              <w:t>Routing and switching troubleshooting</w:t>
            </w:r>
          </w:p>
          <w:p w14:paraId="6B4A5A75" w14:textId="77777777" w:rsidR="001E0638" w:rsidRPr="001E0638" w:rsidRDefault="001E0638" w:rsidP="009A463C">
            <w:pPr>
              <w:pStyle w:val="MediumGrid21"/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</w:rPr>
            </w:pPr>
            <w:r w:rsidRPr="001E0638">
              <w:rPr>
                <w:sz w:val="22"/>
              </w:rPr>
              <w:t>System backup and recovery with mobile support</w:t>
            </w:r>
          </w:p>
          <w:p w14:paraId="1E7D341D" w14:textId="77777777" w:rsidR="001E0638" w:rsidRPr="001E0638" w:rsidRDefault="001E0638" w:rsidP="009A463C">
            <w:pPr>
              <w:pStyle w:val="MediumGrid21"/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</w:rPr>
            </w:pPr>
            <w:r w:rsidRPr="001E0638">
              <w:rPr>
                <w:sz w:val="22"/>
              </w:rPr>
              <w:t>Cloud Networking and Cloud Services</w:t>
            </w:r>
          </w:p>
          <w:p w14:paraId="44450EE2" w14:textId="77777777" w:rsidR="001E0638" w:rsidRPr="001E0638" w:rsidRDefault="001E0638" w:rsidP="009A463C">
            <w:pPr>
              <w:pStyle w:val="MediumGrid21"/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</w:rPr>
            </w:pPr>
            <w:r w:rsidRPr="001E0638">
              <w:rPr>
                <w:sz w:val="22"/>
              </w:rPr>
              <w:t>IT Service Management/ITSM</w:t>
            </w:r>
          </w:p>
          <w:p w14:paraId="2858BF7B" w14:textId="77777777" w:rsidR="001E0638" w:rsidRPr="001E0638" w:rsidRDefault="001E0638" w:rsidP="009A463C">
            <w:pPr>
              <w:pStyle w:val="MediumGrid21"/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</w:rPr>
            </w:pPr>
            <w:r w:rsidRPr="001E0638">
              <w:rPr>
                <w:sz w:val="22"/>
              </w:rPr>
              <w:t>Network security, Firewall Configurations, Security, Configurations, Network Management</w:t>
            </w:r>
          </w:p>
          <w:p w14:paraId="6FB6A12E" w14:textId="77777777" w:rsidR="009A463C" w:rsidRPr="009A463C" w:rsidRDefault="009A463C" w:rsidP="009A463C">
            <w:pPr>
              <w:pStyle w:val="MediumGrid21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9A463C">
              <w:rPr>
                <w:sz w:val="22"/>
              </w:rPr>
              <w:t>Knowledge of backup software, recovery concepts, and troubleshooting.</w:t>
            </w:r>
          </w:p>
          <w:p w14:paraId="4C525733" w14:textId="77777777" w:rsidR="009A463C" w:rsidRPr="009A463C" w:rsidRDefault="009A463C" w:rsidP="009A463C">
            <w:pPr>
              <w:pStyle w:val="MediumGrid21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9A463C">
              <w:rPr>
                <w:sz w:val="22"/>
              </w:rPr>
              <w:t>TCP/IP, DN</w:t>
            </w:r>
            <w:r w:rsidR="009155C0">
              <w:rPr>
                <w:sz w:val="22"/>
              </w:rPr>
              <w:t>S, DHCP, SMTP, Active Directory</w:t>
            </w:r>
          </w:p>
          <w:p w14:paraId="0DE8122D" w14:textId="77777777" w:rsidR="009A463C" w:rsidRPr="009A463C" w:rsidRDefault="009A463C" w:rsidP="009A463C">
            <w:pPr>
              <w:pStyle w:val="MediumGrid21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9A463C">
              <w:rPr>
                <w:sz w:val="22"/>
              </w:rPr>
              <w:t>Knowledge of corporate firewall administration, troubleshooting, port forwarding, etc.</w:t>
            </w:r>
          </w:p>
          <w:p w14:paraId="1B0E093D" w14:textId="77777777" w:rsidR="009A463C" w:rsidRPr="009A463C" w:rsidRDefault="009A463C" w:rsidP="009A463C">
            <w:pPr>
              <w:pStyle w:val="MediumGrid21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9A463C">
              <w:rPr>
                <w:sz w:val="22"/>
              </w:rPr>
              <w:t>Remote access solutions (VPN, Dial-up, Terminal Services/Remote Desktop Services)</w:t>
            </w:r>
          </w:p>
          <w:p w14:paraId="0485282E" w14:textId="77777777" w:rsidR="009A463C" w:rsidRDefault="009A463C" w:rsidP="009A463C">
            <w:pPr>
              <w:pStyle w:val="MediumGrid21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9A463C">
              <w:rPr>
                <w:sz w:val="22"/>
              </w:rPr>
              <w:t>Working knowledge of virtualizati</w:t>
            </w:r>
            <w:r w:rsidR="00A050B2">
              <w:rPr>
                <w:sz w:val="22"/>
              </w:rPr>
              <w:t>on</w:t>
            </w:r>
          </w:p>
          <w:p w14:paraId="036316F9" w14:textId="77777777" w:rsidR="00A050B2" w:rsidRPr="001E0638" w:rsidRDefault="00A050B2" w:rsidP="00A050B2">
            <w:pPr>
              <w:pStyle w:val="MediumGrid21"/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</w:rPr>
            </w:pPr>
            <w:r w:rsidRPr="001E0638">
              <w:rPr>
                <w:sz w:val="22"/>
              </w:rPr>
              <w:t xml:space="preserve">Proficient in Microsoft Office </w:t>
            </w:r>
          </w:p>
          <w:p w14:paraId="0B751305" w14:textId="77777777" w:rsidR="00A050B2" w:rsidRPr="001E0638" w:rsidRDefault="00A050B2" w:rsidP="00A050B2">
            <w:pPr>
              <w:pStyle w:val="MediumGrid21"/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</w:rPr>
            </w:pPr>
            <w:r w:rsidRPr="001E0638">
              <w:rPr>
                <w:sz w:val="22"/>
              </w:rPr>
              <w:t>Hardware/software configurations</w:t>
            </w:r>
          </w:p>
          <w:p w14:paraId="25676203" w14:textId="77777777" w:rsidR="00A050B2" w:rsidRPr="00A050B2" w:rsidRDefault="00A050B2" w:rsidP="00A050B2">
            <w:pPr>
              <w:pStyle w:val="MediumGrid21"/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</w:rPr>
            </w:pPr>
            <w:r w:rsidRPr="001E0638">
              <w:rPr>
                <w:sz w:val="22"/>
              </w:rPr>
              <w:t>60 wpm typing speed</w:t>
            </w:r>
          </w:p>
        </w:tc>
        <w:tc>
          <w:tcPr>
            <w:tcW w:w="567" w:type="dxa"/>
            <w:vMerge/>
            <w:shd w:val="clear" w:color="auto" w:fill="000000"/>
            <w:textDirection w:val="btLr"/>
            <w:vAlign w:val="center"/>
          </w:tcPr>
          <w:p w14:paraId="0A27D39A" w14:textId="77777777" w:rsidR="001E0638" w:rsidRPr="00A7466B" w:rsidRDefault="001E0638" w:rsidP="00C03AAD">
            <w:pPr>
              <w:pStyle w:val="MediumGrid21"/>
              <w:ind w:right="113"/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  <w:shd w:val="clear" w:color="auto" w:fill="F2F2F2"/>
            <w:vAlign w:val="center"/>
          </w:tcPr>
          <w:p w14:paraId="34ED6B80" w14:textId="77777777" w:rsidR="001E0638" w:rsidRPr="00A7466B" w:rsidRDefault="001E0638" w:rsidP="00C03AAD">
            <w:pPr>
              <w:pStyle w:val="MediumGrid21"/>
              <w:rPr>
                <w:sz w:val="22"/>
              </w:rPr>
            </w:pPr>
          </w:p>
        </w:tc>
      </w:tr>
    </w:tbl>
    <w:p w14:paraId="23010A13" w14:textId="77777777" w:rsidR="00B12D31" w:rsidRPr="00A050B2" w:rsidRDefault="00B12D31" w:rsidP="00B12D31">
      <w:pPr>
        <w:pStyle w:val="MediumGrid2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/>
        <w:jc w:val="center"/>
        <w:outlineLvl w:val="0"/>
        <w:rPr>
          <w:b/>
          <w:smallCaps/>
          <w:spacing w:val="40"/>
          <w:sz w:val="22"/>
        </w:rPr>
      </w:pPr>
      <w:r>
        <w:rPr>
          <w:b/>
          <w:smallCaps/>
          <w:spacing w:val="40"/>
          <w:sz w:val="22"/>
        </w:rPr>
        <w:t>Certification</w:t>
      </w:r>
    </w:p>
    <w:p w14:paraId="79EC5231" w14:textId="77777777" w:rsidR="00B12D31" w:rsidRDefault="00B12D31" w:rsidP="00B12D31">
      <w:pPr>
        <w:pStyle w:val="MediumGrid21"/>
        <w:numPr>
          <w:ilvl w:val="0"/>
          <w:numId w:val="15"/>
        </w:numPr>
        <w:ind w:left="284" w:hanging="284"/>
        <w:rPr>
          <w:sz w:val="22"/>
        </w:rPr>
        <w:sectPr w:rsidR="00B12D31" w:rsidSect="00B46F2F">
          <w:type w:val="continuous"/>
          <w:pgSz w:w="12242" w:h="15842" w:code="1"/>
          <w:pgMar w:top="284" w:right="1469" w:bottom="142" w:left="1418" w:header="706" w:footer="706" w:gutter="0"/>
          <w:cols w:space="708"/>
          <w:docGrid w:linePitch="360"/>
        </w:sectPr>
      </w:pPr>
    </w:p>
    <w:p w14:paraId="7A1A1317" w14:textId="77777777" w:rsidR="00B12D31" w:rsidRPr="00A050B2" w:rsidRDefault="00B12D31" w:rsidP="00B12D31">
      <w:pPr>
        <w:pStyle w:val="MediumGrid21"/>
        <w:numPr>
          <w:ilvl w:val="0"/>
          <w:numId w:val="15"/>
        </w:numPr>
        <w:ind w:left="284" w:hanging="284"/>
        <w:rPr>
          <w:sz w:val="22"/>
        </w:rPr>
      </w:pPr>
      <w:r w:rsidRPr="00A050B2">
        <w:rPr>
          <w:sz w:val="22"/>
        </w:rPr>
        <w:t>CompTIA A+, Network</w:t>
      </w:r>
      <w:r>
        <w:rPr>
          <w:sz w:val="22"/>
        </w:rPr>
        <w:t>+</w:t>
      </w:r>
      <w:r w:rsidRPr="00A050B2">
        <w:rPr>
          <w:sz w:val="22"/>
        </w:rPr>
        <w:t>, and Security+</w:t>
      </w:r>
      <w:r>
        <w:rPr>
          <w:sz w:val="22"/>
        </w:rPr>
        <w:t xml:space="preserve"> </w:t>
      </w:r>
    </w:p>
    <w:p w14:paraId="555B4BC5" w14:textId="77777777" w:rsidR="00B12D31" w:rsidRPr="00A847CB" w:rsidRDefault="00B12D31" w:rsidP="0024721B">
      <w:pPr>
        <w:pStyle w:val="MediumGrid21"/>
        <w:numPr>
          <w:ilvl w:val="1"/>
          <w:numId w:val="15"/>
        </w:numPr>
        <w:rPr>
          <w:sz w:val="22"/>
        </w:rPr>
      </w:pPr>
      <w:r w:rsidRPr="00A050B2">
        <w:rPr>
          <w:sz w:val="22"/>
        </w:rPr>
        <w:t xml:space="preserve">CompTIA IT Operations </w:t>
      </w:r>
      <w:r>
        <w:rPr>
          <w:sz w:val="22"/>
        </w:rPr>
        <w:t>Specialist</w:t>
      </w:r>
    </w:p>
    <w:p w14:paraId="2A76AC7E" w14:textId="77777777" w:rsidR="00B12D31" w:rsidRPr="00A050B2" w:rsidRDefault="00B12D31" w:rsidP="0024721B">
      <w:pPr>
        <w:pStyle w:val="MediumGrid21"/>
        <w:numPr>
          <w:ilvl w:val="1"/>
          <w:numId w:val="15"/>
        </w:numPr>
        <w:rPr>
          <w:sz w:val="22"/>
        </w:rPr>
      </w:pPr>
      <w:r w:rsidRPr="00A050B2">
        <w:rPr>
          <w:sz w:val="22"/>
        </w:rPr>
        <w:t xml:space="preserve">CompTIA Secure Infrastructure Specialist </w:t>
      </w:r>
    </w:p>
    <w:p w14:paraId="25C43524" w14:textId="5390876A" w:rsidR="00B12D31" w:rsidRDefault="00B12D31" w:rsidP="00B12D31">
      <w:pPr>
        <w:pStyle w:val="MediumGrid21"/>
        <w:numPr>
          <w:ilvl w:val="0"/>
          <w:numId w:val="15"/>
        </w:numPr>
        <w:ind w:left="284" w:hanging="284"/>
        <w:rPr>
          <w:sz w:val="22"/>
        </w:rPr>
      </w:pPr>
      <w:r>
        <w:rPr>
          <w:sz w:val="22"/>
        </w:rPr>
        <w:t>CompTIA Project</w:t>
      </w:r>
      <w:r w:rsidR="0005440B">
        <w:rPr>
          <w:sz w:val="22"/>
        </w:rPr>
        <w:t>+</w:t>
      </w:r>
    </w:p>
    <w:p w14:paraId="733777F9" w14:textId="6A11F850" w:rsidR="00B12D31" w:rsidRPr="00A847CB" w:rsidRDefault="00B12D31" w:rsidP="00B12D31">
      <w:pPr>
        <w:pStyle w:val="MediumGrid21"/>
        <w:numPr>
          <w:ilvl w:val="0"/>
          <w:numId w:val="15"/>
        </w:numPr>
        <w:ind w:left="284" w:hanging="284"/>
        <w:rPr>
          <w:sz w:val="22"/>
        </w:rPr>
      </w:pPr>
      <w:r w:rsidRPr="00A050B2">
        <w:rPr>
          <w:sz w:val="22"/>
        </w:rPr>
        <w:t>CompTIA Cloud</w:t>
      </w:r>
      <w:r w:rsidR="00474C32">
        <w:rPr>
          <w:sz w:val="22"/>
        </w:rPr>
        <w:t>+</w:t>
      </w:r>
      <w:r w:rsidRPr="00A050B2">
        <w:rPr>
          <w:sz w:val="22"/>
        </w:rPr>
        <w:t xml:space="preserve"> Essentials</w:t>
      </w:r>
    </w:p>
    <w:p w14:paraId="2D1B5937" w14:textId="52CEC8F0" w:rsidR="00B12D31" w:rsidRDefault="00B12D31" w:rsidP="00B12D31">
      <w:pPr>
        <w:pStyle w:val="MediumGrid21"/>
        <w:numPr>
          <w:ilvl w:val="0"/>
          <w:numId w:val="15"/>
        </w:numPr>
        <w:ind w:left="284" w:hanging="284"/>
        <w:rPr>
          <w:sz w:val="22"/>
        </w:rPr>
      </w:pPr>
      <w:r>
        <w:rPr>
          <w:sz w:val="22"/>
        </w:rPr>
        <w:t>Axelos ITIL Foundation</w:t>
      </w:r>
    </w:p>
    <w:p w14:paraId="61FF792D" w14:textId="3086C733" w:rsidR="003C301D" w:rsidRDefault="00144539" w:rsidP="00B12D31">
      <w:pPr>
        <w:pStyle w:val="MediumGrid21"/>
        <w:numPr>
          <w:ilvl w:val="0"/>
          <w:numId w:val="15"/>
        </w:numPr>
        <w:ind w:left="284" w:hanging="284"/>
        <w:rPr>
          <w:sz w:val="22"/>
        </w:rPr>
      </w:pPr>
      <w:r>
        <w:rPr>
          <w:sz w:val="22"/>
        </w:rPr>
        <w:t>LPI Linux Essentials</w:t>
      </w:r>
    </w:p>
    <w:p w14:paraId="3D94AB05" w14:textId="65E2EFE4" w:rsidR="003718F5" w:rsidRDefault="0024721B" w:rsidP="00B12D31">
      <w:pPr>
        <w:pStyle w:val="MediumGrid21"/>
        <w:numPr>
          <w:ilvl w:val="0"/>
          <w:numId w:val="15"/>
        </w:numPr>
        <w:ind w:left="284" w:hanging="284"/>
        <w:rPr>
          <w:sz w:val="22"/>
        </w:rPr>
      </w:pPr>
      <w:r>
        <w:rPr>
          <w:sz w:val="22"/>
        </w:rPr>
        <w:t>CIW User Design Interface</w:t>
      </w:r>
    </w:p>
    <w:p w14:paraId="320279C1" w14:textId="1D38F4FD" w:rsidR="003C301D" w:rsidRPr="00A04D62" w:rsidRDefault="003C301D" w:rsidP="003C301D">
      <w:pPr>
        <w:pStyle w:val="MediumGrid21"/>
        <w:rPr>
          <w:sz w:val="22"/>
        </w:rPr>
        <w:sectPr w:rsidR="003C301D" w:rsidRPr="00A04D62" w:rsidSect="00A050B2">
          <w:type w:val="continuous"/>
          <w:pgSz w:w="12242" w:h="15842" w:code="1"/>
          <w:pgMar w:top="284" w:right="1469" w:bottom="142" w:left="1418" w:header="706" w:footer="706" w:gutter="0"/>
          <w:cols w:num="2" w:space="708"/>
          <w:docGrid w:linePitch="360"/>
        </w:sectPr>
      </w:pPr>
    </w:p>
    <w:p w14:paraId="0CA61C6B" w14:textId="77777777" w:rsidR="00B12D31" w:rsidRPr="00A7466B" w:rsidRDefault="00B12D31" w:rsidP="00B12D31">
      <w:pPr>
        <w:pStyle w:val="MediumGrid21"/>
        <w:tabs>
          <w:tab w:val="left" w:pos="1276"/>
        </w:tabs>
        <w:jc w:val="both"/>
        <w:rPr>
          <w:sz w:val="22"/>
        </w:rPr>
      </w:pPr>
    </w:p>
    <w:p w14:paraId="5B9CF934" w14:textId="77777777" w:rsidR="00B12D31" w:rsidRPr="00A7466B" w:rsidRDefault="00B12D31" w:rsidP="00B12D31">
      <w:pPr>
        <w:pStyle w:val="MediumGrid2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/>
        <w:jc w:val="center"/>
        <w:outlineLvl w:val="0"/>
        <w:rPr>
          <w:b/>
          <w:smallCaps/>
          <w:spacing w:val="40"/>
          <w:sz w:val="22"/>
        </w:rPr>
      </w:pPr>
      <w:r w:rsidRPr="00A7466B">
        <w:rPr>
          <w:b/>
          <w:smallCaps/>
          <w:spacing w:val="40"/>
          <w:sz w:val="22"/>
        </w:rPr>
        <w:t>Education</w:t>
      </w:r>
    </w:p>
    <w:p w14:paraId="16F255F6" w14:textId="77777777" w:rsidR="00DE1455" w:rsidRDefault="00DE1455" w:rsidP="00B12D31">
      <w:pPr>
        <w:pStyle w:val="MediumGrid21"/>
        <w:rPr>
          <w:b/>
          <w:sz w:val="22"/>
        </w:rPr>
      </w:pPr>
    </w:p>
    <w:p w14:paraId="301132E8" w14:textId="0FDC7146" w:rsidR="00B12D31" w:rsidRPr="001E0638" w:rsidRDefault="00B12D31" w:rsidP="00B12D31">
      <w:pPr>
        <w:pStyle w:val="MediumGrid21"/>
        <w:rPr>
          <w:b/>
          <w:sz w:val="22"/>
        </w:rPr>
      </w:pPr>
      <w:r>
        <w:rPr>
          <w:b/>
          <w:sz w:val="22"/>
        </w:rPr>
        <w:t>Western Governors University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8C5884">
        <w:rPr>
          <w:b/>
          <w:sz w:val="22"/>
        </w:rPr>
        <w:t xml:space="preserve">Graduated </w:t>
      </w:r>
      <w:r>
        <w:rPr>
          <w:b/>
          <w:sz w:val="22"/>
        </w:rPr>
        <w:t>Fall 2020</w:t>
      </w:r>
    </w:p>
    <w:p w14:paraId="1EDAC127" w14:textId="77777777" w:rsidR="00B12D31" w:rsidRDefault="00B12D31" w:rsidP="00B12D31">
      <w:pPr>
        <w:pStyle w:val="MediumGrid21"/>
        <w:spacing w:after="120"/>
        <w:rPr>
          <w:sz w:val="22"/>
        </w:rPr>
      </w:pPr>
      <w:r w:rsidRPr="00A050B2">
        <w:rPr>
          <w:sz w:val="22"/>
        </w:rPr>
        <w:t>Bachelor of Science in Information Technology (BSIT)</w:t>
      </w:r>
    </w:p>
    <w:p w14:paraId="4930CAF6" w14:textId="77777777" w:rsidR="00B12D31" w:rsidRDefault="00B12D31" w:rsidP="00B12D31">
      <w:pPr>
        <w:pStyle w:val="MediumGrid21"/>
        <w:numPr>
          <w:ilvl w:val="0"/>
          <w:numId w:val="19"/>
        </w:numPr>
        <w:jc w:val="both"/>
        <w:rPr>
          <w:sz w:val="22"/>
        </w:rPr>
      </w:pPr>
      <w:r w:rsidRPr="005B0760">
        <w:rPr>
          <w:sz w:val="22"/>
        </w:rPr>
        <w:t>Studies focused in IT Foundations, Network Infrastructure Design and Security</w:t>
      </w:r>
    </w:p>
    <w:p w14:paraId="6FE71861" w14:textId="3F92071E" w:rsidR="00B12D31" w:rsidRPr="005B0760" w:rsidRDefault="00B12D31" w:rsidP="00B12D31">
      <w:pPr>
        <w:pStyle w:val="MediumGrid21"/>
        <w:numPr>
          <w:ilvl w:val="0"/>
          <w:numId w:val="19"/>
        </w:numPr>
        <w:spacing w:after="120"/>
        <w:jc w:val="both"/>
        <w:rPr>
          <w:sz w:val="22"/>
        </w:rPr>
      </w:pPr>
      <w:r w:rsidRPr="005B0760">
        <w:rPr>
          <w:sz w:val="22"/>
        </w:rPr>
        <w:t xml:space="preserve">Courses included IT Project Management, Data Management, IT applications, Cloud Foundations, </w:t>
      </w:r>
      <w:r>
        <w:rPr>
          <w:sz w:val="22"/>
        </w:rPr>
        <w:t xml:space="preserve">Linux </w:t>
      </w:r>
      <w:r w:rsidR="006B1808">
        <w:rPr>
          <w:sz w:val="22"/>
        </w:rPr>
        <w:t>Essentials,</w:t>
      </w:r>
      <w:r>
        <w:rPr>
          <w:sz w:val="22"/>
        </w:rPr>
        <w:t xml:space="preserve"> </w:t>
      </w:r>
      <w:r w:rsidRPr="005B0760">
        <w:rPr>
          <w:sz w:val="22"/>
        </w:rPr>
        <w:t>and Emerging Technologies</w:t>
      </w:r>
    </w:p>
    <w:p w14:paraId="0F9F395A" w14:textId="77777777" w:rsidR="00B12D31" w:rsidRDefault="00B12D31" w:rsidP="00B12D31">
      <w:pPr>
        <w:pStyle w:val="MediumGrid21"/>
        <w:rPr>
          <w:b/>
          <w:sz w:val="22"/>
        </w:rPr>
      </w:pPr>
    </w:p>
    <w:p w14:paraId="6A67EBC3" w14:textId="77777777" w:rsidR="00B12D31" w:rsidRPr="001E0638" w:rsidRDefault="00B12D31" w:rsidP="00B12D31">
      <w:pPr>
        <w:pStyle w:val="MediumGrid21"/>
        <w:rPr>
          <w:b/>
          <w:sz w:val="22"/>
        </w:rPr>
      </w:pPr>
      <w:r w:rsidRPr="001E0638">
        <w:rPr>
          <w:b/>
          <w:sz w:val="22"/>
        </w:rPr>
        <w:t>California State Universit</w:t>
      </w:r>
      <w:r>
        <w:rPr>
          <w:b/>
          <w:sz w:val="22"/>
        </w:rPr>
        <w:t>y, Sacramento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Fall 2012 – 2015</w:t>
      </w:r>
    </w:p>
    <w:p w14:paraId="2FCC8F47" w14:textId="77777777" w:rsidR="00B12D31" w:rsidRPr="00A050B2" w:rsidRDefault="00B12D31" w:rsidP="00B12D31">
      <w:pPr>
        <w:pStyle w:val="MediumGrid21"/>
        <w:rPr>
          <w:sz w:val="22"/>
        </w:rPr>
      </w:pPr>
      <w:r w:rsidRPr="00A050B2">
        <w:rPr>
          <w:sz w:val="22"/>
        </w:rPr>
        <w:t>Bachelor of Science in Civil Engineering</w:t>
      </w:r>
    </w:p>
    <w:p w14:paraId="55A15ECC" w14:textId="7EE66E81" w:rsidR="00B12D31" w:rsidRDefault="00B12D31" w:rsidP="00B12D31">
      <w:pPr>
        <w:pStyle w:val="MediumGrid21"/>
        <w:rPr>
          <w:sz w:val="22"/>
        </w:rPr>
      </w:pPr>
      <w:r w:rsidRPr="00A050B2">
        <w:rPr>
          <w:b/>
          <w:sz w:val="22"/>
        </w:rPr>
        <w:t>Minor:</w:t>
      </w:r>
      <w:r w:rsidRPr="00A050B2">
        <w:rPr>
          <w:sz w:val="22"/>
        </w:rPr>
        <w:t xml:space="preserve"> Mathematics</w:t>
      </w:r>
    </w:p>
    <w:p w14:paraId="692A3748" w14:textId="77777777" w:rsidR="00B12D31" w:rsidRDefault="00B12D31">
      <w:pPr>
        <w:spacing w:after="200" w:line="276" w:lineRule="auto"/>
        <w:rPr>
          <w:rFonts w:ascii="Cambria" w:eastAsia="Calibri" w:hAnsi="Cambria"/>
          <w:sz w:val="22"/>
          <w:szCs w:val="22"/>
        </w:rPr>
      </w:pPr>
      <w:r>
        <w:rPr>
          <w:sz w:val="22"/>
        </w:rPr>
        <w:br w:type="page"/>
      </w:r>
    </w:p>
    <w:p w14:paraId="6F252417" w14:textId="77777777" w:rsidR="00B12D31" w:rsidRDefault="00B12D31" w:rsidP="00B12D31">
      <w:pPr>
        <w:pStyle w:val="MediumGrid21"/>
        <w:rPr>
          <w:b/>
          <w:sz w:val="22"/>
        </w:rPr>
      </w:pPr>
    </w:p>
    <w:p w14:paraId="609FD9EF" w14:textId="77777777" w:rsidR="001E0638" w:rsidRPr="00A7466B" w:rsidRDefault="001E0638" w:rsidP="001E0638">
      <w:pPr>
        <w:pStyle w:val="MediumGrid2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/>
        <w:jc w:val="center"/>
        <w:rPr>
          <w:b/>
          <w:smallCaps/>
          <w:spacing w:val="40"/>
          <w:sz w:val="22"/>
        </w:rPr>
      </w:pPr>
      <w:r w:rsidRPr="00A7466B">
        <w:rPr>
          <w:b/>
          <w:smallCaps/>
          <w:spacing w:val="40"/>
          <w:sz w:val="22"/>
        </w:rPr>
        <w:t>Professional Experience</w:t>
      </w:r>
    </w:p>
    <w:p w14:paraId="2A1594FF" w14:textId="77777777" w:rsidR="009F4FD0" w:rsidRDefault="009F4FD0" w:rsidP="00823596">
      <w:pPr>
        <w:pStyle w:val="MediumGrid21"/>
        <w:tabs>
          <w:tab w:val="left" w:pos="1276"/>
        </w:tabs>
        <w:jc w:val="both"/>
        <w:rPr>
          <w:b/>
          <w:sz w:val="22"/>
        </w:rPr>
      </w:pPr>
    </w:p>
    <w:p w14:paraId="33BDE362" w14:textId="363DE42B" w:rsidR="00823596" w:rsidRDefault="00372DBC" w:rsidP="00823596">
      <w:pPr>
        <w:pStyle w:val="MediumGrid21"/>
        <w:tabs>
          <w:tab w:val="left" w:pos="1276"/>
        </w:tabs>
        <w:jc w:val="both"/>
        <w:rPr>
          <w:b/>
          <w:sz w:val="22"/>
        </w:rPr>
      </w:pPr>
      <w:r>
        <w:rPr>
          <w:b/>
          <w:sz w:val="22"/>
        </w:rPr>
        <w:t>I</w:t>
      </w:r>
      <w:r w:rsidR="00116AB5">
        <w:rPr>
          <w:b/>
          <w:sz w:val="22"/>
        </w:rPr>
        <w:t xml:space="preserve">T Technical Support </w:t>
      </w:r>
      <w:r w:rsidR="006653AA">
        <w:rPr>
          <w:b/>
          <w:sz w:val="22"/>
        </w:rPr>
        <w:t>Specialist</w:t>
      </w:r>
      <w:r w:rsidR="006653AA">
        <w:rPr>
          <w:b/>
          <w:sz w:val="22"/>
        </w:rPr>
        <w:tab/>
      </w:r>
      <w:r w:rsidR="00823596">
        <w:rPr>
          <w:b/>
          <w:sz w:val="22"/>
        </w:rPr>
        <w:tab/>
      </w:r>
      <w:r w:rsidR="00823596">
        <w:rPr>
          <w:b/>
          <w:sz w:val="22"/>
        </w:rPr>
        <w:tab/>
      </w:r>
      <w:r w:rsidR="00823596">
        <w:rPr>
          <w:b/>
          <w:sz w:val="22"/>
        </w:rPr>
        <w:tab/>
      </w:r>
      <w:r w:rsidR="006653AA">
        <w:rPr>
          <w:b/>
          <w:sz w:val="22"/>
        </w:rPr>
        <w:t>2018</w:t>
      </w:r>
      <w:r w:rsidR="00887C79">
        <w:rPr>
          <w:b/>
          <w:sz w:val="22"/>
        </w:rPr>
        <w:t xml:space="preserve"> – 2020</w:t>
      </w:r>
    </w:p>
    <w:p w14:paraId="16C8F953" w14:textId="075A21AF" w:rsidR="00823596" w:rsidRPr="001E0638" w:rsidRDefault="006653AA" w:rsidP="00823596">
      <w:pPr>
        <w:pStyle w:val="MediumGrid21"/>
        <w:tabs>
          <w:tab w:val="left" w:pos="1276"/>
        </w:tabs>
        <w:spacing w:after="120"/>
        <w:jc w:val="both"/>
        <w:rPr>
          <w:b/>
          <w:sz w:val="22"/>
        </w:rPr>
      </w:pPr>
      <w:r>
        <w:rPr>
          <w:b/>
          <w:sz w:val="22"/>
        </w:rPr>
        <w:t>Various Projects</w:t>
      </w:r>
      <w:r w:rsidR="00823596">
        <w:rPr>
          <w:b/>
          <w:sz w:val="22"/>
        </w:rPr>
        <w:t xml:space="preserve">, </w:t>
      </w:r>
      <w:r w:rsidR="00823596" w:rsidRPr="001E0638">
        <w:rPr>
          <w:b/>
          <w:sz w:val="22"/>
        </w:rPr>
        <w:t>Sacramento, CA</w:t>
      </w:r>
    </w:p>
    <w:p w14:paraId="54729BC8" w14:textId="01B92CCE" w:rsidR="00300796" w:rsidRDefault="00300796" w:rsidP="00823596">
      <w:pPr>
        <w:pStyle w:val="MediumGrid21"/>
        <w:numPr>
          <w:ilvl w:val="0"/>
          <w:numId w:val="12"/>
        </w:numPr>
        <w:tabs>
          <w:tab w:val="left" w:pos="1276"/>
        </w:tabs>
        <w:ind w:left="284" w:hanging="284"/>
        <w:jc w:val="both"/>
        <w:rPr>
          <w:sz w:val="22"/>
        </w:rPr>
      </w:pPr>
      <w:r>
        <w:rPr>
          <w:sz w:val="22"/>
        </w:rPr>
        <w:t>Set</w:t>
      </w:r>
      <w:r w:rsidR="00BC57CD">
        <w:rPr>
          <w:sz w:val="22"/>
        </w:rPr>
        <w:t xml:space="preserve"> </w:t>
      </w:r>
      <w:r>
        <w:rPr>
          <w:sz w:val="22"/>
        </w:rPr>
        <w:t>up a client’s real estate office with office networking supply</w:t>
      </w:r>
      <w:r w:rsidR="007B0D77">
        <w:rPr>
          <w:sz w:val="22"/>
        </w:rPr>
        <w:t>.</w:t>
      </w:r>
    </w:p>
    <w:p w14:paraId="37F88984" w14:textId="66A98095" w:rsidR="00BC57CD" w:rsidRDefault="00BC57CD" w:rsidP="00BC57CD">
      <w:pPr>
        <w:pStyle w:val="MediumGrid21"/>
        <w:numPr>
          <w:ilvl w:val="1"/>
          <w:numId w:val="12"/>
        </w:numPr>
        <w:tabs>
          <w:tab w:val="left" w:pos="1276"/>
        </w:tabs>
        <w:jc w:val="both"/>
        <w:rPr>
          <w:sz w:val="22"/>
        </w:rPr>
      </w:pPr>
      <w:r>
        <w:rPr>
          <w:sz w:val="22"/>
        </w:rPr>
        <w:t xml:space="preserve">Install and configure </w:t>
      </w:r>
      <w:r w:rsidR="00734A73">
        <w:rPr>
          <w:sz w:val="22"/>
        </w:rPr>
        <w:t xml:space="preserve">router, </w:t>
      </w:r>
      <w:proofErr w:type="spellStart"/>
      <w:r w:rsidR="00AB6BD3">
        <w:rPr>
          <w:sz w:val="22"/>
        </w:rPr>
        <w:t>WiFi</w:t>
      </w:r>
      <w:proofErr w:type="spellEnd"/>
      <w:r w:rsidR="00AB6BD3">
        <w:rPr>
          <w:sz w:val="22"/>
        </w:rPr>
        <w:t xml:space="preserve"> hotspot, wireless printer</w:t>
      </w:r>
    </w:p>
    <w:p w14:paraId="0FB6D276" w14:textId="11574646" w:rsidR="004A0EDF" w:rsidRDefault="004A0EDF" w:rsidP="00BC57CD">
      <w:pPr>
        <w:pStyle w:val="MediumGrid21"/>
        <w:numPr>
          <w:ilvl w:val="1"/>
          <w:numId w:val="12"/>
        </w:numPr>
        <w:tabs>
          <w:tab w:val="left" w:pos="1276"/>
        </w:tabs>
        <w:jc w:val="both"/>
        <w:rPr>
          <w:sz w:val="22"/>
        </w:rPr>
      </w:pPr>
      <w:r>
        <w:rPr>
          <w:sz w:val="22"/>
        </w:rPr>
        <w:t>Update software and drivers per client needs</w:t>
      </w:r>
    </w:p>
    <w:p w14:paraId="6CB41CD6" w14:textId="7301BF07" w:rsidR="008C1DEF" w:rsidRPr="008C266F" w:rsidRDefault="00C63D64" w:rsidP="008C266F">
      <w:pPr>
        <w:pStyle w:val="MediumGrid21"/>
        <w:numPr>
          <w:ilvl w:val="0"/>
          <w:numId w:val="12"/>
        </w:numPr>
        <w:tabs>
          <w:tab w:val="left" w:pos="1276"/>
        </w:tabs>
        <w:ind w:left="284" w:hanging="284"/>
        <w:jc w:val="both"/>
        <w:rPr>
          <w:sz w:val="22"/>
        </w:rPr>
      </w:pPr>
      <w:r>
        <w:rPr>
          <w:sz w:val="22"/>
        </w:rPr>
        <w:t>Cleaning up faulty and malicious malware and viruses</w:t>
      </w:r>
    </w:p>
    <w:p w14:paraId="134434B6" w14:textId="14B3EAB0" w:rsidR="00C6196E" w:rsidRPr="003C530B" w:rsidRDefault="00153D65" w:rsidP="003C530B">
      <w:pPr>
        <w:pStyle w:val="MediumGrid21"/>
        <w:numPr>
          <w:ilvl w:val="0"/>
          <w:numId w:val="12"/>
        </w:numPr>
        <w:tabs>
          <w:tab w:val="left" w:pos="1276"/>
        </w:tabs>
        <w:ind w:left="284" w:hanging="284"/>
        <w:jc w:val="both"/>
        <w:rPr>
          <w:sz w:val="22"/>
        </w:rPr>
      </w:pPr>
      <w:r>
        <w:rPr>
          <w:sz w:val="22"/>
        </w:rPr>
        <w:t>Replace</w:t>
      </w:r>
      <w:r w:rsidR="00D65CF2">
        <w:rPr>
          <w:sz w:val="22"/>
        </w:rPr>
        <w:t>d</w:t>
      </w:r>
      <w:r>
        <w:rPr>
          <w:sz w:val="22"/>
        </w:rPr>
        <w:t xml:space="preserve"> </w:t>
      </w:r>
      <w:r w:rsidR="00F50691">
        <w:rPr>
          <w:sz w:val="22"/>
        </w:rPr>
        <w:t xml:space="preserve">faulty components </w:t>
      </w:r>
      <w:r w:rsidR="00A32477">
        <w:rPr>
          <w:sz w:val="22"/>
        </w:rPr>
        <w:t xml:space="preserve">including </w:t>
      </w:r>
      <w:r w:rsidR="007F272D" w:rsidRPr="003C530B">
        <w:rPr>
          <w:sz w:val="22"/>
        </w:rPr>
        <w:t xml:space="preserve"> </w:t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7"/>
        <w:gridCol w:w="3918"/>
      </w:tblGrid>
      <w:tr w:rsidR="00576FAB" w14:paraId="3D631EFB" w14:textId="77777777" w:rsidTr="008C1DEF">
        <w:tc>
          <w:tcPr>
            <w:tcW w:w="3987" w:type="dxa"/>
          </w:tcPr>
          <w:p w14:paraId="47274388" w14:textId="1BD367AD" w:rsidR="00C6196E" w:rsidRDefault="00CD4520" w:rsidP="006B7AFF">
            <w:pPr>
              <w:pStyle w:val="MediumGrid21"/>
              <w:numPr>
                <w:ilvl w:val="1"/>
                <w:numId w:val="12"/>
              </w:numPr>
              <w:tabs>
                <w:tab w:val="left" w:pos="240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AC/DC power jack</w:t>
            </w:r>
          </w:p>
        </w:tc>
        <w:tc>
          <w:tcPr>
            <w:tcW w:w="3918" w:type="dxa"/>
          </w:tcPr>
          <w:p w14:paraId="48569A1D" w14:textId="375F668C" w:rsidR="00C6196E" w:rsidRDefault="003C530B" w:rsidP="00D42A24">
            <w:pPr>
              <w:pStyle w:val="MediumGrid21"/>
              <w:numPr>
                <w:ilvl w:val="1"/>
                <w:numId w:val="12"/>
              </w:numPr>
              <w:tabs>
                <w:tab w:val="left" w:pos="256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USB-C charging port</w:t>
            </w:r>
          </w:p>
        </w:tc>
      </w:tr>
      <w:tr w:rsidR="00576FAB" w14:paraId="0B3162E1" w14:textId="77777777" w:rsidTr="008C1DEF">
        <w:tc>
          <w:tcPr>
            <w:tcW w:w="3987" w:type="dxa"/>
          </w:tcPr>
          <w:p w14:paraId="1EA851DC" w14:textId="0B6B993C" w:rsidR="00C6196E" w:rsidRDefault="003C530B" w:rsidP="006B7AFF">
            <w:pPr>
              <w:pStyle w:val="MediumGrid21"/>
              <w:numPr>
                <w:ilvl w:val="1"/>
                <w:numId w:val="12"/>
              </w:numPr>
              <w:tabs>
                <w:tab w:val="left" w:pos="240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Video card reflows</w:t>
            </w:r>
          </w:p>
        </w:tc>
        <w:tc>
          <w:tcPr>
            <w:tcW w:w="3918" w:type="dxa"/>
          </w:tcPr>
          <w:p w14:paraId="3A59341F" w14:textId="73B1EC0F" w:rsidR="00C6196E" w:rsidRDefault="008034A2" w:rsidP="006B7AFF">
            <w:pPr>
              <w:pStyle w:val="MediumGrid21"/>
              <w:numPr>
                <w:ilvl w:val="1"/>
                <w:numId w:val="12"/>
              </w:numPr>
              <w:tabs>
                <w:tab w:val="left" w:pos="256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SSD</w:t>
            </w:r>
            <w:r w:rsidR="00634519">
              <w:rPr>
                <w:sz w:val="22"/>
              </w:rPr>
              <w:t xml:space="preserve"> disk migration</w:t>
            </w:r>
          </w:p>
        </w:tc>
      </w:tr>
      <w:tr w:rsidR="00576FAB" w14:paraId="00198A81" w14:textId="77777777" w:rsidTr="008C1DEF">
        <w:tc>
          <w:tcPr>
            <w:tcW w:w="3987" w:type="dxa"/>
          </w:tcPr>
          <w:p w14:paraId="00AB0E82" w14:textId="6ED24DD7" w:rsidR="00C6196E" w:rsidRDefault="00576FAB" w:rsidP="006B7AFF">
            <w:pPr>
              <w:pStyle w:val="MediumGrid21"/>
              <w:numPr>
                <w:ilvl w:val="1"/>
                <w:numId w:val="12"/>
              </w:numPr>
              <w:tabs>
                <w:tab w:val="left" w:pos="240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Laptop motherboard replacement</w:t>
            </w:r>
          </w:p>
        </w:tc>
        <w:tc>
          <w:tcPr>
            <w:tcW w:w="3918" w:type="dxa"/>
          </w:tcPr>
          <w:p w14:paraId="3D58509E" w14:textId="226ED891" w:rsidR="00C6196E" w:rsidRDefault="0016057B" w:rsidP="006B7AFF">
            <w:pPr>
              <w:pStyle w:val="MediumGrid21"/>
              <w:numPr>
                <w:ilvl w:val="1"/>
                <w:numId w:val="12"/>
              </w:numPr>
              <w:tabs>
                <w:tab w:val="left" w:pos="256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Laptop LCD bezel repairs</w:t>
            </w:r>
          </w:p>
        </w:tc>
      </w:tr>
    </w:tbl>
    <w:p w14:paraId="3711AD02" w14:textId="3E23DC77" w:rsidR="00823596" w:rsidRPr="00CD4FB1" w:rsidRDefault="007F272D" w:rsidP="00FB0412">
      <w:pPr>
        <w:pStyle w:val="MediumGrid21"/>
        <w:tabs>
          <w:tab w:val="left" w:pos="1276"/>
        </w:tabs>
        <w:jc w:val="both"/>
        <w:rPr>
          <w:sz w:val="22"/>
        </w:rPr>
      </w:pPr>
      <w:r>
        <w:rPr>
          <w:sz w:val="22"/>
        </w:rPr>
        <w:t xml:space="preserve">   </w:t>
      </w:r>
    </w:p>
    <w:p w14:paraId="7E98197A" w14:textId="77777777" w:rsidR="00CD4FB1" w:rsidRDefault="001E0638" w:rsidP="00EC614F">
      <w:pPr>
        <w:pStyle w:val="MediumGrid21"/>
        <w:tabs>
          <w:tab w:val="left" w:pos="1276"/>
        </w:tabs>
        <w:jc w:val="both"/>
        <w:rPr>
          <w:b/>
          <w:sz w:val="22"/>
        </w:rPr>
      </w:pPr>
      <w:r w:rsidRPr="001E0638">
        <w:rPr>
          <w:b/>
          <w:sz w:val="22"/>
        </w:rPr>
        <w:t>Sales Ass</w:t>
      </w:r>
      <w:r w:rsidR="00CD4FB1">
        <w:rPr>
          <w:b/>
          <w:sz w:val="22"/>
        </w:rPr>
        <w:t>ociate/Suit &amp; Shoes Specialist</w:t>
      </w:r>
      <w:r w:rsidR="00CD4FB1">
        <w:rPr>
          <w:b/>
          <w:sz w:val="22"/>
        </w:rPr>
        <w:tab/>
      </w:r>
      <w:r w:rsidR="00CD4FB1">
        <w:rPr>
          <w:b/>
          <w:sz w:val="22"/>
        </w:rPr>
        <w:tab/>
      </w:r>
      <w:r w:rsidR="00CD4FB1">
        <w:rPr>
          <w:b/>
          <w:sz w:val="22"/>
        </w:rPr>
        <w:tab/>
      </w:r>
      <w:r w:rsidR="00CD4FB1" w:rsidRPr="001E0638">
        <w:rPr>
          <w:b/>
          <w:sz w:val="22"/>
        </w:rPr>
        <w:t>June 2014 – December 2017</w:t>
      </w:r>
    </w:p>
    <w:p w14:paraId="2C164DA4" w14:textId="77777777" w:rsidR="001E0638" w:rsidRPr="001E0638" w:rsidRDefault="001E0638" w:rsidP="00CE5A0F">
      <w:pPr>
        <w:pStyle w:val="MediumGrid21"/>
        <w:tabs>
          <w:tab w:val="left" w:pos="1276"/>
        </w:tabs>
        <w:spacing w:after="120"/>
        <w:jc w:val="both"/>
        <w:rPr>
          <w:b/>
          <w:sz w:val="22"/>
        </w:rPr>
      </w:pPr>
      <w:r w:rsidRPr="001E0638">
        <w:rPr>
          <w:b/>
          <w:sz w:val="22"/>
        </w:rPr>
        <w:t>Macy’s – Arden Fair Mall</w:t>
      </w:r>
      <w:r w:rsidR="00CD4FB1">
        <w:rPr>
          <w:b/>
          <w:sz w:val="22"/>
        </w:rPr>
        <w:t xml:space="preserve">, </w:t>
      </w:r>
      <w:r w:rsidR="00CD4FB1" w:rsidRPr="001E0638">
        <w:rPr>
          <w:b/>
          <w:sz w:val="22"/>
        </w:rPr>
        <w:t>Sacramento, CA</w:t>
      </w:r>
    </w:p>
    <w:p w14:paraId="6EAD4AD7" w14:textId="77777777" w:rsidR="001E0638" w:rsidRPr="00CD4FB1" w:rsidRDefault="00CD4FB1" w:rsidP="00CD4FB1">
      <w:pPr>
        <w:pStyle w:val="MediumGrid21"/>
        <w:numPr>
          <w:ilvl w:val="0"/>
          <w:numId w:val="12"/>
        </w:numPr>
        <w:tabs>
          <w:tab w:val="left" w:pos="1276"/>
        </w:tabs>
        <w:ind w:left="284" w:hanging="284"/>
        <w:jc w:val="both"/>
        <w:rPr>
          <w:sz w:val="22"/>
        </w:rPr>
      </w:pPr>
      <w:r w:rsidRPr="00CD4FB1">
        <w:rPr>
          <w:sz w:val="22"/>
        </w:rPr>
        <w:t xml:space="preserve">Worked closely with other associates to schedule and reschedule all operations </w:t>
      </w:r>
      <w:r w:rsidR="001E0638" w:rsidRPr="00CD4FB1">
        <w:rPr>
          <w:sz w:val="22"/>
        </w:rPr>
        <w:t>to maintain coverage</w:t>
      </w:r>
    </w:p>
    <w:p w14:paraId="091D1823" w14:textId="77777777" w:rsidR="001E0638" w:rsidRPr="00CD4FB1" w:rsidRDefault="00CD4FB1" w:rsidP="00CD4FB1">
      <w:pPr>
        <w:pStyle w:val="MediumGrid21"/>
        <w:numPr>
          <w:ilvl w:val="0"/>
          <w:numId w:val="12"/>
        </w:numPr>
        <w:tabs>
          <w:tab w:val="left" w:pos="1276"/>
        </w:tabs>
        <w:ind w:left="284" w:hanging="284"/>
        <w:jc w:val="both"/>
        <w:rPr>
          <w:sz w:val="22"/>
        </w:rPr>
      </w:pPr>
      <w:r w:rsidRPr="00CD4FB1">
        <w:rPr>
          <w:sz w:val="22"/>
        </w:rPr>
        <w:t>Served as s</w:t>
      </w:r>
      <w:r w:rsidR="001E0638" w:rsidRPr="00CD4FB1">
        <w:rPr>
          <w:sz w:val="22"/>
        </w:rPr>
        <w:t>ales representative and speci</w:t>
      </w:r>
      <w:r w:rsidRPr="00CD4FB1">
        <w:rPr>
          <w:sz w:val="22"/>
        </w:rPr>
        <w:t>alist for men’s suits and shoes while providing customers with best fitting products</w:t>
      </w:r>
    </w:p>
    <w:p w14:paraId="3C33BE46" w14:textId="77777777" w:rsidR="00CD4FB1" w:rsidRPr="00CD4FB1" w:rsidRDefault="00CD4FB1" w:rsidP="00CD4FB1">
      <w:pPr>
        <w:pStyle w:val="MediumGrid21"/>
        <w:numPr>
          <w:ilvl w:val="0"/>
          <w:numId w:val="12"/>
        </w:numPr>
        <w:tabs>
          <w:tab w:val="left" w:pos="1276"/>
        </w:tabs>
        <w:ind w:left="284" w:hanging="284"/>
        <w:jc w:val="both"/>
        <w:rPr>
          <w:sz w:val="22"/>
        </w:rPr>
      </w:pPr>
      <w:r w:rsidRPr="00CD4FB1">
        <w:rPr>
          <w:sz w:val="22"/>
        </w:rPr>
        <w:t>Maintained communication channel to promptly inform customers about products available and implemented all necessary measures to maintain lead and attract more customers.</w:t>
      </w:r>
    </w:p>
    <w:p w14:paraId="281748D1" w14:textId="77777777" w:rsidR="00CD4FB1" w:rsidRPr="00CD4FB1" w:rsidRDefault="00CD4FB1" w:rsidP="00CD4FB1">
      <w:pPr>
        <w:pStyle w:val="MediumGrid21"/>
        <w:numPr>
          <w:ilvl w:val="0"/>
          <w:numId w:val="12"/>
        </w:numPr>
        <w:tabs>
          <w:tab w:val="left" w:pos="1276"/>
        </w:tabs>
        <w:ind w:left="284" w:hanging="284"/>
        <w:jc w:val="both"/>
        <w:rPr>
          <w:sz w:val="22"/>
        </w:rPr>
      </w:pPr>
      <w:r w:rsidRPr="00CD4FB1">
        <w:rPr>
          <w:sz w:val="22"/>
        </w:rPr>
        <w:t>Developed effective strategies to achieve all set sales goals while providing outstanding customer service</w:t>
      </w:r>
    </w:p>
    <w:p w14:paraId="2051350C" w14:textId="77777777" w:rsidR="00CD4FB1" w:rsidRPr="00CD4FB1" w:rsidRDefault="00CD4FB1" w:rsidP="00CD4FB1">
      <w:pPr>
        <w:pStyle w:val="MediumGrid21"/>
        <w:numPr>
          <w:ilvl w:val="0"/>
          <w:numId w:val="12"/>
        </w:numPr>
        <w:tabs>
          <w:tab w:val="left" w:pos="1276"/>
        </w:tabs>
        <w:ind w:left="284" w:hanging="284"/>
        <w:jc w:val="both"/>
        <w:rPr>
          <w:sz w:val="22"/>
        </w:rPr>
      </w:pPr>
      <w:r w:rsidRPr="00CD4FB1">
        <w:rPr>
          <w:sz w:val="22"/>
        </w:rPr>
        <w:t>Pushed products while identifying with individual customer requirements and preferences</w:t>
      </w:r>
    </w:p>
    <w:p w14:paraId="666CCCE6" w14:textId="77777777" w:rsidR="00CD4FB1" w:rsidRPr="00CD4FB1" w:rsidRDefault="00CD4FB1" w:rsidP="00CD4FB1">
      <w:pPr>
        <w:pStyle w:val="MediumGrid21"/>
        <w:numPr>
          <w:ilvl w:val="0"/>
          <w:numId w:val="12"/>
        </w:numPr>
        <w:tabs>
          <w:tab w:val="left" w:pos="1276"/>
        </w:tabs>
        <w:ind w:left="284" w:hanging="284"/>
        <w:jc w:val="both"/>
        <w:rPr>
          <w:sz w:val="22"/>
        </w:rPr>
      </w:pPr>
      <w:r w:rsidRPr="00CD4FB1">
        <w:rPr>
          <w:sz w:val="22"/>
        </w:rPr>
        <w:t>Efficiently managed inventory and maintained stock levels on the floor of the store</w:t>
      </w:r>
    </w:p>
    <w:p w14:paraId="1FEEE549" w14:textId="291ECA05" w:rsidR="009668D7" w:rsidRPr="003C301D" w:rsidRDefault="00CD4FB1" w:rsidP="00B51A5F">
      <w:pPr>
        <w:pStyle w:val="MediumGrid21"/>
        <w:numPr>
          <w:ilvl w:val="0"/>
          <w:numId w:val="12"/>
        </w:numPr>
        <w:tabs>
          <w:tab w:val="left" w:pos="1276"/>
        </w:tabs>
        <w:spacing w:after="200" w:line="276" w:lineRule="auto"/>
        <w:ind w:left="284" w:hanging="284"/>
        <w:jc w:val="both"/>
        <w:rPr>
          <w:b/>
          <w:sz w:val="22"/>
        </w:rPr>
      </w:pPr>
      <w:r w:rsidRPr="00B51A5F">
        <w:rPr>
          <w:sz w:val="22"/>
        </w:rPr>
        <w:t>Courteously attended to customers issues in a timely and satisfactory manner</w:t>
      </w:r>
    </w:p>
    <w:p w14:paraId="67C1D1F7" w14:textId="2B8E7ED5" w:rsidR="00B51A5F" w:rsidRDefault="001E0638" w:rsidP="00B51A5F">
      <w:pPr>
        <w:pStyle w:val="MediumGrid21"/>
        <w:tabs>
          <w:tab w:val="left" w:pos="1276"/>
        </w:tabs>
        <w:spacing w:line="276" w:lineRule="auto"/>
        <w:jc w:val="both"/>
        <w:rPr>
          <w:b/>
          <w:sz w:val="22"/>
        </w:rPr>
      </w:pPr>
      <w:r w:rsidRPr="00B51A5F">
        <w:rPr>
          <w:b/>
          <w:sz w:val="22"/>
        </w:rPr>
        <w:t>IT</w:t>
      </w:r>
      <w:r w:rsidR="00A7011C">
        <w:rPr>
          <w:b/>
          <w:sz w:val="22"/>
        </w:rPr>
        <w:t xml:space="preserve"> Technical</w:t>
      </w:r>
      <w:r w:rsidRPr="00B51A5F">
        <w:rPr>
          <w:b/>
          <w:sz w:val="22"/>
        </w:rPr>
        <w:t xml:space="preserve"> Sup</w:t>
      </w:r>
      <w:r w:rsidR="00CD4FB1" w:rsidRPr="00B51A5F">
        <w:rPr>
          <w:b/>
          <w:sz w:val="22"/>
        </w:rPr>
        <w:t>port</w:t>
      </w:r>
      <w:r w:rsidR="00A7011C">
        <w:rPr>
          <w:b/>
          <w:sz w:val="22"/>
        </w:rPr>
        <w:tab/>
      </w:r>
      <w:r w:rsidR="00A7011C">
        <w:rPr>
          <w:b/>
          <w:sz w:val="22"/>
        </w:rPr>
        <w:tab/>
      </w:r>
      <w:r w:rsidR="00A7011C">
        <w:rPr>
          <w:b/>
          <w:sz w:val="22"/>
        </w:rPr>
        <w:tab/>
      </w:r>
      <w:r w:rsidR="00CD4FB1" w:rsidRPr="00B51A5F">
        <w:rPr>
          <w:b/>
          <w:sz w:val="22"/>
        </w:rPr>
        <w:tab/>
      </w:r>
      <w:r w:rsidR="00CD4FB1" w:rsidRPr="00B51A5F">
        <w:rPr>
          <w:b/>
          <w:sz w:val="22"/>
        </w:rPr>
        <w:tab/>
      </w:r>
      <w:r w:rsidR="00CD4FB1" w:rsidRPr="00B51A5F">
        <w:rPr>
          <w:b/>
          <w:sz w:val="22"/>
        </w:rPr>
        <w:tab/>
        <w:t>January 2009 – September 2011</w:t>
      </w:r>
    </w:p>
    <w:p w14:paraId="4BD898C0" w14:textId="34B6E6D2" w:rsidR="001E0638" w:rsidRPr="00B51A5F" w:rsidRDefault="001E0638" w:rsidP="00CE5A0F">
      <w:pPr>
        <w:pStyle w:val="MediumGrid21"/>
        <w:tabs>
          <w:tab w:val="left" w:pos="1276"/>
        </w:tabs>
        <w:spacing w:after="120" w:line="276" w:lineRule="auto"/>
        <w:rPr>
          <w:b/>
          <w:sz w:val="22"/>
        </w:rPr>
      </w:pPr>
      <w:r w:rsidRPr="001E0638">
        <w:rPr>
          <w:b/>
          <w:sz w:val="22"/>
        </w:rPr>
        <w:t>ARS Squared, Inc.</w:t>
      </w:r>
      <w:r w:rsidR="00CD4FB1">
        <w:rPr>
          <w:b/>
          <w:sz w:val="22"/>
        </w:rPr>
        <w:t xml:space="preserve"> – </w:t>
      </w:r>
      <w:r w:rsidRPr="001E0638">
        <w:rPr>
          <w:b/>
          <w:sz w:val="22"/>
        </w:rPr>
        <w:t>Engineers-Construction, Engineers Design, Engineers-Consulting, Sacramento, CA</w:t>
      </w:r>
    </w:p>
    <w:p w14:paraId="4F68D09F" w14:textId="77777777" w:rsidR="00CD4FB1" w:rsidRPr="009F0142" w:rsidRDefault="00CD4FB1" w:rsidP="009F0142">
      <w:pPr>
        <w:pStyle w:val="MediumGrid21"/>
        <w:numPr>
          <w:ilvl w:val="0"/>
          <w:numId w:val="13"/>
        </w:numPr>
        <w:tabs>
          <w:tab w:val="left" w:pos="1276"/>
        </w:tabs>
        <w:ind w:left="284" w:hanging="284"/>
        <w:jc w:val="both"/>
        <w:rPr>
          <w:sz w:val="22"/>
        </w:rPr>
      </w:pPr>
      <w:r w:rsidRPr="009F0142">
        <w:rPr>
          <w:sz w:val="22"/>
        </w:rPr>
        <w:t>Provided administrative and IT support to facilitate all engineering operations</w:t>
      </w:r>
    </w:p>
    <w:p w14:paraId="5E6346B1" w14:textId="77777777" w:rsidR="001E0638" w:rsidRPr="009F0142" w:rsidRDefault="00CD4FB1" w:rsidP="009F0142">
      <w:pPr>
        <w:pStyle w:val="MediumGrid21"/>
        <w:numPr>
          <w:ilvl w:val="0"/>
          <w:numId w:val="13"/>
        </w:numPr>
        <w:tabs>
          <w:tab w:val="left" w:pos="1276"/>
        </w:tabs>
        <w:ind w:left="284" w:hanging="284"/>
        <w:jc w:val="both"/>
        <w:rPr>
          <w:sz w:val="22"/>
        </w:rPr>
      </w:pPr>
      <w:r w:rsidRPr="009F0142">
        <w:rPr>
          <w:sz w:val="22"/>
        </w:rPr>
        <w:t>Demonstrated professional phone etiquettes to h</w:t>
      </w:r>
      <w:r w:rsidR="001E0638" w:rsidRPr="009F0142">
        <w:rPr>
          <w:sz w:val="22"/>
        </w:rPr>
        <w:t>andle tel</w:t>
      </w:r>
      <w:r w:rsidRPr="009F0142">
        <w:rPr>
          <w:sz w:val="22"/>
        </w:rPr>
        <w:t>ephone calls and relay messages accordingly</w:t>
      </w:r>
    </w:p>
    <w:p w14:paraId="219BEBAA" w14:textId="77777777" w:rsidR="001E0638" w:rsidRPr="009F0142" w:rsidRDefault="00CD4FB1" w:rsidP="009F0142">
      <w:pPr>
        <w:pStyle w:val="MediumGrid21"/>
        <w:numPr>
          <w:ilvl w:val="0"/>
          <w:numId w:val="13"/>
        </w:numPr>
        <w:tabs>
          <w:tab w:val="left" w:pos="1276"/>
        </w:tabs>
        <w:ind w:left="284" w:hanging="284"/>
        <w:jc w:val="both"/>
        <w:rPr>
          <w:sz w:val="22"/>
        </w:rPr>
      </w:pPr>
      <w:r w:rsidRPr="009F0142">
        <w:rPr>
          <w:sz w:val="22"/>
        </w:rPr>
        <w:t>Effectively managed and m</w:t>
      </w:r>
      <w:r w:rsidR="001E0638" w:rsidRPr="009F0142">
        <w:rPr>
          <w:sz w:val="22"/>
        </w:rPr>
        <w:t>ainta</w:t>
      </w:r>
      <w:r w:rsidRPr="009F0142">
        <w:rPr>
          <w:sz w:val="22"/>
        </w:rPr>
        <w:t>ined inventory of office supplies</w:t>
      </w:r>
      <w:r w:rsidR="009F0142" w:rsidRPr="009F0142">
        <w:rPr>
          <w:sz w:val="22"/>
        </w:rPr>
        <w:t xml:space="preserve"> while reordering when necessary</w:t>
      </w:r>
    </w:p>
    <w:p w14:paraId="75AC99CB" w14:textId="77777777" w:rsidR="001E0638" w:rsidRPr="009F0142" w:rsidRDefault="009F0142" w:rsidP="009F0142">
      <w:pPr>
        <w:pStyle w:val="MediumGrid21"/>
        <w:numPr>
          <w:ilvl w:val="0"/>
          <w:numId w:val="13"/>
        </w:numPr>
        <w:tabs>
          <w:tab w:val="left" w:pos="1276"/>
        </w:tabs>
        <w:ind w:left="284" w:hanging="284"/>
        <w:jc w:val="both"/>
        <w:rPr>
          <w:sz w:val="22"/>
        </w:rPr>
      </w:pPr>
      <w:r w:rsidRPr="009F0142">
        <w:rPr>
          <w:sz w:val="22"/>
        </w:rPr>
        <w:t>Utilized strong technical skills to manage various IT related tasks, including s</w:t>
      </w:r>
      <w:r w:rsidR="001E0638" w:rsidRPr="009F0142">
        <w:rPr>
          <w:sz w:val="22"/>
        </w:rPr>
        <w:t>et</w:t>
      </w:r>
      <w:r w:rsidRPr="009F0142">
        <w:rPr>
          <w:sz w:val="22"/>
        </w:rPr>
        <w:t>ting</w:t>
      </w:r>
      <w:r w:rsidR="001E0638" w:rsidRPr="009F0142">
        <w:rPr>
          <w:sz w:val="22"/>
        </w:rPr>
        <w:t xml:space="preserve"> up and network</w:t>
      </w:r>
      <w:r w:rsidRPr="009F0142">
        <w:rPr>
          <w:sz w:val="22"/>
        </w:rPr>
        <w:t>ing</w:t>
      </w:r>
      <w:r w:rsidR="001E0638" w:rsidRPr="009F0142">
        <w:rPr>
          <w:sz w:val="22"/>
        </w:rPr>
        <w:t xml:space="preserve"> office computers</w:t>
      </w:r>
      <w:r w:rsidRPr="009F0142">
        <w:rPr>
          <w:sz w:val="22"/>
        </w:rPr>
        <w:t>, i</w:t>
      </w:r>
      <w:r w:rsidR="001E0638" w:rsidRPr="009F0142">
        <w:rPr>
          <w:sz w:val="22"/>
        </w:rPr>
        <w:t>nstall</w:t>
      </w:r>
      <w:r w:rsidRPr="009F0142">
        <w:rPr>
          <w:sz w:val="22"/>
        </w:rPr>
        <w:t>ing and troubleshooting software, managing</w:t>
      </w:r>
      <w:r w:rsidR="001E0638" w:rsidRPr="009F0142">
        <w:rPr>
          <w:sz w:val="22"/>
        </w:rPr>
        <w:t xml:space="preserve"> network g</w:t>
      </w:r>
      <w:r w:rsidRPr="009F0142">
        <w:rPr>
          <w:sz w:val="22"/>
        </w:rPr>
        <w:t>roups and folder permissions as well as m</w:t>
      </w:r>
      <w:r w:rsidR="001E0638" w:rsidRPr="009F0142">
        <w:rPr>
          <w:sz w:val="22"/>
        </w:rPr>
        <w:t>aintain</w:t>
      </w:r>
      <w:r w:rsidRPr="009F0142">
        <w:rPr>
          <w:sz w:val="22"/>
        </w:rPr>
        <w:t>ing user accounts and hardware</w:t>
      </w:r>
    </w:p>
    <w:p w14:paraId="7994F40F" w14:textId="77777777" w:rsidR="00CD4FB1" w:rsidRPr="009F0142" w:rsidRDefault="009F0142" w:rsidP="009F0142">
      <w:pPr>
        <w:pStyle w:val="MediumGrid21"/>
        <w:numPr>
          <w:ilvl w:val="0"/>
          <w:numId w:val="13"/>
        </w:numPr>
        <w:tabs>
          <w:tab w:val="left" w:pos="1276"/>
        </w:tabs>
        <w:ind w:left="284" w:hanging="284"/>
        <w:jc w:val="both"/>
        <w:rPr>
          <w:sz w:val="22"/>
        </w:rPr>
      </w:pPr>
      <w:r w:rsidRPr="009F0142">
        <w:rPr>
          <w:sz w:val="22"/>
        </w:rPr>
        <w:t>Maintained operational uptime and efficiency through p</w:t>
      </w:r>
      <w:r w:rsidR="001E0638" w:rsidRPr="009F0142">
        <w:rPr>
          <w:sz w:val="22"/>
        </w:rPr>
        <w:t>erformance tuning and security changes as well as</w:t>
      </w:r>
      <w:r w:rsidRPr="009F0142">
        <w:rPr>
          <w:sz w:val="22"/>
        </w:rPr>
        <w:t xml:space="preserve"> managing anti-virus protection</w:t>
      </w:r>
    </w:p>
    <w:p w14:paraId="6263D244" w14:textId="77777777" w:rsidR="00CD4FB1" w:rsidRDefault="00CD4FB1" w:rsidP="00CD4FB1">
      <w:pPr>
        <w:pStyle w:val="MediumGrid21"/>
        <w:tabs>
          <w:tab w:val="left" w:pos="1276"/>
        </w:tabs>
        <w:jc w:val="both"/>
        <w:rPr>
          <w:b/>
          <w:sz w:val="22"/>
        </w:rPr>
      </w:pPr>
    </w:p>
    <w:p w14:paraId="2A866D6C" w14:textId="77777777" w:rsidR="009F0142" w:rsidRDefault="001E0638" w:rsidP="00CD4FB1">
      <w:pPr>
        <w:pStyle w:val="MediumGrid21"/>
        <w:tabs>
          <w:tab w:val="left" w:pos="1276"/>
        </w:tabs>
        <w:jc w:val="both"/>
        <w:rPr>
          <w:b/>
          <w:sz w:val="22"/>
        </w:rPr>
      </w:pPr>
      <w:r w:rsidRPr="001E0638">
        <w:rPr>
          <w:b/>
          <w:sz w:val="22"/>
        </w:rPr>
        <w:t>Sa</w:t>
      </w:r>
      <w:r w:rsidR="009F0142">
        <w:rPr>
          <w:b/>
          <w:sz w:val="22"/>
        </w:rPr>
        <w:t>les Associate/Customer Service</w:t>
      </w:r>
      <w:r w:rsidR="009F0142">
        <w:rPr>
          <w:b/>
          <w:sz w:val="22"/>
        </w:rPr>
        <w:tab/>
      </w:r>
      <w:r w:rsidR="009F0142">
        <w:rPr>
          <w:b/>
          <w:sz w:val="22"/>
        </w:rPr>
        <w:tab/>
      </w:r>
      <w:r w:rsidR="009F0142">
        <w:rPr>
          <w:b/>
          <w:sz w:val="22"/>
        </w:rPr>
        <w:tab/>
      </w:r>
      <w:r w:rsidR="009F0142">
        <w:rPr>
          <w:b/>
          <w:sz w:val="22"/>
        </w:rPr>
        <w:tab/>
      </w:r>
      <w:r w:rsidR="009F0142" w:rsidRPr="001E0638">
        <w:rPr>
          <w:b/>
          <w:sz w:val="22"/>
        </w:rPr>
        <w:t>June 2006 – September 2008</w:t>
      </w:r>
    </w:p>
    <w:p w14:paraId="02207F3C" w14:textId="77777777" w:rsidR="001E0638" w:rsidRPr="001E0638" w:rsidRDefault="001E0638" w:rsidP="00CE5A0F">
      <w:pPr>
        <w:pStyle w:val="MediumGrid21"/>
        <w:tabs>
          <w:tab w:val="left" w:pos="1276"/>
        </w:tabs>
        <w:spacing w:after="120"/>
        <w:jc w:val="both"/>
        <w:rPr>
          <w:b/>
          <w:sz w:val="22"/>
        </w:rPr>
      </w:pPr>
      <w:r w:rsidRPr="001E0638">
        <w:rPr>
          <w:b/>
          <w:sz w:val="22"/>
        </w:rPr>
        <w:t>Forever 21, Inc., Sacramento, CA</w:t>
      </w:r>
    </w:p>
    <w:p w14:paraId="33BDE0B6" w14:textId="77777777" w:rsidR="009F0142" w:rsidRPr="00A050B2" w:rsidRDefault="009F0142" w:rsidP="00A050B2">
      <w:pPr>
        <w:pStyle w:val="MediumGrid21"/>
        <w:numPr>
          <w:ilvl w:val="0"/>
          <w:numId w:val="14"/>
        </w:numPr>
        <w:tabs>
          <w:tab w:val="left" w:pos="1276"/>
        </w:tabs>
        <w:ind w:left="284" w:hanging="284"/>
        <w:jc w:val="both"/>
        <w:rPr>
          <w:sz w:val="22"/>
        </w:rPr>
      </w:pPr>
      <w:r w:rsidRPr="00A050B2">
        <w:rPr>
          <w:sz w:val="22"/>
        </w:rPr>
        <w:t>Developed and implemented effective strategies to consistently meet and/or exceed sales quotas and objectives</w:t>
      </w:r>
    </w:p>
    <w:p w14:paraId="16627DA3" w14:textId="77777777" w:rsidR="009F0142" w:rsidRPr="00A050B2" w:rsidRDefault="009F0142" w:rsidP="00A050B2">
      <w:pPr>
        <w:pStyle w:val="MediumGrid21"/>
        <w:numPr>
          <w:ilvl w:val="0"/>
          <w:numId w:val="14"/>
        </w:numPr>
        <w:tabs>
          <w:tab w:val="left" w:pos="1276"/>
        </w:tabs>
        <w:ind w:left="284" w:hanging="284"/>
        <w:jc w:val="both"/>
        <w:rPr>
          <w:sz w:val="22"/>
        </w:rPr>
      </w:pPr>
      <w:r w:rsidRPr="00A050B2">
        <w:rPr>
          <w:sz w:val="22"/>
        </w:rPr>
        <w:t>Fostered strategic collaboration with the Sales manager to deliver forecasts, identify trending opportunities/challe</w:t>
      </w:r>
      <w:r w:rsidR="00A050B2" w:rsidRPr="00A050B2">
        <w:rPr>
          <w:sz w:val="22"/>
        </w:rPr>
        <w:t>nges, and recommended solutions</w:t>
      </w:r>
    </w:p>
    <w:p w14:paraId="0B598AED" w14:textId="77777777" w:rsidR="009F0142" w:rsidRPr="00A050B2" w:rsidRDefault="009F0142" w:rsidP="00A050B2">
      <w:pPr>
        <w:pStyle w:val="MediumGrid21"/>
        <w:numPr>
          <w:ilvl w:val="0"/>
          <w:numId w:val="14"/>
        </w:numPr>
        <w:tabs>
          <w:tab w:val="left" w:pos="1276"/>
        </w:tabs>
        <w:ind w:left="284" w:hanging="284"/>
        <w:jc w:val="both"/>
        <w:rPr>
          <w:sz w:val="22"/>
        </w:rPr>
      </w:pPr>
      <w:r w:rsidRPr="00A050B2">
        <w:rPr>
          <w:sz w:val="22"/>
        </w:rPr>
        <w:t>Utilize technical proficiency in the use of CRM solution to provide timely and accurate sales activ</w:t>
      </w:r>
      <w:r w:rsidR="00A050B2" w:rsidRPr="00A050B2">
        <w:rPr>
          <w:sz w:val="22"/>
        </w:rPr>
        <w:t>ity tracking and status updates</w:t>
      </w:r>
    </w:p>
    <w:p w14:paraId="05336989" w14:textId="77777777" w:rsidR="009F0142" w:rsidRPr="00A050B2" w:rsidRDefault="009F0142" w:rsidP="00A050B2">
      <w:pPr>
        <w:pStyle w:val="MediumGrid21"/>
        <w:numPr>
          <w:ilvl w:val="0"/>
          <w:numId w:val="14"/>
        </w:numPr>
        <w:tabs>
          <w:tab w:val="left" w:pos="1276"/>
        </w:tabs>
        <w:ind w:left="284" w:hanging="284"/>
        <w:jc w:val="both"/>
        <w:rPr>
          <w:sz w:val="22"/>
        </w:rPr>
      </w:pPr>
      <w:r w:rsidRPr="00A050B2">
        <w:rPr>
          <w:sz w:val="22"/>
        </w:rPr>
        <w:t>Maintain knowledge of product line, competition and industry trends that may impa</w:t>
      </w:r>
      <w:r w:rsidR="00A050B2" w:rsidRPr="00A050B2">
        <w:rPr>
          <w:sz w:val="22"/>
        </w:rPr>
        <w:t>ct client’s business activities</w:t>
      </w:r>
    </w:p>
    <w:p w14:paraId="20647288" w14:textId="227EE9DF" w:rsidR="009F0142" w:rsidRPr="00A050B2" w:rsidRDefault="009F0142" w:rsidP="00A050B2">
      <w:pPr>
        <w:pStyle w:val="MediumGrid21"/>
        <w:numPr>
          <w:ilvl w:val="0"/>
          <w:numId w:val="14"/>
        </w:numPr>
        <w:tabs>
          <w:tab w:val="left" w:pos="1276"/>
        </w:tabs>
        <w:ind w:left="284" w:hanging="284"/>
        <w:jc w:val="both"/>
        <w:rPr>
          <w:sz w:val="22"/>
        </w:rPr>
      </w:pPr>
      <w:r w:rsidRPr="00A050B2">
        <w:rPr>
          <w:sz w:val="22"/>
        </w:rPr>
        <w:t>Utilized solution selling techniques to effectively guide sales process to close</w:t>
      </w:r>
      <w:r w:rsidR="00A050B2" w:rsidRPr="00A050B2">
        <w:rPr>
          <w:sz w:val="22"/>
        </w:rPr>
        <w:t xml:space="preserve"> and accurately complete cash register transactions</w:t>
      </w:r>
    </w:p>
    <w:p w14:paraId="1E203A8C" w14:textId="050411B5" w:rsidR="001E0638" w:rsidRPr="00E720DC" w:rsidRDefault="009F0142" w:rsidP="00E720DC">
      <w:pPr>
        <w:pStyle w:val="MediumGrid21"/>
        <w:numPr>
          <w:ilvl w:val="0"/>
          <w:numId w:val="14"/>
        </w:numPr>
        <w:tabs>
          <w:tab w:val="left" w:pos="1276"/>
        </w:tabs>
        <w:ind w:left="284" w:hanging="284"/>
        <w:jc w:val="both"/>
        <w:rPr>
          <w:sz w:val="22"/>
        </w:rPr>
      </w:pPr>
      <w:r w:rsidRPr="00A050B2">
        <w:rPr>
          <w:sz w:val="22"/>
        </w:rPr>
        <w:t>Courteously attended to client’s issues in a timely and thorough manner, escalated i</w:t>
      </w:r>
      <w:r w:rsidR="00A050B2" w:rsidRPr="00A050B2">
        <w:rPr>
          <w:sz w:val="22"/>
        </w:rPr>
        <w:t>ssues to manager as appropriate</w:t>
      </w:r>
    </w:p>
    <w:sectPr w:rsidR="001E0638" w:rsidRPr="00E720DC" w:rsidSect="001635F8">
      <w:type w:val="continuous"/>
      <w:pgSz w:w="12242" w:h="15842" w:code="1"/>
      <w:pgMar w:top="432" w:right="1469" w:bottom="142" w:left="141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2C74"/>
    <w:multiLevelType w:val="hybridMultilevel"/>
    <w:tmpl w:val="B5A62A24"/>
    <w:lvl w:ilvl="0" w:tplc="960E3668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7695"/>
    <w:multiLevelType w:val="hybridMultilevel"/>
    <w:tmpl w:val="00E6B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3298"/>
    <w:multiLevelType w:val="hybridMultilevel"/>
    <w:tmpl w:val="6290A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061A"/>
    <w:multiLevelType w:val="hybridMultilevel"/>
    <w:tmpl w:val="98021466"/>
    <w:lvl w:ilvl="0" w:tplc="F5DA682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777E"/>
    <w:multiLevelType w:val="hybridMultilevel"/>
    <w:tmpl w:val="D7DC9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42F3E"/>
    <w:multiLevelType w:val="hybridMultilevel"/>
    <w:tmpl w:val="1DC44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42B51"/>
    <w:multiLevelType w:val="hybridMultilevel"/>
    <w:tmpl w:val="DCCC0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B2702"/>
    <w:multiLevelType w:val="hybridMultilevel"/>
    <w:tmpl w:val="43187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A5023"/>
    <w:multiLevelType w:val="hybridMultilevel"/>
    <w:tmpl w:val="3562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53606"/>
    <w:multiLevelType w:val="hybridMultilevel"/>
    <w:tmpl w:val="50065358"/>
    <w:lvl w:ilvl="0" w:tplc="C8E228D0">
      <w:start w:val="1"/>
      <w:numFmt w:val="bullet"/>
      <w:lvlText w:val="R"/>
      <w:lvlJc w:val="left"/>
      <w:pPr>
        <w:ind w:left="360" w:hanging="360"/>
      </w:pPr>
      <w:rPr>
        <w:rFonts w:ascii="Wingdings 2" w:hAnsi="Wingdings 2" w:hint="default"/>
        <w:b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720268"/>
    <w:multiLevelType w:val="hybridMultilevel"/>
    <w:tmpl w:val="1506E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B3BAE"/>
    <w:multiLevelType w:val="hybridMultilevel"/>
    <w:tmpl w:val="84DEAF58"/>
    <w:lvl w:ilvl="0" w:tplc="9D8A4C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6E21C8"/>
    <w:multiLevelType w:val="hybridMultilevel"/>
    <w:tmpl w:val="48F40B56"/>
    <w:lvl w:ilvl="0" w:tplc="D620251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A6C11"/>
    <w:multiLevelType w:val="hybridMultilevel"/>
    <w:tmpl w:val="19A8C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2C4E66"/>
    <w:multiLevelType w:val="hybridMultilevel"/>
    <w:tmpl w:val="C838B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E6F78"/>
    <w:multiLevelType w:val="hybridMultilevel"/>
    <w:tmpl w:val="49EEB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244C9"/>
    <w:multiLevelType w:val="hybridMultilevel"/>
    <w:tmpl w:val="210EA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503F2"/>
    <w:multiLevelType w:val="hybridMultilevel"/>
    <w:tmpl w:val="0B68F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26D8E"/>
    <w:multiLevelType w:val="hybridMultilevel"/>
    <w:tmpl w:val="6608D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E1814"/>
    <w:multiLevelType w:val="hybridMultilevel"/>
    <w:tmpl w:val="154206F2"/>
    <w:lvl w:ilvl="0" w:tplc="F5DA682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15"/>
  </w:num>
  <w:num w:numId="5">
    <w:abstractNumId w:val="10"/>
  </w:num>
  <w:num w:numId="6">
    <w:abstractNumId w:val="4"/>
  </w:num>
  <w:num w:numId="7">
    <w:abstractNumId w:val="6"/>
  </w:num>
  <w:num w:numId="8">
    <w:abstractNumId w:val="12"/>
  </w:num>
  <w:num w:numId="9">
    <w:abstractNumId w:val="16"/>
  </w:num>
  <w:num w:numId="10">
    <w:abstractNumId w:val="1"/>
  </w:num>
  <w:num w:numId="11">
    <w:abstractNumId w:val="2"/>
  </w:num>
  <w:num w:numId="12">
    <w:abstractNumId w:val="14"/>
  </w:num>
  <w:num w:numId="13">
    <w:abstractNumId w:val="5"/>
  </w:num>
  <w:num w:numId="14">
    <w:abstractNumId w:val="17"/>
  </w:num>
  <w:num w:numId="15">
    <w:abstractNumId w:val="7"/>
  </w:num>
  <w:num w:numId="16">
    <w:abstractNumId w:val="0"/>
  </w:num>
  <w:num w:numId="17">
    <w:abstractNumId w:val="19"/>
  </w:num>
  <w:num w:numId="18">
    <w:abstractNumId w:val="3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638"/>
    <w:rsid w:val="00007FB2"/>
    <w:rsid w:val="0005440B"/>
    <w:rsid w:val="00116AB5"/>
    <w:rsid w:val="00144539"/>
    <w:rsid w:val="00153D65"/>
    <w:rsid w:val="0016057B"/>
    <w:rsid w:val="00163F65"/>
    <w:rsid w:val="001B03BA"/>
    <w:rsid w:val="001E0638"/>
    <w:rsid w:val="00217F27"/>
    <w:rsid w:val="0024721B"/>
    <w:rsid w:val="002A2259"/>
    <w:rsid w:val="002A3402"/>
    <w:rsid w:val="002F16EE"/>
    <w:rsid w:val="00300796"/>
    <w:rsid w:val="00351308"/>
    <w:rsid w:val="003718F5"/>
    <w:rsid w:val="00372DBC"/>
    <w:rsid w:val="0039781A"/>
    <w:rsid w:val="003B4994"/>
    <w:rsid w:val="003B5103"/>
    <w:rsid w:val="003C301D"/>
    <w:rsid w:val="003C530B"/>
    <w:rsid w:val="003E59F0"/>
    <w:rsid w:val="00405F3C"/>
    <w:rsid w:val="00474C32"/>
    <w:rsid w:val="004A0EDF"/>
    <w:rsid w:val="004F744E"/>
    <w:rsid w:val="00576FAB"/>
    <w:rsid w:val="005B0760"/>
    <w:rsid w:val="00634519"/>
    <w:rsid w:val="006653AA"/>
    <w:rsid w:val="0067150C"/>
    <w:rsid w:val="0068216A"/>
    <w:rsid w:val="006B1808"/>
    <w:rsid w:val="006B7AFF"/>
    <w:rsid w:val="006E7171"/>
    <w:rsid w:val="007230CC"/>
    <w:rsid w:val="00734A73"/>
    <w:rsid w:val="0073631A"/>
    <w:rsid w:val="0074321A"/>
    <w:rsid w:val="007B0D77"/>
    <w:rsid w:val="007F272D"/>
    <w:rsid w:val="008034A2"/>
    <w:rsid w:val="00803A22"/>
    <w:rsid w:val="00823596"/>
    <w:rsid w:val="00854561"/>
    <w:rsid w:val="00866D55"/>
    <w:rsid w:val="00871811"/>
    <w:rsid w:val="00887C79"/>
    <w:rsid w:val="00892700"/>
    <w:rsid w:val="008C1DEF"/>
    <w:rsid w:val="008C266F"/>
    <w:rsid w:val="008C5884"/>
    <w:rsid w:val="00900F43"/>
    <w:rsid w:val="009155C0"/>
    <w:rsid w:val="00954890"/>
    <w:rsid w:val="009668D7"/>
    <w:rsid w:val="009A463C"/>
    <w:rsid w:val="009C0069"/>
    <w:rsid w:val="009D75A9"/>
    <w:rsid w:val="009F0142"/>
    <w:rsid w:val="009F4FD0"/>
    <w:rsid w:val="00A004D6"/>
    <w:rsid w:val="00A04D62"/>
    <w:rsid w:val="00A050B2"/>
    <w:rsid w:val="00A1777E"/>
    <w:rsid w:val="00A32477"/>
    <w:rsid w:val="00A63BF0"/>
    <w:rsid w:val="00A7011C"/>
    <w:rsid w:val="00A80D9D"/>
    <w:rsid w:val="00A847CB"/>
    <w:rsid w:val="00AB2909"/>
    <w:rsid w:val="00AB48CC"/>
    <w:rsid w:val="00AB6BD3"/>
    <w:rsid w:val="00AF0635"/>
    <w:rsid w:val="00B12D31"/>
    <w:rsid w:val="00B46F2F"/>
    <w:rsid w:val="00B50CB6"/>
    <w:rsid w:val="00B51A5F"/>
    <w:rsid w:val="00B51CF5"/>
    <w:rsid w:val="00BC57CD"/>
    <w:rsid w:val="00C30ABD"/>
    <w:rsid w:val="00C34EC5"/>
    <w:rsid w:val="00C6196E"/>
    <w:rsid w:val="00C63D64"/>
    <w:rsid w:val="00C87C85"/>
    <w:rsid w:val="00CB6936"/>
    <w:rsid w:val="00CD4520"/>
    <w:rsid w:val="00CD4FB1"/>
    <w:rsid w:val="00CE5A0F"/>
    <w:rsid w:val="00D42A24"/>
    <w:rsid w:val="00D65CF2"/>
    <w:rsid w:val="00DA2DCD"/>
    <w:rsid w:val="00DD5546"/>
    <w:rsid w:val="00DE1455"/>
    <w:rsid w:val="00E02C00"/>
    <w:rsid w:val="00E03A21"/>
    <w:rsid w:val="00E17273"/>
    <w:rsid w:val="00E21806"/>
    <w:rsid w:val="00E24A38"/>
    <w:rsid w:val="00E720DC"/>
    <w:rsid w:val="00E77653"/>
    <w:rsid w:val="00EA30C2"/>
    <w:rsid w:val="00EC614F"/>
    <w:rsid w:val="00EE2B3B"/>
    <w:rsid w:val="00EE5290"/>
    <w:rsid w:val="00F50691"/>
    <w:rsid w:val="00FB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4F679F"/>
  <w15:docId w15:val="{E0842D94-E9BC-4A8D-B6EB-47AF1882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6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E0638"/>
    <w:rPr>
      <w:color w:val="0000FF"/>
      <w:u w:val="single"/>
    </w:rPr>
  </w:style>
  <w:style w:type="paragraph" w:customStyle="1" w:styleId="MediumGrid21">
    <w:name w:val="Medium Grid 21"/>
    <w:uiPriority w:val="1"/>
    <w:qFormat/>
    <w:rsid w:val="001E0638"/>
    <w:pPr>
      <w:spacing w:after="0" w:line="240" w:lineRule="auto"/>
    </w:pPr>
    <w:rPr>
      <w:rFonts w:ascii="Cambria" w:eastAsia="Calibri" w:hAnsi="Cambria" w:cs="Times New Roman"/>
      <w:sz w:val="20"/>
      <w:lang w:val="en-US"/>
    </w:rPr>
  </w:style>
  <w:style w:type="table" w:styleId="TableGrid">
    <w:name w:val="Table Grid"/>
    <w:basedOn w:val="TableNormal"/>
    <w:uiPriority w:val="59"/>
    <w:rsid w:val="00C6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jarellano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9BA81-19D9-7E4F-A5E8-544D3FA00E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Ebuka</dc:creator>
  <cp:lastModifiedBy>Joe Arellano</cp:lastModifiedBy>
  <cp:revision>2</cp:revision>
  <cp:lastPrinted>2019-05-16T03:14:00Z</cp:lastPrinted>
  <dcterms:created xsi:type="dcterms:W3CDTF">2021-01-13T23:48:00Z</dcterms:created>
  <dcterms:modified xsi:type="dcterms:W3CDTF">2021-01-13T23:48:00Z</dcterms:modified>
</cp:coreProperties>
</file>