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D5E4" w14:textId="77777777" w:rsidR="00C55D85" w:rsidRPr="00C10F98" w:rsidRDefault="004D5B7B" w:rsidP="004D5B7B">
      <w:pPr>
        <w:rPr>
          <w:rFonts w:ascii="Times New Roman" w:hAnsi="Times New Roman" w:cs="Times New Roman"/>
          <w:b/>
          <w:bCs/>
          <w:sz w:val="44"/>
          <w:szCs w:val="44"/>
        </w:rPr>
      </w:pPr>
      <w:r w:rsidRPr="00C10F98">
        <w:rPr>
          <w:rFonts w:ascii="Times New Roman" w:hAnsi="Times New Roman" w:cs="Times New Roman"/>
          <w:b/>
          <w:bCs/>
          <w:sz w:val="44"/>
          <w:szCs w:val="44"/>
        </w:rPr>
        <w:t>Brandon Villanueva</w:t>
      </w:r>
    </w:p>
    <w:p w14:paraId="70C58416" w14:textId="4A8EA162" w:rsidR="004D5B7B" w:rsidRPr="00CF2805" w:rsidRDefault="00D91CC8" w:rsidP="004D5B7B">
      <w:pPr>
        <w:rPr>
          <w:rFonts w:ascii="Times New Roman" w:hAnsi="Times New Roman" w:cs="Times New Roman"/>
          <w:sz w:val="20"/>
          <w:szCs w:val="20"/>
        </w:rPr>
      </w:pPr>
      <w:hyperlink r:id="rId10" w:history="1">
        <w:r w:rsidR="004D5B7B" w:rsidRPr="00CF2805">
          <w:rPr>
            <w:rStyle w:val="Hyperlink"/>
            <w:rFonts w:ascii="Times New Roman" w:hAnsi="Times New Roman" w:cs="Times New Roman"/>
            <w:sz w:val="20"/>
            <w:szCs w:val="20"/>
          </w:rPr>
          <w:t>Brandoncv94@gmail.com</w:t>
        </w:r>
      </w:hyperlink>
      <w:r w:rsidR="004D5B7B" w:rsidRPr="00CF2805">
        <w:rPr>
          <w:rFonts w:ascii="Times New Roman" w:hAnsi="Times New Roman" w:cs="Times New Roman"/>
          <w:sz w:val="20"/>
          <w:szCs w:val="20"/>
        </w:rPr>
        <w:t xml:space="preserve"> │ (702) 600-3722</w:t>
      </w:r>
      <w:r w:rsidR="008E7272">
        <w:rPr>
          <w:rFonts w:ascii="Times New Roman" w:hAnsi="Times New Roman" w:cs="Times New Roman"/>
          <w:sz w:val="20"/>
          <w:szCs w:val="20"/>
        </w:rPr>
        <w:t xml:space="preserve"> </w:t>
      </w:r>
    </w:p>
    <w:p w14:paraId="64692E5C" w14:textId="3387C2C3" w:rsidR="004D5B7B" w:rsidRPr="00CF2805" w:rsidRDefault="008A72E6" w:rsidP="004D5B7B">
      <w:pPr>
        <w:rPr>
          <w:rFonts w:ascii="Times New Roman" w:hAnsi="Times New Roman" w:cs="Times New Roman"/>
          <w:sz w:val="20"/>
          <w:szCs w:val="20"/>
        </w:rPr>
      </w:pPr>
      <w:r>
        <w:rPr>
          <w:rFonts w:ascii="Times New Roman" w:hAnsi="Times New Roman" w:cs="Times New Roman"/>
          <w:sz w:val="20"/>
          <w:szCs w:val="20"/>
        </w:rPr>
        <w:t>4864 E Utah Ave</w:t>
      </w:r>
      <w:r w:rsidR="004D5B7B" w:rsidRPr="00CF2805">
        <w:rPr>
          <w:rFonts w:ascii="Times New Roman" w:hAnsi="Times New Roman" w:cs="Times New Roman"/>
          <w:sz w:val="20"/>
          <w:szCs w:val="20"/>
        </w:rPr>
        <w:t xml:space="preserve">, </w:t>
      </w:r>
      <w:r>
        <w:rPr>
          <w:rFonts w:ascii="Times New Roman" w:hAnsi="Times New Roman" w:cs="Times New Roman"/>
          <w:sz w:val="20"/>
          <w:szCs w:val="20"/>
        </w:rPr>
        <w:t>Las Vegas</w:t>
      </w:r>
      <w:r w:rsidR="004D5B7B" w:rsidRPr="00CF2805">
        <w:rPr>
          <w:rFonts w:ascii="Times New Roman" w:hAnsi="Times New Roman" w:cs="Times New Roman"/>
          <w:sz w:val="20"/>
          <w:szCs w:val="20"/>
        </w:rPr>
        <w:t>, NV 89</w:t>
      </w:r>
      <w:r>
        <w:rPr>
          <w:rFonts w:ascii="Times New Roman" w:hAnsi="Times New Roman" w:cs="Times New Roman"/>
          <w:sz w:val="20"/>
          <w:szCs w:val="20"/>
        </w:rPr>
        <w:t>104</w:t>
      </w:r>
    </w:p>
    <w:p w14:paraId="32246EB1" w14:textId="77777777" w:rsidR="004D5B7B" w:rsidRDefault="004D5B7B" w:rsidP="004D5B7B">
      <w:pPr>
        <w:rPr>
          <w:rFonts w:ascii="Times New Roman" w:hAnsi="Times New Roman" w:cs="Times New Roman"/>
        </w:rPr>
      </w:pPr>
    </w:p>
    <w:p w14:paraId="3AB74C06" w14:textId="77777777" w:rsidR="004D5B7B" w:rsidRPr="003F379D" w:rsidRDefault="004D5B7B" w:rsidP="00246849">
      <w:pPr>
        <w:rPr>
          <w:rFonts w:ascii="Times New Roman" w:hAnsi="Times New Roman" w:cs="Times New Roman"/>
          <w:b/>
          <w:bCs/>
          <w:sz w:val="22"/>
          <w:szCs w:val="22"/>
          <w:u w:val="single"/>
        </w:rPr>
      </w:pPr>
      <w:r w:rsidRPr="003F379D">
        <w:rPr>
          <w:rFonts w:ascii="Times New Roman" w:hAnsi="Times New Roman" w:cs="Times New Roman"/>
          <w:b/>
          <w:bCs/>
          <w:sz w:val="22"/>
          <w:szCs w:val="22"/>
          <w:u w:val="single"/>
        </w:rPr>
        <w:t>P</w:t>
      </w:r>
      <w:r w:rsidR="006202E8" w:rsidRPr="003F379D">
        <w:rPr>
          <w:rFonts w:ascii="Times New Roman" w:hAnsi="Times New Roman" w:cs="Times New Roman"/>
          <w:b/>
          <w:bCs/>
          <w:sz w:val="22"/>
          <w:szCs w:val="22"/>
          <w:u w:val="single"/>
        </w:rPr>
        <w:t>ROFESSIONAL SUMMARY</w:t>
      </w:r>
    </w:p>
    <w:p w14:paraId="24EC6636" w14:textId="7FF958DE" w:rsidR="004D5B7B" w:rsidRDefault="00FF1C6F" w:rsidP="00246849">
      <w:pPr>
        <w:rPr>
          <w:rFonts w:ascii="Times New Roman" w:hAnsi="Times New Roman" w:cs="Times New Roman"/>
          <w:sz w:val="18"/>
          <w:szCs w:val="18"/>
        </w:rPr>
      </w:pPr>
      <w:r>
        <w:rPr>
          <w:rFonts w:ascii="Times New Roman" w:hAnsi="Times New Roman" w:cs="Times New Roman"/>
          <w:sz w:val="18"/>
          <w:szCs w:val="18"/>
        </w:rPr>
        <w:t xml:space="preserve">IT </w:t>
      </w:r>
      <w:r w:rsidR="008A2DAA">
        <w:rPr>
          <w:rFonts w:ascii="Times New Roman" w:hAnsi="Times New Roman" w:cs="Times New Roman"/>
          <w:sz w:val="18"/>
          <w:szCs w:val="18"/>
        </w:rPr>
        <w:t>Field Service Technician</w:t>
      </w:r>
      <w:r w:rsidR="00C10F98">
        <w:rPr>
          <w:rFonts w:ascii="Times New Roman" w:hAnsi="Times New Roman" w:cs="Times New Roman"/>
          <w:sz w:val="18"/>
          <w:szCs w:val="18"/>
        </w:rPr>
        <w:t xml:space="preserve"> </w:t>
      </w:r>
      <w:r w:rsidR="004D5B7B" w:rsidRPr="00431F69">
        <w:rPr>
          <w:rFonts w:ascii="Times New Roman" w:hAnsi="Times New Roman" w:cs="Times New Roman"/>
          <w:sz w:val="18"/>
          <w:szCs w:val="18"/>
        </w:rPr>
        <w:t xml:space="preserve">with </w:t>
      </w:r>
      <w:r w:rsidR="00993171">
        <w:rPr>
          <w:rFonts w:ascii="Times New Roman" w:hAnsi="Times New Roman" w:cs="Times New Roman"/>
          <w:sz w:val="18"/>
          <w:szCs w:val="18"/>
        </w:rPr>
        <w:t>2</w:t>
      </w:r>
      <w:r w:rsidR="004D5B7B" w:rsidRPr="00431F69">
        <w:rPr>
          <w:rFonts w:ascii="Times New Roman" w:hAnsi="Times New Roman" w:cs="Times New Roman"/>
          <w:sz w:val="18"/>
          <w:szCs w:val="18"/>
        </w:rPr>
        <w:t xml:space="preserve"> years of </w:t>
      </w:r>
      <w:r w:rsidR="00993171">
        <w:rPr>
          <w:rFonts w:ascii="Times New Roman" w:hAnsi="Times New Roman" w:cs="Times New Roman"/>
          <w:sz w:val="18"/>
          <w:szCs w:val="18"/>
        </w:rPr>
        <w:t>Data Center Operations</w:t>
      </w:r>
      <w:r w:rsidR="0001589F">
        <w:rPr>
          <w:rFonts w:ascii="Times New Roman" w:hAnsi="Times New Roman" w:cs="Times New Roman"/>
          <w:sz w:val="18"/>
          <w:szCs w:val="18"/>
        </w:rPr>
        <w:t xml:space="preserve"> experience </w:t>
      </w:r>
      <w:r w:rsidR="00E915FA">
        <w:rPr>
          <w:rFonts w:ascii="Times New Roman" w:hAnsi="Times New Roman" w:cs="Times New Roman"/>
          <w:sz w:val="18"/>
          <w:szCs w:val="18"/>
        </w:rPr>
        <w:t xml:space="preserve">&amp; 3 Years Supervisor </w:t>
      </w:r>
      <w:r w:rsidR="00AB7E01">
        <w:rPr>
          <w:rFonts w:ascii="Times New Roman" w:hAnsi="Times New Roman" w:cs="Times New Roman"/>
          <w:sz w:val="18"/>
          <w:szCs w:val="18"/>
        </w:rPr>
        <w:t>experience to over 60 employees</w:t>
      </w:r>
      <w:r w:rsidR="004D5B7B" w:rsidRPr="00431F69">
        <w:rPr>
          <w:rFonts w:ascii="Times New Roman" w:hAnsi="Times New Roman" w:cs="Times New Roman"/>
          <w:sz w:val="18"/>
          <w:szCs w:val="18"/>
        </w:rPr>
        <w:t xml:space="preserve">. Expert at making quick and effective decisions after detailed-oriented inspections and dedicated to closely monitoring routes and employees for efficient and safe procedures. Great at staying alert and focused for long hours on jobs and maintaining professionalism in emergency situations.  </w:t>
      </w:r>
    </w:p>
    <w:p w14:paraId="0DD8CEDC" w14:textId="77777777" w:rsidR="00C10F98" w:rsidRDefault="00C10F98" w:rsidP="00246849">
      <w:pPr>
        <w:rPr>
          <w:rFonts w:ascii="Times New Roman" w:hAnsi="Times New Roman" w:cs="Times New Roman"/>
        </w:rPr>
      </w:pPr>
    </w:p>
    <w:p w14:paraId="297BBEEE" w14:textId="250A0E71" w:rsidR="00246849" w:rsidRPr="003F379D" w:rsidRDefault="006202E8" w:rsidP="00246849">
      <w:pPr>
        <w:rPr>
          <w:rFonts w:ascii="Times New Roman" w:hAnsi="Times New Roman" w:cs="Times New Roman"/>
          <w:b/>
          <w:bCs/>
          <w:sz w:val="22"/>
          <w:szCs w:val="22"/>
          <w:u w:val="single"/>
        </w:rPr>
      </w:pPr>
      <w:r w:rsidRPr="003F379D">
        <w:rPr>
          <w:rFonts w:ascii="Times New Roman" w:hAnsi="Times New Roman" w:cs="Times New Roman"/>
          <w:b/>
          <w:bCs/>
          <w:sz w:val="22"/>
          <w:szCs w:val="22"/>
          <w:u w:val="single"/>
        </w:rPr>
        <w:t>SKILLS</w:t>
      </w:r>
    </w:p>
    <w:tbl>
      <w:tblPr>
        <w:tblStyle w:val="TableGrid"/>
        <w:tblW w:w="11683"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1"/>
        <w:gridCol w:w="3133"/>
        <w:gridCol w:w="2430"/>
        <w:gridCol w:w="2689"/>
      </w:tblGrid>
      <w:tr w:rsidR="00431F69" w:rsidRPr="00431F69" w14:paraId="018D225D" w14:textId="77777777" w:rsidTr="00C10F98">
        <w:trPr>
          <w:trHeight w:val="223"/>
        </w:trPr>
        <w:tc>
          <w:tcPr>
            <w:tcW w:w="3431" w:type="dxa"/>
          </w:tcPr>
          <w:p w14:paraId="0B588B47"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OSHA requirements knowledge</w:t>
            </w:r>
          </w:p>
        </w:tc>
        <w:tc>
          <w:tcPr>
            <w:tcW w:w="3133" w:type="dxa"/>
          </w:tcPr>
          <w:p w14:paraId="5EE3DBF6" w14:textId="01D501D2"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D</w:t>
            </w:r>
            <w:r w:rsidR="00C10F98">
              <w:rPr>
                <w:sz w:val="18"/>
                <w:szCs w:val="18"/>
              </w:rPr>
              <w:t>ata Center Operations</w:t>
            </w:r>
          </w:p>
        </w:tc>
        <w:tc>
          <w:tcPr>
            <w:tcW w:w="2430" w:type="dxa"/>
          </w:tcPr>
          <w:p w14:paraId="667A5CE8"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Safety-conscious</w:t>
            </w:r>
          </w:p>
        </w:tc>
        <w:tc>
          <w:tcPr>
            <w:tcW w:w="2689" w:type="dxa"/>
          </w:tcPr>
          <w:p w14:paraId="7F4B29BD"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Team development</w:t>
            </w:r>
          </w:p>
        </w:tc>
      </w:tr>
      <w:tr w:rsidR="00431F69" w:rsidRPr="00431F69" w14:paraId="0BE874A3" w14:textId="77777777" w:rsidTr="00C10F98">
        <w:trPr>
          <w:trHeight w:val="223"/>
        </w:trPr>
        <w:tc>
          <w:tcPr>
            <w:tcW w:w="3431" w:type="dxa"/>
          </w:tcPr>
          <w:p w14:paraId="1E6BF013"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Occupational health hazards</w:t>
            </w:r>
          </w:p>
        </w:tc>
        <w:tc>
          <w:tcPr>
            <w:tcW w:w="3133" w:type="dxa"/>
          </w:tcPr>
          <w:p w14:paraId="2DE5DBC7"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Training and mentoring</w:t>
            </w:r>
          </w:p>
        </w:tc>
        <w:tc>
          <w:tcPr>
            <w:tcW w:w="2430" w:type="dxa"/>
          </w:tcPr>
          <w:p w14:paraId="662D1C39"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Risk management</w:t>
            </w:r>
          </w:p>
        </w:tc>
        <w:tc>
          <w:tcPr>
            <w:tcW w:w="2689" w:type="dxa"/>
          </w:tcPr>
          <w:p w14:paraId="6BA09E5E"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Conflict resolution</w:t>
            </w:r>
          </w:p>
        </w:tc>
      </w:tr>
      <w:tr w:rsidR="00431F69" w:rsidRPr="00431F69" w14:paraId="397FF49D" w14:textId="77777777" w:rsidTr="00C10F98">
        <w:trPr>
          <w:trHeight w:val="372"/>
        </w:trPr>
        <w:tc>
          <w:tcPr>
            <w:tcW w:w="3431" w:type="dxa"/>
          </w:tcPr>
          <w:p w14:paraId="6FCF47AF"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Preventative measures</w:t>
            </w:r>
          </w:p>
        </w:tc>
        <w:tc>
          <w:tcPr>
            <w:tcW w:w="3133" w:type="dxa"/>
          </w:tcPr>
          <w:p w14:paraId="7DFE06CC"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Advanced critical thinking</w:t>
            </w:r>
          </w:p>
        </w:tc>
        <w:tc>
          <w:tcPr>
            <w:tcW w:w="2430" w:type="dxa"/>
          </w:tcPr>
          <w:p w14:paraId="1557B4A0"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Time management</w:t>
            </w:r>
          </w:p>
        </w:tc>
        <w:tc>
          <w:tcPr>
            <w:tcW w:w="2689" w:type="dxa"/>
          </w:tcPr>
          <w:p w14:paraId="60B922FC" w14:textId="77777777" w:rsidR="00431F69" w:rsidRPr="00431F69" w:rsidRDefault="00431F69" w:rsidP="00431F69">
            <w:pPr>
              <w:pStyle w:val="public-draftstyledefault-unorderedlistitem"/>
              <w:numPr>
                <w:ilvl w:val="0"/>
                <w:numId w:val="1"/>
              </w:numPr>
              <w:shd w:val="clear" w:color="auto" w:fill="FFFFFF"/>
              <w:spacing w:before="0" w:beforeAutospacing="0" w:after="75" w:afterAutospacing="0"/>
              <w:ind w:left="900"/>
              <w:rPr>
                <w:sz w:val="18"/>
                <w:szCs w:val="18"/>
              </w:rPr>
            </w:pPr>
            <w:r w:rsidRPr="00431F69">
              <w:rPr>
                <w:sz w:val="18"/>
                <w:szCs w:val="18"/>
              </w:rPr>
              <w:t>Safety and compliance inspections</w:t>
            </w:r>
          </w:p>
        </w:tc>
      </w:tr>
    </w:tbl>
    <w:p w14:paraId="725D0D00" w14:textId="26490A57" w:rsidR="008A2DAA" w:rsidRDefault="006202E8" w:rsidP="00993171">
      <w:pPr>
        <w:rPr>
          <w:rFonts w:ascii="Times New Roman" w:hAnsi="Times New Roman" w:cs="Times New Roman"/>
          <w:sz w:val="22"/>
          <w:szCs w:val="22"/>
        </w:rPr>
      </w:pPr>
      <w:r w:rsidRPr="003F379D">
        <w:rPr>
          <w:rFonts w:ascii="Times New Roman" w:hAnsi="Times New Roman" w:cs="Times New Roman"/>
          <w:b/>
          <w:bCs/>
          <w:sz w:val="22"/>
          <w:szCs w:val="22"/>
          <w:u w:val="single"/>
        </w:rPr>
        <w:t>WORK HISTORY</w:t>
      </w:r>
      <w:r w:rsidR="008A2DAA">
        <w:rPr>
          <w:rFonts w:ascii="Times New Roman" w:hAnsi="Times New Roman" w:cs="Times New Roman"/>
          <w:b/>
          <w:bCs/>
          <w:sz w:val="22"/>
          <w:szCs w:val="22"/>
          <w:u w:val="single"/>
        </w:rPr>
        <w:t xml:space="preserve"> </w:t>
      </w:r>
      <w:r w:rsidR="008A2DAA" w:rsidRPr="008A2DAA">
        <w:rPr>
          <w:rFonts w:ascii="Times New Roman" w:hAnsi="Times New Roman" w:cs="Times New Roman"/>
          <w:sz w:val="22"/>
          <w:szCs w:val="22"/>
        </w:rPr>
        <w:t>|</w:t>
      </w:r>
    </w:p>
    <w:p w14:paraId="5B1E6287" w14:textId="31D39CD0" w:rsidR="008A2DAA" w:rsidRDefault="008A2DAA" w:rsidP="00993171">
      <w:pPr>
        <w:rPr>
          <w:rFonts w:ascii="Times New Roman" w:hAnsi="Times New Roman" w:cs="Times New Roman"/>
          <w:b/>
          <w:bCs/>
          <w:sz w:val="22"/>
          <w:szCs w:val="22"/>
          <w:u w:val="single"/>
        </w:rPr>
      </w:pPr>
      <w:r w:rsidRPr="008A2DAA">
        <w:rPr>
          <w:rFonts w:ascii="Times New Roman" w:hAnsi="Times New Roman" w:cs="Times New Roman"/>
          <w:b/>
          <w:bCs/>
          <w:sz w:val="20"/>
          <w:szCs w:val="20"/>
        </w:rPr>
        <w:t>IT Field Service Technician</w:t>
      </w:r>
      <w:r w:rsidRPr="008A2DAA">
        <w:rPr>
          <w:rFonts w:ascii="Times New Roman" w:hAnsi="Times New Roman" w:cs="Times New Roman"/>
          <w:sz w:val="20"/>
          <w:szCs w:val="20"/>
        </w:rPr>
        <w:t xml:space="preserve"> | Leaf Home Solutions – Las Vegas, NV – 10/2021 - </w:t>
      </w:r>
      <w:r>
        <w:rPr>
          <w:rFonts w:ascii="Times New Roman" w:hAnsi="Times New Roman" w:cs="Times New Roman"/>
          <w:i/>
          <w:iCs/>
          <w:sz w:val="20"/>
          <w:szCs w:val="20"/>
        </w:rPr>
        <w:t>P</w:t>
      </w:r>
      <w:r w:rsidRPr="008A2DAA">
        <w:rPr>
          <w:rFonts w:ascii="Times New Roman" w:hAnsi="Times New Roman" w:cs="Times New Roman"/>
          <w:i/>
          <w:iCs/>
          <w:sz w:val="20"/>
          <w:szCs w:val="20"/>
        </w:rPr>
        <w:t>resent</w:t>
      </w:r>
    </w:p>
    <w:p w14:paraId="247F59AB" w14:textId="2CAFE125" w:rsidR="00993171" w:rsidRPr="008A2DAA" w:rsidRDefault="00AF0D7A" w:rsidP="00993171">
      <w:pPr>
        <w:rPr>
          <w:rFonts w:ascii="Times New Roman" w:hAnsi="Times New Roman" w:cs="Times New Roman"/>
          <w:b/>
          <w:bCs/>
          <w:sz w:val="22"/>
          <w:szCs w:val="22"/>
          <w:u w:val="single"/>
        </w:rPr>
      </w:pPr>
      <w:r w:rsidRPr="00AF0D7A">
        <w:rPr>
          <w:rFonts w:ascii="Times New Roman" w:hAnsi="Times New Roman" w:cs="Times New Roman"/>
          <w:color w:val="202124"/>
          <w:sz w:val="18"/>
          <w:szCs w:val="18"/>
          <w:shd w:val="clear" w:color="auto" w:fill="FFFFFF"/>
        </w:rPr>
        <w:t>• Responsible for installing, maintaining, and troubleshooting hardware and software for computers.</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Image and setup computer equipment for new employees.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Relies on experience and judgment to resolve technical support calls and emails.</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Provides technical assistance to the users/staff in a timely and efficient manner.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Troubleshoots PC related problems, analyzes potential solutions and implements a solution that best fixes any problem.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xml:space="preserve">• Follows LAN, WAN and/or network policies, procedures and standards to troubleshoot network-related issues. </w:t>
      </w:r>
      <w:r>
        <w:rPr>
          <w:rFonts w:ascii="Times New Roman" w:hAnsi="Times New Roman" w:cs="Times New Roman"/>
          <w:color w:val="202124"/>
          <w:sz w:val="18"/>
          <w:szCs w:val="18"/>
          <w:shd w:val="clear" w:color="auto" w:fill="FFFFFF"/>
        </w:rPr>
        <w:br/>
      </w:r>
      <w:r w:rsidRPr="00AF0D7A">
        <w:rPr>
          <w:rFonts w:ascii="Times New Roman" w:hAnsi="Times New Roman" w:cs="Times New Roman"/>
          <w:color w:val="202124"/>
          <w:sz w:val="18"/>
          <w:szCs w:val="18"/>
          <w:shd w:val="clear" w:color="auto" w:fill="FFFFFF"/>
        </w:rPr>
        <w:t>• Performs basic Windows administrative tasks, including user and computer account maintenance and securing network files, folders and network shares. Assists in the process of evaluating and</w:t>
      </w:r>
      <w:r w:rsidRPr="00AF0D7A">
        <w:rPr>
          <w:rStyle w:val="wbzude"/>
          <w:rFonts w:ascii="Times New Roman" w:hAnsi="Times New Roman" w:cs="Times New Roman"/>
          <w:color w:val="202124"/>
          <w:sz w:val="18"/>
          <w:szCs w:val="18"/>
          <w:shd w:val="clear" w:color="auto" w:fill="FFFFFF"/>
        </w:rPr>
        <w:t xml:space="preserve"> recommending new hardware and software applications.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Responsible for maintaining conference room audio/video equipment.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Familiar with </w:t>
      </w:r>
      <w:proofErr w:type="spellStart"/>
      <w:r>
        <w:rPr>
          <w:rStyle w:val="wbzude"/>
          <w:rFonts w:ascii="Times New Roman" w:hAnsi="Times New Roman" w:cs="Times New Roman"/>
          <w:color w:val="202124"/>
          <w:sz w:val="18"/>
          <w:szCs w:val="18"/>
          <w:shd w:val="clear" w:color="auto" w:fill="FFFFFF"/>
        </w:rPr>
        <w:t>Genesys</w:t>
      </w:r>
      <w:proofErr w:type="spellEnd"/>
      <w:r>
        <w:rPr>
          <w:rStyle w:val="wbzude"/>
          <w:rFonts w:ascii="Times New Roman" w:hAnsi="Times New Roman" w:cs="Times New Roman"/>
          <w:color w:val="202124"/>
          <w:sz w:val="18"/>
          <w:szCs w:val="18"/>
          <w:shd w:val="clear" w:color="auto" w:fill="FFFFFF"/>
        </w:rPr>
        <w:t>, Azure, SAP, Active Directory, Microsoft 365, Okta</w:t>
      </w:r>
      <w:r w:rsidR="00FF1C6F">
        <w:rPr>
          <w:rStyle w:val="wbzude"/>
          <w:rFonts w:ascii="Times New Roman" w:hAnsi="Times New Roman" w:cs="Times New Roman"/>
          <w:color w:val="202124"/>
          <w:sz w:val="18"/>
          <w:szCs w:val="18"/>
          <w:shd w:val="clear" w:color="auto" w:fill="FFFFFF"/>
        </w:rPr>
        <w:t xml:space="preserve"> &amp;</w:t>
      </w:r>
      <w:r>
        <w:rPr>
          <w:rStyle w:val="wbzude"/>
          <w:rFonts w:ascii="Times New Roman" w:hAnsi="Times New Roman" w:cs="Times New Roman"/>
          <w:color w:val="202124"/>
          <w:sz w:val="18"/>
          <w:szCs w:val="18"/>
          <w:shd w:val="clear" w:color="auto" w:fill="FFFFFF"/>
        </w:rPr>
        <w:t xml:space="preserve"> Beyond Trust</w:t>
      </w:r>
      <w:r w:rsidRPr="00AF0D7A">
        <w:rPr>
          <w:rStyle w:val="wbzude"/>
          <w:rFonts w:ascii="Times New Roman" w:hAnsi="Times New Roman" w:cs="Times New Roman"/>
          <w:color w:val="202124"/>
          <w:sz w:val="18"/>
          <w:szCs w:val="18"/>
          <w:shd w:val="clear" w:color="auto" w:fill="FFFFFF"/>
        </w:rPr>
        <w:t xml:space="preserve"> </w:t>
      </w:r>
      <w:r w:rsidR="00FF1C6F" w:rsidRPr="00AF0D7A">
        <w:rPr>
          <w:rStyle w:val="wbzude"/>
          <w:rFonts w:ascii="Times New Roman" w:hAnsi="Times New Roman" w:cs="Times New Roman"/>
          <w:color w:val="202124"/>
          <w:sz w:val="18"/>
          <w:szCs w:val="18"/>
          <w:shd w:val="clear" w:color="auto" w:fill="FFFFFF"/>
        </w:rPr>
        <w:t>software</w:t>
      </w:r>
      <w:r w:rsidRPr="00AF0D7A">
        <w:rPr>
          <w:rStyle w:val="wbzude"/>
          <w:rFonts w:ascii="Times New Roman" w:hAnsi="Times New Roman" w:cs="Times New Roman"/>
          <w:color w:val="202124"/>
          <w:sz w:val="18"/>
          <w:szCs w:val="18"/>
          <w:shd w:val="clear" w:color="auto" w:fill="FFFFFF"/>
        </w:rPr>
        <w:t xml:space="preserve">.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Removes, installs, and patches software as appropriate. Replaces critical hardware components as needed. Performs assigned hardware and software deployments.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Provides end-user training on the use of the computer.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xml:space="preserve">• Responsible for maintaining the telephone system, including phone handsets and desktop devices, port assignments, voicemail, etc. </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Maintains documentation for networking devices – computers, printers, etc.</w:t>
      </w:r>
      <w:r>
        <w:rPr>
          <w:rStyle w:val="wbzude"/>
          <w:rFonts w:ascii="Times New Roman" w:hAnsi="Times New Roman" w:cs="Times New Roman"/>
          <w:color w:val="202124"/>
          <w:sz w:val="18"/>
          <w:szCs w:val="18"/>
          <w:shd w:val="clear" w:color="auto" w:fill="FFFFFF"/>
        </w:rPr>
        <w:br/>
      </w:r>
      <w:r w:rsidRPr="00AF0D7A">
        <w:rPr>
          <w:rStyle w:val="wbzude"/>
          <w:rFonts w:ascii="Times New Roman" w:hAnsi="Times New Roman" w:cs="Times New Roman"/>
          <w:color w:val="202124"/>
          <w:sz w:val="18"/>
          <w:szCs w:val="18"/>
          <w:shd w:val="clear" w:color="auto" w:fill="FFFFFF"/>
        </w:rPr>
        <w:t>• Responsible for exhibiting professional behavior with both internal and external business associates that reflects positively on the company and is consistent with the company’s policies and practices.</w:t>
      </w:r>
      <w:r>
        <w:rPr>
          <w:rFonts w:ascii="Times New Roman" w:hAnsi="Times New Roman" w:cs="Times New Roman"/>
          <w:b/>
          <w:bCs/>
          <w:sz w:val="20"/>
          <w:szCs w:val="20"/>
        </w:rPr>
        <w:br/>
      </w:r>
      <w:r w:rsidR="00993171">
        <w:rPr>
          <w:rFonts w:ascii="Times New Roman" w:hAnsi="Times New Roman" w:cs="Times New Roman"/>
          <w:b/>
          <w:bCs/>
          <w:sz w:val="20"/>
          <w:szCs w:val="20"/>
        </w:rPr>
        <w:t xml:space="preserve">Data Center Technician | </w:t>
      </w:r>
      <w:r w:rsidR="00993171">
        <w:rPr>
          <w:rFonts w:ascii="Times New Roman" w:hAnsi="Times New Roman" w:cs="Times New Roman"/>
          <w:sz w:val="20"/>
          <w:szCs w:val="20"/>
        </w:rPr>
        <w:t xml:space="preserve">Contracted by </w:t>
      </w:r>
      <w:r w:rsidR="007F4818">
        <w:rPr>
          <w:rFonts w:ascii="Times New Roman" w:hAnsi="Times New Roman" w:cs="Times New Roman"/>
          <w:sz w:val="20"/>
          <w:szCs w:val="20"/>
        </w:rPr>
        <w:t xml:space="preserve">eBay &amp; </w:t>
      </w:r>
      <w:r w:rsidR="00604182">
        <w:rPr>
          <w:rFonts w:ascii="Times New Roman" w:hAnsi="Times New Roman" w:cs="Times New Roman"/>
          <w:sz w:val="20"/>
          <w:szCs w:val="20"/>
        </w:rPr>
        <w:t>PayPal</w:t>
      </w:r>
      <w:r w:rsidR="00993171">
        <w:rPr>
          <w:rFonts w:ascii="Times New Roman" w:hAnsi="Times New Roman" w:cs="Times New Roman"/>
          <w:sz w:val="20"/>
          <w:szCs w:val="20"/>
        </w:rPr>
        <w:t xml:space="preserve"> - Milestone Technologies &amp; BGIS </w:t>
      </w:r>
      <w:r w:rsidR="00993171" w:rsidRPr="00431F69">
        <w:rPr>
          <w:rFonts w:ascii="Times New Roman" w:hAnsi="Times New Roman" w:cs="Times New Roman"/>
          <w:sz w:val="20"/>
          <w:szCs w:val="20"/>
        </w:rPr>
        <w:t>–</w:t>
      </w:r>
      <w:r w:rsidR="00993171">
        <w:rPr>
          <w:rFonts w:ascii="Times New Roman" w:hAnsi="Times New Roman" w:cs="Times New Roman"/>
          <w:sz w:val="20"/>
          <w:szCs w:val="20"/>
        </w:rPr>
        <w:t xml:space="preserve">Las Vegas, NV </w:t>
      </w:r>
      <w:r w:rsidR="00993171">
        <w:rPr>
          <w:rFonts w:ascii="Times New Roman" w:hAnsi="Times New Roman" w:cs="Times New Roman"/>
          <w:i/>
          <w:iCs/>
          <w:sz w:val="20"/>
          <w:szCs w:val="20"/>
        </w:rPr>
        <w:t>09</w:t>
      </w:r>
      <w:r w:rsidR="00993171" w:rsidRPr="00431F69">
        <w:rPr>
          <w:rFonts w:ascii="Times New Roman" w:hAnsi="Times New Roman" w:cs="Times New Roman"/>
          <w:i/>
          <w:iCs/>
          <w:sz w:val="20"/>
          <w:szCs w:val="20"/>
        </w:rPr>
        <w:t>/20</w:t>
      </w:r>
      <w:r w:rsidR="00993171">
        <w:rPr>
          <w:rFonts w:ascii="Times New Roman" w:hAnsi="Times New Roman" w:cs="Times New Roman"/>
          <w:i/>
          <w:iCs/>
          <w:sz w:val="20"/>
          <w:szCs w:val="20"/>
        </w:rPr>
        <w:t>20</w:t>
      </w:r>
      <w:r w:rsidR="00993171" w:rsidRPr="00431F69">
        <w:rPr>
          <w:rFonts w:ascii="Times New Roman" w:hAnsi="Times New Roman" w:cs="Times New Roman"/>
          <w:i/>
          <w:iCs/>
          <w:sz w:val="20"/>
          <w:szCs w:val="20"/>
        </w:rPr>
        <w:t xml:space="preserve"> </w:t>
      </w:r>
      <w:r w:rsidR="00993171" w:rsidRPr="008A72E6">
        <w:rPr>
          <w:rFonts w:ascii="Times New Roman" w:hAnsi="Times New Roman" w:cs="Times New Roman"/>
          <w:iCs/>
          <w:sz w:val="20"/>
          <w:szCs w:val="20"/>
        </w:rPr>
        <w:t xml:space="preserve">– </w:t>
      </w:r>
      <w:r w:rsidR="00993171">
        <w:rPr>
          <w:rFonts w:ascii="Times New Roman" w:hAnsi="Times New Roman" w:cs="Times New Roman"/>
          <w:i/>
          <w:iCs/>
          <w:sz w:val="20"/>
          <w:szCs w:val="20"/>
        </w:rPr>
        <w:t>Present.</w:t>
      </w:r>
    </w:p>
    <w:p w14:paraId="3096BCC4" w14:textId="77777777" w:rsidR="00993171" w:rsidRDefault="00993171" w:rsidP="00246849">
      <w:pPr>
        <w:rPr>
          <w:rFonts w:ascii="Times New Roman" w:hAnsi="Times New Roman" w:cs="Times New Roman"/>
          <w:sz w:val="18"/>
          <w:szCs w:val="18"/>
          <w:shd w:val="clear" w:color="auto" w:fill="FFFFFF"/>
        </w:rPr>
      </w:pPr>
      <w:r>
        <w:rPr>
          <w:rFonts w:ascii="Arial" w:hAnsi="Arial" w:cs="Arial"/>
          <w:sz w:val="21"/>
          <w:szCs w:val="21"/>
          <w:shd w:val="clear" w:color="auto" w:fill="FFFFFF"/>
        </w:rPr>
        <w:t xml:space="preserve">• </w:t>
      </w:r>
      <w:r w:rsidRPr="00993171">
        <w:rPr>
          <w:rFonts w:ascii="Times New Roman" w:hAnsi="Times New Roman" w:cs="Times New Roman"/>
          <w:sz w:val="18"/>
          <w:szCs w:val="18"/>
          <w:shd w:val="clear" w:color="auto" w:fill="FFFFFF"/>
        </w:rPr>
        <w:t>Completes physical installation and power-up (Rack &amp; Stack) as well as maintenance, of servers, peripherals, storage, and network equipment.</w:t>
      </w:r>
    </w:p>
    <w:p w14:paraId="6CB3DA33" w14:textId="0CFE6145"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w:t>
      </w:r>
      <w:r w:rsidR="00F46496" w:rsidRPr="00F46496">
        <w:rPr>
          <w:rFonts w:ascii="Times New Roman" w:hAnsi="Times New Roman" w:cs="Times New Roman"/>
          <w:sz w:val="18"/>
          <w:szCs w:val="18"/>
          <w:shd w:val="clear" w:color="auto" w:fill="FFFFFF"/>
        </w:rPr>
        <w:t>Responsible for troubleshooting</w:t>
      </w:r>
      <w:r w:rsidR="00F46496">
        <w:rPr>
          <w:rFonts w:ascii="Times New Roman" w:hAnsi="Times New Roman" w:cs="Times New Roman"/>
          <w:sz w:val="18"/>
          <w:szCs w:val="18"/>
          <w:shd w:val="clear" w:color="auto" w:fill="FFFFFF"/>
        </w:rPr>
        <w:t xml:space="preserve"> &amp; Power cycling</w:t>
      </w:r>
      <w:r w:rsidR="00F46496" w:rsidRPr="00F46496">
        <w:rPr>
          <w:rFonts w:ascii="Times New Roman" w:hAnsi="Times New Roman" w:cs="Times New Roman"/>
          <w:sz w:val="18"/>
          <w:szCs w:val="18"/>
          <w:shd w:val="clear" w:color="auto" w:fill="FFFFFF"/>
        </w:rPr>
        <w:t xml:space="preserve"> on site assets</w:t>
      </w:r>
      <w:r w:rsidR="00F46496">
        <w:rPr>
          <w:rFonts w:ascii="Times New Roman" w:hAnsi="Times New Roman" w:cs="Times New Roman"/>
          <w:sz w:val="18"/>
          <w:szCs w:val="18"/>
          <w:shd w:val="clear" w:color="auto" w:fill="FFFFFF"/>
        </w:rPr>
        <w:t>.</w:t>
      </w:r>
    </w:p>
    <w:p w14:paraId="44296F4E"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Completes physical installation, dressing, and connection of fiber and copper communications cables. </w:t>
      </w:r>
    </w:p>
    <w:p w14:paraId="04D7EECF"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Methodically pulls wires to connect infrastructure equipment, in accordance with plans, while maintaining data center standards.</w:t>
      </w:r>
    </w:p>
    <w:p w14:paraId="3EBB757F" w14:textId="164FF0BA"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Works with others' automated workflows for successfully completing remote implementation. </w:t>
      </w:r>
    </w:p>
    <w:p w14:paraId="08F0E23B"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Uses internal automation software, tools, and scripts to configure, monitor, and repair network equipment. </w:t>
      </w:r>
    </w:p>
    <w:p w14:paraId="1C69681D"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Engages in visual inspections, status reporting, and power-cycling to ensure durability and reliability of network components.</w:t>
      </w:r>
    </w:p>
    <w:p w14:paraId="34E6D6D8" w14:textId="63E5D781"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Assists with receiving, recording, and storing shipments of equipment/materials; contributes to maintaining accurate component inventory in the data center. </w:t>
      </w:r>
    </w:p>
    <w:p w14:paraId="7AFC51AA" w14:textId="504E38CC"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Documents all ticket and project work, ensuring that documentation is sufficient to allow for reproducibility of results.  </w:t>
      </w:r>
    </w:p>
    <w:p w14:paraId="75383B0B"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Assists with the integration of new technology into the data center environment. </w:t>
      </w:r>
    </w:p>
    <w:p w14:paraId="2A985BB1" w14:textId="731137BA"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Assists with office moves; ensures the datacenter remains organized and clean.</w:t>
      </w:r>
    </w:p>
    <w:p w14:paraId="1FC54867" w14:textId="4FBCF30B"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Builds upon, and improves, existing data center deployments, to ensure continuous operation. </w:t>
      </w:r>
    </w:p>
    <w:p w14:paraId="4D65A6CD" w14:textId="77777777" w:rsidR="00993171" w:rsidRDefault="00993171" w:rsidP="00246849">
      <w:pPr>
        <w:rPr>
          <w:rFonts w:ascii="Times New Roman" w:hAnsi="Times New Roman" w:cs="Times New Roman"/>
          <w:sz w:val="18"/>
          <w:szCs w:val="18"/>
          <w:shd w:val="clear" w:color="auto" w:fill="FFFFFF"/>
        </w:rPr>
      </w:pPr>
      <w:r w:rsidRPr="00993171">
        <w:rPr>
          <w:rFonts w:ascii="Times New Roman" w:hAnsi="Times New Roman" w:cs="Times New Roman"/>
          <w:sz w:val="18"/>
          <w:szCs w:val="18"/>
          <w:shd w:val="clear" w:color="auto" w:fill="FFFFFF"/>
        </w:rPr>
        <w:t xml:space="preserve">• Liaises with Third Party Vendors and escorts them in the data center, as needed. </w:t>
      </w:r>
    </w:p>
    <w:p w14:paraId="74315B10" w14:textId="6AC973A0" w:rsidR="00993171" w:rsidRDefault="00993171" w:rsidP="00246849">
      <w:pPr>
        <w:rPr>
          <w:rFonts w:ascii="Times New Roman" w:hAnsi="Times New Roman" w:cs="Times New Roman"/>
          <w:b/>
          <w:bCs/>
          <w:sz w:val="20"/>
          <w:szCs w:val="20"/>
        </w:rPr>
      </w:pPr>
      <w:r w:rsidRPr="00993171">
        <w:rPr>
          <w:rFonts w:ascii="Times New Roman" w:hAnsi="Times New Roman" w:cs="Times New Roman"/>
          <w:sz w:val="18"/>
          <w:szCs w:val="18"/>
          <w:shd w:val="clear" w:color="auto" w:fill="FFFFFF"/>
        </w:rPr>
        <w:t>• Monitors and safely responds to emergency conditions affecting operations.</w:t>
      </w:r>
    </w:p>
    <w:p w14:paraId="235EAE0F" w14:textId="217E9A7F" w:rsidR="00246849" w:rsidRPr="003F379D" w:rsidRDefault="00246849" w:rsidP="00246849">
      <w:pPr>
        <w:pStyle w:val="public-draftstyledefault-unorderedlistitem"/>
        <w:shd w:val="clear" w:color="auto" w:fill="FFFFFF"/>
        <w:spacing w:before="0" w:beforeAutospacing="0" w:after="75" w:afterAutospacing="0"/>
        <w:rPr>
          <w:b/>
          <w:bCs/>
          <w:sz w:val="22"/>
          <w:szCs w:val="22"/>
          <w:u w:val="single"/>
        </w:rPr>
      </w:pPr>
      <w:r w:rsidRPr="003F379D">
        <w:rPr>
          <w:b/>
          <w:bCs/>
          <w:sz w:val="22"/>
          <w:szCs w:val="22"/>
          <w:u w:val="single"/>
        </w:rPr>
        <w:t>EDUCATION</w:t>
      </w:r>
    </w:p>
    <w:p w14:paraId="02484B19" w14:textId="11FA662B" w:rsidR="00CF2805" w:rsidRPr="00E915FA" w:rsidRDefault="00CF2805" w:rsidP="00246849">
      <w:pPr>
        <w:pStyle w:val="public-draftstyledefault-unorderedlistitem"/>
        <w:shd w:val="clear" w:color="auto" w:fill="FFFFFF"/>
        <w:spacing w:before="0" w:beforeAutospacing="0" w:after="75" w:afterAutospacing="0"/>
        <w:rPr>
          <w:i/>
          <w:iCs/>
          <w:sz w:val="18"/>
          <w:szCs w:val="18"/>
        </w:rPr>
      </w:pPr>
      <w:r w:rsidRPr="00431F69">
        <w:rPr>
          <w:sz w:val="18"/>
          <w:szCs w:val="18"/>
        </w:rPr>
        <w:t xml:space="preserve">Beatty High School – Beatty, NV </w:t>
      </w:r>
      <w:r w:rsidRPr="00431F69">
        <w:rPr>
          <w:i/>
          <w:iCs/>
          <w:sz w:val="18"/>
          <w:szCs w:val="18"/>
        </w:rPr>
        <w:t>[DIPLOMA -2012]</w:t>
      </w:r>
      <w:r w:rsidR="00431F69">
        <w:rPr>
          <w:i/>
          <w:iCs/>
          <w:sz w:val="18"/>
          <w:szCs w:val="18"/>
        </w:rPr>
        <w:t xml:space="preserve"> │</w:t>
      </w:r>
      <w:r w:rsidRPr="00431F69">
        <w:rPr>
          <w:sz w:val="18"/>
          <w:szCs w:val="18"/>
        </w:rPr>
        <w:t xml:space="preserve">Mayville State University – Mayville, ND </w:t>
      </w:r>
      <w:r w:rsidRPr="00431F69">
        <w:rPr>
          <w:i/>
          <w:iCs/>
          <w:sz w:val="18"/>
          <w:szCs w:val="18"/>
        </w:rPr>
        <w:t>[2012</w:t>
      </w:r>
      <w:r w:rsidR="00F46496">
        <w:rPr>
          <w:i/>
          <w:iCs/>
          <w:sz w:val="18"/>
          <w:szCs w:val="18"/>
        </w:rPr>
        <w:t>-2013</w:t>
      </w:r>
      <w:r w:rsidRPr="00431F69">
        <w:rPr>
          <w:i/>
          <w:iCs/>
          <w:sz w:val="18"/>
          <w:szCs w:val="18"/>
        </w:rPr>
        <w:t>]</w:t>
      </w:r>
    </w:p>
    <w:p w14:paraId="7DF34619" w14:textId="77777777" w:rsidR="00CF2805" w:rsidRPr="003F379D" w:rsidRDefault="00CF2805" w:rsidP="00246849">
      <w:pPr>
        <w:pStyle w:val="public-draftstyledefault-unorderedlistitem"/>
        <w:shd w:val="clear" w:color="auto" w:fill="FFFFFF"/>
        <w:spacing w:before="0" w:beforeAutospacing="0" w:after="75" w:afterAutospacing="0"/>
        <w:rPr>
          <w:b/>
          <w:bCs/>
          <w:sz w:val="22"/>
          <w:szCs w:val="22"/>
          <w:u w:val="single"/>
        </w:rPr>
      </w:pPr>
      <w:r w:rsidRPr="003F379D">
        <w:rPr>
          <w:b/>
          <w:bCs/>
          <w:sz w:val="22"/>
          <w:szCs w:val="22"/>
          <w:u w:val="single"/>
        </w:rPr>
        <w:t>CERTIFICATIONS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5480"/>
      </w:tblGrid>
      <w:tr w:rsidR="00E915FA" w:rsidRPr="007B13DF" w14:paraId="2AE8EE22" w14:textId="77777777" w:rsidTr="00E915FA">
        <w:tc>
          <w:tcPr>
            <w:tcW w:w="5670" w:type="dxa"/>
          </w:tcPr>
          <w:p w14:paraId="78D523B1"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OSHA 10-hour Construction Safety and Health Certification</w:t>
            </w:r>
          </w:p>
        </w:tc>
        <w:tc>
          <w:tcPr>
            <w:tcW w:w="5480" w:type="dxa"/>
          </w:tcPr>
          <w:p w14:paraId="23C72BD2" w14:textId="0D31E1C1" w:rsidR="00E915FA" w:rsidRPr="00F46496" w:rsidRDefault="00F46496"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F46496">
              <w:rPr>
                <w:rFonts w:ascii="Times New Roman" w:hAnsi="Times New Roman" w:cs="Times New Roman"/>
                <w:sz w:val="18"/>
                <w:szCs w:val="18"/>
              </w:rPr>
              <w:t>Cisco</w:t>
            </w:r>
            <w:r>
              <w:rPr>
                <w:rFonts w:ascii="Times New Roman" w:hAnsi="Times New Roman" w:cs="Times New Roman"/>
                <w:sz w:val="18"/>
                <w:szCs w:val="18"/>
              </w:rPr>
              <w:t>-</w:t>
            </w:r>
            <w:r w:rsidRPr="00F46496">
              <w:rPr>
                <w:rFonts w:ascii="Times New Roman" w:hAnsi="Times New Roman" w:cs="Times New Roman"/>
                <w:sz w:val="18"/>
                <w:szCs w:val="18"/>
              </w:rPr>
              <w:t xml:space="preserve"> Introduction to IoT</w:t>
            </w:r>
          </w:p>
        </w:tc>
      </w:tr>
      <w:tr w:rsidR="00E915FA" w:rsidRPr="007B13DF" w14:paraId="6F623122" w14:textId="77777777" w:rsidTr="00E915FA">
        <w:tc>
          <w:tcPr>
            <w:tcW w:w="5670" w:type="dxa"/>
          </w:tcPr>
          <w:p w14:paraId="450455D5" w14:textId="0616EA9B" w:rsidR="00E915FA" w:rsidRPr="00E915FA" w:rsidRDefault="000C76A4"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 xml:space="preserve">Global Security &amp; Resiliency </w:t>
            </w:r>
          </w:p>
        </w:tc>
        <w:tc>
          <w:tcPr>
            <w:tcW w:w="5480" w:type="dxa"/>
          </w:tcPr>
          <w:p w14:paraId="525DB128"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Occupational Safety &amp; Health Standards Certification</w:t>
            </w:r>
          </w:p>
        </w:tc>
      </w:tr>
      <w:tr w:rsidR="00E915FA" w:rsidRPr="007B13DF" w14:paraId="77673E28" w14:textId="77777777" w:rsidTr="00E915FA">
        <w:tc>
          <w:tcPr>
            <w:tcW w:w="5670" w:type="dxa"/>
          </w:tcPr>
          <w:p w14:paraId="2503CAE2"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Equal Employment &amp; Opportunity Certification</w:t>
            </w:r>
          </w:p>
        </w:tc>
        <w:tc>
          <w:tcPr>
            <w:tcW w:w="5480" w:type="dxa"/>
          </w:tcPr>
          <w:p w14:paraId="1D8AF860"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Sexual Harassment Prevention Certification</w:t>
            </w:r>
          </w:p>
        </w:tc>
      </w:tr>
      <w:tr w:rsidR="00E915FA" w:rsidRPr="007B13DF" w14:paraId="6B7E6E03" w14:textId="77777777" w:rsidTr="00E915FA">
        <w:tc>
          <w:tcPr>
            <w:tcW w:w="5670" w:type="dxa"/>
          </w:tcPr>
          <w:p w14:paraId="4EC88914"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Occupational Risk Management Certification</w:t>
            </w:r>
          </w:p>
        </w:tc>
        <w:tc>
          <w:tcPr>
            <w:tcW w:w="5480" w:type="dxa"/>
          </w:tcPr>
          <w:p w14:paraId="7E3FAA8A" w14:textId="77777777" w:rsidR="00E915FA" w:rsidRPr="00E915FA" w:rsidRDefault="00E915FA" w:rsidP="00E915FA">
            <w:pPr>
              <w:pStyle w:val="ListParagraph"/>
              <w:numPr>
                <w:ilvl w:val="0"/>
                <w:numId w:val="4"/>
              </w:numPr>
              <w:shd w:val="clear" w:color="auto" w:fill="FFFFFF"/>
              <w:rPr>
                <w:rFonts w:ascii="Times New Roman" w:eastAsia="Times New Roman" w:hAnsi="Times New Roman" w:cs="Times New Roman"/>
                <w:color w:val="auto"/>
                <w:sz w:val="18"/>
                <w:szCs w:val="18"/>
              </w:rPr>
            </w:pPr>
            <w:r w:rsidRPr="00E915FA">
              <w:rPr>
                <w:rFonts w:ascii="Times New Roman" w:eastAsia="Times New Roman" w:hAnsi="Times New Roman" w:cs="Times New Roman"/>
                <w:color w:val="auto"/>
                <w:sz w:val="18"/>
                <w:szCs w:val="18"/>
              </w:rPr>
              <w:t>Active Secret Clearance (2014-2024</w:t>
            </w:r>
            <w:r>
              <w:rPr>
                <w:rFonts w:ascii="Times New Roman" w:eastAsia="Times New Roman" w:hAnsi="Times New Roman" w:cs="Times New Roman"/>
                <w:color w:val="auto"/>
                <w:sz w:val="18"/>
                <w:szCs w:val="18"/>
              </w:rPr>
              <w:t>)</w:t>
            </w:r>
          </w:p>
        </w:tc>
      </w:tr>
    </w:tbl>
    <w:p w14:paraId="6C4F48EC" w14:textId="77777777" w:rsidR="004D5B7B" w:rsidRPr="00E915FA" w:rsidRDefault="004D5B7B" w:rsidP="00E915FA">
      <w:pPr>
        <w:rPr>
          <w:rFonts w:ascii="Times New Roman" w:hAnsi="Times New Roman" w:cs="Times New Roman"/>
          <w:sz w:val="28"/>
          <w:szCs w:val="28"/>
        </w:rPr>
      </w:pPr>
    </w:p>
    <w:sectPr w:rsidR="004D5B7B" w:rsidRPr="00E915FA" w:rsidSect="00F4501B">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9B242" w14:textId="77777777" w:rsidR="00D91CC8" w:rsidRDefault="00D91CC8" w:rsidP="00F316AD">
      <w:r>
        <w:separator/>
      </w:r>
    </w:p>
  </w:endnote>
  <w:endnote w:type="continuationSeparator" w:id="0">
    <w:p w14:paraId="7997105A" w14:textId="77777777" w:rsidR="00D91CC8" w:rsidRDefault="00D91CC8"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A05F9" w14:textId="77777777" w:rsidR="00D91CC8" w:rsidRDefault="00D91CC8" w:rsidP="00F316AD">
      <w:r>
        <w:separator/>
      </w:r>
    </w:p>
  </w:footnote>
  <w:footnote w:type="continuationSeparator" w:id="0">
    <w:p w14:paraId="5EA28572" w14:textId="77777777" w:rsidR="00D91CC8" w:rsidRDefault="00D91CC8"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D265D"/>
    <w:multiLevelType w:val="multilevel"/>
    <w:tmpl w:val="DB4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1336E"/>
    <w:multiLevelType w:val="multilevel"/>
    <w:tmpl w:val="DB4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934CE"/>
    <w:multiLevelType w:val="multilevel"/>
    <w:tmpl w:val="F75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4244D"/>
    <w:multiLevelType w:val="multilevel"/>
    <w:tmpl w:val="D36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7B"/>
    <w:rsid w:val="0001589F"/>
    <w:rsid w:val="00043241"/>
    <w:rsid w:val="00087E81"/>
    <w:rsid w:val="000C76A4"/>
    <w:rsid w:val="000E1D44"/>
    <w:rsid w:val="0020696E"/>
    <w:rsid w:val="00231D75"/>
    <w:rsid w:val="002356A2"/>
    <w:rsid w:val="00246849"/>
    <w:rsid w:val="002D12DA"/>
    <w:rsid w:val="002E0E74"/>
    <w:rsid w:val="003019B2"/>
    <w:rsid w:val="0034688D"/>
    <w:rsid w:val="00356294"/>
    <w:rsid w:val="00356F31"/>
    <w:rsid w:val="003F379D"/>
    <w:rsid w:val="0040233B"/>
    <w:rsid w:val="00431F69"/>
    <w:rsid w:val="004D5B7B"/>
    <w:rsid w:val="00511A6E"/>
    <w:rsid w:val="00567B9D"/>
    <w:rsid w:val="0057534A"/>
    <w:rsid w:val="005A645E"/>
    <w:rsid w:val="00604182"/>
    <w:rsid w:val="00605A5B"/>
    <w:rsid w:val="006202E8"/>
    <w:rsid w:val="00633741"/>
    <w:rsid w:val="006C60E6"/>
    <w:rsid w:val="006E70D3"/>
    <w:rsid w:val="007B0F94"/>
    <w:rsid w:val="007F4818"/>
    <w:rsid w:val="0081676B"/>
    <w:rsid w:val="00885FAB"/>
    <w:rsid w:val="008A2DAA"/>
    <w:rsid w:val="008A72E6"/>
    <w:rsid w:val="008E7272"/>
    <w:rsid w:val="00993171"/>
    <w:rsid w:val="009E48C2"/>
    <w:rsid w:val="00A77921"/>
    <w:rsid w:val="00AB7E01"/>
    <w:rsid w:val="00AF0D7A"/>
    <w:rsid w:val="00B575FB"/>
    <w:rsid w:val="00C1095A"/>
    <w:rsid w:val="00C10F98"/>
    <w:rsid w:val="00C55D85"/>
    <w:rsid w:val="00C9723C"/>
    <w:rsid w:val="00CA2273"/>
    <w:rsid w:val="00CD50FD"/>
    <w:rsid w:val="00CF2805"/>
    <w:rsid w:val="00D47124"/>
    <w:rsid w:val="00D91CC8"/>
    <w:rsid w:val="00DD5D7B"/>
    <w:rsid w:val="00E30389"/>
    <w:rsid w:val="00E915FA"/>
    <w:rsid w:val="00F316AD"/>
    <w:rsid w:val="00F4501B"/>
    <w:rsid w:val="00F46496"/>
    <w:rsid w:val="00FE61A2"/>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E9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character" w:styleId="Hyperlink">
    <w:name w:val="Hyperlink"/>
    <w:basedOn w:val="DefaultParagraphFont"/>
    <w:uiPriority w:val="99"/>
    <w:unhideWhenUsed/>
    <w:rsid w:val="004D5B7B"/>
    <w:rPr>
      <w:color w:val="F7B615" w:themeColor="hyperlink"/>
      <w:u w:val="single"/>
    </w:rPr>
  </w:style>
  <w:style w:type="character" w:styleId="UnresolvedMention">
    <w:name w:val="Unresolved Mention"/>
    <w:basedOn w:val="DefaultParagraphFont"/>
    <w:uiPriority w:val="99"/>
    <w:semiHidden/>
    <w:unhideWhenUsed/>
    <w:rsid w:val="004D5B7B"/>
    <w:rPr>
      <w:color w:val="605E5C"/>
      <w:shd w:val="clear" w:color="auto" w:fill="E1DFDD"/>
    </w:rPr>
  </w:style>
  <w:style w:type="paragraph" w:customStyle="1" w:styleId="public-draftstyledefault-unorderedlistitem">
    <w:name w:val="public-draftstyledefault-unorderedlistitem"/>
    <w:basedOn w:val="Normal"/>
    <w:rsid w:val="006202E8"/>
    <w:pPr>
      <w:spacing w:before="100" w:beforeAutospacing="1" w:after="100" w:afterAutospacing="1"/>
    </w:pPr>
    <w:rPr>
      <w:rFonts w:ascii="Times New Roman" w:eastAsia="Times New Roman" w:hAnsi="Times New Roman" w:cs="Times New Roman"/>
      <w:color w:val="auto"/>
    </w:rPr>
  </w:style>
  <w:style w:type="paragraph" w:styleId="ListParagraph">
    <w:name w:val="List Paragraph"/>
    <w:basedOn w:val="Normal"/>
    <w:uiPriority w:val="34"/>
    <w:semiHidden/>
    <w:qFormat/>
    <w:rsid w:val="00E915FA"/>
    <w:pPr>
      <w:ind w:left="720"/>
      <w:contextualSpacing/>
    </w:pPr>
  </w:style>
  <w:style w:type="character" w:customStyle="1" w:styleId="wbzude">
    <w:name w:val="wbzude"/>
    <w:basedOn w:val="DefaultParagraphFont"/>
    <w:rsid w:val="00AF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Brandoncv94@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ployee%20Kiosk\AppData\Local\Packages\Microsoft.Office.Desktop_8wekyb3d8bbwe\LocalCache\Roaming\Microsoft\Templates\Basic%20modern%20resume.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Basic modern resume</Template>
  <TotalTime>0</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2021-06-24T03:37:00Z</dcterms:created>
  <dcterms:modified xsi:type="dcterms:W3CDTF">2021-11-16T23:33:00Z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