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14:paraId="000E2CBF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6B78926" w14:textId="77777777" w:rsidR="002946C7" w:rsidRDefault="002946C7">
            <w:pPr>
              <w:pStyle w:val="ECVPersonalInfoHeading"/>
            </w:pPr>
            <w:r w:rsidRPr="00E73596">
              <w:rPr>
                <w:caps w:val="0"/>
                <w:sz w:val="24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A155942" w14:textId="77777777" w:rsidR="002946C7" w:rsidRDefault="00C241EE">
            <w:pPr>
              <w:pStyle w:val="ECVNameField"/>
            </w:pPr>
            <w:r>
              <w:t>Ryan Germain</w:t>
            </w:r>
          </w:p>
        </w:tc>
      </w:tr>
      <w:tr w:rsidR="002946C7" w14:paraId="6EDFBE24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AD740DA" w14:textId="77777777" w:rsidR="002946C7" w:rsidRDefault="002946C7" w:rsidP="00E73596">
            <w:pPr>
              <w:pStyle w:val="ECVComments"/>
              <w:jc w:val="left"/>
            </w:pPr>
          </w:p>
        </w:tc>
      </w:tr>
      <w:tr w:rsidR="002946C7" w14:paraId="5B889239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88E557B" w14:textId="77777777" w:rsidR="002946C7" w:rsidRDefault="002946C7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14:paraId="27720077" w14:textId="33CA8120" w:rsidR="002946C7" w:rsidRPr="00E73596" w:rsidRDefault="00C35FE6" w:rsidP="004E11D2">
            <w:pPr>
              <w:pStyle w:val="ECVContactDetails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 wp14:anchorId="271C85FA" wp14:editId="0C4C94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 w:rsidRPr="00E73596">
              <w:rPr>
                <w:sz w:val="20"/>
              </w:rPr>
              <w:t xml:space="preserve"> </w:t>
            </w:r>
            <w:r w:rsidR="005717B0">
              <w:rPr>
                <w:sz w:val="20"/>
              </w:rPr>
              <w:t xml:space="preserve">952 SW Campus Drive, Apt </w:t>
            </w:r>
            <w:r w:rsidR="00A7544C">
              <w:rPr>
                <w:sz w:val="20"/>
              </w:rPr>
              <w:t>17C1</w:t>
            </w:r>
            <w:r w:rsidR="002D4A95">
              <w:rPr>
                <w:sz w:val="20"/>
              </w:rPr>
              <w:t>, Federal Way</w:t>
            </w:r>
            <w:r w:rsidR="00BD5A6C">
              <w:rPr>
                <w:sz w:val="20"/>
              </w:rPr>
              <w:t>, WA 980</w:t>
            </w:r>
            <w:r w:rsidR="002D4A95">
              <w:rPr>
                <w:sz w:val="20"/>
              </w:rPr>
              <w:t>32</w:t>
            </w:r>
          </w:p>
        </w:tc>
      </w:tr>
      <w:tr w:rsidR="002946C7" w14:paraId="16B018E4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15E6901" w14:textId="77777777" w:rsidR="002946C7" w:rsidRDefault="002946C7"/>
        </w:tc>
        <w:tc>
          <w:tcPr>
            <w:tcW w:w="7541" w:type="dxa"/>
            <w:shd w:val="clear" w:color="auto" w:fill="auto"/>
          </w:tcPr>
          <w:p w14:paraId="3DEF0C1A" w14:textId="6EB718FC" w:rsidR="002946C7" w:rsidRPr="00E73596" w:rsidRDefault="00C35FE6" w:rsidP="00C241EE">
            <w:pPr>
              <w:pStyle w:val="ECVContactDetails1"/>
              <w:tabs>
                <w:tab w:val="right" w:pos="8218"/>
              </w:tabs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w:drawing>
                <wp:inline distT="0" distB="0" distL="0" distR="0" wp14:anchorId="70D7799A" wp14:editId="1560F778">
                  <wp:extent cx="123825" cy="1333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41EE" w:rsidRPr="00E73596">
              <w:rPr>
                <w:sz w:val="20"/>
              </w:rPr>
              <w:t xml:space="preserve">   </w:t>
            </w:r>
            <w:r w:rsidR="002946C7" w:rsidRPr="00E73596">
              <w:rPr>
                <w:sz w:val="20"/>
              </w:rPr>
              <w:t xml:space="preserve"> </w:t>
            </w:r>
            <w:r w:rsidR="00153B82">
              <w:rPr>
                <w:rStyle w:val="ECVContactDetails"/>
                <w:sz w:val="20"/>
              </w:rPr>
              <w:t>253-259-5743</w:t>
            </w:r>
            <w:r w:rsidR="002946C7" w:rsidRPr="00E73596">
              <w:rPr>
                <w:rStyle w:val="ECVContactDetails"/>
                <w:sz w:val="20"/>
              </w:rPr>
              <w:t xml:space="preserve">    </w:t>
            </w:r>
            <w:r w:rsidR="002946C7" w:rsidRPr="00E73596">
              <w:rPr>
                <w:sz w:val="20"/>
              </w:rPr>
              <w:t xml:space="preserve">   </w:t>
            </w:r>
          </w:p>
        </w:tc>
      </w:tr>
      <w:tr w:rsidR="002946C7" w14:paraId="5C8FC59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CB79554" w14:textId="77777777"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14:paraId="29E8A1B1" w14:textId="445B17A7" w:rsidR="002946C7" w:rsidRPr="00E73596" w:rsidRDefault="00C35FE6" w:rsidP="00C241EE">
            <w:pPr>
              <w:pStyle w:val="ECVContactDetails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 wp14:anchorId="44026713" wp14:editId="2B390B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 w:rsidRPr="00E73596">
              <w:rPr>
                <w:sz w:val="20"/>
              </w:rPr>
              <w:t xml:space="preserve"> </w:t>
            </w:r>
            <w:r w:rsidR="00C241EE" w:rsidRPr="00E73596">
              <w:rPr>
                <w:rStyle w:val="ECVInternetLink"/>
                <w:sz w:val="20"/>
              </w:rPr>
              <w:t>Ryan</w:t>
            </w:r>
            <w:r w:rsidR="005717B0">
              <w:rPr>
                <w:rStyle w:val="ECVInternetLink"/>
                <w:sz w:val="20"/>
              </w:rPr>
              <w:t>@</w:t>
            </w:r>
            <w:r w:rsidR="00A7544C">
              <w:rPr>
                <w:rStyle w:val="ECVInternetLink"/>
                <w:sz w:val="20"/>
              </w:rPr>
              <w:t>crossfieldseattle</w:t>
            </w:r>
            <w:r w:rsidR="005717B0">
              <w:rPr>
                <w:rStyle w:val="ECVInternetLink"/>
                <w:sz w:val="20"/>
              </w:rPr>
              <w:t>.com</w:t>
            </w:r>
            <w:r w:rsidR="002946C7" w:rsidRPr="00E73596">
              <w:rPr>
                <w:sz w:val="20"/>
              </w:rPr>
              <w:t xml:space="preserve"> </w:t>
            </w:r>
          </w:p>
        </w:tc>
      </w:tr>
    </w:tbl>
    <w:p w14:paraId="129CE85D" w14:textId="77777777" w:rsidR="002946C7" w:rsidRDefault="002946C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14:paraId="59FC0EC9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88AE079" w14:textId="77777777" w:rsidR="002946C7" w:rsidRDefault="00C241EE">
            <w:pPr>
              <w:pStyle w:val="ECVLeftHeading"/>
            </w:pPr>
            <w:r w:rsidRPr="00E73596">
              <w:rPr>
                <w:sz w:val="24"/>
              </w:rPr>
              <w:t>Overview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2D24DA2" w14:textId="6FA62435" w:rsidR="00C241EE" w:rsidRPr="00C241EE" w:rsidRDefault="00C241EE" w:rsidP="00C241EE">
            <w:pPr>
              <w:pStyle w:val="Profile"/>
              <w:rPr>
                <w:rFonts w:ascii="Arial" w:hAnsi="Arial" w:cs="Arial"/>
              </w:rPr>
            </w:pPr>
            <w:r w:rsidRPr="00C241EE">
              <w:rPr>
                <w:rFonts w:ascii="Arial" w:hAnsi="Arial" w:cs="Arial"/>
              </w:rPr>
              <w:t>Motivated, personable</w:t>
            </w:r>
            <w:r w:rsidR="00681D05">
              <w:rPr>
                <w:rFonts w:ascii="Arial" w:hAnsi="Arial" w:cs="Arial"/>
              </w:rPr>
              <w:t xml:space="preserve"> </w:t>
            </w:r>
            <w:r w:rsidRPr="00C241EE">
              <w:rPr>
                <w:rFonts w:ascii="Arial" w:hAnsi="Arial" w:cs="Arial"/>
              </w:rPr>
              <w:t>professional</w:t>
            </w:r>
            <w:r w:rsidR="009C149C">
              <w:rPr>
                <w:rFonts w:ascii="Arial" w:hAnsi="Arial" w:cs="Arial"/>
              </w:rPr>
              <w:t xml:space="preserve"> with</w:t>
            </w:r>
            <w:r w:rsidRPr="00C241EE">
              <w:rPr>
                <w:rFonts w:ascii="Arial" w:hAnsi="Arial" w:cs="Arial"/>
              </w:rPr>
              <w:t xml:space="preserve"> a talent for the quick mastery of technology. Diplomatic and tactful with professionals and non-professionals at all levels. Accustomed to handling sensitive, confidential records. Demonstrated history of producing accurate, timely reports </w:t>
            </w:r>
            <w:r w:rsidR="009C149C">
              <w:rPr>
                <w:rFonts w:ascii="Arial" w:hAnsi="Arial" w:cs="Arial"/>
              </w:rPr>
              <w:t xml:space="preserve">&amp; </w:t>
            </w:r>
            <w:r w:rsidRPr="00C241EE">
              <w:rPr>
                <w:rFonts w:ascii="Arial" w:hAnsi="Arial" w:cs="Arial"/>
              </w:rPr>
              <w:t xml:space="preserve">meeting stringent </w:t>
            </w:r>
            <w:r w:rsidR="009C149C">
              <w:rPr>
                <w:rFonts w:ascii="Arial" w:hAnsi="Arial" w:cs="Arial"/>
              </w:rPr>
              <w:t xml:space="preserve">reporting </w:t>
            </w:r>
            <w:r w:rsidRPr="00C241EE">
              <w:rPr>
                <w:rFonts w:ascii="Arial" w:hAnsi="Arial" w:cs="Arial"/>
              </w:rPr>
              <w:t>requirements.</w:t>
            </w:r>
            <w:r w:rsidR="004414FB">
              <w:rPr>
                <w:rFonts w:ascii="Arial" w:hAnsi="Arial" w:cs="Arial"/>
              </w:rPr>
              <w:t xml:space="preserve"> </w:t>
            </w:r>
          </w:p>
          <w:p w14:paraId="08F92B3A" w14:textId="3E112FB4" w:rsidR="002946C7" w:rsidRPr="00C241EE" w:rsidRDefault="00C241EE" w:rsidP="00C241EE">
            <w:pPr>
              <w:pStyle w:val="Profile"/>
              <w:rPr>
                <w:rFonts w:ascii="Arial" w:hAnsi="Arial" w:cs="Arial"/>
              </w:rPr>
            </w:pPr>
            <w:r w:rsidRPr="00C241EE">
              <w:rPr>
                <w:rFonts w:ascii="Arial" w:hAnsi="Arial" w:cs="Arial"/>
              </w:rPr>
              <w:t>Flexible and versatile – able to maintain a sense of humor under pressure. Poised and competent with demonstrated ability to easily transcend cultural differences. Thrive</w:t>
            </w:r>
            <w:r w:rsidR="009C149C">
              <w:rPr>
                <w:rFonts w:ascii="Arial" w:hAnsi="Arial" w:cs="Arial"/>
              </w:rPr>
              <w:t>s</w:t>
            </w:r>
            <w:r w:rsidRPr="00C241EE">
              <w:rPr>
                <w:rFonts w:ascii="Arial" w:hAnsi="Arial" w:cs="Arial"/>
              </w:rPr>
              <w:t xml:space="preserve"> in deadline-driven environments.</w:t>
            </w:r>
            <w:r>
              <w:rPr>
                <w:rFonts w:ascii="Arial" w:hAnsi="Arial" w:cs="Arial"/>
              </w:rPr>
              <w:t xml:space="preserve"> Excellent</w:t>
            </w:r>
            <w:r w:rsidR="00757E99">
              <w:rPr>
                <w:rFonts w:ascii="Arial" w:hAnsi="Arial" w:cs="Arial"/>
              </w:rPr>
              <w:t xml:space="preserve"> collaboration and professional development skills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5D01022" w14:textId="77777777" w:rsidR="002946C7" w:rsidRDefault="002946C7">
      <w:pPr>
        <w:pStyle w:val="ECVText"/>
      </w:pPr>
    </w:p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14:paraId="363EB958" w14:textId="77777777" w:rsidTr="00C61AFA">
        <w:trPr>
          <w:trHeight w:val="170"/>
        </w:trPr>
        <w:tc>
          <w:tcPr>
            <w:tcW w:w="2835" w:type="dxa"/>
            <w:shd w:val="clear" w:color="auto" w:fill="auto"/>
          </w:tcPr>
          <w:p w14:paraId="0A07BD66" w14:textId="77777777" w:rsidR="002946C7" w:rsidRDefault="002946C7">
            <w:pPr>
              <w:pStyle w:val="ECVLeftHeading"/>
            </w:pPr>
            <w:r w:rsidRPr="00E73596">
              <w:rPr>
                <w:caps w:val="0"/>
                <w:sz w:val="24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5F9ABBF" w14:textId="77777777" w:rsidR="002946C7" w:rsidRDefault="00C35FE6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6769361" wp14:editId="4E00D5D7">
                  <wp:extent cx="4791075" cy="857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695419B3" w14:textId="77777777" w:rsidR="005717B0" w:rsidRDefault="005717B0" w:rsidP="005717B0">
      <w:pPr>
        <w:pStyle w:val="ECVText"/>
        <w:ind w:left="360"/>
        <w:rPr>
          <w:color w:val="0E4194"/>
          <w:sz w:val="20"/>
        </w:rPr>
      </w:pPr>
    </w:p>
    <w:p w14:paraId="4945F48B" w14:textId="46367DCB" w:rsidR="00A7544C" w:rsidRPr="00E73596" w:rsidRDefault="00A7544C" w:rsidP="00A7544C">
      <w:pPr>
        <w:pStyle w:val="ECVText"/>
        <w:ind w:left="360"/>
        <w:rPr>
          <w:color w:val="0E4194"/>
          <w:sz w:val="22"/>
        </w:rPr>
      </w:pPr>
      <w:proofErr w:type="gramStart"/>
      <w:r>
        <w:rPr>
          <w:color w:val="0E4194"/>
          <w:sz w:val="20"/>
        </w:rPr>
        <w:t>Dec</w:t>
      </w:r>
      <w:r w:rsidR="002F6AD4">
        <w:rPr>
          <w:color w:val="0E4194"/>
          <w:sz w:val="20"/>
        </w:rPr>
        <w:t>ember</w:t>
      </w:r>
      <w:r>
        <w:rPr>
          <w:color w:val="0E4194"/>
          <w:sz w:val="20"/>
        </w:rPr>
        <w:t xml:space="preserve">  2020</w:t>
      </w:r>
      <w:proofErr w:type="gramEnd"/>
      <w:r>
        <w:rPr>
          <w:color w:val="0E4194"/>
          <w:sz w:val="20"/>
        </w:rPr>
        <w:t xml:space="preserve"> – Present </w:t>
      </w:r>
      <w:r>
        <w:rPr>
          <w:color w:val="0E4194"/>
          <w:sz w:val="20"/>
        </w:rPr>
        <w:tab/>
        <w:t xml:space="preserve">             </w:t>
      </w:r>
      <w:r w:rsidR="002F6AD4">
        <w:rPr>
          <w:color w:val="0E4194"/>
          <w:sz w:val="20"/>
        </w:rPr>
        <w:t>Crossfield Group, LLC</w:t>
      </w:r>
    </w:p>
    <w:p w14:paraId="1BC3558F" w14:textId="20E74D69" w:rsidR="00A7544C" w:rsidRPr="002F6AD4" w:rsidRDefault="002F6AD4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Founder</w:t>
      </w:r>
    </w:p>
    <w:p w14:paraId="6C047FFF" w14:textId="70D44751" w:rsidR="00A7544C" w:rsidRDefault="002F6AD4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 xml:space="preserve">Small Business Cloud Services </w:t>
      </w:r>
      <w:r w:rsidR="00A10969">
        <w:rPr>
          <w:rFonts w:cs="Arial"/>
          <w:sz w:val="20"/>
          <w:szCs w:val="20"/>
        </w:rPr>
        <w:t xml:space="preserve">Administration </w:t>
      </w:r>
    </w:p>
    <w:p w14:paraId="143140F9" w14:textId="77777777" w:rsidR="00681D05" w:rsidRDefault="003E4801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  <w:lang w:val="fr-FR"/>
        </w:rPr>
      </w:pPr>
      <w:r w:rsidRPr="00681D05">
        <w:rPr>
          <w:rFonts w:cs="Arial"/>
          <w:sz w:val="20"/>
          <w:szCs w:val="20"/>
          <w:lang w:val="fr-FR"/>
        </w:rPr>
        <w:t>Microsoft 365</w:t>
      </w:r>
      <w:r w:rsidR="00681D05" w:rsidRPr="00681D05">
        <w:rPr>
          <w:rFonts w:cs="Arial"/>
          <w:sz w:val="20"/>
          <w:szCs w:val="20"/>
          <w:lang w:val="fr-FR"/>
        </w:rPr>
        <w:t xml:space="preserve"> Administration</w:t>
      </w:r>
      <w:r w:rsidR="00591C6C" w:rsidRPr="00681D05">
        <w:rPr>
          <w:rFonts w:cs="Arial"/>
          <w:sz w:val="20"/>
          <w:szCs w:val="20"/>
          <w:lang w:val="fr-FR"/>
        </w:rPr>
        <w:t xml:space="preserve"> </w:t>
      </w:r>
    </w:p>
    <w:p w14:paraId="1A3E801B" w14:textId="05226960" w:rsidR="0085124C" w:rsidRPr="00681D05" w:rsidRDefault="00591C6C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  <w:lang w:val="fr-FR"/>
        </w:rPr>
      </w:pPr>
      <w:r w:rsidRPr="00681D05">
        <w:rPr>
          <w:rFonts w:cs="Arial"/>
          <w:sz w:val="20"/>
          <w:szCs w:val="20"/>
          <w:lang w:val="fr-FR"/>
        </w:rPr>
        <w:t>G Suite Enterprise Administration</w:t>
      </w:r>
    </w:p>
    <w:p w14:paraId="2E1F9B25" w14:textId="55CB68D6" w:rsidR="009E7207" w:rsidRDefault="009E7207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Identity and Brand Management</w:t>
      </w:r>
    </w:p>
    <w:p w14:paraId="50F284A6" w14:textId="34F80EA9" w:rsidR="009E7207" w:rsidRPr="002F6AD4" w:rsidRDefault="009E7207" w:rsidP="00A7544C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Content</w:t>
      </w:r>
      <w:r w:rsidR="00E33EF5">
        <w:rPr>
          <w:rFonts w:cs="Arial"/>
          <w:sz w:val="20"/>
          <w:szCs w:val="20"/>
        </w:rPr>
        <w:t xml:space="preserve"> Creation and Editing</w:t>
      </w:r>
    </w:p>
    <w:p w14:paraId="3DCF0029" w14:textId="77777777" w:rsidR="00A7544C" w:rsidRDefault="00A7544C" w:rsidP="005717B0">
      <w:pPr>
        <w:pStyle w:val="ECVText"/>
        <w:ind w:left="360"/>
        <w:rPr>
          <w:color w:val="0E4194"/>
          <w:sz w:val="20"/>
        </w:rPr>
      </w:pPr>
    </w:p>
    <w:p w14:paraId="17AAF6AD" w14:textId="6D890D45" w:rsidR="005717B0" w:rsidRPr="00E73596" w:rsidRDefault="005717B0" w:rsidP="005717B0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March 2020 – Present </w:t>
      </w:r>
      <w:r>
        <w:rPr>
          <w:color w:val="0E4194"/>
          <w:sz w:val="20"/>
        </w:rPr>
        <w:tab/>
        <w:t xml:space="preserve">             Serenity Memorial Group</w:t>
      </w:r>
    </w:p>
    <w:p w14:paraId="14C61C26" w14:textId="50657264" w:rsidR="005717B0" w:rsidRPr="00E33EF5" w:rsidRDefault="00A70365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3"/>
          <w:shd w:val="clear" w:color="auto" w:fill="FFFFFF"/>
        </w:rPr>
        <w:t>Operations</w:t>
      </w:r>
      <w:r w:rsidR="005717B0" w:rsidRPr="002F6AD4">
        <w:rPr>
          <w:rFonts w:cs="Arial"/>
          <w:sz w:val="20"/>
          <w:szCs w:val="23"/>
          <w:shd w:val="clear" w:color="auto" w:fill="FFFFFF"/>
        </w:rPr>
        <w:t xml:space="preserve"> Technician</w:t>
      </w:r>
    </w:p>
    <w:p w14:paraId="4B204479" w14:textId="0D6698B3" w:rsidR="00E33EF5" w:rsidRPr="00AC2CEA" w:rsidRDefault="00AC2CEA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3"/>
          <w:shd w:val="clear" w:color="auto" w:fill="FFFFFF"/>
        </w:rPr>
        <w:t xml:space="preserve">At Need </w:t>
      </w:r>
      <w:r w:rsidR="00D112E4">
        <w:rPr>
          <w:rFonts w:cs="Arial"/>
          <w:sz w:val="20"/>
          <w:szCs w:val="23"/>
          <w:shd w:val="clear" w:color="auto" w:fill="FFFFFF"/>
        </w:rPr>
        <w:t>Funeral Arranging, Contracts, Payments</w:t>
      </w:r>
    </w:p>
    <w:p w14:paraId="33FCB0F1" w14:textId="2B5889BB" w:rsidR="00AC2CEA" w:rsidRPr="002F6AD4" w:rsidRDefault="00AC2CEA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3"/>
          <w:shd w:val="clear" w:color="auto" w:fill="FFFFFF"/>
        </w:rPr>
        <w:t>Funeral Service Staffing</w:t>
      </w:r>
    </w:p>
    <w:p w14:paraId="0F32945B" w14:textId="43B82CD4" w:rsidR="005717B0" w:rsidRDefault="005717B0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 xml:space="preserve">Website </w:t>
      </w:r>
      <w:r w:rsidR="00591C6C">
        <w:rPr>
          <w:rFonts w:cs="Arial"/>
          <w:sz w:val="20"/>
          <w:szCs w:val="20"/>
        </w:rPr>
        <w:t>Management</w:t>
      </w:r>
    </w:p>
    <w:p w14:paraId="0B9C9923" w14:textId="1B8C6A3A" w:rsidR="00591C6C" w:rsidRPr="002F6AD4" w:rsidRDefault="00591C6C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Customer Relationship Management</w:t>
      </w:r>
    </w:p>
    <w:p w14:paraId="22722387" w14:textId="1175B210" w:rsidR="005717B0" w:rsidRPr="002F6AD4" w:rsidRDefault="00591C6C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3"/>
          <w:shd w:val="clear" w:color="auto" w:fill="FFFFFF"/>
        </w:rPr>
        <w:t>Video Production</w:t>
      </w:r>
    </w:p>
    <w:p w14:paraId="0FC9BBED" w14:textId="0BE7BC9B" w:rsidR="005717B0" w:rsidRPr="00A70365" w:rsidRDefault="00A70365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3"/>
          <w:shd w:val="clear" w:color="auto" w:fill="FFFFFF"/>
        </w:rPr>
        <w:t>Hardware Support</w:t>
      </w:r>
    </w:p>
    <w:p w14:paraId="411F5D2E" w14:textId="5EE23514" w:rsidR="00A70365" w:rsidRPr="002F6AD4" w:rsidRDefault="00A70365" w:rsidP="005717B0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Microsoft 365 Administration</w:t>
      </w:r>
    </w:p>
    <w:p w14:paraId="4C7AA223" w14:textId="77777777" w:rsidR="005717B0" w:rsidRDefault="005717B0" w:rsidP="00585BAA">
      <w:pPr>
        <w:pStyle w:val="ECVText"/>
        <w:ind w:left="360"/>
        <w:rPr>
          <w:color w:val="0E4194"/>
          <w:sz w:val="20"/>
        </w:rPr>
      </w:pPr>
    </w:p>
    <w:p w14:paraId="608DA7B0" w14:textId="49A4A5D4" w:rsidR="00585BAA" w:rsidRPr="00E73596" w:rsidRDefault="00585BAA" w:rsidP="00585BAA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September 2019 – </w:t>
      </w:r>
      <w:r w:rsidR="00F966F4">
        <w:rPr>
          <w:color w:val="0E4194"/>
          <w:sz w:val="20"/>
        </w:rPr>
        <w:t>January 2020</w:t>
      </w:r>
      <w:r>
        <w:rPr>
          <w:color w:val="0E4194"/>
          <w:sz w:val="20"/>
        </w:rPr>
        <w:t xml:space="preserve">        Securitas Security Services</w:t>
      </w:r>
    </w:p>
    <w:p w14:paraId="5DD0CA2A" w14:textId="55E6DC23" w:rsidR="00585BAA" w:rsidRPr="002F6AD4" w:rsidRDefault="00585BAA" w:rsidP="00585BA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Emergency response and mitigation</w:t>
      </w:r>
    </w:p>
    <w:p w14:paraId="5D023FE7" w14:textId="066E28BD" w:rsidR="00585BAA" w:rsidRPr="002F6AD4" w:rsidRDefault="00585BAA" w:rsidP="00585BA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Access control and admittance processing</w:t>
      </w:r>
    </w:p>
    <w:p w14:paraId="271500E5" w14:textId="538F0E14" w:rsidR="00585BAA" w:rsidRPr="002F6AD4" w:rsidRDefault="00585BAA" w:rsidP="00585BA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Frontline customer service</w:t>
      </w:r>
    </w:p>
    <w:p w14:paraId="321BFA6C" w14:textId="2FA71E66" w:rsidR="00585BAA" w:rsidRPr="002F6AD4" w:rsidRDefault="00585BAA" w:rsidP="00585BA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Security log/report preparation</w:t>
      </w:r>
    </w:p>
    <w:p w14:paraId="024B0FF3" w14:textId="03E5C1F3" w:rsidR="00585BAA" w:rsidRPr="002F6AD4" w:rsidRDefault="00585BAA" w:rsidP="00585BA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Regulatory enforcement</w:t>
      </w:r>
    </w:p>
    <w:p w14:paraId="607E18E3" w14:textId="77777777" w:rsidR="00585BAA" w:rsidRDefault="00585BAA" w:rsidP="00E37D2B">
      <w:pPr>
        <w:pStyle w:val="ECVText"/>
        <w:ind w:left="360"/>
        <w:rPr>
          <w:color w:val="0E4194"/>
          <w:sz w:val="20"/>
        </w:rPr>
      </w:pPr>
    </w:p>
    <w:p w14:paraId="0193C47A" w14:textId="5D38A0CF" w:rsidR="00E37D2B" w:rsidRPr="00E73596" w:rsidRDefault="00E37D2B" w:rsidP="00E37D2B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September 2018 – January 2019        </w:t>
      </w:r>
      <w:r w:rsidR="00416F4F">
        <w:rPr>
          <w:color w:val="0E4194"/>
          <w:sz w:val="20"/>
        </w:rPr>
        <w:t>Kaiser Permanente</w:t>
      </w:r>
    </w:p>
    <w:p w14:paraId="76F7D063" w14:textId="647E9C0E" w:rsidR="00E37D2B" w:rsidRPr="002F6AD4" w:rsidRDefault="00416F4F" w:rsidP="00E37D2B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Frontline service ambassador, customer service representative</w:t>
      </w:r>
    </w:p>
    <w:p w14:paraId="07376922" w14:textId="358EA9AD" w:rsidR="00416F4F" w:rsidRPr="002F6AD4" w:rsidRDefault="00416F4F" w:rsidP="00E37D2B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Scheduling of patient appointments</w:t>
      </w:r>
    </w:p>
    <w:p w14:paraId="3D10271E" w14:textId="5680DB63" w:rsidR="00416F4F" w:rsidRPr="002F6AD4" w:rsidRDefault="00416F4F" w:rsidP="00E37D2B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Coordination of complex provider schedules</w:t>
      </w:r>
    </w:p>
    <w:p w14:paraId="0DEF46CF" w14:textId="77777777" w:rsidR="00E37D2B" w:rsidRPr="002F6AD4" w:rsidRDefault="00E37D2B" w:rsidP="00C61AFA">
      <w:pPr>
        <w:pStyle w:val="ECVText"/>
        <w:ind w:left="360"/>
        <w:rPr>
          <w:sz w:val="20"/>
        </w:rPr>
      </w:pPr>
    </w:p>
    <w:p w14:paraId="0BC03245" w14:textId="469CD533" w:rsidR="002F2268" w:rsidRPr="00E73596" w:rsidRDefault="002F2268" w:rsidP="002F2268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June 2019 – </w:t>
      </w:r>
      <w:r w:rsidR="002F6AD4">
        <w:rPr>
          <w:color w:val="0E4194"/>
          <w:sz w:val="20"/>
        </w:rPr>
        <w:t>November 2019</w:t>
      </w:r>
      <w:r>
        <w:rPr>
          <w:color w:val="0E4194"/>
          <w:sz w:val="20"/>
        </w:rPr>
        <w:t xml:space="preserve">               McChord Composite Squadron, Civil Air Patrol</w:t>
      </w:r>
    </w:p>
    <w:p w14:paraId="67553CEF" w14:textId="4AABA59B" w:rsidR="002F2268" w:rsidRPr="002F6AD4" w:rsidRDefault="002F2268" w:rsidP="002F2268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Frontline unit technology support</w:t>
      </w:r>
    </w:p>
    <w:p w14:paraId="4C0F7BAF" w14:textId="77777777" w:rsidR="002F2268" w:rsidRPr="002F6AD4" w:rsidRDefault="002F2268" w:rsidP="002F2268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Provision of regulatory guidance and support</w:t>
      </w:r>
    </w:p>
    <w:p w14:paraId="2FD7F107" w14:textId="77777777" w:rsidR="002F2268" w:rsidRPr="002F6AD4" w:rsidRDefault="002F2268" w:rsidP="002F2268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Hardware configuration, repair, and maintenance</w:t>
      </w:r>
    </w:p>
    <w:p w14:paraId="4FEB58C7" w14:textId="77777777" w:rsidR="002F2268" w:rsidRDefault="002F2268" w:rsidP="00C61AFA">
      <w:pPr>
        <w:pStyle w:val="ECVText"/>
        <w:ind w:left="360"/>
        <w:rPr>
          <w:rFonts w:cs="Arial"/>
          <w:color w:val="000000"/>
          <w:sz w:val="20"/>
          <w:szCs w:val="20"/>
        </w:rPr>
      </w:pPr>
    </w:p>
    <w:p w14:paraId="5548B330" w14:textId="4EB17A24" w:rsidR="00C61AFA" w:rsidRPr="00E73596" w:rsidRDefault="00C61AFA" w:rsidP="00C61AFA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December 2017 – </w:t>
      </w:r>
      <w:r w:rsidR="00C36B4C">
        <w:rPr>
          <w:color w:val="0E4194"/>
          <w:sz w:val="20"/>
        </w:rPr>
        <w:t>November</w:t>
      </w:r>
      <w:r>
        <w:rPr>
          <w:color w:val="0E4194"/>
          <w:sz w:val="20"/>
        </w:rPr>
        <w:t xml:space="preserve"> </w:t>
      </w:r>
      <w:r w:rsidR="00C36B4C">
        <w:rPr>
          <w:color w:val="0E4194"/>
          <w:sz w:val="20"/>
        </w:rPr>
        <w:t>2020</w:t>
      </w:r>
      <w:r>
        <w:rPr>
          <w:color w:val="0E4194"/>
          <w:sz w:val="20"/>
        </w:rPr>
        <w:t xml:space="preserve"> </w:t>
      </w:r>
      <w:r w:rsidR="009B6DA5">
        <w:rPr>
          <w:color w:val="0E4194"/>
          <w:sz w:val="20"/>
        </w:rPr>
        <w:t xml:space="preserve"> </w:t>
      </w:r>
      <w:r>
        <w:rPr>
          <w:color w:val="0E4194"/>
          <w:sz w:val="20"/>
        </w:rPr>
        <w:t xml:space="preserve">   Washington Wing</w:t>
      </w:r>
      <w:r w:rsidR="00585BAA">
        <w:rPr>
          <w:color w:val="0E4194"/>
          <w:sz w:val="20"/>
        </w:rPr>
        <w:t>, Civil Air Patrol</w:t>
      </w:r>
    </w:p>
    <w:p w14:paraId="55FEED79" w14:textId="682D2F19" w:rsidR="00C61AFA" w:rsidRPr="002F6AD4" w:rsidRDefault="00585BA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Former d</w:t>
      </w:r>
      <w:r w:rsidR="00C61AFA" w:rsidRPr="002F6AD4">
        <w:rPr>
          <w:rFonts w:cs="Arial"/>
          <w:sz w:val="20"/>
          <w:szCs w:val="23"/>
          <w:shd w:val="clear" w:color="auto" w:fill="FFFFFF"/>
        </w:rPr>
        <w:t>irector of Information Technology</w:t>
      </w:r>
    </w:p>
    <w:p w14:paraId="54E74227" w14:textId="4B1D806A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Provision of regulatory guidance and support</w:t>
      </w:r>
    </w:p>
    <w:p w14:paraId="45D44212" w14:textId="415479E7" w:rsidR="00585BAA" w:rsidRPr="002F6AD4" w:rsidRDefault="00585BA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lastRenderedPageBreak/>
        <w:t>Technology and infrastructure modernization project leader</w:t>
      </w:r>
    </w:p>
    <w:p w14:paraId="41118273" w14:textId="462F7F7E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Hardware</w:t>
      </w:r>
      <w:r w:rsidR="00FF0391" w:rsidRPr="002F6AD4">
        <w:rPr>
          <w:rFonts w:cs="Arial"/>
          <w:sz w:val="20"/>
          <w:szCs w:val="23"/>
          <w:shd w:val="clear" w:color="auto" w:fill="FFFFFF"/>
        </w:rPr>
        <w:t xml:space="preserve"> configuration,</w:t>
      </w:r>
      <w:r w:rsidRPr="002F6AD4">
        <w:rPr>
          <w:rFonts w:cs="Arial"/>
          <w:sz w:val="20"/>
          <w:szCs w:val="23"/>
          <w:shd w:val="clear" w:color="auto" w:fill="FFFFFF"/>
        </w:rPr>
        <w:t xml:space="preserve"> </w:t>
      </w:r>
      <w:r w:rsidR="00FF0391" w:rsidRPr="002F6AD4">
        <w:rPr>
          <w:rFonts w:cs="Arial"/>
          <w:sz w:val="20"/>
          <w:szCs w:val="23"/>
          <w:shd w:val="clear" w:color="auto" w:fill="FFFFFF"/>
        </w:rPr>
        <w:t>repair, and maintenance</w:t>
      </w:r>
    </w:p>
    <w:p w14:paraId="273AD77F" w14:textId="3E6B9A2A" w:rsidR="005E2EA0" w:rsidRPr="002F6AD4" w:rsidRDefault="005E2EA0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Network configuration and maintenance</w:t>
      </w:r>
    </w:p>
    <w:p w14:paraId="41061958" w14:textId="22DB84BA" w:rsidR="005E2EA0" w:rsidRPr="002F6AD4" w:rsidRDefault="005E2EA0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Azure Service Administrator</w:t>
      </w:r>
    </w:p>
    <w:p w14:paraId="5A7FA8FD" w14:textId="171D1C21" w:rsidR="005E2EA0" w:rsidRPr="002F6AD4" w:rsidRDefault="005E2EA0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G Suite Service Administrator</w:t>
      </w:r>
    </w:p>
    <w:p w14:paraId="6424ACE2" w14:textId="080451CA" w:rsidR="00FF0391" w:rsidRPr="002F6AD4" w:rsidRDefault="00FF0391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 xml:space="preserve">Help desk manager for Tier 1-3 </w:t>
      </w:r>
      <w:proofErr w:type="gramStart"/>
      <w:r w:rsidRPr="002F6AD4">
        <w:rPr>
          <w:rFonts w:cs="Arial"/>
          <w:sz w:val="20"/>
          <w:szCs w:val="20"/>
        </w:rPr>
        <w:t>support</w:t>
      </w:r>
      <w:proofErr w:type="gramEnd"/>
    </w:p>
    <w:p w14:paraId="28C27778" w14:textId="7E93A157" w:rsidR="00FF0391" w:rsidRPr="002F6AD4" w:rsidRDefault="00FF0391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Leader of internal process automation taskforce</w:t>
      </w:r>
    </w:p>
    <w:p w14:paraId="52331E84" w14:textId="1CCE82E4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>Management of IT infrastructure for over 1,500 personnel</w:t>
      </w:r>
    </w:p>
    <w:p w14:paraId="0E83CB36" w14:textId="13BC2E81" w:rsidR="00C61AFA" w:rsidRDefault="00C61AFA" w:rsidP="00C61AFA">
      <w:pPr>
        <w:pStyle w:val="ECVText"/>
        <w:rPr>
          <w:color w:val="0E4194"/>
          <w:sz w:val="20"/>
        </w:rPr>
      </w:pPr>
    </w:p>
    <w:p w14:paraId="71178705" w14:textId="4AC66268" w:rsidR="00C61AFA" w:rsidRPr="00E73596" w:rsidRDefault="00C61AFA" w:rsidP="00C61AFA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October 2017 – </w:t>
      </w:r>
      <w:r w:rsidR="002D11B8">
        <w:rPr>
          <w:color w:val="0E4194"/>
          <w:sz w:val="20"/>
        </w:rPr>
        <w:t>April 2018</w:t>
      </w:r>
      <w:r>
        <w:rPr>
          <w:color w:val="0E4194"/>
          <w:sz w:val="20"/>
        </w:rPr>
        <w:t xml:space="preserve">                   </w:t>
      </w:r>
      <w:r>
        <w:rPr>
          <w:color w:val="0E4194"/>
          <w:sz w:val="22"/>
        </w:rPr>
        <w:t>CLEAR</w:t>
      </w:r>
    </w:p>
    <w:p w14:paraId="061915A1" w14:textId="682E49AB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3"/>
          <w:shd w:val="clear" w:color="auto" w:fill="FFFFFF"/>
        </w:rPr>
        <w:t xml:space="preserve">Process new biometric passenger </w:t>
      </w:r>
      <w:proofErr w:type="spellStart"/>
      <w:proofErr w:type="gramStart"/>
      <w:r w:rsidRPr="002F6AD4">
        <w:rPr>
          <w:rFonts w:cs="Arial"/>
          <w:sz w:val="20"/>
          <w:szCs w:val="23"/>
          <w:shd w:val="clear" w:color="auto" w:fill="FFFFFF"/>
        </w:rPr>
        <w:t>enrollments</w:t>
      </w:r>
      <w:proofErr w:type="spellEnd"/>
      <w:proofErr w:type="gramEnd"/>
    </w:p>
    <w:p w14:paraId="52CD1DD4" w14:textId="3550CED3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 xml:space="preserve">Perform biometric security </w:t>
      </w:r>
      <w:proofErr w:type="gramStart"/>
      <w:r w:rsidRPr="002F6AD4">
        <w:rPr>
          <w:rFonts w:cs="Arial"/>
          <w:sz w:val="20"/>
          <w:szCs w:val="20"/>
        </w:rPr>
        <w:t>screening</w:t>
      </w:r>
      <w:proofErr w:type="gramEnd"/>
    </w:p>
    <w:p w14:paraId="781B44D3" w14:textId="20581125" w:rsidR="00C61AFA" w:rsidRPr="002F6AD4" w:rsidRDefault="00C61AFA" w:rsidP="00C61AFA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</w:rPr>
        <w:t>Passenger engagement and direction</w:t>
      </w:r>
    </w:p>
    <w:p w14:paraId="5A9FA00D" w14:textId="38CC0643" w:rsidR="00C61AFA" w:rsidRPr="00963689" w:rsidRDefault="00C61AFA" w:rsidP="00C61AFA">
      <w:pPr>
        <w:pStyle w:val="ECVText"/>
        <w:ind w:left="3870"/>
        <w:rPr>
          <w:rFonts w:cs="Arial"/>
          <w:color w:val="000000"/>
          <w:sz w:val="20"/>
          <w:szCs w:val="20"/>
        </w:rPr>
      </w:pPr>
      <w:r w:rsidRPr="00963689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</w:p>
    <w:p w14:paraId="1E898313" w14:textId="23F52471" w:rsidR="00963689" w:rsidRPr="00E73596" w:rsidRDefault="00BD5A6C" w:rsidP="00963689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>February 2017</w:t>
      </w:r>
      <w:r w:rsidR="00C61AFA">
        <w:rPr>
          <w:color w:val="0E4194"/>
          <w:sz w:val="20"/>
        </w:rPr>
        <w:t xml:space="preserve"> – July 2017                   </w:t>
      </w:r>
      <w:r w:rsidR="00963689">
        <w:rPr>
          <w:color w:val="0E4194"/>
          <w:sz w:val="22"/>
        </w:rPr>
        <w:t>Physio-Control, now part of Stryker</w:t>
      </w:r>
    </w:p>
    <w:p w14:paraId="7C37E666" w14:textId="50C38DC9" w:rsidR="00963689" w:rsidRPr="002F6AD4" w:rsidRDefault="00963689" w:rsidP="00963689">
      <w:pPr>
        <w:pStyle w:val="ECVText"/>
        <w:numPr>
          <w:ilvl w:val="0"/>
          <w:numId w:val="10"/>
        </w:numPr>
        <w:ind w:right="1736"/>
        <w:rPr>
          <w:rFonts w:cs="Arial"/>
        </w:rPr>
      </w:pPr>
      <w:r w:rsidRPr="002F6AD4">
        <w:rPr>
          <w:rFonts w:cs="Arial"/>
          <w:sz w:val="20"/>
          <w:szCs w:val="23"/>
          <w:shd w:val="clear" w:color="auto" w:fill="FFFFFF"/>
        </w:rPr>
        <w:t>Receive incoming complaint reports on real and/or perceived issues via phone, written or electronic reports for both US and Canadian customers on Physio-Control products.</w:t>
      </w:r>
    </w:p>
    <w:p w14:paraId="79234A82" w14:textId="47180EDC" w:rsidR="00963689" w:rsidRPr="002F6AD4" w:rsidRDefault="00963689" w:rsidP="00963689">
      <w:pPr>
        <w:pStyle w:val="ECVText"/>
        <w:numPr>
          <w:ilvl w:val="0"/>
          <w:numId w:val="10"/>
        </w:numPr>
        <w:rPr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  <w:shd w:val="clear" w:color="auto" w:fill="FFFFFF"/>
        </w:rPr>
        <w:t>Evaluated complaints to determine if a Medical Device Report (MDR) or Vigilance report is required.</w:t>
      </w:r>
    </w:p>
    <w:p w14:paraId="00FEEECF" w14:textId="3AC093A2" w:rsidR="00963689" w:rsidRPr="002F6AD4" w:rsidRDefault="00963689" w:rsidP="00963689">
      <w:pPr>
        <w:pStyle w:val="ECVText"/>
        <w:numPr>
          <w:ilvl w:val="0"/>
          <w:numId w:val="10"/>
        </w:numPr>
        <w:rPr>
          <w:rStyle w:val="apple-converted-space"/>
          <w:rFonts w:cs="Arial"/>
          <w:sz w:val="20"/>
          <w:szCs w:val="20"/>
        </w:rPr>
      </w:pPr>
      <w:r w:rsidRPr="002F6AD4">
        <w:rPr>
          <w:rFonts w:cs="Arial"/>
          <w:sz w:val="20"/>
          <w:szCs w:val="20"/>
          <w:shd w:val="clear" w:color="auto" w:fill="FFFFFF"/>
        </w:rPr>
        <w:t>Collaborate with technical and/or clinical peers in cross functional groups to ensure a thorough product analysis. Take results and formulate a reasonable conclusion to the reported issue.</w:t>
      </w:r>
      <w:r w:rsidRPr="002F6AD4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</w:p>
    <w:p w14:paraId="08EC82C0" w14:textId="714D305E" w:rsidR="00963689" w:rsidRPr="00963689" w:rsidRDefault="00963689" w:rsidP="00963689">
      <w:pPr>
        <w:pStyle w:val="ECVText"/>
        <w:numPr>
          <w:ilvl w:val="0"/>
          <w:numId w:val="10"/>
        </w:numPr>
        <w:rPr>
          <w:rFonts w:cs="Arial"/>
          <w:color w:val="000000"/>
          <w:sz w:val="20"/>
          <w:szCs w:val="20"/>
        </w:rPr>
      </w:pPr>
      <w:r w:rsidRPr="002F6AD4">
        <w:rPr>
          <w:rFonts w:cs="Arial"/>
          <w:sz w:val="20"/>
          <w:szCs w:val="20"/>
          <w:shd w:val="clear" w:color="auto" w:fill="FFFFFF"/>
        </w:rPr>
        <w:t>Provide technical (product) and clinical support to customers, field sales and service personnel regarding Physio-Control device operation</w:t>
      </w:r>
      <w:r w:rsidRPr="00963689">
        <w:rPr>
          <w:rFonts w:cs="Arial"/>
          <w:sz w:val="20"/>
          <w:szCs w:val="20"/>
          <w:shd w:val="clear" w:color="auto" w:fill="FFFFFF"/>
        </w:rPr>
        <w:t>.</w:t>
      </w:r>
      <w:r w:rsidRPr="00963689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</w:p>
    <w:p w14:paraId="04B13D4E" w14:textId="77777777" w:rsidR="00963689" w:rsidRDefault="00963689" w:rsidP="001266DE">
      <w:pPr>
        <w:pStyle w:val="ECVText"/>
        <w:ind w:left="360"/>
        <w:rPr>
          <w:color w:val="0E4194"/>
          <w:sz w:val="20"/>
        </w:rPr>
      </w:pPr>
    </w:p>
    <w:p w14:paraId="0AA1AA44" w14:textId="3A4EB33C" w:rsidR="00F830BB" w:rsidRPr="00E73596" w:rsidRDefault="00F830BB" w:rsidP="001266D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April 2016 – </w:t>
      </w:r>
      <w:r w:rsidR="00963689">
        <w:rPr>
          <w:color w:val="0E4194"/>
          <w:sz w:val="20"/>
        </w:rPr>
        <w:t>February 2017</w:t>
      </w:r>
      <w:r w:rsidR="001266DE">
        <w:rPr>
          <w:color w:val="0E4194"/>
          <w:sz w:val="20"/>
        </w:rPr>
        <w:tab/>
      </w:r>
      <w:r w:rsidR="001231EE">
        <w:rPr>
          <w:color w:val="0E4194"/>
          <w:sz w:val="20"/>
        </w:rPr>
        <w:tab/>
      </w:r>
      <w:r>
        <w:rPr>
          <w:color w:val="0E4194"/>
          <w:sz w:val="22"/>
        </w:rPr>
        <w:t>American Queen Steamboat Company</w:t>
      </w:r>
    </w:p>
    <w:p w14:paraId="770D9AB6" w14:textId="64876B92" w:rsidR="00F830BB" w:rsidRPr="002F6AD4" w:rsidRDefault="00F830BB" w:rsidP="00F830BB">
      <w:pPr>
        <w:pStyle w:val="ECVText"/>
        <w:numPr>
          <w:ilvl w:val="0"/>
          <w:numId w:val="10"/>
        </w:numPr>
        <w:rPr>
          <w:sz w:val="20"/>
        </w:rPr>
      </w:pPr>
      <w:r w:rsidRPr="002F6AD4">
        <w:rPr>
          <w:sz w:val="20"/>
        </w:rPr>
        <w:t>Emergency Medical Technician Basic</w:t>
      </w:r>
    </w:p>
    <w:p w14:paraId="3A36ACD6" w14:textId="714DEFFE" w:rsidR="00F830BB" w:rsidRPr="002F6AD4" w:rsidRDefault="00F830BB" w:rsidP="00F830BB">
      <w:pPr>
        <w:pStyle w:val="ECVText"/>
        <w:numPr>
          <w:ilvl w:val="0"/>
          <w:numId w:val="10"/>
        </w:numPr>
        <w:rPr>
          <w:sz w:val="20"/>
        </w:rPr>
      </w:pPr>
      <w:r w:rsidRPr="002F6AD4">
        <w:rPr>
          <w:sz w:val="20"/>
        </w:rPr>
        <w:t>Deckhand</w:t>
      </w:r>
    </w:p>
    <w:p w14:paraId="17FCED6A" w14:textId="77777777" w:rsidR="00D54162" w:rsidRDefault="00D54162" w:rsidP="00D54162">
      <w:pPr>
        <w:pStyle w:val="ECVText"/>
        <w:ind w:left="3870"/>
        <w:rPr>
          <w:color w:val="000000"/>
          <w:sz w:val="20"/>
        </w:rPr>
      </w:pPr>
    </w:p>
    <w:p w14:paraId="5A30DFD3" w14:textId="77777777" w:rsidR="005E2EA0" w:rsidRDefault="005E2EA0" w:rsidP="00D54162">
      <w:pPr>
        <w:pStyle w:val="ECVText"/>
        <w:ind w:left="360"/>
        <w:rPr>
          <w:color w:val="0E4194"/>
          <w:sz w:val="20"/>
        </w:rPr>
      </w:pPr>
    </w:p>
    <w:p w14:paraId="11E63CAC" w14:textId="1BF32721" w:rsidR="00D54162" w:rsidRPr="00D54162" w:rsidRDefault="00D54162" w:rsidP="00D54162">
      <w:pPr>
        <w:pStyle w:val="ECVText"/>
        <w:ind w:left="360"/>
        <w:rPr>
          <w:color w:val="0E4194"/>
          <w:sz w:val="20"/>
        </w:rPr>
      </w:pPr>
      <w:r>
        <w:rPr>
          <w:color w:val="0E4194"/>
          <w:sz w:val="20"/>
        </w:rPr>
        <w:t>October 2011</w:t>
      </w:r>
      <w:r w:rsidRPr="00E73596">
        <w:rPr>
          <w:color w:val="0E4194"/>
          <w:sz w:val="20"/>
        </w:rPr>
        <w:t xml:space="preserve"> – </w:t>
      </w:r>
      <w:r w:rsidR="00963689">
        <w:rPr>
          <w:color w:val="0E4194"/>
          <w:sz w:val="20"/>
        </w:rPr>
        <w:t>February 2017</w:t>
      </w:r>
      <w:r>
        <w:rPr>
          <w:color w:val="0E4194"/>
          <w:sz w:val="20"/>
        </w:rPr>
        <w:t xml:space="preserve">           </w:t>
      </w:r>
      <w:r w:rsidRPr="00E73596">
        <w:rPr>
          <w:color w:val="0E4194"/>
          <w:sz w:val="22"/>
        </w:rPr>
        <w:t>Savage Volunteer Fire Company, Savage</w:t>
      </w:r>
      <w:r>
        <w:rPr>
          <w:color w:val="0E4194"/>
          <w:sz w:val="22"/>
        </w:rPr>
        <w:t>,</w:t>
      </w:r>
      <w:r w:rsidRPr="00E73596">
        <w:rPr>
          <w:color w:val="0E4194"/>
          <w:sz w:val="22"/>
        </w:rPr>
        <w:t xml:space="preserve"> Maryland</w:t>
      </w:r>
    </w:p>
    <w:p w14:paraId="48B259BE" w14:textId="77777777" w:rsidR="00D54162" w:rsidRDefault="00D54162" w:rsidP="00D54162">
      <w:pPr>
        <w:pStyle w:val="ECVText"/>
        <w:numPr>
          <w:ilvl w:val="0"/>
          <w:numId w:val="7"/>
        </w:numPr>
        <w:ind w:left="3870"/>
        <w:rPr>
          <w:color w:val="000000"/>
          <w:sz w:val="20"/>
        </w:rPr>
      </w:pPr>
      <w:r>
        <w:rPr>
          <w:color w:val="000000"/>
          <w:sz w:val="20"/>
        </w:rPr>
        <w:t>Volunteer Emergency Medical Technician Basic</w:t>
      </w:r>
    </w:p>
    <w:p w14:paraId="7D299DE5" w14:textId="77777777" w:rsidR="00D54162" w:rsidRDefault="00D54162" w:rsidP="00D54162">
      <w:pPr>
        <w:pStyle w:val="ECVText"/>
        <w:numPr>
          <w:ilvl w:val="0"/>
          <w:numId w:val="7"/>
        </w:numPr>
        <w:ind w:left="3870"/>
        <w:rPr>
          <w:color w:val="000000"/>
          <w:sz w:val="20"/>
        </w:rPr>
      </w:pPr>
      <w:r>
        <w:rPr>
          <w:color w:val="000000"/>
          <w:sz w:val="20"/>
        </w:rPr>
        <w:t>#1 EMS Responder 2012 with 296 emergency responses</w:t>
      </w:r>
    </w:p>
    <w:p w14:paraId="0A7C31FC" w14:textId="77777777" w:rsidR="00946727" w:rsidRPr="00946727" w:rsidRDefault="00946727" w:rsidP="00D54162">
      <w:pPr>
        <w:pStyle w:val="ECVText"/>
        <w:rPr>
          <w:color w:val="000000"/>
          <w:sz w:val="20"/>
        </w:rPr>
      </w:pPr>
    </w:p>
    <w:p w14:paraId="1EA1C526" w14:textId="72C46B7B" w:rsidR="004414FB" w:rsidRPr="00E73596" w:rsidRDefault="004414FB" w:rsidP="001231E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>September 2015 –</w:t>
      </w:r>
      <w:r w:rsidR="00946727">
        <w:rPr>
          <w:color w:val="0E4194"/>
          <w:sz w:val="20"/>
        </w:rPr>
        <w:t xml:space="preserve"> April </w:t>
      </w:r>
      <w:proofErr w:type="gramStart"/>
      <w:r w:rsidR="00946727">
        <w:rPr>
          <w:color w:val="0E4194"/>
          <w:sz w:val="20"/>
        </w:rPr>
        <w:t>2016</w:t>
      </w:r>
      <w:r>
        <w:rPr>
          <w:color w:val="0E4194"/>
          <w:sz w:val="20"/>
        </w:rPr>
        <w:t xml:space="preserve">  </w:t>
      </w:r>
      <w:r w:rsidR="001231EE">
        <w:rPr>
          <w:color w:val="0E4194"/>
          <w:sz w:val="20"/>
        </w:rPr>
        <w:tab/>
      </w:r>
      <w:proofErr w:type="gramEnd"/>
      <w:r>
        <w:rPr>
          <w:color w:val="0E4194"/>
          <w:sz w:val="22"/>
        </w:rPr>
        <w:t>Falck Northwest</w:t>
      </w:r>
    </w:p>
    <w:p w14:paraId="3F14FF59" w14:textId="77777777" w:rsidR="004414FB" w:rsidRDefault="004414FB" w:rsidP="004414FB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Medical Technician Basic</w:t>
      </w:r>
    </w:p>
    <w:p w14:paraId="2394CA2F" w14:textId="2E98A956" w:rsidR="004414FB" w:rsidRDefault="004414FB" w:rsidP="004414FB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ALS/SCT</w:t>
      </w:r>
      <w:r w:rsidR="0075314B">
        <w:rPr>
          <w:color w:val="000000"/>
          <w:sz w:val="20"/>
        </w:rPr>
        <w:t xml:space="preserve"> EMT</w:t>
      </w:r>
    </w:p>
    <w:p w14:paraId="1E1D202D" w14:textId="77777777" w:rsidR="004414FB" w:rsidRDefault="004414FB" w:rsidP="004414FB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Vehicle Operator</w:t>
      </w:r>
    </w:p>
    <w:p w14:paraId="5E68338A" w14:textId="77777777" w:rsidR="004414FB" w:rsidRDefault="004414FB" w:rsidP="00DF1F82">
      <w:pPr>
        <w:pStyle w:val="ECVText"/>
        <w:ind w:left="360"/>
        <w:rPr>
          <w:color w:val="0E4194"/>
          <w:sz w:val="20"/>
        </w:rPr>
      </w:pPr>
    </w:p>
    <w:p w14:paraId="0DE67558" w14:textId="1272C2AB" w:rsidR="00DF1F82" w:rsidRPr="00E73596" w:rsidRDefault="00DF1F82" w:rsidP="001231E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>September 2014 –</w:t>
      </w:r>
      <w:r w:rsidR="004414FB">
        <w:rPr>
          <w:color w:val="0E4194"/>
          <w:sz w:val="20"/>
        </w:rPr>
        <w:t xml:space="preserve">September 2015 </w:t>
      </w:r>
      <w:r w:rsidR="001231EE">
        <w:rPr>
          <w:color w:val="0E4194"/>
          <w:sz w:val="20"/>
        </w:rPr>
        <w:tab/>
      </w:r>
      <w:proofErr w:type="spellStart"/>
      <w:r>
        <w:rPr>
          <w:color w:val="0E4194"/>
          <w:sz w:val="22"/>
        </w:rPr>
        <w:t>LifeStar</w:t>
      </w:r>
      <w:proofErr w:type="spellEnd"/>
      <w:r>
        <w:rPr>
          <w:color w:val="0E4194"/>
          <w:sz w:val="22"/>
        </w:rPr>
        <w:t xml:space="preserve"> Response of Maryland</w:t>
      </w:r>
    </w:p>
    <w:p w14:paraId="5D3067F7" w14:textId="77777777" w:rsidR="00DF1F82" w:rsidRDefault="00DF1F82" w:rsidP="00DF1F82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Medical Technician Basic</w:t>
      </w:r>
    </w:p>
    <w:p w14:paraId="25115502" w14:textId="77777777" w:rsidR="00DF1F82" w:rsidRDefault="00DF1F82" w:rsidP="00DF1F82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ALS/SCT EVO</w:t>
      </w:r>
    </w:p>
    <w:p w14:paraId="24F7053F" w14:textId="77777777" w:rsidR="00DF1F82" w:rsidRDefault="00DF1F82" w:rsidP="00DF1F82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Vehicle Operator</w:t>
      </w:r>
    </w:p>
    <w:p w14:paraId="3390FB5C" w14:textId="77777777" w:rsidR="00DF1F82" w:rsidRDefault="00DF1F82" w:rsidP="00C241EE">
      <w:pPr>
        <w:pStyle w:val="ECVText"/>
        <w:ind w:left="360"/>
        <w:rPr>
          <w:color w:val="0E4194"/>
          <w:sz w:val="18"/>
        </w:rPr>
      </w:pPr>
    </w:p>
    <w:p w14:paraId="2F2EF326" w14:textId="1CECAA4A" w:rsidR="00ED0ECD" w:rsidRPr="00E73596" w:rsidRDefault="00ED0ECD" w:rsidP="001231E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>February 2014 –</w:t>
      </w:r>
      <w:r w:rsidR="007B5A8C">
        <w:rPr>
          <w:color w:val="0E4194"/>
          <w:sz w:val="20"/>
        </w:rPr>
        <w:t>October 2014</w:t>
      </w:r>
      <w:r w:rsidR="001231EE">
        <w:rPr>
          <w:color w:val="0E4194"/>
          <w:sz w:val="20"/>
        </w:rPr>
        <w:tab/>
      </w:r>
      <w:r>
        <w:rPr>
          <w:color w:val="0E4194"/>
          <w:sz w:val="22"/>
        </w:rPr>
        <w:t>Hart to Heart Transportation</w:t>
      </w:r>
    </w:p>
    <w:p w14:paraId="3732BEA4" w14:textId="77777777" w:rsidR="00ED0ECD" w:rsidRDefault="00ED0ECD" w:rsidP="00ED0ECD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Medical Technician Basic</w:t>
      </w:r>
    </w:p>
    <w:p w14:paraId="30C85825" w14:textId="77777777" w:rsidR="00ED0ECD" w:rsidRDefault="00ED0ECD" w:rsidP="00ED0ECD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ALS EVO</w:t>
      </w:r>
    </w:p>
    <w:p w14:paraId="10EA509F" w14:textId="476DFC34" w:rsidR="00ED0ECD" w:rsidRDefault="00ED0ECD" w:rsidP="00ED0ECD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Vehicle Operator</w:t>
      </w:r>
    </w:p>
    <w:p w14:paraId="617126EA" w14:textId="37951271" w:rsidR="00FF0391" w:rsidRDefault="00FF0391" w:rsidP="00ED0ECD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Inventory control and management</w:t>
      </w:r>
    </w:p>
    <w:p w14:paraId="08239AB0" w14:textId="77777777" w:rsidR="00ED0ECD" w:rsidRDefault="00ED0ECD" w:rsidP="00C241EE">
      <w:pPr>
        <w:pStyle w:val="ECVText"/>
        <w:ind w:left="360"/>
        <w:rPr>
          <w:color w:val="0E4194"/>
          <w:sz w:val="20"/>
        </w:rPr>
      </w:pPr>
    </w:p>
    <w:p w14:paraId="58985BBD" w14:textId="42479D7D" w:rsidR="00FF1ADA" w:rsidRPr="00E73596" w:rsidRDefault="00FF1ADA" w:rsidP="001231E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 xml:space="preserve">September 2013 – </w:t>
      </w:r>
      <w:r w:rsidR="00ED0ECD">
        <w:rPr>
          <w:color w:val="0E4194"/>
          <w:sz w:val="20"/>
        </w:rPr>
        <w:t>January 2014</w:t>
      </w:r>
      <w:r w:rsidR="001231EE">
        <w:rPr>
          <w:color w:val="0E4194"/>
          <w:sz w:val="20"/>
        </w:rPr>
        <w:tab/>
      </w:r>
      <w:r>
        <w:rPr>
          <w:color w:val="0E4194"/>
          <w:sz w:val="22"/>
        </w:rPr>
        <w:t>Taylor Made Transportation</w:t>
      </w:r>
    </w:p>
    <w:p w14:paraId="6804411E" w14:textId="77777777" w:rsidR="00FF1ADA" w:rsidRDefault="00FF1ADA" w:rsidP="00FF1ADA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Medical Technician Basic</w:t>
      </w:r>
    </w:p>
    <w:p w14:paraId="0643057A" w14:textId="77777777" w:rsidR="00FF1ADA" w:rsidRDefault="00FF1ADA" w:rsidP="00FF1ADA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Emergency Vehicle Operator</w:t>
      </w:r>
    </w:p>
    <w:p w14:paraId="5435CA2C" w14:textId="77777777" w:rsidR="00FF1ADA" w:rsidRDefault="00FF1ADA" w:rsidP="00FF1ADA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Stretcher/</w:t>
      </w:r>
      <w:proofErr w:type="spellStart"/>
      <w:r>
        <w:rPr>
          <w:color w:val="000000"/>
          <w:sz w:val="20"/>
        </w:rPr>
        <w:t>Stairchair</w:t>
      </w:r>
      <w:proofErr w:type="spellEnd"/>
      <w:r>
        <w:rPr>
          <w:color w:val="000000"/>
          <w:sz w:val="20"/>
        </w:rPr>
        <w:t xml:space="preserve"> Trainer</w:t>
      </w:r>
    </w:p>
    <w:p w14:paraId="5CBCD3BA" w14:textId="77777777" w:rsidR="001231EE" w:rsidRPr="00FF1ADA" w:rsidRDefault="001231EE" w:rsidP="001231EE">
      <w:pPr>
        <w:pStyle w:val="ECVText"/>
        <w:ind w:left="3870"/>
        <w:rPr>
          <w:color w:val="000000"/>
          <w:sz w:val="20"/>
        </w:rPr>
      </w:pPr>
    </w:p>
    <w:p w14:paraId="60D87ADF" w14:textId="31491BD0" w:rsidR="00B10799" w:rsidRPr="00E73596" w:rsidRDefault="00B10799" w:rsidP="001231EE">
      <w:pPr>
        <w:pStyle w:val="ECVText"/>
        <w:ind w:left="360"/>
        <w:rPr>
          <w:color w:val="0E4194"/>
          <w:sz w:val="22"/>
        </w:rPr>
      </w:pPr>
      <w:r>
        <w:rPr>
          <w:color w:val="0E4194"/>
          <w:sz w:val="20"/>
        </w:rPr>
        <w:t>July 2012</w:t>
      </w:r>
      <w:r w:rsidR="00FF1ADA">
        <w:rPr>
          <w:color w:val="0E4194"/>
          <w:sz w:val="20"/>
        </w:rPr>
        <w:t xml:space="preserve"> – September 2013</w:t>
      </w:r>
      <w:r w:rsidR="001231EE">
        <w:rPr>
          <w:color w:val="0E4194"/>
          <w:sz w:val="20"/>
        </w:rPr>
        <w:tab/>
      </w:r>
      <w:r w:rsidR="001231EE">
        <w:rPr>
          <w:color w:val="0E4194"/>
          <w:sz w:val="20"/>
        </w:rPr>
        <w:tab/>
      </w:r>
      <w:proofErr w:type="spellStart"/>
      <w:r w:rsidR="001D5E2A">
        <w:rPr>
          <w:color w:val="0E4194"/>
          <w:sz w:val="22"/>
        </w:rPr>
        <w:t>Procare</w:t>
      </w:r>
      <w:proofErr w:type="spellEnd"/>
      <w:r w:rsidR="001D5E2A">
        <w:rPr>
          <w:color w:val="0E4194"/>
          <w:sz w:val="22"/>
        </w:rPr>
        <w:t xml:space="preserve"> </w:t>
      </w:r>
      <w:r>
        <w:rPr>
          <w:color w:val="0E4194"/>
          <w:sz w:val="22"/>
        </w:rPr>
        <w:t>Ambulance, Crofton, Maryland</w:t>
      </w:r>
    </w:p>
    <w:p w14:paraId="6BEEA47C" w14:textId="77777777" w:rsidR="00B10799" w:rsidRDefault="00B10799" w:rsidP="00F44BD8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lastRenderedPageBreak/>
        <w:t>Emergency Medical Technician Basic</w:t>
      </w:r>
    </w:p>
    <w:p w14:paraId="3D292355" w14:textId="20077C65" w:rsidR="00B10799" w:rsidRDefault="00B10799" w:rsidP="00F44BD8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Social Media Marketing Team Member</w:t>
      </w:r>
    </w:p>
    <w:p w14:paraId="5A3BE0E4" w14:textId="77777777" w:rsidR="005E2EA0" w:rsidRDefault="005E2EA0" w:rsidP="00F44BD8">
      <w:pPr>
        <w:pStyle w:val="ECVText"/>
        <w:numPr>
          <w:ilvl w:val="0"/>
          <w:numId w:val="10"/>
        </w:numPr>
        <w:rPr>
          <w:color w:val="000000"/>
          <w:sz w:val="20"/>
        </w:rPr>
      </w:pPr>
    </w:p>
    <w:p w14:paraId="20C57F03" w14:textId="3B56B38A" w:rsidR="00D54162" w:rsidRPr="00FF0391" w:rsidRDefault="00024656" w:rsidP="00FF0391">
      <w:pPr>
        <w:pStyle w:val="ECVText"/>
        <w:numPr>
          <w:ilvl w:val="0"/>
          <w:numId w:val="10"/>
        </w:numPr>
        <w:rPr>
          <w:color w:val="000000"/>
          <w:sz w:val="20"/>
        </w:rPr>
      </w:pPr>
      <w:r>
        <w:rPr>
          <w:color w:val="000000"/>
          <w:sz w:val="20"/>
        </w:rPr>
        <w:t>Dispatcher/Call Taker</w:t>
      </w:r>
    </w:p>
    <w:p w14:paraId="53A65FD2" w14:textId="77777777" w:rsidR="00D54162" w:rsidRDefault="00D54162" w:rsidP="00E41BC1">
      <w:pPr>
        <w:pStyle w:val="ECVText"/>
        <w:ind w:left="360"/>
        <w:rPr>
          <w:color w:val="0E4194"/>
          <w:sz w:val="20"/>
        </w:rPr>
      </w:pPr>
    </w:p>
    <w:p w14:paraId="30B6CAF0" w14:textId="77777777" w:rsidR="00D54162" w:rsidRDefault="00D54162" w:rsidP="00E41BC1">
      <w:pPr>
        <w:pStyle w:val="ECVText"/>
        <w:ind w:left="360"/>
        <w:rPr>
          <w:color w:val="0E4194"/>
          <w:sz w:val="20"/>
        </w:rPr>
      </w:pPr>
    </w:p>
    <w:p w14:paraId="5E9CA945" w14:textId="39BD7F3D" w:rsidR="00B10799" w:rsidRPr="00FF0391" w:rsidRDefault="00B10799" w:rsidP="00FF0391">
      <w:pPr>
        <w:pStyle w:val="ECVText"/>
        <w:ind w:left="360"/>
        <w:rPr>
          <w:color w:val="0E4194"/>
          <w:sz w:val="20"/>
        </w:rPr>
      </w:pPr>
      <w:r>
        <w:rPr>
          <w:color w:val="0E4194"/>
          <w:sz w:val="20"/>
        </w:rPr>
        <w:t>July 2008 –</w:t>
      </w:r>
      <w:r w:rsidR="00F44BD8">
        <w:rPr>
          <w:color w:val="0E4194"/>
          <w:sz w:val="20"/>
        </w:rPr>
        <w:t xml:space="preserve"> </w:t>
      </w:r>
      <w:r>
        <w:rPr>
          <w:color w:val="0E4194"/>
          <w:sz w:val="20"/>
        </w:rPr>
        <w:t>August 2009</w:t>
      </w:r>
      <w:r w:rsidR="00FF0391" w:rsidRPr="00FF0391">
        <w:rPr>
          <w:color w:val="0E4194"/>
          <w:sz w:val="22"/>
        </w:rPr>
        <w:t xml:space="preserve"> </w:t>
      </w:r>
      <w:r w:rsidR="00FF0391">
        <w:rPr>
          <w:color w:val="0E4194"/>
          <w:sz w:val="22"/>
        </w:rPr>
        <w:t xml:space="preserve">                    </w:t>
      </w:r>
      <w:r w:rsidR="00FF0391" w:rsidRPr="00E73596">
        <w:rPr>
          <w:color w:val="0E4194"/>
          <w:sz w:val="22"/>
        </w:rPr>
        <w:t>Naval Hospital Corpsman</w:t>
      </w:r>
      <w:r w:rsidR="00FF0391">
        <w:rPr>
          <w:color w:val="0E4194"/>
          <w:sz w:val="22"/>
        </w:rPr>
        <w:t xml:space="preserve">, </w:t>
      </w:r>
      <w:r w:rsidR="00FF0391" w:rsidRPr="00E73596">
        <w:rPr>
          <w:color w:val="0E4194"/>
          <w:sz w:val="22"/>
        </w:rPr>
        <w:t>United States Navy</w:t>
      </w:r>
    </w:p>
    <w:p w14:paraId="3B16923C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>EKGs</w:t>
      </w:r>
    </w:p>
    <w:p w14:paraId="6BF4DD4A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>Phlebotomy</w:t>
      </w:r>
    </w:p>
    <w:p w14:paraId="2BDA4364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>Daily patient care</w:t>
      </w:r>
    </w:p>
    <w:p w14:paraId="6F580F31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>IV Administration</w:t>
      </w:r>
    </w:p>
    <w:p w14:paraId="204BD007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>Medication Administration</w:t>
      </w:r>
    </w:p>
    <w:p w14:paraId="17784E86" w14:textId="77777777" w:rsidR="00B10799" w:rsidRPr="0059618F" w:rsidRDefault="00B10799" w:rsidP="00FF0391">
      <w:pPr>
        <w:pStyle w:val="ECVText"/>
        <w:numPr>
          <w:ilvl w:val="0"/>
          <w:numId w:val="3"/>
        </w:numPr>
        <w:ind w:left="3870"/>
        <w:rPr>
          <w:color w:val="000000"/>
          <w:sz w:val="20"/>
        </w:rPr>
      </w:pPr>
      <w:r w:rsidRPr="0059618F">
        <w:rPr>
          <w:color w:val="000000"/>
          <w:sz w:val="20"/>
        </w:rPr>
        <w:t xml:space="preserve">Assistance in conducting sterile </w:t>
      </w:r>
      <w:proofErr w:type="gramStart"/>
      <w:r w:rsidRPr="0059618F">
        <w:rPr>
          <w:color w:val="000000"/>
          <w:sz w:val="20"/>
        </w:rPr>
        <w:t>procedures</w:t>
      </w:r>
      <w:proofErr w:type="gramEnd"/>
    </w:p>
    <w:p w14:paraId="7D692412" w14:textId="77777777" w:rsidR="00E41BC1" w:rsidRDefault="00E41BC1" w:rsidP="00C241EE">
      <w:pPr>
        <w:pStyle w:val="ECVText"/>
        <w:ind w:left="360" w:firstLine="2430"/>
        <w:rPr>
          <w:color w:val="000000"/>
          <w:sz w:val="20"/>
        </w:rPr>
      </w:pPr>
    </w:p>
    <w:p w14:paraId="60679DB9" w14:textId="77777777" w:rsidR="00C241EE" w:rsidRPr="0059618F" w:rsidRDefault="00C241EE" w:rsidP="00C241EE">
      <w:pPr>
        <w:pStyle w:val="ECVText"/>
        <w:ind w:left="360" w:firstLine="2430"/>
        <w:rPr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6667"/>
      </w:tblGrid>
      <w:tr w:rsidR="002946C7" w14:paraId="01F594B2" w14:textId="77777777" w:rsidTr="00E338F6">
        <w:trPr>
          <w:trHeight w:val="170"/>
        </w:trPr>
        <w:tc>
          <w:tcPr>
            <w:tcW w:w="3708" w:type="dxa"/>
          </w:tcPr>
          <w:p w14:paraId="021A9E86" w14:textId="77777777" w:rsidR="002946C7" w:rsidRDefault="002946C7">
            <w:pPr>
              <w:pStyle w:val="ECVLeftHeading"/>
            </w:pPr>
            <w:r w:rsidRPr="00E73596">
              <w:rPr>
                <w:caps w:val="0"/>
                <w:sz w:val="24"/>
              </w:rPr>
              <w:t>EDUCATION AND TRAINING</w:t>
            </w:r>
          </w:p>
        </w:tc>
        <w:tc>
          <w:tcPr>
            <w:tcW w:w="6667" w:type="dxa"/>
          </w:tcPr>
          <w:p w14:paraId="524025C3" w14:textId="77777777" w:rsidR="002946C7" w:rsidRDefault="00C35FE6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1187EA3" wp14:editId="73BEEB69">
                  <wp:extent cx="4791075" cy="857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45561587" w14:textId="77777777" w:rsidR="00E73596" w:rsidRDefault="00E73596" w:rsidP="00A70D4E">
      <w:pPr>
        <w:pStyle w:val="ECVText"/>
        <w:ind w:left="360"/>
        <w:rPr>
          <w:color w:val="0E4194"/>
          <w:sz w:val="18"/>
        </w:rPr>
      </w:pPr>
    </w:p>
    <w:p w14:paraId="7C4E407C" w14:textId="1F088284" w:rsidR="00BF228C" w:rsidRDefault="00BF228C" w:rsidP="00BF228C">
      <w:pPr>
        <w:pStyle w:val="ECVText"/>
        <w:ind w:left="360"/>
        <w:rPr>
          <w:color w:val="0E4194"/>
          <w:sz w:val="22"/>
          <w:szCs w:val="22"/>
        </w:rPr>
      </w:pPr>
      <w:r>
        <w:rPr>
          <w:color w:val="0E4194"/>
          <w:sz w:val="20"/>
          <w:szCs w:val="22"/>
        </w:rPr>
        <w:t xml:space="preserve">2019                                        </w:t>
      </w:r>
      <w:r>
        <w:rPr>
          <w:color w:val="0E4194"/>
          <w:sz w:val="22"/>
          <w:szCs w:val="22"/>
        </w:rPr>
        <w:t>Green River College</w:t>
      </w:r>
    </w:p>
    <w:p w14:paraId="2483CB89" w14:textId="2BC08656" w:rsidR="00BF228C" w:rsidRDefault="00BF228C" w:rsidP="00BF228C">
      <w:pPr>
        <w:pStyle w:val="ECVText"/>
        <w:ind w:left="360" w:firstLine="2430"/>
        <w:rPr>
          <w:color w:val="0E4194"/>
          <w:sz w:val="22"/>
          <w:szCs w:val="22"/>
        </w:rPr>
      </w:pPr>
      <w:r>
        <w:rPr>
          <w:color w:val="0E4194"/>
          <w:sz w:val="22"/>
          <w:szCs w:val="22"/>
        </w:rPr>
        <w:t>BAS Network Admin</w:t>
      </w:r>
      <w:r w:rsidR="005017C7">
        <w:rPr>
          <w:color w:val="0E4194"/>
          <w:sz w:val="22"/>
          <w:szCs w:val="22"/>
        </w:rPr>
        <w:t>istration</w:t>
      </w:r>
      <w:r>
        <w:rPr>
          <w:color w:val="0E4194"/>
          <w:sz w:val="22"/>
          <w:szCs w:val="22"/>
        </w:rPr>
        <w:t xml:space="preserve"> and Security Program</w:t>
      </w:r>
    </w:p>
    <w:p w14:paraId="2A441C3C" w14:textId="77777777" w:rsidR="00BF228C" w:rsidRDefault="00BF228C" w:rsidP="00A70D4E">
      <w:pPr>
        <w:pStyle w:val="ECVText"/>
        <w:ind w:left="360"/>
        <w:rPr>
          <w:color w:val="0E4194"/>
          <w:sz w:val="20"/>
          <w:szCs w:val="22"/>
        </w:rPr>
      </w:pPr>
    </w:p>
    <w:p w14:paraId="1284C3F9" w14:textId="354B713E" w:rsidR="004414FB" w:rsidRDefault="004414FB" w:rsidP="00A70D4E">
      <w:pPr>
        <w:pStyle w:val="ECVText"/>
        <w:ind w:left="360"/>
        <w:rPr>
          <w:color w:val="0E4194"/>
          <w:sz w:val="22"/>
          <w:szCs w:val="22"/>
        </w:rPr>
      </w:pPr>
      <w:r>
        <w:rPr>
          <w:color w:val="0E4194"/>
          <w:sz w:val="20"/>
          <w:szCs w:val="22"/>
        </w:rPr>
        <w:t xml:space="preserve">2015                                        </w:t>
      </w:r>
      <w:r w:rsidRPr="004414FB">
        <w:rPr>
          <w:color w:val="0E4194"/>
          <w:sz w:val="22"/>
          <w:szCs w:val="22"/>
        </w:rPr>
        <w:t>Nationally Registered EMT</w:t>
      </w:r>
    </w:p>
    <w:p w14:paraId="31D2F84C" w14:textId="3C69589B" w:rsidR="00946727" w:rsidRDefault="00946727" w:rsidP="00946727">
      <w:pPr>
        <w:pStyle w:val="ECVText"/>
        <w:ind w:left="2790"/>
        <w:rPr>
          <w:color w:val="0E4194"/>
          <w:sz w:val="22"/>
          <w:szCs w:val="22"/>
        </w:rPr>
      </w:pPr>
      <w:r>
        <w:rPr>
          <w:color w:val="0E4194"/>
          <w:sz w:val="22"/>
          <w:szCs w:val="22"/>
        </w:rPr>
        <w:t>Washington State EMT</w:t>
      </w:r>
    </w:p>
    <w:p w14:paraId="7715710F" w14:textId="77777777" w:rsidR="004414FB" w:rsidRDefault="004414FB" w:rsidP="00A70D4E">
      <w:pPr>
        <w:pStyle w:val="ECVText"/>
        <w:ind w:left="360"/>
        <w:rPr>
          <w:color w:val="0E4194"/>
          <w:sz w:val="20"/>
          <w:szCs w:val="22"/>
        </w:rPr>
      </w:pPr>
    </w:p>
    <w:p w14:paraId="53BD11E6" w14:textId="1BD6D5F2" w:rsidR="00A70D4E" w:rsidRPr="00E73596" w:rsidRDefault="00A70D4E" w:rsidP="00D54162">
      <w:pPr>
        <w:pStyle w:val="ECVText"/>
        <w:ind w:left="360"/>
        <w:rPr>
          <w:color w:val="0E4194"/>
          <w:sz w:val="22"/>
          <w:szCs w:val="22"/>
        </w:rPr>
      </w:pPr>
      <w:r w:rsidRPr="00E73596">
        <w:rPr>
          <w:color w:val="0E4194"/>
          <w:sz w:val="20"/>
          <w:szCs w:val="22"/>
        </w:rPr>
        <w:t>2013</w:t>
      </w:r>
      <w:r w:rsidR="00D54162">
        <w:rPr>
          <w:color w:val="0E4194"/>
          <w:sz w:val="20"/>
          <w:szCs w:val="22"/>
        </w:rPr>
        <w:tab/>
      </w:r>
      <w:r w:rsidR="00D54162">
        <w:rPr>
          <w:color w:val="0E4194"/>
          <w:sz w:val="20"/>
          <w:szCs w:val="22"/>
        </w:rPr>
        <w:tab/>
        <w:t xml:space="preserve">             </w:t>
      </w:r>
      <w:r w:rsidR="00E73596" w:rsidRPr="00E73596">
        <w:rPr>
          <w:color w:val="0E4194"/>
          <w:sz w:val="22"/>
          <w:szCs w:val="22"/>
        </w:rPr>
        <w:t>Emergency Medical Services Officer I</w:t>
      </w:r>
    </w:p>
    <w:p w14:paraId="176497CC" w14:textId="77777777" w:rsidR="00E73596" w:rsidRPr="00E73596" w:rsidRDefault="00B10799" w:rsidP="00A70D4E">
      <w:pPr>
        <w:pStyle w:val="ECVText"/>
        <w:ind w:left="2790"/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 xml:space="preserve">University of Maryland, </w:t>
      </w:r>
      <w:r w:rsidR="00E73596" w:rsidRPr="00E73596">
        <w:rPr>
          <w:color w:val="auto"/>
          <w:sz w:val="20"/>
          <w:szCs w:val="22"/>
        </w:rPr>
        <w:t>M</w:t>
      </w:r>
      <w:r>
        <w:rPr>
          <w:color w:val="auto"/>
          <w:sz w:val="20"/>
          <w:szCs w:val="22"/>
        </w:rPr>
        <w:t>aryland Fire and Rescue Institute,</w:t>
      </w:r>
      <w:r w:rsidR="00E73596" w:rsidRPr="00E73596">
        <w:rPr>
          <w:color w:val="auto"/>
          <w:sz w:val="20"/>
          <w:szCs w:val="22"/>
        </w:rPr>
        <w:t xml:space="preserve"> Howard County PSTC</w:t>
      </w:r>
    </w:p>
    <w:p w14:paraId="09202E87" w14:textId="77777777" w:rsidR="00E73596" w:rsidRPr="00E73596" w:rsidRDefault="00E73596" w:rsidP="00E73596">
      <w:pPr>
        <w:pStyle w:val="ECVText"/>
        <w:ind w:left="360"/>
        <w:rPr>
          <w:color w:val="0E4194"/>
          <w:sz w:val="20"/>
          <w:szCs w:val="22"/>
        </w:rPr>
      </w:pPr>
      <w:r w:rsidRPr="00E73596">
        <w:rPr>
          <w:color w:val="0E4194"/>
          <w:sz w:val="20"/>
          <w:szCs w:val="22"/>
        </w:rPr>
        <w:t>2012</w:t>
      </w:r>
    </w:p>
    <w:p w14:paraId="32A5941C" w14:textId="77777777" w:rsidR="00E73596" w:rsidRPr="00E73596" w:rsidRDefault="00E73596" w:rsidP="00E73596">
      <w:pPr>
        <w:pStyle w:val="ECVText"/>
        <w:ind w:left="2790"/>
        <w:rPr>
          <w:color w:val="0E4194"/>
          <w:sz w:val="22"/>
          <w:szCs w:val="22"/>
        </w:rPr>
      </w:pPr>
      <w:r w:rsidRPr="00E73596">
        <w:rPr>
          <w:color w:val="0E4194"/>
          <w:sz w:val="22"/>
          <w:szCs w:val="22"/>
        </w:rPr>
        <w:t>Emergency Medical Technician Basic</w:t>
      </w:r>
    </w:p>
    <w:p w14:paraId="152FD050" w14:textId="77777777" w:rsidR="00E73596" w:rsidRPr="00E73596" w:rsidRDefault="00B10799" w:rsidP="00FF0391">
      <w:pPr>
        <w:pStyle w:val="ECVText"/>
        <w:ind w:left="2790"/>
        <w:rPr>
          <w:color w:val="000000"/>
          <w:sz w:val="20"/>
          <w:szCs w:val="22"/>
        </w:rPr>
      </w:pPr>
      <w:r>
        <w:rPr>
          <w:color w:val="auto"/>
          <w:sz w:val="20"/>
          <w:szCs w:val="22"/>
        </w:rPr>
        <w:t>University of Maryland,</w:t>
      </w:r>
      <w:r>
        <w:rPr>
          <w:color w:val="000000"/>
          <w:sz w:val="20"/>
          <w:szCs w:val="22"/>
        </w:rPr>
        <w:t xml:space="preserve"> Maryland Fire and Rescue Institute,</w:t>
      </w:r>
      <w:r w:rsidR="00E73596" w:rsidRPr="00E73596">
        <w:rPr>
          <w:color w:val="000000"/>
          <w:sz w:val="20"/>
          <w:szCs w:val="22"/>
        </w:rPr>
        <w:t xml:space="preserve"> Howard County PSTC</w:t>
      </w:r>
    </w:p>
    <w:p w14:paraId="6657543E" w14:textId="77777777" w:rsidR="00E73596" w:rsidRPr="00E73596" w:rsidRDefault="00E73596" w:rsidP="00E73596">
      <w:pPr>
        <w:pStyle w:val="ECVText"/>
        <w:ind w:left="360"/>
        <w:rPr>
          <w:color w:val="0E4194"/>
          <w:sz w:val="20"/>
          <w:szCs w:val="22"/>
        </w:rPr>
      </w:pPr>
      <w:r w:rsidRPr="00E73596">
        <w:rPr>
          <w:color w:val="0E4194"/>
          <w:sz w:val="20"/>
          <w:szCs w:val="22"/>
        </w:rPr>
        <w:t>2008</w:t>
      </w:r>
    </w:p>
    <w:p w14:paraId="3F47BDCB" w14:textId="77777777" w:rsidR="00E73596" w:rsidRPr="00E73596" w:rsidRDefault="00E73596" w:rsidP="00E73596">
      <w:pPr>
        <w:pStyle w:val="ECVText"/>
        <w:ind w:left="2790"/>
        <w:rPr>
          <w:color w:val="0E4194"/>
          <w:sz w:val="22"/>
          <w:szCs w:val="22"/>
        </w:rPr>
      </w:pPr>
      <w:r w:rsidRPr="00E73596">
        <w:rPr>
          <w:color w:val="0E4194"/>
          <w:sz w:val="22"/>
          <w:szCs w:val="22"/>
        </w:rPr>
        <w:t>Naval Hospital Corpsman Basic</w:t>
      </w:r>
    </w:p>
    <w:p w14:paraId="3E48E478" w14:textId="77777777" w:rsidR="00E73596" w:rsidRPr="00E73596" w:rsidRDefault="00E73596" w:rsidP="00E73596">
      <w:pPr>
        <w:pStyle w:val="ECVText"/>
        <w:ind w:left="360" w:firstLine="2430"/>
        <w:rPr>
          <w:color w:val="000000"/>
          <w:sz w:val="20"/>
          <w:szCs w:val="22"/>
        </w:rPr>
      </w:pPr>
      <w:r w:rsidRPr="00E73596">
        <w:rPr>
          <w:color w:val="000000"/>
          <w:sz w:val="20"/>
          <w:szCs w:val="22"/>
        </w:rPr>
        <w:t>Naval Hospital Corps School, Great Lakes</w:t>
      </w:r>
      <w:r w:rsidR="009C149C">
        <w:rPr>
          <w:color w:val="000000"/>
          <w:sz w:val="20"/>
          <w:szCs w:val="22"/>
        </w:rPr>
        <w:t>,</w:t>
      </w:r>
      <w:r w:rsidRPr="00E73596">
        <w:rPr>
          <w:color w:val="000000"/>
          <w:sz w:val="20"/>
          <w:szCs w:val="22"/>
        </w:rPr>
        <w:t xml:space="preserve"> IL</w:t>
      </w:r>
    </w:p>
    <w:p w14:paraId="0D71B3A0" w14:textId="77777777" w:rsidR="00E73596" w:rsidRPr="00E73596" w:rsidRDefault="00E73596" w:rsidP="00E73596">
      <w:pPr>
        <w:pStyle w:val="ECVText"/>
        <w:ind w:left="360"/>
        <w:rPr>
          <w:color w:val="0E4194"/>
          <w:sz w:val="20"/>
          <w:szCs w:val="22"/>
        </w:rPr>
      </w:pPr>
      <w:r w:rsidRPr="00E73596">
        <w:rPr>
          <w:color w:val="0E4194"/>
          <w:sz w:val="20"/>
          <w:szCs w:val="22"/>
        </w:rPr>
        <w:t>2008</w:t>
      </w:r>
    </w:p>
    <w:p w14:paraId="5E04C768" w14:textId="77777777" w:rsidR="00E73596" w:rsidRPr="00E73596" w:rsidRDefault="00E73596" w:rsidP="00E73596">
      <w:pPr>
        <w:pStyle w:val="ECVText"/>
        <w:ind w:left="2790"/>
        <w:rPr>
          <w:color w:val="0E4194"/>
          <w:sz w:val="22"/>
          <w:szCs w:val="22"/>
        </w:rPr>
      </w:pPr>
      <w:r w:rsidRPr="00E73596">
        <w:rPr>
          <w:color w:val="0E4194"/>
          <w:sz w:val="22"/>
          <w:szCs w:val="22"/>
        </w:rPr>
        <w:t>Stone Bridge High School</w:t>
      </w:r>
    </w:p>
    <w:p w14:paraId="7862C927" w14:textId="77777777" w:rsidR="00E73596" w:rsidRPr="009C149C" w:rsidRDefault="00E73596" w:rsidP="009C149C">
      <w:pPr>
        <w:pStyle w:val="ECVText"/>
        <w:ind w:left="360" w:firstLine="2430"/>
        <w:rPr>
          <w:color w:val="000000"/>
          <w:sz w:val="20"/>
          <w:szCs w:val="22"/>
        </w:rPr>
      </w:pPr>
      <w:r w:rsidRPr="00E73596">
        <w:rPr>
          <w:color w:val="000000"/>
          <w:sz w:val="20"/>
          <w:szCs w:val="22"/>
        </w:rPr>
        <w:t>Ashburn</w:t>
      </w:r>
      <w:r w:rsidR="009C149C">
        <w:rPr>
          <w:color w:val="000000"/>
          <w:sz w:val="20"/>
          <w:szCs w:val="22"/>
        </w:rPr>
        <w:t>,</w:t>
      </w:r>
      <w:r w:rsidRPr="00E73596">
        <w:rPr>
          <w:color w:val="000000"/>
          <w:sz w:val="20"/>
          <w:szCs w:val="22"/>
        </w:rPr>
        <w:t xml:space="preserve"> Virginia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7540"/>
      </w:tblGrid>
      <w:tr w:rsidR="002946C7" w14:paraId="3347E498" w14:textId="77777777" w:rsidTr="00E338F6">
        <w:trPr>
          <w:trHeight w:val="170"/>
        </w:trPr>
        <w:tc>
          <w:tcPr>
            <w:tcW w:w="2835" w:type="dxa"/>
          </w:tcPr>
          <w:p w14:paraId="00CBDE59" w14:textId="77777777" w:rsidR="00B10799" w:rsidRDefault="00B10799">
            <w:pPr>
              <w:pStyle w:val="ECVLeftHeading"/>
              <w:rPr>
                <w:caps w:val="0"/>
                <w:sz w:val="24"/>
              </w:rPr>
            </w:pPr>
          </w:p>
          <w:p w14:paraId="3F915E37" w14:textId="77777777" w:rsidR="00C61AFA" w:rsidRDefault="00C61AFA">
            <w:pPr>
              <w:pStyle w:val="ECVLeftHeading"/>
              <w:rPr>
                <w:caps w:val="0"/>
                <w:sz w:val="24"/>
              </w:rPr>
            </w:pPr>
          </w:p>
          <w:p w14:paraId="6FCB7E57" w14:textId="77777777" w:rsidR="00C61AFA" w:rsidRDefault="00C61AFA">
            <w:pPr>
              <w:pStyle w:val="ECVLeftHeading"/>
              <w:rPr>
                <w:caps w:val="0"/>
                <w:sz w:val="24"/>
              </w:rPr>
            </w:pPr>
          </w:p>
          <w:p w14:paraId="281DB581" w14:textId="1A4101B3" w:rsidR="002946C7" w:rsidRDefault="00FF0391" w:rsidP="00FF0391">
            <w:pPr>
              <w:pStyle w:val="ECVLeftHeading"/>
              <w:jc w:val="left"/>
            </w:pPr>
            <w:r>
              <w:rPr>
                <w:caps w:val="0"/>
                <w:sz w:val="24"/>
              </w:rPr>
              <w:t xml:space="preserve">    </w:t>
            </w:r>
            <w:r w:rsidR="002946C7" w:rsidRPr="00E338F6">
              <w:rPr>
                <w:caps w:val="0"/>
                <w:sz w:val="24"/>
              </w:rPr>
              <w:t>PERSONAL SKILLS</w:t>
            </w:r>
          </w:p>
        </w:tc>
        <w:tc>
          <w:tcPr>
            <w:tcW w:w="7540" w:type="dxa"/>
          </w:tcPr>
          <w:p w14:paraId="16C8E00C" w14:textId="77777777" w:rsidR="002946C7" w:rsidRDefault="00C35FE6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E59FDD2" wp14:editId="5D6B6A08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68196E33" w14:textId="77777777" w:rsidR="002946C7" w:rsidRDefault="002946C7"/>
    <w:p w14:paraId="428F2F54" w14:textId="77777777"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14:paraId="5403D86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A177BCA" w14:textId="77777777" w:rsidR="002946C7" w:rsidRDefault="002946C7">
            <w:pPr>
              <w:pStyle w:val="ECVLeftDetails"/>
            </w:pPr>
            <w:r w:rsidRPr="00E338F6">
              <w:rPr>
                <w:sz w:val="20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41F4B8CB" w14:textId="100C888F" w:rsidR="00024656" w:rsidRPr="002F6AD4" w:rsidRDefault="004E11D2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P</w:t>
            </w:r>
            <w:r w:rsidR="00024656" w:rsidRPr="002F6AD4">
              <w:rPr>
                <w:sz w:val="20"/>
              </w:rPr>
              <w:t>rocess analysis</w:t>
            </w:r>
            <w:r w:rsidR="003F177E" w:rsidRPr="002F6AD4">
              <w:rPr>
                <w:sz w:val="20"/>
              </w:rPr>
              <w:t xml:space="preserve"> and improvement</w:t>
            </w:r>
          </w:p>
          <w:p w14:paraId="6462175D" w14:textId="2696C38C" w:rsidR="00024656" w:rsidRPr="002F6AD4" w:rsidRDefault="003F177E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 xml:space="preserve">Collaborates well with internal and external teams and builds </w:t>
            </w:r>
            <w:proofErr w:type="gramStart"/>
            <w:r w:rsidRPr="002F6AD4">
              <w:rPr>
                <w:sz w:val="20"/>
              </w:rPr>
              <w:t>relationships</w:t>
            </w:r>
            <w:proofErr w:type="gramEnd"/>
          </w:p>
          <w:p w14:paraId="22273FE6" w14:textId="207630BC" w:rsidR="003F177E" w:rsidRPr="002F6AD4" w:rsidRDefault="00FF0391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Mentorship and employee development</w:t>
            </w:r>
          </w:p>
          <w:p w14:paraId="56CB30B9" w14:textId="77777777" w:rsidR="003F177E" w:rsidRPr="002F6AD4" w:rsidRDefault="003F177E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 xml:space="preserve">Meets critical </w:t>
            </w:r>
            <w:proofErr w:type="gramStart"/>
            <w:r w:rsidRPr="002F6AD4">
              <w:rPr>
                <w:sz w:val="20"/>
              </w:rPr>
              <w:t>deadlines</w:t>
            </w:r>
            <w:proofErr w:type="gramEnd"/>
          </w:p>
          <w:p w14:paraId="4C18FEB3" w14:textId="77777777" w:rsidR="003F177E" w:rsidRPr="002F6AD4" w:rsidRDefault="003F177E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Inventory analysis and forecasting</w:t>
            </w:r>
          </w:p>
          <w:p w14:paraId="75EFFC87" w14:textId="77777777" w:rsidR="00C5325D" w:rsidRPr="002F6AD4" w:rsidRDefault="00C5325D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 xml:space="preserve">Problem solving and decision </w:t>
            </w:r>
            <w:proofErr w:type="gramStart"/>
            <w:r w:rsidRPr="002F6AD4">
              <w:rPr>
                <w:sz w:val="20"/>
              </w:rPr>
              <w:t>making</w:t>
            </w:r>
            <w:proofErr w:type="gramEnd"/>
          </w:p>
          <w:p w14:paraId="12B7CFA4" w14:textId="77777777" w:rsidR="00C5325D" w:rsidRPr="002F6AD4" w:rsidRDefault="00C5325D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 xml:space="preserve">Ability to manage self and lead </w:t>
            </w:r>
            <w:proofErr w:type="gramStart"/>
            <w:r w:rsidRPr="002F6AD4">
              <w:rPr>
                <w:sz w:val="20"/>
              </w:rPr>
              <w:t>others</w:t>
            </w:r>
            <w:proofErr w:type="gramEnd"/>
          </w:p>
          <w:p w14:paraId="30A57F26" w14:textId="6E510B00" w:rsidR="00C5325D" w:rsidRPr="002F6AD4" w:rsidRDefault="00C5325D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Effective communication within organization and outreach</w:t>
            </w:r>
          </w:p>
          <w:p w14:paraId="02CAF405" w14:textId="77777777" w:rsidR="00FF0391" w:rsidRPr="002F6AD4" w:rsidRDefault="00FF0391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Creation of documents for use in contract proposals</w:t>
            </w:r>
          </w:p>
          <w:p w14:paraId="3F001F9C" w14:textId="2E2B23BE" w:rsidR="00FF0391" w:rsidRPr="002F6AD4" w:rsidRDefault="00FF0391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>Design of PowerPoint presentations for use in client presentation</w:t>
            </w:r>
          </w:p>
          <w:p w14:paraId="4806EB37" w14:textId="75CCED81" w:rsidR="00FF0391" w:rsidRPr="002F6AD4" w:rsidRDefault="00FF0391" w:rsidP="00FF0391">
            <w:pPr>
              <w:pStyle w:val="ECVSectionDetails"/>
              <w:numPr>
                <w:ilvl w:val="0"/>
                <w:numId w:val="4"/>
              </w:numPr>
              <w:rPr>
                <w:sz w:val="20"/>
              </w:rPr>
            </w:pPr>
            <w:r w:rsidRPr="002F6AD4">
              <w:rPr>
                <w:sz w:val="20"/>
              </w:rPr>
              <w:t xml:space="preserve">Designs and delivers series of briefings for personnel, covering new projects, safety, and training </w:t>
            </w:r>
            <w:proofErr w:type="gramStart"/>
            <w:r w:rsidRPr="002F6AD4">
              <w:rPr>
                <w:sz w:val="20"/>
              </w:rPr>
              <w:t>scenarios</w:t>
            </w:r>
            <w:proofErr w:type="gramEnd"/>
          </w:p>
          <w:p w14:paraId="361FF371" w14:textId="77777777" w:rsidR="00FF0391" w:rsidRPr="00E338F6" w:rsidRDefault="00FF0391" w:rsidP="00FF0391">
            <w:pPr>
              <w:pStyle w:val="ECVSectionDetails"/>
              <w:ind w:left="720"/>
              <w:rPr>
                <w:sz w:val="20"/>
              </w:rPr>
            </w:pPr>
          </w:p>
          <w:p w14:paraId="580BB3F6" w14:textId="77777777" w:rsidR="002946C7" w:rsidRDefault="002946C7" w:rsidP="00024656">
            <w:pPr>
              <w:pStyle w:val="ECVSectionDetails"/>
            </w:pPr>
          </w:p>
        </w:tc>
      </w:tr>
    </w:tbl>
    <w:p w14:paraId="3292DBAA" w14:textId="77777777" w:rsidR="002946C7" w:rsidRDefault="002946C7">
      <w:pPr>
        <w:pStyle w:val="ECVText"/>
      </w:pPr>
    </w:p>
    <w:p w14:paraId="70E89838" w14:textId="77777777"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14:paraId="5B7F48C4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62487B8" w14:textId="77777777" w:rsidR="002946C7" w:rsidRDefault="002946C7">
            <w:pPr>
              <w:pStyle w:val="ECVLeftDetails"/>
            </w:pPr>
            <w:r w:rsidRPr="00E338F6">
              <w:rPr>
                <w:sz w:val="20"/>
              </w:rPr>
              <w:lastRenderedPageBreak/>
              <w:t>Computer skills</w:t>
            </w:r>
          </w:p>
        </w:tc>
        <w:tc>
          <w:tcPr>
            <w:tcW w:w="7542" w:type="dxa"/>
            <w:shd w:val="clear" w:color="auto" w:fill="auto"/>
          </w:tcPr>
          <w:p w14:paraId="18702F92" w14:textId="70EB3852" w:rsidR="00FF0391" w:rsidRDefault="00FF0391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Device analysis and retrofitting</w:t>
            </w:r>
          </w:p>
          <w:p w14:paraId="10605C77" w14:textId="12E38B24" w:rsidR="00FF0391" w:rsidRDefault="00FF0391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Remote troubleshooting and administration</w:t>
            </w:r>
          </w:p>
          <w:p w14:paraId="2B51C8CE" w14:textId="77777777" w:rsidR="00FF0391" w:rsidRPr="00024656" w:rsidRDefault="00FF0391" w:rsidP="00FF0391">
            <w:pPr>
              <w:pStyle w:val="ECVSectionBullet"/>
              <w:numPr>
                <w:ilvl w:val="0"/>
                <w:numId w:val="6"/>
              </w:numPr>
            </w:pPr>
            <w:r>
              <w:rPr>
                <w:sz w:val="20"/>
              </w:rPr>
              <w:t>Network hardware management</w:t>
            </w:r>
          </w:p>
          <w:p w14:paraId="3E5DB0BB" w14:textId="2A61E0C2" w:rsidR="00FF0391" w:rsidRDefault="00FF0391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Cable laying and management</w:t>
            </w:r>
          </w:p>
          <w:p w14:paraId="07F82B33" w14:textId="0091D3C6" w:rsidR="00FF0391" w:rsidRDefault="00FF0391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Peripheral administration and troubleshooting</w:t>
            </w:r>
          </w:p>
          <w:p w14:paraId="4756E09E" w14:textId="738DDF65" w:rsidR="00A70D4E" w:rsidRDefault="00FF0391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Azure </w:t>
            </w:r>
            <w:r w:rsidR="002F6AD4">
              <w:rPr>
                <w:sz w:val="20"/>
              </w:rPr>
              <w:t>Administration</w:t>
            </w:r>
          </w:p>
          <w:p w14:paraId="24C013C3" w14:textId="55647738" w:rsidR="002F6AD4" w:rsidRDefault="002F6AD4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O365 Administration</w:t>
            </w:r>
          </w:p>
          <w:p w14:paraId="77365ECE" w14:textId="6D01A7C3" w:rsidR="002F6AD4" w:rsidRPr="00E338F6" w:rsidRDefault="002F6AD4" w:rsidP="00A70D4E">
            <w:pPr>
              <w:pStyle w:val="ECVSectionDetails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G-Suite Administration</w:t>
            </w:r>
          </w:p>
          <w:p w14:paraId="2931A9E3" w14:textId="0417FFA5" w:rsidR="00A70D4E" w:rsidRPr="00E338F6" w:rsidRDefault="00FF0391" w:rsidP="00A70D4E">
            <w:pPr>
              <w:pStyle w:val="ECVSectionBulle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85</w:t>
            </w:r>
            <w:r w:rsidR="00A70D4E" w:rsidRPr="00E338F6">
              <w:rPr>
                <w:sz w:val="20"/>
              </w:rPr>
              <w:t xml:space="preserve"> Words per minute typist</w:t>
            </w:r>
          </w:p>
          <w:p w14:paraId="0601799A" w14:textId="32BFD753" w:rsidR="00024656" w:rsidRPr="002F6AD4" w:rsidRDefault="002F6AD4" w:rsidP="00A70D4E">
            <w:pPr>
              <w:pStyle w:val="ECVSectionBullet"/>
              <w:numPr>
                <w:ilvl w:val="0"/>
                <w:numId w:val="6"/>
              </w:numPr>
            </w:pPr>
            <w:r>
              <w:rPr>
                <w:sz w:val="20"/>
              </w:rPr>
              <w:t>O365 Suite</w:t>
            </w:r>
          </w:p>
          <w:p w14:paraId="04B4661F" w14:textId="37F2F142" w:rsidR="002F6AD4" w:rsidRPr="002F6AD4" w:rsidRDefault="002F6AD4" w:rsidP="00A70D4E">
            <w:pPr>
              <w:pStyle w:val="ECVSectionBullet"/>
              <w:numPr>
                <w:ilvl w:val="0"/>
                <w:numId w:val="6"/>
              </w:numPr>
            </w:pPr>
            <w:r>
              <w:rPr>
                <w:sz w:val="20"/>
              </w:rPr>
              <w:t>Visio</w:t>
            </w:r>
          </w:p>
          <w:p w14:paraId="7E1E4A4A" w14:textId="0D829DF9" w:rsidR="002F6AD4" w:rsidRPr="00024656" w:rsidRDefault="002F6AD4" w:rsidP="00A70D4E">
            <w:pPr>
              <w:pStyle w:val="ECVSectionBullet"/>
              <w:numPr>
                <w:ilvl w:val="0"/>
                <w:numId w:val="6"/>
              </w:numPr>
            </w:pPr>
            <w:r>
              <w:rPr>
                <w:sz w:val="20"/>
              </w:rPr>
              <w:t>Adobe Creative Cloud</w:t>
            </w:r>
          </w:p>
          <w:p w14:paraId="01A2BED3" w14:textId="77777777" w:rsidR="00024656" w:rsidRDefault="00024656" w:rsidP="00024656">
            <w:pPr>
              <w:pStyle w:val="ECVSectionBullet"/>
              <w:ind w:left="360"/>
            </w:pPr>
          </w:p>
        </w:tc>
      </w:tr>
      <w:tr w:rsidR="00DB26C8" w14:paraId="09020897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55C3FAE" w14:textId="77777777" w:rsidR="00DB26C8" w:rsidRPr="00E338F6" w:rsidRDefault="00DB26C8">
            <w:pPr>
              <w:pStyle w:val="ECVLeftDetails"/>
              <w:rPr>
                <w:sz w:val="20"/>
              </w:rPr>
            </w:pPr>
          </w:p>
        </w:tc>
        <w:tc>
          <w:tcPr>
            <w:tcW w:w="7542" w:type="dxa"/>
            <w:shd w:val="clear" w:color="auto" w:fill="auto"/>
          </w:tcPr>
          <w:p w14:paraId="3F039F46" w14:textId="77777777" w:rsidR="00DB26C8" w:rsidRDefault="00DB26C8" w:rsidP="00DB26C8">
            <w:pPr>
              <w:pStyle w:val="ECVSectionDetails"/>
              <w:rPr>
                <w:sz w:val="20"/>
              </w:rPr>
            </w:pPr>
          </w:p>
        </w:tc>
      </w:tr>
    </w:tbl>
    <w:p w14:paraId="3D17762C" w14:textId="77777777" w:rsidR="002946C7" w:rsidRDefault="002946C7">
      <w:pPr>
        <w:pStyle w:val="ECVText"/>
      </w:pPr>
    </w:p>
    <w:p w14:paraId="2F67405A" w14:textId="77777777" w:rsidR="002946C7" w:rsidRDefault="002946C7"/>
    <w:sectPr w:rsidR="002946C7" w:rsidSect="009636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2456" w:bottom="720" w:left="720" w:header="850" w:footer="619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19F3C" w14:textId="77777777" w:rsidR="00AF09A8" w:rsidRDefault="00AF09A8">
      <w:r>
        <w:separator/>
      </w:r>
    </w:p>
  </w:endnote>
  <w:endnote w:type="continuationSeparator" w:id="0">
    <w:p w14:paraId="5C4F9655" w14:textId="77777777" w:rsidR="00AF09A8" w:rsidRDefault="00AF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B3173" w14:textId="5B916B48"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D5A6C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D5A6C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6ABD3" w14:textId="24FC1A04"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D5A6C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D5A6C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F3F1" w14:textId="77777777" w:rsidR="0080468E" w:rsidRDefault="0080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25A85" w14:textId="77777777" w:rsidR="00AF09A8" w:rsidRDefault="00AF09A8">
      <w:r>
        <w:separator/>
      </w:r>
    </w:p>
  </w:footnote>
  <w:footnote w:type="continuationSeparator" w:id="0">
    <w:p w14:paraId="748B761E" w14:textId="77777777" w:rsidR="00AF09A8" w:rsidRDefault="00AF0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4DDD" w14:textId="2DDB9002" w:rsidR="002946C7" w:rsidRDefault="002946C7">
    <w:pPr>
      <w:pStyle w:val="ECVCurriculumVitaeNextPages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A8B0" w14:textId="2FA1A4D9" w:rsidR="002946C7" w:rsidRDefault="002946C7">
    <w:pPr>
      <w:pStyle w:val="ECVCurriculumVitaeNextPages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192F1" w14:textId="77777777" w:rsidR="0080468E" w:rsidRDefault="00804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89A2549"/>
    <w:multiLevelType w:val="hybridMultilevel"/>
    <w:tmpl w:val="19CE384C"/>
    <w:lvl w:ilvl="0" w:tplc="0409000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9" w:hanging="360"/>
      </w:pPr>
      <w:rPr>
        <w:rFonts w:ascii="Wingdings" w:hAnsi="Wingdings" w:hint="default"/>
      </w:rPr>
    </w:lvl>
  </w:abstractNum>
  <w:abstractNum w:abstractNumId="3" w15:restartNumberingAfterBreak="0">
    <w:nsid w:val="10554C41"/>
    <w:multiLevelType w:val="hybridMultilevel"/>
    <w:tmpl w:val="3EC0B48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176D5F83"/>
    <w:multiLevelType w:val="hybridMultilevel"/>
    <w:tmpl w:val="DBE8D3A2"/>
    <w:lvl w:ilvl="0" w:tplc="0409000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9" w:hanging="360"/>
      </w:pPr>
      <w:rPr>
        <w:rFonts w:ascii="Wingdings" w:hAnsi="Wingdings" w:hint="default"/>
      </w:rPr>
    </w:lvl>
  </w:abstractNum>
  <w:abstractNum w:abstractNumId="5" w15:restartNumberingAfterBreak="0">
    <w:nsid w:val="212A0EB1"/>
    <w:multiLevelType w:val="hybridMultilevel"/>
    <w:tmpl w:val="A880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A3912"/>
    <w:multiLevelType w:val="hybridMultilevel"/>
    <w:tmpl w:val="154AF604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47747EE6"/>
    <w:multiLevelType w:val="hybridMultilevel"/>
    <w:tmpl w:val="3FA0374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52369F0"/>
    <w:multiLevelType w:val="hybridMultilevel"/>
    <w:tmpl w:val="D8B6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C6A29"/>
    <w:multiLevelType w:val="hybridMultilevel"/>
    <w:tmpl w:val="E0A8102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8000BA8"/>
    <w:multiLevelType w:val="hybridMultilevel"/>
    <w:tmpl w:val="AB0EC4C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1" w15:restartNumberingAfterBreak="0">
    <w:nsid w:val="73280A17"/>
    <w:multiLevelType w:val="hybridMultilevel"/>
    <w:tmpl w:val="B00A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6B9"/>
    <w:rsid w:val="00024656"/>
    <w:rsid w:val="00024A95"/>
    <w:rsid w:val="00090F93"/>
    <w:rsid w:val="00094F78"/>
    <w:rsid w:val="000C716A"/>
    <w:rsid w:val="000D7FD1"/>
    <w:rsid w:val="00116C77"/>
    <w:rsid w:val="0011787E"/>
    <w:rsid w:val="001231EE"/>
    <w:rsid w:val="0012433A"/>
    <w:rsid w:val="001266DE"/>
    <w:rsid w:val="00131AFD"/>
    <w:rsid w:val="00153B82"/>
    <w:rsid w:val="0016700C"/>
    <w:rsid w:val="001A7568"/>
    <w:rsid w:val="001D31F2"/>
    <w:rsid w:val="001D5E2A"/>
    <w:rsid w:val="001E1AB5"/>
    <w:rsid w:val="002405C4"/>
    <w:rsid w:val="00290866"/>
    <w:rsid w:val="002946C7"/>
    <w:rsid w:val="002D11B8"/>
    <w:rsid w:val="002D4A95"/>
    <w:rsid w:val="002F2268"/>
    <w:rsid w:val="002F6AD4"/>
    <w:rsid w:val="00370C46"/>
    <w:rsid w:val="00381E0E"/>
    <w:rsid w:val="003B31F9"/>
    <w:rsid w:val="003E0411"/>
    <w:rsid w:val="003E0482"/>
    <w:rsid w:val="003E3885"/>
    <w:rsid w:val="003E4801"/>
    <w:rsid w:val="003F177E"/>
    <w:rsid w:val="00412949"/>
    <w:rsid w:val="00416F4F"/>
    <w:rsid w:val="004414FB"/>
    <w:rsid w:val="004561AD"/>
    <w:rsid w:val="004643EE"/>
    <w:rsid w:val="00476EE0"/>
    <w:rsid w:val="004D0289"/>
    <w:rsid w:val="004E11D2"/>
    <w:rsid w:val="004F0564"/>
    <w:rsid w:val="005017C7"/>
    <w:rsid w:val="005717B0"/>
    <w:rsid w:val="00585BAA"/>
    <w:rsid w:val="00591C6C"/>
    <w:rsid w:val="0059618F"/>
    <w:rsid w:val="005B0234"/>
    <w:rsid w:val="005E1313"/>
    <w:rsid w:val="005E2EA0"/>
    <w:rsid w:val="006344B8"/>
    <w:rsid w:val="0063563B"/>
    <w:rsid w:val="00671576"/>
    <w:rsid w:val="00681D05"/>
    <w:rsid w:val="00694E4F"/>
    <w:rsid w:val="006A1C43"/>
    <w:rsid w:val="006C288D"/>
    <w:rsid w:val="007032A6"/>
    <w:rsid w:val="0071431D"/>
    <w:rsid w:val="007325A8"/>
    <w:rsid w:val="0075314B"/>
    <w:rsid w:val="00757E99"/>
    <w:rsid w:val="007B5A8C"/>
    <w:rsid w:val="007B5C50"/>
    <w:rsid w:val="007D364E"/>
    <w:rsid w:val="0080468E"/>
    <w:rsid w:val="00826FD3"/>
    <w:rsid w:val="0085124C"/>
    <w:rsid w:val="008527DF"/>
    <w:rsid w:val="008774D3"/>
    <w:rsid w:val="00884EEE"/>
    <w:rsid w:val="008D3577"/>
    <w:rsid w:val="00926256"/>
    <w:rsid w:val="00946727"/>
    <w:rsid w:val="00963689"/>
    <w:rsid w:val="00963F8C"/>
    <w:rsid w:val="009A4CBB"/>
    <w:rsid w:val="009B6DA5"/>
    <w:rsid w:val="009C149C"/>
    <w:rsid w:val="009E7207"/>
    <w:rsid w:val="00A10969"/>
    <w:rsid w:val="00A413B6"/>
    <w:rsid w:val="00A64026"/>
    <w:rsid w:val="00A70365"/>
    <w:rsid w:val="00A70D4E"/>
    <w:rsid w:val="00A74A3F"/>
    <w:rsid w:val="00A7544C"/>
    <w:rsid w:val="00A7791C"/>
    <w:rsid w:val="00AB6725"/>
    <w:rsid w:val="00AC07F2"/>
    <w:rsid w:val="00AC2CEA"/>
    <w:rsid w:val="00AD1420"/>
    <w:rsid w:val="00AE225D"/>
    <w:rsid w:val="00AF09A8"/>
    <w:rsid w:val="00AF401B"/>
    <w:rsid w:val="00B10799"/>
    <w:rsid w:val="00B13A09"/>
    <w:rsid w:val="00BB6B05"/>
    <w:rsid w:val="00BD5A6C"/>
    <w:rsid w:val="00BE79A5"/>
    <w:rsid w:val="00BF228C"/>
    <w:rsid w:val="00BF3555"/>
    <w:rsid w:val="00C1604A"/>
    <w:rsid w:val="00C210D2"/>
    <w:rsid w:val="00C241EE"/>
    <w:rsid w:val="00C35FE6"/>
    <w:rsid w:val="00C36B4C"/>
    <w:rsid w:val="00C45BB8"/>
    <w:rsid w:val="00C5325D"/>
    <w:rsid w:val="00C566FC"/>
    <w:rsid w:val="00C61AFA"/>
    <w:rsid w:val="00C70863"/>
    <w:rsid w:val="00D112E4"/>
    <w:rsid w:val="00D4007D"/>
    <w:rsid w:val="00D54162"/>
    <w:rsid w:val="00DB26C8"/>
    <w:rsid w:val="00DF1F82"/>
    <w:rsid w:val="00E338F6"/>
    <w:rsid w:val="00E33EF5"/>
    <w:rsid w:val="00E37D2B"/>
    <w:rsid w:val="00E41BC1"/>
    <w:rsid w:val="00E73596"/>
    <w:rsid w:val="00EA3E6E"/>
    <w:rsid w:val="00ED0ECD"/>
    <w:rsid w:val="00F206B9"/>
    <w:rsid w:val="00F44BD8"/>
    <w:rsid w:val="00F4534C"/>
    <w:rsid w:val="00F52CB2"/>
    <w:rsid w:val="00F81285"/>
    <w:rsid w:val="00F830BB"/>
    <w:rsid w:val="00F83BE0"/>
    <w:rsid w:val="00F966F4"/>
    <w:rsid w:val="00FF0391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6A3384"/>
  <w15:docId w15:val="{61415363-9146-4292-A042-AE5CF78F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Profile">
    <w:name w:val="Profile"/>
    <w:basedOn w:val="Normal"/>
    <w:link w:val="ProfileCharChar"/>
    <w:uiPriority w:val="34"/>
    <w:qFormat/>
    <w:rsid w:val="00C241EE"/>
    <w:pPr>
      <w:widowControl/>
      <w:suppressAutoHyphens w:val="0"/>
      <w:spacing w:after="100"/>
      <w:ind w:left="446"/>
    </w:pPr>
    <w:rPr>
      <w:rFonts w:ascii="Garamond" w:eastAsia="Times New Roman" w:hAnsi="Garamond" w:cs="Times New Roman"/>
      <w:color w:val="auto"/>
      <w:spacing w:val="0"/>
      <w:kern w:val="0"/>
      <w:sz w:val="20"/>
      <w:szCs w:val="20"/>
      <w:lang w:val="en-US" w:eastAsia="en-US" w:bidi="ar-SA"/>
    </w:rPr>
  </w:style>
  <w:style w:type="character" w:customStyle="1" w:styleId="ProfileCharChar">
    <w:name w:val="Profile Char Char"/>
    <w:link w:val="Profile"/>
    <w:uiPriority w:val="34"/>
    <w:rsid w:val="00C241EE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96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3596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  <w:style w:type="table" w:customStyle="1" w:styleId="TableGridLight1">
    <w:name w:val="Table Grid Light1"/>
    <w:basedOn w:val="TableNormal"/>
    <w:uiPriority w:val="40"/>
    <w:rsid w:val="00E338F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">
    <w:name w:val="Grid Table 1 Light1"/>
    <w:basedOn w:val="TableNormal"/>
    <w:uiPriority w:val="46"/>
    <w:rsid w:val="00E338F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F1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7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77E"/>
    <w:rPr>
      <w:rFonts w:ascii="Arial" w:eastAsia="SimSun" w:hAnsi="Arial" w:cs="Mangal"/>
      <w:color w:val="3F3A38"/>
      <w:spacing w:val="-6"/>
      <w:kern w:val="1"/>
      <w:szCs w:val="18"/>
      <w:lang w:val="en-GB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77E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zh-CN" w:bidi="hi-IN"/>
    </w:rPr>
  </w:style>
  <w:style w:type="character" w:customStyle="1" w:styleId="apple-converted-space">
    <w:name w:val="apple-converted-space"/>
    <w:basedOn w:val="DefaultParagraphFont"/>
    <w:rsid w:val="0096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Ryan Germain</dc:creator>
  <cp:keywords>Europass, CV, Cedefop</cp:keywords>
  <cp:lastModifiedBy>Ryan Germain</cp:lastModifiedBy>
  <cp:revision>10</cp:revision>
  <cp:lastPrinted>2016-04-25T20:29:00Z</cp:lastPrinted>
  <dcterms:created xsi:type="dcterms:W3CDTF">2021-02-01T22:44:00Z</dcterms:created>
  <dcterms:modified xsi:type="dcterms:W3CDTF">2021-02-16T14:22:00Z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