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67AA" w14:textId="17AE87BB" w:rsidR="008811F0" w:rsidRDefault="00FA56D7" w:rsidP="00664A86">
      <w:pPr>
        <w:widowControl w:val="0"/>
        <w:spacing w:after="100" w:line="240" w:lineRule="auto"/>
        <w:contextualSpacing w:val="0"/>
        <w:jc w:val="center"/>
        <w:rPr>
          <w:rFonts w:eastAsia="Times"/>
          <w:b/>
          <w:bCs/>
          <w:sz w:val="40"/>
          <w:szCs w:val="40"/>
        </w:rPr>
      </w:pPr>
      <w:r w:rsidRPr="00F52BF1">
        <w:rPr>
          <w:rFonts w:eastAsia="Times"/>
          <w:b/>
          <w:bCs/>
          <w:sz w:val="40"/>
          <w:szCs w:val="40"/>
        </w:rPr>
        <w:t xml:space="preserve">Amber </w:t>
      </w:r>
      <w:r w:rsidR="00E4091A" w:rsidRPr="00F52BF1">
        <w:rPr>
          <w:rFonts w:eastAsia="Times"/>
          <w:b/>
          <w:bCs/>
          <w:sz w:val="40"/>
          <w:szCs w:val="40"/>
        </w:rPr>
        <w:t xml:space="preserve">Marie </w:t>
      </w:r>
      <w:r w:rsidRPr="00F52BF1">
        <w:rPr>
          <w:rFonts w:eastAsia="Times"/>
          <w:b/>
          <w:bCs/>
          <w:sz w:val="40"/>
          <w:szCs w:val="40"/>
        </w:rPr>
        <w:t>Graham</w:t>
      </w:r>
    </w:p>
    <w:p w14:paraId="0D126DAF" w14:textId="77777777" w:rsidR="00664A86" w:rsidRDefault="00664A86" w:rsidP="00664A86">
      <w:pPr>
        <w:widowControl w:val="0"/>
        <w:spacing w:after="100" w:line="240" w:lineRule="auto"/>
        <w:contextualSpacing w:val="0"/>
        <w:jc w:val="center"/>
        <w:rPr>
          <w:rFonts w:eastAsia="Times"/>
          <w:b/>
          <w:bCs/>
          <w:sz w:val="20"/>
          <w:szCs w:val="20"/>
        </w:rPr>
      </w:pPr>
      <w:r w:rsidRPr="00664A86">
        <w:rPr>
          <w:rFonts w:eastAsia="Times"/>
          <w:b/>
          <w:bCs/>
          <w:sz w:val="20"/>
          <w:szCs w:val="20"/>
        </w:rPr>
        <w:t>(253) 227-3113</w:t>
      </w:r>
    </w:p>
    <w:p w14:paraId="1D99E06F" w14:textId="170685E7" w:rsidR="00664A86" w:rsidRPr="00664A86" w:rsidRDefault="006C090B" w:rsidP="00664A86">
      <w:pPr>
        <w:widowControl w:val="0"/>
        <w:spacing w:after="100" w:line="240" w:lineRule="auto"/>
        <w:contextualSpacing w:val="0"/>
        <w:jc w:val="center"/>
        <w:rPr>
          <w:rFonts w:eastAsia="Times"/>
          <w:b/>
          <w:bCs/>
          <w:sz w:val="20"/>
          <w:szCs w:val="20"/>
        </w:rPr>
      </w:pPr>
      <w:hyperlink r:id="rId5" w:history="1">
        <w:r w:rsidR="00664A86" w:rsidRPr="00664A86">
          <w:rPr>
            <w:rStyle w:val="Hyperlink"/>
            <w:rFonts w:eastAsia="Times"/>
            <w:b/>
            <w:bCs/>
            <w:sz w:val="20"/>
            <w:szCs w:val="20"/>
          </w:rPr>
          <w:t>ambergraham@protonmail.com</w:t>
        </w:r>
      </w:hyperlink>
      <w:r w:rsidR="00664A86" w:rsidRPr="00664A86">
        <w:rPr>
          <w:rFonts w:eastAsia="Times"/>
          <w:b/>
          <w:bCs/>
          <w:sz w:val="20"/>
          <w:szCs w:val="20"/>
        </w:rPr>
        <w:t xml:space="preserve"> | </w:t>
      </w:r>
      <w:hyperlink r:id="rId6" w:history="1">
        <w:r w:rsidR="00664A86" w:rsidRPr="00664A86">
          <w:rPr>
            <w:rStyle w:val="Hyperlink"/>
            <w:sz w:val="20"/>
            <w:szCs w:val="20"/>
          </w:rPr>
          <w:t>https://www.linkedin.com/in/amber-g-40ba3361/</w:t>
        </w:r>
      </w:hyperlink>
    </w:p>
    <w:p w14:paraId="56CE8AB8" w14:textId="0CA43766" w:rsidR="00391C34" w:rsidRPr="00F52BF1" w:rsidRDefault="006C090B" w:rsidP="00AC3196">
      <w:pPr>
        <w:widowControl w:val="0"/>
        <w:spacing w:after="100"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pict w14:anchorId="307DB16B">
          <v:rect id="_x0000_i1026" style="width:0;height:1.5pt" o:hralign="center" o:hrstd="t" o:hr="t" fillcolor="#a0a0a0" stroked="f"/>
        </w:pict>
      </w:r>
    </w:p>
    <w:p w14:paraId="1733859F" w14:textId="612BFCEC" w:rsidR="005035A4" w:rsidRPr="00A44C09" w:rsidRDefault="00F63171" w:rsidP="00A44C09">
      <w:pPr>
        <w:rPr>
          <w:rFonts w:eastAsia="Times"/>
          <w:b/>
          <w:bCs/>
          <w:sz w:val="24"/>
          <w:szCs w:val="20"/>
        </w:rPr>
      </w:pPr>
      <w:r w:rsidRPr="00A44C09">
        <w:rPr>
          <w:rFonts w:eastAsia="Times"/>
          <w:b/>
          <w:bCs/>
          <w:sz w:val="24"/>
          <w:szCs w:val="20"/>
        </w:rPr>
        <w:t>Professional Skills</w:t>
      </w:r>
    </w:p>
    <w:p w14:paraId="6B92ECBF" w14:textId="77777777" w:rsidR="00C244B0" w:rsidRDefault="00C244B0" w:rsidP="00C244B0">
      <w:pPr>
        <w:pBdr>
          <w:bottom w:val="single" w:sz="4" w:space="1" w:color="auto"/>
        </w:pBdr>
        <w:rPr>
          <w:b/>
          <w:bCs/>
          <w:sz w:val="20"/>
          <w:szCs w:val="20"/>
        </w:rPr>
      </w:pPr>
    </w:p>
    <w:p w14:paraId="2E073040" w14:textId="288403CF" w:rsidR="00C244B0" w:rsidRPr="00F52BF1" w:rsidRDefault="00C244B0" w:rsidP="00C244B0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52BF1">
        <w:rPr>
          <w:b/>
          <w:bCs/>
          <w:sz w:val="20"/>
          <w:szCs w:val="20"/>
        </w:rPr>
        <w:t>Hardware Support</w:t>
      </w:r>
    </w:p>
    <w:p w14:paraId="64D2E43C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Learned basic computer hardware and how to troubleshoot and support components of a system</w:t>
      </w:r>
    </w:p>
    <w:p w14:paraId="098AC71A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Disassembled and reassembled desktop and laptop systems</w:t>
      </w:r>
    </w:p>
    <w:p w14:paraId="2C04DE74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Tested various components and peripherals for errors and replaced them as necessary; such as memory, power supplies, and video cards</w:t>
      </w:r>
    </w:p>
    <w:p w14:paraId="51D6CFD9" w14:textId="77777777" w:rsidR="00C244B0" w:rsidRPr="00F52BF1" w:rsidRDefault="00C244B0" w:rsidP="00C244B0">
      <w:pPr>
        <w:widowControl w:val="0"/>
        <w:spacing w:after="100"/>
        <w:contextualSpacing w:val="0"/>
        <w:rPr>
          <w:rFonts w:eastAsia="Times"/>
          <w:b/>
          <w:bCs/>
          <w:sz w:val="20"/>
          <w:szCs w:val="20"/>
        </w:rPr>
      </w:pPr>
    </w:p>
    <w:p w14:paraId="38F08B27" w14:textId="77777777" w:rsidR="00C244B0" w:rsidRPr="00F52BF1" w:rsidRDefault="00C244B0" w:rsidP="00C244B0">
      <w:pPr>
        <w:pStyle w:val="Heading3"/>
        <w:pBdr>
          <w:bottom w:val="single" w:sz="4" w:space="1" w:color="auto"/>
        </w:pBdr>
        <w:spacing w:before="0" w:after="0" w:line="259" w:lineRule="auto"/>
        <w:rPr>
          <w:b/>
          <w:bCs/>
          <w:color w:val="auto"/>
          <w:sz w:val="20"/>
          <w:szCs w:val="20"/>
        </w:rPr>
      </w:pPr>
      <w:r w:rsidRPr="00F52BF1">
        <w:rPr>
          <w:b/>
          <w:bCs/>
          <w:color w:val="auto"/>
          <w:sz w:val="20"/>
          <w:szCs w:val="20"/>
        </w:rPr>
        <w:t>Windows Desktop Support</w:t>
      </w:r>
    </w:p>
    <w:p w14:paraId="7F173067" w14:textId="77777777" w:rsidR="00C244B0" w:rsidRPr="00F52BF1" w:rsidRDefault="00C244B0" w:rsidP="00C244B0">
      <w:pPr>
        <w:pStyle w:val="Heading3"/>
        <w:numPr>
          <w:ilvl w:val="0"/>
          <w:numId w:val="2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Maintained consistency of naming schemes and standards with multiple workstations and users</w:t>
      </w:r>
    </w:p>
    <w:p w14:paraId="37A8EC6F" w14:textId="77777777" w:rsidR="00C244B0" w:rsidRPr="00F52BF1" w:rsidRDefault="00C244B0" w:rsidP="00C244B0">
      <w:pPr>
        <w:pStyle w:val="Heading3"/>
        <w:numPr>
          <w:ilvl w:val="0"/>
          <w:numId w:val="2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Configured Windows hardware and applications</w:t>
      </w:r>
    </w:p>
    <w:p w14:paraId="66833277" w14:textId="77777777" w:rsidR="00C244B0" w:rsidRPr="00F52BF1" w:rsidRDefault="00C244B0" w:rsidP="00C244B0">
      <w:pPr>
        <w:pStyle w:val="Heading3"/>
        <w:numPr>
          <w:ilvl w:val="0"/>
          <w:numId w:val="2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Verified network connectivity on Windows platforms</w:t>
      </w:r>
    </w:p>
    <w:p w14:paraId="5233FEC2" w14:textId="77777777" w:rsidR="00C244B0" w:rsidRPr="00F52BF1" w:rsidRDefault="00C244B0" w:rsidP="00C244B0">
      <w:pPr>
        <w:pStyle w:val="Heading3"/>
        <w:numPr>
          <w:ilvl w:val="0"/>
          <w:numId w:val="2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Utilized file encryption using NTFS permissions for file access</w:t>
      </w:r>
    </w:p>
    <w:p w14:paraId="2FC13829" w14:textId="77777777" w:rsidR="00C244B0" w:rsidRPr="00F52BF1" w:rsidRDefault="00C244B0" w:rsidP="00C244B0">
      <w:pPr>
        <w:pStyle w:val="Heading3"/>
        <w:numPr>
          <w:ilvl w:val="0"/>
          <w:numId w:val="2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 xml:space="preserve">Customized a Windows 10 image, then prepared the image for capture using </w:t>
      </w:r>
      <w:proofErr w:type="spellStart"/>
      <w:r w:rsidRPr="00F52BF1">
        <w:rPr>
          <w:color w:val="auto"/>
          <w:sz w:val="20"/>
          <w:szCs w:val="20"/>
        </w:rPr>
        <w:t>sysyprep</w:t>
      </w:r>
      <w:proofErr w:type="spellEnd"/>
    </w:p>
    <w:p w14:paraId="22945503" w14:textId="77777777" w:rsidR="00C244B0" w:rsidRPr="00F52BF1" w:rsidRDefault="00C244B0" w:rsidP="00C244B0">
      <w:pPr>
        <w:pStyle w:val="Heading3"/>
        <w:numPr>
          <w:ilvl w:val="0"/>
          <w:numId w:val="2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 xml:space="preserve">Deployed custom images to new Virtual Machines using Windows deployment Services and the </w:t>
      </w:r>
      <w:proofErr w:type="spellStart"/>
      <w:r w:rsidRPr="00F52BF1">
        <w:rPr>
          <w:color w:val="auto"/>
          <w:sz w:val="20"/>
          <w:szCs w:val="20"/>
        </w:rPr>
        <w:t>boot.wim</w:t>
      </w:r>
      <w:proofErr w:type="spellEnd"/>
      <w:r w:rsidRPr="00F52BF1">
        <w:rPr>
          <w:color w:val="auto"/>
          <w:sz w:val="20"/>
          <w:szCs w:val="20"/>
        </w:rPr>
        <w:t xml:space="preserve"> and </w:t>
      </w:r>
      <w:proofErr w:type="spellStart"/>
      <w:r w:rsidRPr="00F52BF1">
        <w:rPr>
          <w:color w:val="auto"/>
          <w:sz w:val="20"/>
          <w:szCs w:val="20"/>
        </w:rPr>
        <w:t>custom.wim</w:t>
      </w:r>
      <w:proofErr w:type="spellEnd"/>
    </w:p>
    <w:p w14:paraId="2F8E1EF2" w14:textId="77777777" w:rsidR="00C244B0" w:rsidRPr="00F52BF1" w:rsidRDefault="00C244B0" w:rsidP="00C244B0">
      <w:pPr>
        <w:pStyle w:val="Heading3"/>
        <w:numPr>
          <w:ilvl w:val="0"/>
          <w:numId w:val="2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Built customized Windows deployment image</w:t>
      </w:r>
    </w:p>
    <w:p w14:paraId="7DC92456" w14:textId="77777777" w:rsidR="00C244B0" w:rsidRDefault="00C244B0" w:rsidP="00C244B0">
      <w:pPr>
        <w:pBdr>
          <w:bottom w:val="single" w:sz="4" w:space="1" w:color="auto"/>
        </w:pBdr>
        <w:rPr>
          <w:b/>
          <w:bCs/>
          <w:sz w:val="20"/>
          <w:szCs w:val="20"/>
        </w:rPr>
      </w:pPr>
    </w:p>
    <w:p w14:paraId="14C8A0CB" w14:textId="27E7AC49" w:rsidR="00C244B0" w:rsidRPr="00F52BF1" w:rsidRDefault="00C244B0" w:rsidP="00C244B0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52BF1">
        <w:rPr>
          <w:b/>
          <w:bCs/>
          <w:sz w:val="20"/>
          <w:szCs w:val="20"/>
        </w:rPr>
        <w:t>Windows Server Administration</w:t>
      </w:r>
    </w:p>
    <w:p w14:paraId="6FCD41EB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Installed, configured and maintained Windows Server 2012 R2 and Windows Server 2016</w:t>
      </w:r>
    </w:p>
    <w:p w14:paraId="3066BAB9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Created and managed Active Directory Domains including creating OU’s and users, adding roles, and deploying group policies.</w:t>
      </w:r>
    </w:p>
    <w:p w14:paraId="701629D7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Configured Dynamic Host Configuration Protocol (DHCP) scopes and exclusions</w:t>
      </w:r>
    </w:p>
    <w:p w14:paraId="1D5006C2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Deployed Remote Server Administration Tools (RSAT) to allow networked clients access to the Internet</w:t>
      </w:r>
    </w:p>
    <w:p w14:paraId="221FF873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Configured Dynamic Naming System (DNS) to resolve IP to host names</w:t>
      </w:r>
    </w:p>
    <w:p w14:paraId="3F8B218E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Created file shares and managed access to resources through NTFS permissions</w:t>
      </w:r>
    </w:p>
    <w:p w14:paraId="57930CE4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Implemented group policies to secure the network and provide service to users</w:t>
      </w:r>
    </w:p>
    <w:p w14:paraId="3F626B88" w14:textId="77777777" w:rsidR="00C244B0" w:rsidRPr="00F52BF1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Configured server backups and restores</w:t>
      </w:r>
    </w:p>
    <w:p w14:paraId="3DC41F0B" w14:textId="13E73411" w:rsidR="00C244B0" w:rsidRDefault="00C244B0" w:rsidP="00C244B0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Created failover clusters using multiple servers</w:t>
      </w:r>
    </w:p>
    <w:p w14:paraId="27C51A10" w14:textId="77777777" w:rsidR="00CF6C1C" w:rsidRPr="00CF6C1C" w:rsidRDefault="00CF6C1C" w:rsidP="00CF6C1C"/>
    <w:p w14:paraId="51EC038E" w14:textId="0BD94185" w:rsidR="00CF6C1C" w:rsidRPr="00F52BF1" w:rsidRDefault="00CF6C1C" w:rsidP="00CF6C1C">
      <w:pPr>
        <w:pBdr>
          <w:bottom w:val="single" w:sz="4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Customer Service</w:t>
      </w:r>
    </w:p>
    <w:p w14:paraId="7EFD2E12" w14:textId="53D7ABD0" w:rsidR="00C244B0" w:rsidRPr="00F52BF1" w:rsidRDefault="00C244B0" w:rsidP="00CF6C1C">
      <w:pPr>
        <w:pStyle w:val="Heading3"/>
        <w:numPr>
          <w:ilvl w:val="0"/>
          <w:numId w:val="2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Assisted students and faculty members with diagnosing hardware and software issues with their devices</w:t>
      </w:r>
    </w:p>
    <w:p w14:paraId="6F92CEBC" w14:textId="1263D79F" w:rsidR="00C07FE4" w:rsidRPr="00C244B0" w:rsidRDefault="00C244B0" w:rsidP="00C07FE4">
      <w:pPr>
        <w:pStyle w:val="Heading3"/>
        <w:numPr>
          <w:ilvl w:val="0"/>
          <w:numId w:val="2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Answered inbound phone calls in several call centers, including clients such as Amazon, Tommy Bahama, Verizon, and the Washington Department of Fish and Wildlife</w:t>
      </w:r>
    </w:p>
    <w:p w14:paraId="01337474" w14:textId="77777777" w:rsidR="00C244B0" w:rsidRDefault="00C244B0" w:rsidP="00C07FE4">
      <w:pPr>
        <w:rPr>
          <w:rFonts w:eastAsia="Times"/>
          <w:b/>
          <w:bCs/>
          <w:sz w:val="20"/>
          <w:szCs w:val="20"/>
        </w:rPr>
      </w:pPr>
    </w:p>
    <w:p w14:paraId="2537D26F" w14:textId="77777777" w:rsidR="00C244B0" w:rsidRDefault="00C244B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5E32EA0" w14:textId="7E913F56" w:rsidR="00F2061E" w:rsidRPr="00F52BF1" w:rsidRDefault="00F2061E" w:rsidP="00F2061E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52BF1">
        <w:rPr>
          <w:b/>
          <w:bCs/>
          <w:sz w:val="20"/>
          <w:szCs w:val="20"/>
        </w:rPr>
        <w:lastRenderedPageBreak/>
        <w:t>Linux</w:t>
      </w:r>
    </w:p>
    <w:p w14:paraId="77806180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Administered Debian, Ubuntu, Fedora server and Desktop OS</w:t>
      </w:r>
    </w:p>
    <w:p w14:paraId="1329603E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Deployed small enterprise network and interconnected with other networks</w:t>
      </w:r>
    </w:p>
    <w:p w14:paraId="355DDE00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Established and implemented naming conventions and IP addressing schemes</w:t>
      </w:r>
    </w:p>
    <w:p w14:paraId="6D1A77AB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 xml:space="preserve">Configured and managed a variety of servers, including email, Voice over Internet Protocol (VOIP), </w:t>
      </w:r>
      <w:proofErr w:type="spellStart"/>
      <w:r w:rsidRPr="00F52BF1">
        <w:rPr>
          <w:color w:val="auto"/>
          <w:sz w:val="20"/>
          <w:szCs w:val="20"/>
        </w:rPr>
        <w:t>XigmaNAS</w:t>
      </w:r>
      <w:proofErr w:type="spellEnd"/>
      <w:r w:rsidRPr="00F52BF1">
        <w:rPr>
          <w:color w:val="auto"/>
          <w:sz w:val="20"/>
          <w:szCs w:val="20"/>
        </w:rPr>
        <w:t>, Web, and Secure File Transfer Protocol (SFTP)</w:t>
      </w:r>
    </w:p>
    <w:p w14:paraId="2B6DDAE0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Managed systems through both graphical interfaces and command line</w:t>
      </w:r>
    </w:p>
    <w:p w14:paraId="307291AD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Familiar with the use tools available with “Kali” Linux including NMAP and Metasploit</w:t>
      </w:r>
    </w:p>
    <w:p w14:paraId="364B6C92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Maintained Daily log of work completed, and methods used or configurations</w:t>
      </w:r>
    </w:p>
    <w:p w14:paraId="3EF8A305" w14:textId="77777777" w:rsidR="00F2061E" w:rsidRDefault="00F2061E" w:rsidP="00F2061E">
      <w:pPr>
        <w:widowControl w:val="0"/>
        <w:pBdr>
          <w:bottom w:val="single" w:sz="4" w:space="1" w:color="auto"/>
        </w:pBdr>
        <w:spacing w:after="100"/>
        <w:contextualSpacing w:val="0"/>
        <w:rPr>
          <w:rFonts w:eastAsia="Times"/>
          <w:b/>
          <w:bCs/>
          <w:sz w:val="20"/>
          <w:szCs w:val="20"/>
        </w:rPr>
      </w:pPr>
    </w:p>
    <w:p w14:paraId="16AA66BC" w14:textId="36C5025E" w:rsidR="00F2061E" w:rsidRPr="00F52BF1" w:rsidRDefault="00F2061E" w:rsidP="00F2061E">
      <w:pPr>
        <w:widowControl w:val="0"/>
        <w:pBdr>
          <w:bottom w:val="single" w:sz="4" w:space="1" w:color="auto"/>
        </w:pBdr>
        <w:spacing w:after="100"/>
        <w:contextualSpacing w:val="0"/>
        <w:rPr>
          <w:rFonts w:eastAsia="Times"/>
          <w:b/>
          <w:bCs/>
          <w:sz w:val="20"/>
          <w:szCs w:val="20"/>
        </w:rPr>
      </w:pPr>
      <w:r w:rsidRPr="00F52BF1">
        <w:rPr>
          <w:rFonts w:eastAsia="Times"/>
          <w:b/>
          <w:bCs/>
          <w:sz w:val="20"/>
          <w:szCs w:val="20"/>
        </w:rPr>
        <w:t>Security</w:t>
      </w:r>
    </w:p>
    <w:p w14:paraId="2233FF62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Used Kali Linux to conduct Penetration testing on lab networks and systems</w:t>
      </w:r>
    </w:p>
    <w:p w14:paraId="3FD91836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Studied and composed drafts of acceptable use policies and contingency plans</w:t>
      </w:r>
    </w:p>
    <w:p w14:paraId="06829FA5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Provided end-to-end security for clients and servers by configuring firewall rules</w:t>
      </w:r>
    </w:p>
    <w:p w14:paraId="37DCFC81" w14:textId="18816323" w:rsidR="00F2061E" w:rsidRPr="00F2061E" w:rsidRDefault="00F2061E" w:rsidP="00C07FE4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Patched system vulnerabilities through system updates and configuring firewall rules</w:t>
      </w:r>
    </w:p>
    <w:p w14:paraId="51286B54" w14:textId="77777777" w:rsidR="00F2061E" w:rsidRDefault="00F2061E" w:rsidP="00C07FE4">
      <w:pPr>
        <w:rPr>
          <w:rFonts w:eastAsia="Times"/>
          <w:b/>
          <w:bCs/>
          <w:sz w:val="20"/>
          <w:szCs w:val="20"/>
        </w:rPr>
      </w:pPr>
    </w:p>
    <w:p w14:paraId="2B266694" w14:textId="77777777" w:rsidR="00F2061E" w:rsidRPr="00F52BF1" w:rsidRDefault="00F2061E" w:rsidP="00F2061E">
      <w:pPr>
        <w:pBdr>
          <w:bottom w:val="single" w:sz="4" w:space="1" w:color="auto"/>
        </w:pBdr>
        <w:rPr>
          <w:sz w:val="20"/>
          <w:szCs w:val="20"/>
        </w:rPr>
      </w:pPr>
      <w:r w:rsidRPr="00F52BF1">
        <w:rPr>
          <w:b/>
          <w:bCs/>
          <w:sz w:val="20"/>
          <w:szCs w:val="20"/>
        </w:rPr>
        <w:t>Virtualization</w:t>
      </w:r>
    </w:p>
    <w:p w14:paraId="7B3A0784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Managed virtual machines using Hyper-V, Virtual box, VMware, VM workstation and XCP Server</w:t>
      </w:r>
    </w:p>
    <w:p w14:paraId="7C3F454A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Created virtual machines meeting a variety of hardware specifications including amount of RAM, number of Processors, and virtual switches</w:t>
      </w:r>
    </w:p>
    <w:p w14:paraId="22522F48" w14:textId="77777777" w:rsidR="00F2061E" w:rsidRPr="00F52BF1" w:rsidRDefault="00F2061E" w:rsidP="00F2061E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Interconnect virtual machines to create virtual networks</w:t>
      </w:r>
    </w:p>
    <w:p w14:paraId="425D0705" w14:textId="77777777" w:rsidR="00F2061E" w:rsidRPr="00F52BF1" w:rsidRDefault="00F2061E" w:rsidP="00C07FE4">
      <w:pPr>
        <w:rPr>
          <w:rFonts w:eastAsia="Times"/>
          <w:b/>
          <w:bCs/>
          <w:sz w:val="20"/>
          <w:szCs w:val="20"/>
        </w:rPr>
      </w:pPr>
    </w:p>
    <w:p w14:paraId="2F54DC71" w14:textId="11C055B1" w:rsidR="00A44C09" w:rsidRPr="00F2061E" w:rsidRDefault="00A44C09" w:rsidP="00A44C09">
      <w:pPr>
        <w:rPr>
          <w:rFonts w:eastAsia="Times"/>
          <w:b/>
          <w:bCs/>
          <w:sz w:val="20"/>
          <w:szCs w:val="20"/>
        </w:rPr>
      </w:pPr>
    </w:p>
    <w:p w14:paraId="1FDECCB1" w14:textId="3F941776" w:rsidR="00F63171" w:rsidRPr="00F52BF1" w:rsidRDefault="00F63171" w:rsidP="00A44C09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52BF1">
        <w:rPr>
          <w:b/>
          <w:bCs/>
          <w:sz w:val="20"/>
          <w:szCs w:val="20"/>
        </w:rPr>
        <w:t>Forensics</w:t>
      </w:r>
    </w:p>
    <w:p w14:paraId="22234034" w14:textId="77777777" w:rsidR="00F63171" w:rsidRPr="00F52BF1" w:rsidRDefault="00F63171" w:rsidP="00F63171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 xml:space="preserve">Utilized </w:t>
      </w:r>
      <w:proofErr w:type="spellStart"/>
      <w:r w:rsidRPr="00F52BF1">
        <w:rPr>
          <w:color w:val="auto"/>
          <w:sz w:val="20"/>
          <w:szCs w:val="20"/>
        </w:rPr>
        <w:t>OSForensics</w:t>
      </w:r>
      <w:proofErr w:type="spellEnd"/>
      <w:r w:rsidRPr="00F52BF1">
        <w:rPr>
          <w:color w:val="auto"/>
          <w:sz w:val="20"/>
          <w:szCs w:val="20"/>
        </w:rPr>
        <w:t>, Autopsy, and FTK Imager to capture and search drive images for data related to forensic investigation.</w:t>
      </w:r>
    </w:p>
    <w:p w14:paraId="3D62DC57" w14:textId="77777777" w:rsidR="00F63171" w:rsidRPr="00F52BF1" w:rsidRDefault="00F63171" w:rsidP="00F63171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Compared image files with forensic hashing and verification including SHA-1 and MD5</w:t>
      </w:r>
    </w:p>
    <w:p w14:paraId="3EE1AC00" w14:textId="77777777" w:rsidR="00F63171" w:rsidRPr="00F52BF1" w:rsidRDefault="00F63171" w:rsidP="00F63171">
      <w:pPr>
        <w:pStyle w:val="Heading3"/>
        <w:numPr>
          <w:ilvl w:val="0"/>
          <w:numId w:val="1"/>
        </w:numPr>
        <w:spacing w:before="0" w:after="0" w:line="259" w:lineRule="auto"/>
        <w:rPr>
          <w:caps/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Documented proper chain of custody through forms and policies and observed proper evidence handling procedures.</w:t>
      </w:r>
    </w:p>
    <w:p w14:paraId="402C6D47" w14:textId="0C595FFE" w:rsidR="00AB1E4E" w:rsidRPr="00F52BF1" w:rsidRDefault="00F63171" w:rsidP="00F63171">
      <w:pPr>
        <w:pStyle w:val="Heading3"/>
        <w:numPr>
          <w:ilvl w:val="0"/>
          <w:numId w:val="1"/>
        </w:numPr>
        <w:spacing w:before="0" w:after="0" w:line="259" w:lineRule="auto"/>
        <w:rPr>
          <w:color w:val="auto"/>
          <w:sz w:val="20"/>
          <w:szCs w:val="20"/>
        </w:rPr>
      </w:pPr>
      <w:r w:rsidRPr="00F52BF1">
        <w:rPr>
          <w:color w:val="auto"/>
          <w:sz w:val="20"/>
          <w:szCs w:val="20"/>
        </w:rPr>
        <w:t>Completed data and file recovery methods and procedures to export deleted files</w:t>
      </w:r>
    </w:p>
    <w:p w14:paraId="74A37109" w14:textId="72CFAEE6" w:rsidR="00AB1E4E" w:rsidRPr="00F52BF1" w:rsidRDefault="00AB1E4E" w:rsidP="00AB1E4E">
      <w:pPr>
        <w:rPr>
          <w:sz w:val="20"/>
          <w:szCs w:val="20"/>
        </w:rPr>
      </w:pPr>
    </w:p>
    <w:p w14:paraId="751F424F" w14:textId="32A40CAE" w:rsidR="00342FEA" w:rsidRPr="00F52BF1" w:rsidRDefault="00342FEA" w:rsidP="00342FEA">
      <w:pPr>
        <w:rPr>
          <w:sz w:val="20"/>
          <w:szCs w:val="20"/>
        </w:rPr>
      </w:pPr>
    </w:p>
    <w:p w14:paraId="702C59A8" w14:textId="3110A303" w:rsidR="0026440E" w:rsidRPr="00F52BF1" w:rsidRDefault="0026440E" w:rsidP="00F52BF1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52BF1">
        <w:rPr>
          <w:b/>
          <w:bCs/>
          <w:sz w:val="20"/>
          <w:szCs w:val="20"/>
        </w:rPr>
        <w:t>Education</w:t>
      </w:r>
    </w:p>
    <w:p w14:paraId="0E475936" w14:textId="77777777" w:rsidR="0026440E" w:rsidRPr="00F52BF1" w:rsidRDefault="0026440E" w:rsidP="00342FEA">
      <w:pPr>
        <w:rPr>
          <w:sz w:val="20"/>
          <w:szCs w:val="20"/>
        </w:rPr>
      </w:pPr>
    </w:p>
    <w:p w14:paraId="6E41855F" w14:textId="22192BE9" w:rsidR="0026440E" w:rsidRPr="00F52BF1" w:rsidRDefault="00B70A99" w:rsidP="00342FEA">
      <w:pPr>
        <w:rPr>
          <w:sz w:val="20"/>
          <w:szCs w:val="20"/>
        </w:rPr>
      </w:pPr>
      <w:r w:rsidRPr="00F52BF1">
        <w:rPr>
          <w:sz w:val="20"/>
          <w:szCs w:val="20"/>
        </w:rPr>
        <w:t>Associates in Applied Sciences</w:t>
      </w:r>
      <w:r w:rsidR="00F2061E">
        <w:rPr>
          <w:sz w:val="20"/>
          <w:szCs w:val="20"/>
        </w:rPr>
        <w:t>/Technology</w:t>
      </w:r>
      <w:r w:rsidRPr="00F52BF1">
        <w:rPr>
          <w:sz w:val="20"/>
          <w:szCs w:val="20"/>
        </w:rPr>
        <w:t>, Computer Networking and Information Systems Security,</w:t>
      </w:r>
      <w:r w:rsidR="00035100" w:rsidRPr="00F52BF1">
        <w:rPr>
          <w:sz w:val="20"/>
          <w:szCs w:val="20"/>
        </w:rPr>
        <w:t xml:space="preserve"> </w:t>
      </w:r>
      <w:r w:rsidRPr="00F52BF1">
        <w:rPr>
          <w:sz w:val="20"/>
          <w:szCs w:val="20"/>
        </w:rPr>
        <w:t>Clover Pa</w:t>
      </w:r>
      <w:r w:rsidR="009D42AD" w:rsidRPr="00F52BF1">
        <w:rPr>
          <w:sz w:val="20"/>
          <w:szCs w:val="20"/>
        </w:rPr>
        <w:t xml:space="preserve">rk Technical College, </w:t>
      </w:r>
      <w:r w:rsidR="00F2061E">
        <w:rPr>
          <w:sz w:val="20"/>
          <w:szCs w:val="20"/>
        </w:rPr>
        <w:t xml:space="preserve">Graduated </w:t>
      </w:r>
      <w:r w:rsidR="009D42AD" w:rsidRPr="00F52BF1">
        <w:rPr>
          <w:sz w:val="20"/>
          <w:szCs w:val="20"/>
        </w:rPr>
        <w:t>Fall 2019</w:t>
      </w:r>
    </w:p>
    <w:p w14:paraId="31E3475A" w14:textId="77777777" w:rsidR="0026440E" w:rsidRPr="00F52BF1" w:rsidRDefault="0026440E" w:rsidP="00342FEA">
      <w:pPr>
        <w:rPr>
          <w:sz w:val="20"/>
          <w:szCs w:val="20"/>
        </w:rPr>
      </w:pPr>
    </w:p>
    <w:p w14:paraId="63895302" w14:textId="4FB06FFF" w:rsidR="0026440E" w:rsidRPr="00F52BF1" w:rsidRDefault="0026440E" w:rsidP="00342FEA">
      <w:pPr>
        <w:rPr>
          <w:sz w:val="20"/>
          <w:szCs w:val="20"/>
        </w:rPr>
      </w:pPr>
      <w:r w:rsidRPr="00F52BF1">
        <w:rPr>
          <w:sz w:val="20"/>
          <w:szCs w:val="20"/>
        </w:rPr>
        <w:t>Associates of the Arts and Sciences Candidate, Anthropology, Tacoma Community College</w:t>
      </w:r>
    </w:p>
    <w:p w14:paraId="1DC2B99E" w14:textId="5257B365" w:rsidR="0026440E" w:rsidRPr="00F52BF1" w:rsidRDefault="0026440E" w:rsidP="00342FEA">
      <w:pPr>
        <w:rPr>
          <w:sz w:val="20"/>
          <w:szCs w:val="20"/>
        </w:rPr>
      </w:pPr>
    </w:p>
    <w:p w14:paraId="098A1119" w14:textId="50FD0456" w:rsidR="0026440E" w:rsidRPr="00F52BF1" w:rsidRDefault="0026440E" w:rsidP="00342FEA">
      <w:pPr>
        <w:rPr>
          <w:sz w:val="20"/>
          <w:szCs w:val="20"/>
        </w:rPr>
      </w:pPr>
      <w:r w:rsidRPr="00F52BF1">
        <w:rPr>
          <w:sz w:val="20"/>
          <w:szCs w:val="20"/>
        </w:rPr>
        <w:t>High School Diploma, Arts and Communications Pathway, Fife High School, 2004-2007</w:t>
      </w:r>
    </w:p>
    <w:p w14:paraId="326E6DAD" w14:textId="77777777" w:rsidR="00A44C09" w:rsidRDefault="00A44C09" w:rsidP="00A44C09">
      <w:pPr>
        <w:rPr>
          <w:b/>
          <w:bCs/>
          <w:sz w:val="20"/>
          <w:szCs w:val="20"/>
        </w:rPr>
      </w:pPr>
    </w:p>
    <w:p w14:paraId="2A5245AF" w14:textId="77777777" w:rsidR="00A44C09" w:rsidRDefault="00A44C09" w:rsidP="00A44C09">
      <w:pPr>
        <w:rPr>
          <w:b/>
          <w:bCs/>
          <w:sz w:val="20"/>
          <w:szCs w:val="20"/>
        </w:rPr>
      </w:pPr>
    </w:p>
    <w:p w14:paraId="6FBED23D" w14:textId="517255CC" w:rsidR="0026440E" w:rsidRPr="00F52BF1" w:rsidRDefault="0026440E" w:rsidP="00A44C09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52BF1">
        <w:rPr>
          <w:b/>
          <w:bCs/>
          <w:sz w:val="20"/>
          <w:szCs w:val="20"/>
        </w:rPr>
        <w:t>Certificates</w:t>
      </w:r>
    </w:p>
    <w:p w14:paraId="234DF5C2" w14:textId="1791F28E" w:rsidR="0026440E" w:rsidRPr="00F52BF1" w:rsidRDefault="0026440E" w:rsidP="00342FEA">
      <w:pPr>
        <w:rPr>
          <w:b/>
          <w:bCs/>
          <w:sz w:val="20"/>
          <w:szCs w:val="20"/>
        </w:rPr>
      </w:pPr>
    </w:p>
    <w:p w14:paraId="32F3A6E0" w14:textId="4855BBB0" w:rsidR="000706A1" w:rsidRPr="00F52BF1" w:rsidRDefault="00800CFB" w:rsidP="00342FEA">
      <w:pPr>
        <w:rPr>
          <w:sz w:val="20"/>
          <w:szCs w:val="20"/>
        </w:rPr>
      </w:pPr>
      <w:r w:rsidRPr="00F52BF1">
        <w:rPr>
          <w:sz w:val="20"/>
          <w:szCs w:val="20"/>
        </w:rPr>
        <w:t>Computer Networking and Information System Security Professional, Clover Park Technical College, August 2019</w:t>
      </w:r>
    </w:p>
    <w:p w14:paraId="0968E125" w14:textId="77777777" w:rsidR="00800CFB" w:rsidRPr="00F52BF1" w:rsidRDefault="00800CFB" w:rsidP="00342FEA">
      <w:pPr>
        <w:rPr>
          <w:b/>
          <w:bCs/>
          <w:sz w:val="20"/>
          <w:szCs w:val="20"/>
        </w:rPr>
      </w:pPr>
    </w:p>
    <w:p w14:paraId="4F254F39" w14:textId="406ABC36" w:rsidR="00800CFB" w:rsidRPr="00F52BF1" w:rsidRDefault="00035100" w:rsidP="00342FEA">
      <w:pPr>
        <w:rPr>
          <w:sz w:val="20"/>
          <w:szCs w:val="20"/>
        </w:rPr>
      </w:pPr>
      <w:r w:rsidRPr="00F52BF1">
        <w:rPr>
          <w:sz w:val="20"/>
          <w:szCs w:val="20"/>
        </w:rPr>
        <w:t>Server Administrator, Clover Park Technical College, August 2019</w:t>
      </w:r>
    </w:p>
    <w:p w14:paraId="00F001BC" w14:textId="77777777" w:rsidR="00800CFB" w:rsidRPr="00F52BF1" w:rsidRDefault="00800CFB" w:rsidP="00342FEA">
      <w:pPr>
        <w:rPr>
          <w:sz w:val="20"/>
          <w:szCs w:val="20"/>
        </w:rPr>
      </w:pPr>
    </w:p>
    <w:p w14:paraId="22B1C2E2" w14:textId="4EA71BE5" w:rsidR="0026440E" w:rsidRPr="00F52BF1" w:rsidRDefault="0026440E" w:rsidP="00342FEA">
      <w:pPr>
        <w:rPr>
          <w:sz w:val="20"/>
          <w:szCs w:val="20"/>
        </w:rPr>
      </w:pPr>
      <w:r w:rsidRPr="00F52BF1">
        <w:rPr>
          <w:sz w:val="20"/>
          <w:szCs w:val="20"/>
        </w:rPr>
        <w:t>Computer Help Desk Technicia</w:t>
      </w:r>
      <w:r w:rsidR="00800CFB" w:rsidRPr="00F52BF1">
        <w:rPr>
          <w:sz w:val="20"/>
          <w:szCs w:val="20"/>
        </w:rPr>
        <w:t>n</w:t>
      </w:r>
      <w:r w:rsidRPr="00F52BF1">
        <w:rPr>
          <w:sz w:val="20"/>
          <w:szCs w:val="20"/>
        </w:rPr>
        <w:t xml:space="preserve">, Clover Park Technical College, </w:t>
      </w:r>
      <w:r w:rsidR="00035100" w:rsidRPr="00F52BF1">
        <w:rPr>
          <w:sz w:val="20"/>
          <w:szCs w:val="20"/>
        </w:rPr>
        <w:t>June</w:t>
      </w:r>
      <w:r w:rsidR="009D42AD" w:rsidRPr="00F52BF1">
        <w:rPr>
          <w:sz w:val="20"/>
          <w:szCs w:val="20"/>
        </w:rPr>
        <w:t xml:space="preserve"> </w:t>
      </w:r>
      <w:r w:rsidR="00B70A99" w:rsidRPr="00F52BF1">
        <w:rPr>
          <w:sz w:val="20"/>
          <w:szCs w:val="20"/>
        </w:rPr>
        <w:t>2017</w:t>
      </w:r>
    </w:p>
    <w:p w14:paraId="14F1BBC4" w14:textId="18BCFB50" w:rsidR="00B70A99" w:rsidRPr="00F52BF1" w:rsidRDefault="00B70A99" w:rsidP="00342FEA">
      <w:pPr>
        <w:rPr>
          <w:sz w:val="20"/>
          <w:szCs w:val="20"/>
        </w:rPr>
      </w:pPr>
    </w:p>
    <w:p w14:paraId="2501ECE1" w14:textId="74BCAA94" w:rsidR="00B70A99" w:rsidRPr="00F52BF1" w:rsidRDefault="00B70A99" w:rsidP="00342FEA">
      <w:pPr>
        <w:rPr>
          <w:sz w:val="20"/>
          <w:szCs w:val="20"/>
        </w:rPr>
      </w:pPr>
      <w:r w:rsidRPr="00F52BF1">
        <w:rPr>
          <w:sz w:val="20"/>
          <w:szCs w:val="20"/>
        </w:rPr>
        <w:t xml:space="preserve">Computer Support Technician, Clover Park Technical College, </w:t>
      </w:r>
      <w:r w:rsidR="00035100" w:rsidRPr="00F52BF1">
        <w:rPr>
          <w:sz w:val="20"/>
          <w:szCs w:val="20"/>
        </w:rPr>
        <w:t xml:space="preserve">June </w:t>
      </w:r>
      <w:r w:rsidRPr="00F52BF1">
        <w:rPr>
          <w:sz w:val="20"/>
          <w:szCs w:val="20"/>
        </w:rPr>
        <w:t>2017</w:t>
      </w:r>
    </w:p>
    <w:p w14:paraId="58CEFD43" w14:textId="17D6E503" w:rsidR="00B70A99" w:rsidRPr="00F52BF1" w:rsidRDefault="00B70A99" w:rsidP="00342FEA">
      <w:pPr>
        <w:rPr>
          <w:sz w:val="20"/>
          <w:szCs w:val="20"/>
        </w:rPr>
      </w:pPr>
    </w:p>
    <w:p w14:paraId="4C83974C" w14:textId="11325115" w:rsidR="00035100" w:rsidRPr="00F52BF1" w:rsidRDefault="00B70A99" w:rsidP="009D42AD">
      <w:pPr>
        <w:rPr>
          <w:sz w:val="20"/>
          <w:szCs w:val="20"/>
        </w:rPr>
      </w:pPr>
      <w:proofErr w:type="spellStart"/>
      <w:r w:rsidRPr="00F52BF1">
        <w:rPr>
          <w:sz w:val="20"/>
          <w:szCs w:val="20"/>
        </w:rPr>
        <w:t>TestOut</w:t>
      </w:r>
      <w:proofErr w:type="spellEnd"/>
      <w:r w:rsidRPr="00F52BF1">
        <w:rPr>
          <w:sz w:val="20"/>
          <w:szCs w:val="20"/>
        </w:rPr>
        <w:t xml:space="preserve"> PC Pro, Clover Park Technical College, </w:t>
      </w:r>
      <w:r w:rsidR="00035100" w:rsidRPr="00F52BF1">
        <w:rPr>
          <w:sz w:val="20"/>
          <w:szCs w:val="20"/>
        </w:rPr>
        <w:t>March</w:t>
      </w:r>
      <w:r w:rsidR="009D42AD" w:rsidRPr="00F52BF1">
        <w:rPr>
          <w:sz w:val="20"/>
          <w:szCs w:val="20"/>
        </w:rPr>
        <w:t xml:space="preserve"> </w:t>
      </w:r>
      <w:r w:rsidRPr="00F52BF1">
        <w:rPr>
          <w:sz w:val="20"/>
          <w:szCs w:val="20"/>
        </w:rPr>
        <w:t>2017</w:t>
      </w:r>
    </w:p>
    <w:p w14:paraId="31593C4E" w14:textId="30244242" w:rsidR="009D42AD" w:rsidRPr="00F52BF1" w:rsidRDefault="009D42AD" w:rsidP="00342FEA">
      <w:pPr>
        <w:rPr>
          <w:sz w:val="20"/>
          <w:szCs w:val="20"/>
        </w:rPr>
      </w:pPr>
    </w:p>
    <w:p w14:paraId="7BF53007" w14:textId="4FF11E75" w:rsidR="00035100" w:rsidRPr="00F52BF1" w:rsidRDefault="00035100" w:rsidP="00F52BF1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F52BF1">
        <w:rPr>
          <w:b/>
          <w:bCs/>
          <w:sz w:val="20"/>
          <w:szCs w:val="20"/>
        </w:rPr>
        <w:t>Professional Experience</w:t>
      </w:r>
    </w:p>
    <w:p w14:paraId="789FB301" w14:textId="69705997" w:rsidR="009D42AD" w:rsidRDefault="009D42AD" w:rsidP="00342FEA">
      <w:pPr>
        <w:rPr>
          <w:b/>
          <w:sz w:val="20"/>
          <w:szCs w:val="20"/>
        </w:rPr>
      </w:pPr>
    </w:p>
    <w:p w14:paraId="4EB2A2F2" w14:textId="0D4644BE" w:rsidR="006C090B" w:rsidRPr="00F52BF1" w:rsidRDefault="006C090B" w:rsidP="006C090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Independent Contractor Work</w:t>
      </w:r>
    </w:p>
    <w:p w14:paraId="3622077D" w14:textId="43D30D22" w:rsidR="006C090B" w:rsidRPr="00F52BF1" w:rsidRDefault="006C090B" w:rsidP="006C090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December </w:t>
      </w:r>
      <w:r w:rsidRPr="00F52BF1">
        <w:rPr>
          <w:bCs/>
          <w:sz w:val="20"/>
          <w:szCs w:val="20"/>
        </w:rPr>
        <w:t>2019-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Present</w:t>
      </w:r>
    </w:p>
    <w:p w14:paraId="6312A4F3" w14:textId="0B4188AC" w:rsidR="006C090B" w:rsidRDefault="006C090B" w:rsidP="006C09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 xml:space="preserve">Worked on a Windows 7 to 10 Migration project utilizing Citrix </w:t>
      </w:r>
      <w:proofErr w:type="gramStart"/>
      <w:r>
        <w:rPr>
          <w:rFonts w:eastAsia="Times New Roman"/>
          <w:sz w:val="20"/>
          <w:szCs w:val="20"/>
          <w:lang w:val="en-US"/>
        </w:rPr>
        <w:t>Applications</w:t>
      </w:r>
      <w:proofErr w:type="gramEnd"/>
    </w:p>
    <w:p w14:paraId="4B824173" w14:textId="4A192FE9" w:rsidR="006C090B" w:rsidRPr="006C090B" w:rsidRDefault="006C090B" w:rsidP="00342F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 xml:space="preserve">Remotely accessed Windows 7 and 10 hosts to provide assistance to users regarding various issues with drivers and display </w:t>
      </w:r>
      <w:proofErr w:type="gramStart"/>
      <w:r>
        <w:rPr>
          <w:rFonts w:eastAsia="Times New Roman"/>
          <w:sz w:val="20"/>
          <w:szCs w:val="20"/>
          <w:lang w:val="en-US"/>
        </w:rPr>
        <w:t>settings</w:t>
      </w:r>
      <w:proofErr w:type="gramEnd"/>
    </w:p>
    <w:p w14:paraId="74A8E196" w14:textId="77777777" w:rsidR="00CE5E36" w:rsidRPr="00F52BF1" w:rsidRDefault="00CE5E36" w:rsidP="00CE5E36">
      <w:pPr>
        <w:rPr>
          <w:b/>
          <w:sz w:val="20"/>
          <w:szCs w:val="20"/>
        </w:rPr>
      </w:pPr>
      <w:r w:rsidRPr="00F52BF1">
        <w:rPr>
          <w:b/>
          <w:sz w:val="20"/>
          <w:szCs w:val="20"/>
        </w:rPr>
        <w:t>Clover Park Technical College Community Help Desk, Help Desk Lead Technician</w:t>
      </w:r>
    </w:p>
    <w:p w14:paraId="0DE33646" w14:textId="190A91E2" w:rsidR="00CE5E36" w:rsidRPr="00F52BF1" w:rsidRDefault="00CE5E36" w:rsidP="00CE5E36">
      <w:pPr>
        <w:rPr>
          <w:bCs/>
          <w:sz w:val="20"/>
          <w:szCs w:val="20"/>
        </w:rPr>
      </w:pPr>
      <w:r w:rsidRPr="00F52BF1">
        <w:rPr>
          <w:bCs/>
          <w:sz w:val="20"/>
          <w:szCs w:val="20"/>
        </w:rPr>
        <w:t>September 2019-</w:t>
      </w:r>
      <w:r w:rsidR="00856F97">
        <w:rPr>
          <w:bCs/>
          <w:sz w:val="20"/>
          <w:szCs w:val="20"/>
        </w:rPr>
        <w:t xml:space="preserve"> December 2019</w:t>
      </w:r>
    </w:p>
    <w:p w14:paraId="60A5DBCB" w14:textId="77777777" w:rsidR="00CE5E36" w:rsidRPr="00F52BF1" w:rsidRDefault="00CE5E36" w:rsidP="00CE5E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Perform the same duties as the Help Desk Technician</w:t>
      </w:r>
    </w:p>
    <w:p w14:paraId="55EDD5B5" w14:textId="77777777" w:rsidR="00CE5E36" w:rsidRPr="00F52BF1" w:rsidRDefault="00CE5E36" w:rsidP="00CE5E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Hire new interns and train them</w:t>
      </w:r>
    </w:p>
    <w:p w14:paraId="478A550E" w14:textId="1EC50A09" w:rsidR="00CE5E36" w:rsidRPr="00F52BF1" w:rsidRDefault="00CE5E36" w:rsidP="00342F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Assist the other technicians as needed with</w:t>
      </w:r>
      <w:r w:rsidR="00AC3196" w:rsidRPr="00F52BF1">
        <w:rPr>
          <w:rFonts w:eastAsia="Times New Roman"/>
          <w:sz w:val="20"/>
          <w:szCs w:val="20"/>
          <w:lang w:val="en-US"/>
        </w:rPr>
        <w:t xml:space="preserve"> any</w:t>
      </w:r>
      <w:r w:rsidRPr="00F52BF1">
        <w:rPr>
          <w:rFonts w:eastAsia="Times New Roman"/>
          <w:sz w:val="20"/>
          <w:szCs w:val="20"/>
          <w:lang w:val="en-US"/>
        </w:rPr>
        <w:t xml:space="preserve"> issues that may arise</w:t>
      </w:r>
    </w:p>
    <w:p w14:paraId="2F26512F" w14:textId="77777777" w:rsidR="00800CFB" w:rsidRPr="00F52BF1" w:rsidRDefault="00800CFB" w:rsidP="00342FEA">
      <w:pPr>
        <w:rPr>
          <w:b/>
          <w:sz w:val="20"/>
          <w:szCs w:val="20"/>
        </w:rPr>
      </w:pPr>
      <w:r w:rsidRPr="00F52BF1">
        <w:rPr>
          <w:b/>
          <w:sz w:val="20"/>
          <w:szCs w:val="20"/>
        </w:rPr>
        <w:t>Clover Park Technical College Community Help Desk, Help Desk Technician</w:t>
      </w:r>
    </w:p>
    <w:p w14:paraId="7CBEFA69" w14:textId="1531B62B" w:rsidR="00800CFB" w:rsidRPr="00F52BF1" w:rsidRDefault="00800CFB" w:rsidP="00342FEA">
      <w:pPr>
        <w:rPr>
          <w:bCs/>
          <w:sz w:val="20"/>
          <w:szCs w:val="20"/>
        </w:rPr>
      </w:pPr>
      <w:r w:rsidRPr="00F52BF1">
        <w:rPr>
          <w:bCs/>
          <w:sz w:val="20"/>
          <w:szCs w:val="20"/>
        </w:rPr>
        <w:t>June 2019-August 2019</w:t>
      </w:r>
    </w:p>
    <w:p w14:paraId="28FB82A7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bookmarkStart w:id="0" w:name="_Hlk26278766"/>
      <w:r w:rsidRPr="00F52BF1">
        <w:rPr>
          <w:rFonts w:eastAsia="Times New Roman"/>
          <w:sz w:val="20"/>
          <w:szCs w:val="20"/>
          <w:lang w:val="en-US"/>
        </w:rPr>
        <w:t>Troubleshoot, service and diagnose computer hardware and peripherals to include CPU’s, monitors, printers, and all future computer related devices.</w:t>
      </w:r>
    </w:p>
    <w:p w14:paraId="53CFF74A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Perform preliminary troubleshooting of computer hardware, network peripherals and associated devices.</w:t>
      </w:r>
    </w:p>
    <w:p w14:paraId="6C4EBBAE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Install/configure/update all customer technology and related peripherals.</w:t>
      </w:r>
    </w:p>
    <w:p w14:paraId="2382EE56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Install/configure/update customer software.</w:t>
      </w:r>
    </w:p>
    <w:p w14:paraId="70FE10E9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Assist/troubleshoot/resolve software related issues with customers.</w:t>
      </w:r>
    </w:p>
    <w:p w14:paraId="5DDBB946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Assist/troubleshoot/resolve technology related issues with customers.</w:t>
      </w:r>
    </w:p>
    <w:p w14:paraId="515F8B5E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Assist customers in learning technology skills.</w:t>
      </w:r>
    </w:p>
    <w:p w14:paraId="5972864A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Clean and maintain all computers and printers in workspace during shift hours.</w:t>
      </w:r>
    </w:p>
    <w:p w14:paraId="1996A95D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Document and log actions performed to help resolve issues</w:t>
      </w:r>
    </w:p>
    <w:p w14:paraId="43EC1E84" w14:textId="77777777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Before shift change (or as needed) inventory hardware/software.</w:t>
      </w:r>
    </w:p>
    <w:p w14:paraId="74064731" w14:textId="3285E3F4" w:rsidR="00800CFB" w:rsidRPr="00F52BF1" w:rsidRDefault="00800CFB" w:rsidP="00800C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Perform other tasks as assigned.</w:t>
      </w:r>
    </w:p>
    <w:bookmarkEnd w:id="0"/>
    <w:p w14:paraId="0AFEF96F" w14:textId="420CC105" w:rsidR="00CE5E36" w:rsidRPr="00F52BF1" w:rsidRDefault="00E12894" w:rsidP="00CE5E36">
      <w:pPr>
        <w:widowControl w:val="0"/>
        <w:spacing w:after="100"/>
        <w:rPr>
          <w:rFonts w:eastAsia="Times"/>
          <w:b/>
          <w:bCs/>
          <w:iCs/>
          <w:sz w:val="20"/>
          <w:szCs w:val="20"/>
        </w:rPr>
      </w:pPr>
      <w:proofErr w:type="spellStart"/>
      <w:r w:rsidRPr="00F52BF1">
        <w:rPr>
          <w:rFonts w:eastAsia="Times"/>
          <w:b/>
          <w:bCs/>
          <w:iCs/>
          <w:sz w:val="20"/>
          <w:szCs w:val="20"/>
        </w:rPr>
        <w:t>Americall</w:t>
      </w:r>
      <w:proofErr w:type="spellEnd"/>
      <w:r w:rsidRPr="00F52BF1">
        <w:rPr>
          <w:rFonts w:eastAsia="Times"/>
          <w:b/>
          <w:bCs/>
          <w:iCs/>
          <w:sz w:val="20"/>
          <w:szCs w:val="20"/>
        </w:rPr>
        <w:t xml:space="preserve"> International</w:t>
      </w:r>
      <w:r w:rsidR="00CE5E36" w:rsidRPr="00F52BF1">
        <w:rPr>
          <w:rFonts w:eastAsia="Times"/>
          <w:b/>
          <w:bCs/>
          <w:iCs/>
          <w:sz w:val="20"/>
          <w:szCs w:val="20"/>
        </w:rPr>
        <w:t xml:space="preserve">, Customer Service Agent </w:t>
      </w:r>
    </w:p>
    <w:p w14:paraId="74334644" w14:textId="55BA69E5" w:rsidR="00CE5E36" w:rsidRPr="00F52BF1" w:rsidRDefault="00CE5E36" w:rsidP="00CE5E36">
      <w:pPr>
        <w:widowControl w:val="0"/>
        <w:spacing w:after="100"/>
        <w:rPr>
          <w:rFonts w:eastAsia="Times"/>
          <w:iCs/>
          <w:sz w:val="20"/>
          <w:szCs w:val="20"/>
        </w:rPr>
      </w:pPr>
      <w:r w:rsidRPr="00F52BF1">
        <w:rPr>
          <w:rFonts w:eastAsia="Times"/>
          <w:iCs/>
          <w:sz w:val="20"/>
          <w:szCs w:val="20"/>
        </w:rPr>
        <w:t>April 2013 - April 2014</w:t>
      </w:r>
    </w:p>
    <w:p w14:paraId="6B7D5CB1" w14:textId="4556ACFB" w:rsidR="00CE5E36" w:rsidRPr="00F52BF1" w:rsidRDefault="00CE5E36" w:rsidP="00CE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Customer service over the phone.</w:t>
      </w:r>
    </w:p>
    <w:p w14:paraId="1F6194C2" w14:textId="1D679AEB" w:rsidR="00CE5E36" w:rsidRPr="00F52BF1" w:rsidRDefault="00CE5E36" w:rsidP="00CE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Technical support for kiosks, multi-line business phones, and various other products.</w:t>
      </w:r>
    </w:p>
    <w:p w14:paraId="2AAEFDAB" w14:textId="473C14B4" w:rsidR="00CE5E36" w:rsidRPr="00F52BF1" w:rsidRDefault="00E12894" w:rsidP="00CE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Remote reception services for various clients, including doctors and commercial accounts.</w:t>
      </w:r>
    </w:p>
    <w:p w14:paraId="66F31402" w14:textId="3B0D8887" w:rsidR="00E12894" w:rsidRPr="00F52BF1" w:rsidRDefault="00E12894" w:rsidP="00CE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Emergency dispatch service for commercial accounts.</w:t>
      </w:r>
    </w:p>
    <w:p w14:paraId="113B85E0" w14:textId="6F9DD7DC" w:rsidR="00E12894" w:rsidRPr="00F52BF1" w:rsidRDefault="00E12894" w:rsidP="00CE5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Worked remotely and in the office.</w:t>
      </w:r>
    </w:p>
    <w:p w14:paraId="680D8D19" w14:textId="77777777" w:rsidR="006C090B" w:rsidRDefault="006C090B">
      <w:pPr>
        <w:rPr>
          <w:rFonts w:eastAsia="Times"/>
          <w:b/>
          <w:bCs/>
          <w:iCs/>
          <w:sz w:val="20"/>
          <w:szCs w:val="20"/>
        </w:rPr>
      </w:pPr>
      <w:r>
        <w:rPr>
          <w:rFonts w:eastAsia="Times"/>
          <w:b/>
          <w:bCs/>
          <w:iCs/>
          <w:sz w:val="20"/>
          <w:szCs w:val="20"/>
        </w:rPr>
        <w:br w:type="page"/>
      </w:r>
    </w:p>
    <w:p w14:paraId="15059358" w14:textId="434FD0E4" w:rsidR="00E12894" w:rsidRPr="00F52BF1" w:rsidRDefault="00E12894" w:rsidP="00F2061E">
      <w:pPr>
        <w:rPr>
          <w:rFonts w:eastAsia="Times"/>
          <w:b/>
          <w:bCs/>
          <w:iCs/>
          <w:sz w:val="20"/>
          <w:szCs w:val="20"/>
        </w:rPr>
      </w:pPr>
      <w:r w:rsidRPr="00F52BF1">
        <w:rPr>
          <w:rFonts w:eastAsia="Times"/>
          <w:b/>
          <w:bCs/>
          <w:iCs/>
          <w:sz w:val="20"/>
          <w:szCs w:val="20"/>
        </w:rPr>
        <w:lastRenderedPageBreak/>
        <w:t>Amazon, Customer Service Agent and Kindle Specialist- Tier 1</w:t>
      </w:r>
    </w:p>
    <w:p w14:paraId="11F2450E" w14:textId="439508F1" w:rsidR="00E12894" w:rsidRPr="00F52BF1" w:rsidRDefault="00E12894" w:rsidP="00E12894">
      <w:pPr>
        <w:widowControl w:val="0"/>
        <w:spacing w:after="100"/>
        <w:rPr>
          <w:rFonts w:eastAsia="Times"/>
          <w:iCs/>
          <w:sz w:val="20"/>
          <w:szCs w:val="20"/>
        </w:rPr>
      </w:pPr>
      <w:r w:rsidRPr="00F52BF1">
        <w:rPr>
          <w:rFonts w:eastAsia="Times"/>
          <w:iCs/>
          <w:sz w:val="20"/>
          <w:szCs w:val="20"/>
        </w:rPr>
        <w:t>August 2011 – February 2012</w:t>
      </w:r>
    </w:p>
    <w:p w14:paraId="782D0E07" w14:textId="2698378F" w:rsidR="00E12894" w:rsidRPr="00F52BF1" w:rsidRDefault="00E12894" w:rsidP="00E128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Customer service in a virtual call center.</w:t>
      </w:r>
    </w:p>
    <w:p w14:paraId="49130F71" w14:textId="04CF7A6C" w:rsidR="00E12894" w:rsidRPr="00F52BF1" w:rsidRDefault="00E12894" w:rsidP="00E128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Provided technical support for Amazon Kindle devices at the launch of the Kindle Fire.</w:t>
      </w:r>
    </w:p>
    <w:p w14:paraId="357C0DAD" w14:textId="0B0CCADF" w:rsidR="00E12894" w:rsidRPr="00F52BF1" w:rsidRDefault="00E12894" w:rsidP="00E128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Answered the questions of other agents as an Answer Person.</w:t>
      </w:r>
    </w:p>
    <w:p w14:paraId="474363BC" w14:textId="4257B30A" w:rsidR="006C090B" w:rsidRPr="006C090B" w:rsidRDefault="00E12894" w:rsidP="006C09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eastAsia="Times New Roman"/>
          <w:sz w:val="20"/>
          <w:szCs w:val="20"/>
          <w:lang w:val="en-US"/>
        </w:rPr>
      </w:pPr>
      <w:r w:rsidRPr="00F52BF1">
        <w:rPr>
          <w:rFonts w:eastAsia="Times New Roman"/>
          <w:sz w:val="20"/>
          <w:szCs w:val="20"/>
          <w:lang w:val="en-US"/>
        </w:rPr>
        <w:t>Served as the Kaizen Team Representative for my customer service team.</w:t>
      </w:r>
    </w:p>
    <w:sectPr w:rsidR="006C090B" w:rsidRPr="006C09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0A2F5D02"/>
    <w:multiLevelType w:val="hybridMultilevel"/>
    <w:tmpl w:val="CCA68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0B6E"/>
    <w:multiLevelType w:val="hybridMultilevel"/>
    <w:tmpl w:val="4AF0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19A0"/>
    <w:multiLevelType w:val="hybridMultilevel"/>
    <w:tmpl w:val="A7A2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2D76"/>
    <w:multiLevelType w:val="hybridMultilevel"/>
    <w:tmpl w:val="AB1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70DD"/>
    <w:multiLevelType w:val="hybridMultilevel"/>
    <w:tmpl w:val="1D68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248D"/>
    <w:multiLevelType w:val="hybridMultilevel"/>
    <w:tmpl w:val="29CE2B9E"/>
    <w:lvl w:ilvl="0" w:tplc="8FD667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6B0B9A"/>
    <w:multiLevelType w:val="multilevel"/>
    <w:tmpl w:val="74D6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04AB"/>
    <w:multiLevelType w:val="hybridMultilevel"/>
    <w:tmpl w:val="769C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87F31"/>
    <w:multiLevelType w:val="hybridMultilevel"/>
    <w:tmpl w:val="7A1E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D14F0"/>
    <w:multiLevelType w:val="multilevel"/>
    <w:tmpl w:val="D20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53AEF"/>
    <w:multiLevelType w:val="hybridMultilevel"/>
    <w:tmpl w:val="7CAEB020"/>
    <w:lvl w:ilvl="0" w:tplc="7C52E08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FB0CA2"/>
    <w:multiLevelType w:val="hybridMultilevel"/>
    <w:tmpl w:val="CAC2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A4C9C"/>
    <w:multiLevelType w:val="hybridMultilevel"/>
    <w:tmpl w:val="BE266F44"/>
    <w:lvl w:ilvl="0" w:tplc="E1E235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1A32DF"/>
    <w:multiLevelType w:val="hybridMultilevel"/>
    <w:tmpl w:val="B1DA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A4"/>
    <w:rsid w:val="00000950"/>
    <w:rsid w:val="00035100"/>
    <w:rsid w:val="00054EFB"/>
    <w:rsid w:val="000706A1"/>
    <w:rsid w:val="001D1C81"/>
    <w:rsid w:val="00252FE5"/>
    <w:rsid w:val="0026440E"/>
    <w:rsid w:val="00342FEA"/>
    <w:rsid w:val="00365172"/>
    <w:rsid w:val="00391C34"/>
    <w:rsid w:val="005035A4"/>
    <w:rsid w:val="00550818"/>
    <w:rsid w:val="00593D4D"/>
    <w:rsid w:val="00664A86"/>
    <w:rsid w:val="006C090B"/>
    <w:rsid w:val="006F0279"/>
    <w:rsid w:val="007D1D48"/>
    <w:rsid w:val="007E38BD"/>
    <w:rsid w:val="00800CFB"/>
    <w:rsid w:val="00855B34"/>
    <w:rsid w:val="00856F97"/>
    <w:rsid w:val="008811F0"/>
    <w:rsid w:val="0098734C"/>
    <w:rsid w:val="009D42AD"/>
    <w:rsid w:val="00A10339"/>
    <w:rsid w:val="00A236A4"/>
    <w:rsid w:val="00A44C09"/>
    <w:rsid w:val="00AB1E4E"/>
    <w:rsid w:val="00AC3196"/>
    <w:rsid w:val="00B1183D"/>
    <w:rsid w:val="00B33ECA"/>
    <w:rsid w:val="00B70A99"/>
    <w:rsid w:val="00C07FE4"/>
    <w:rsid w:val="00C244B0"/>
    <w:rsid w:val="00C714A1"/>
    <w:rsid w:val="00CB214D"/>
    <w:rsid w:val="00CB2CC7"/>
    <w:rsid w:val="00CD1A43"/>
    <w:rsid w:val="00CE5E36"/>
    <w:rsid w:val="00CF6C1C"/>
    <w:rsid w:val="00D00996"/>
    <w:rsid w:val="00DC7C02"/>
    <w:rsid w:val="00DD3298"/>
    <w:rsid w:val="00E12894"/>
    <w:rsid w:val="00E4091A"/>
    <w:rsid w:val="00F2061E"/>
    <w:rsid w:val="00F52BF1"/>
    <w:rsid w:val="00F63171"/>
    <w:rsid w:val="00F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FF14"/>
  <w15:docId w15:val="{0774C3E2-CD11-4B03-BB0E-B1B47BAB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56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6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171"/>
    <w:pPr>
      <w:ind w:left="72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3E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64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ber-g-40ba3361/" TargetMode="External"/><Relationship Id="rId5" Type="http://schemas.openxmlformats.org/officeDocument/2006/relationships/hyperlink" Target="mailto:ambergraham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Clambake</dc:creator>
  <cp:lastModifiedBy>Amber Graham</cp:lastModifiedBy>
  <cp:revision>11</cp:revision>
  <dcterms:created xsi:type="dcterms:W3CDTF">2019-12-10T16:44:00Z</dcterms:created>
  <dcterms:modified xsi:type="dcterms:W3CDTF">2021-01-29T21:01:00Z</dcterms:modified>
</cp:coreProperties>
</file>