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B849B" w14:textId="77777777" w:rsidR="002B2AC0" w:rsidRPr="002B2AC0" w:rsidRDefault="004F7748" w:rsidP="006A35CC">
      <w:pPr>
        <w:pStyle w:val="Subtitle"/>
      </w:pPr>
      <w:r w:rsidRPr="004F7748">
        <w:rPr>
          <w:bCs/>
        </w:rPr>
        <w:t>Looking to obtain</w:t>
      </w:r>
      <w:r w:rsidR="002B2AC0" w:rsidRPr="002B2AC0">
        <w:t xml:space="preserve"> a position where I can </w:t>
      </w:r>
      <w:r>
        <w:t xml:space="preserve">apply </w:t>
      </w:r>
      <w:r w:rsidR="00D634CC">
        <w:t>42</w:t>
      </w:r>
      <w:r w:rsidR="002B2AC0" w:rsidRPr="002B2AC0">
        <w:t xml:space="preserve"> years of customer service experience and </w:t>
      </w:r>
      <w:r w:rsidR="00D634CC" w:rsidRPr="002B2AC0">
        <w:t>manage</w:t>
      </w:r>
      <w:r w:rsidR="00D634CC">
        <w:t xml:space="preserve">rial </w:t>
      </w:r>
      <w:r w:rsidR="002B2AC0" w:rsidRPr="002B2AC0">
        <w:t>abilities</w:t>
      </w:r>
      <w:r>
        <w:t>. I have the passion required for customer</w:t>
      </w:r>
      <w:r w:rsidR="00D634CC">
        <w:t xml:space="preserve"> service </w:t>
      </w:r>
      <w:r>
        <w:t>to provide</w:t>
      </w:r>
      <w:r w:rsidR="00D634CC">
        <w:t xml:space="preserve"> for a better experience </w:t>
      </w:r>
      <w:r>
        <w:t>and help others provide the same increased levels of service.</w:t>
      </w:r>
    </w:p>
    <w:p w14:paraId="65AB0B84" w14:textId="77777777" w:rsidR="002B2AC0" w:rsidRPr="006A440A" w:rsidRDefault="002B2AC0" w:rsidP="006A440A">
      <w:pPr>
        <w:pStyle w:val="Heading2"/>
        <w:rPr>
          <w:b/>
          <w:bCs/>
        </w:rPr>
      </w:pPr>
      <w:r w:rsidRPr="006A440A">
        <w:rPr>
          <w:rStyle w:val="Heading2Char"/>
          <w:b/>
          <w:bCs/>
        </w:rPr>
        <w:t>Employment</w:t>
      </w:r>
      <w:r w:rsidRPr="006A440A">
        <w:rPr>
          <w:b/>
          <w:bCs/>
        </w:rPr>
        <w:t xml:space="preserve">: </w:t>
      </w:r>
    </w:p>
    <w:p w14:paraId="68CAFE47" w14:textId="65472D7B" w:rsidR="00BC7D82" w:rsidRDefault="00BC7D82" w:rsidP="002B2AC0">
      <w:pPr>
        <w:rPr>
          <w:b/>
          <w:i/>
        </w:rPr>
      </w:pPr>
      <w:r>
        <w:rPr>
          <w:b/>
          <w:i/>
        </w:rPr>
        <w:t>PhotoSolutions by Dave</w:t>
      </w:r>
    </w:p>
    <w:p w14:paraId="76A8AF88" w14:textId="71199DDC" w:rsidR="00BC7D82" w:rsidRPr="006A440A" w:rsidRDefault="00BC7D82" w:rsidP="00BC7D82">
      <w:pPr>
        <w:rPr>
          <w:color w:val="0070C0"/>
        </w:rPr>
      </w:pPr>
      <w:r w:rsidRPr="006A440A">
        <w:rPr>
          <w:color w:val="0070C0"/>
        </w:rPr>
        <w:t>Owner/Photographer</w:t>
      </w:r>
    </w:p>
    <w:p w14:paraId="7EC9E34D" w14:textId="55D2F889" w:rsidR="00BC7D82" w:rsidRDefault="00BC7D82" w:rsidP="00BC7D82">
      <w:r>
        <w:t>8/2018 – Present</w:t>
      </w:r>
    </w:p>
    <w:p w14:paraId="66713340" w14:textId="7CC410A6" w:rsidR="00BC7D82" w:rsidRDefault="00BC7D82" w:rsidP="00BC7D82">
      <w:r>
        <w:t>Photographic services and art sales, new startup business.</w:t>
      </w:r>
    </w:p>
    <w:p w14:paraId="08BF9F47" w14:textId="3B0A17B9" w:rsidR="00BC7D82" w:rsidRDefault="0010506A" w:rsidP="00BC7D82">
      <w:hyperlink r:id="rId7" w:history="1">
        <w:r w:rsidR="00BC7D82" w:rsidRPr="00B57C9D">
          <w:rPr>
            <w:rStyle w:val="Hyperlink"/>
          </w:rPr>
          <w:t>http://www.photosolutionsbydave.com</w:t>
        </w:r>
      </w:hyperlink>
      <w:r w:rsidR="00BC7D82">
        <w:t xml:space="preserve"> </w:t>
      </w:r>
    </w:p>
    <w:p w14:paraId="6DE5C5A8" w14:textId="66A87CDC" w:rsidR="002B2AC0" w:rsidRPr="000551CA" w:rsidRDefault="002B2AC0" w:rsidP="002B2AC0">
      <w:pPr>
        <w:rPr>
          <w:b/>
          <w:i/>
        </w:rPr>
      </w:pPr>
      <w:r w:rsidRPr="000551CA">
        <w:rPr>
          <w:b/>
          <w:i/>
        </w:rPr>
        <w:t>Microsoft, CSS SQL Support</w:t>
      </w:r>
    </w:p>
    <w:p w14:paraId="22DC9DCB" w14:textId="4E57589F" w:rsidR="002B2AC0" w:rsidRPr="006A440A" w:rsidRDefault="00624F2C" w:rsidP="002B2AC0">
      <w:pPr>
        <w:rPr>
          <w:color w:val="0070C0"/>
        </w:rPr>
      </w:pPr>
      <w:r w:rsidRPr="006A440A">
        <w:rPr>
          <w:color w:val="0070C0"/>
        </w:rPr>
        <w:t>Sr Technical Adviser</w:t>
      </w:r>
    </w:p>
    <w:p w14:paraId="049E2D9F" w14:textId="77777777" w:rsidR="002B2AC0" w:rsidRPr="002B2AC0" w:rsidRDefault="002B2AC0" w:rsidP="002B2AC0">
      <w:r w:rsidRPr="002B2AC0">
        <w:t>3/199</w:t>
      </w:r>
      <w:r w:rsidR="006357E9">
        <w:t>8</w:t>
      </w:r>
      <w:r w:rsidRPr="002B2AC0">
        <w:t xml:space="preserve"> - </w:t>
      </w:r>
      <w:r w:rsidR="00217AEC">
        <w:t>10/2017</w:t>
      </w:r>
    </w:p>
    <w:p w14:paraId="4348DB11" w14:textId="77777777" w:rsidR="003B0DA4" w:rsidRDefault="002B2AC0" w:rsidP="002B2AC0">
      <w:r w:rsidRPr="002B2AC0">
        <w:t xml:space="preserve">Provide customer support for SQL Server both internally and externally as needed to resolve issues quickly and permanently. </w:t>
      </w:r>
    </w:p>
    <w:p w14:paraId="5D08FEC1" w14:textId="77777777" w:rsidR="002B2AC0" w:rsidRDefault="003B0DA4" w:rsidP="002B2AC0">
      <w:r>
        <w:t>Worked</w:t>
      </w:r>
      <w:r w:rsidR="002B2AC0" w:rsidRPr="002B2AC0">
        <w:t xml:space="preserve"> directly with the SQL </w:t>
      </w:r>
      <w:r>
        <w:t xml:space="preserve">Server, Windows </w:t>
      </w:r>
      <w:r w:rsidR="002B2AC0" w:rsidRPr="002B2AC0">
        <w:t>and other product group managers</w:t>
      </w:r>
      <w:r>
        <w:t>, directors, escalation managers and engineers</w:t>
      </w:r>
      <w:r w:rsidR="002B2AC0" w:rsidRPr="002B2AC0">
        <w:t xml:space="preserve"> to prevent or resolve issues. </w:t>
      </w:r>
      <w:r>
        <w:t>Utilized my previous management and support experience p</w:t>
      </w:r>
      <w:r w:rsidR="002B2AC0" w:rsidRPr="002B2AC0">
        <w:t>rovid</w:t>
      </w:r>
      <w:r>
        <w:t>ing</w:t>
      </w:r>
      <w:r w:rsidR="002B2AC0" w:rsidRPr="002B2AC0">
        <w:t xml:space="preserve"> guidance, escalation and duty manager </w:t>
      </w:r>
      <w:r>
        <w:t xml:space="preserve">case assignment and dispatching </w:t>
      </w:r>
      <w:r w:rsidR="002B2AC0" w:rsidRPr="002B2AC0">
        <w:t xml:space="preserve">functions weekend daytime hours for SQL </w:t>
      </w:r>
      <w:r>
        <w:t xml:space="preserve">Server </w:t>
      </w:r>
      <w:r w:rsidR="002B2AC0" w:rsidRPr="002B2AC0">
        <w:t>24x7 customer service</w:t>
      </w:r>
      <w:r>
        <w:t xml:space="preserve"> and created support policy for 24x7 engineers and the differences in how support services were provided with limited </w:t>
      </w:r>
      <w:r w:rsidR="004F7748">
        <w:t>staffing.</w:t>
      </w:r>
    </w:p>
    <w:p w14:paraId="3D221B50" w14:textId="77777777" w:rsidR="002B2AC0" w:rsidRPr="002B2AC0" w:rsidRDefault="002B2AC0" w:rsidP="002B2AC0">
      <w:r w:rsidRPr="004F7748">
        <w:rPr>
          <w:rStyle w:val="Heading3Char"/>
        </w:rPr>
        <w:t>Accomplishments</w:t>
      </w:r>
      <w:r w:rsidRPr="002B2AC0">
        <w:t>:</w:t>
      </w:r>
    </w:p>
    <w:p w14:paraId="607EA6CD" w14:textId="77777777" w:rsidR="002B2AC0" w:rsidRPr="002B2AC0" w:rsidRDefault="002B2AC0" w:rsidP="00310EE8">
      <w:pPr>
        <w:pStyle w:val="ListParagraph"/>
        <w:numPr>
          <w:ilvl w:val="0"/>
          <w:numId w:val="4"/>
        </w:numPr>
      </w:pPr>
      <w:r w:rsidRPr="002B2AC0">
        <w:t xml:space="preserve">Participate in the SQL Server setup pipeline </w:t>
      </w:r>
      <w:r>
        <w:t xml:space="preserve">with the SQL Server product group </w:t>
      </w:r>
      <w:r w:rsidRPr="002B2AC0">
        <w:t>to improve reliability and improve customers experience</w:t>
      </w:r>
    </w:p>
    <w:p w14:paraId="75D1DF09" w14:textId="77777777" w:rsidR="002B2AC0" w:rsidRPr="002B2AC0" w:rsidRDefault="00AB7D98" w:rsidP="00310EE8">
      <w:pPr>
        <w:pStyle w:val="ListParagraph"/>
        <w:numPr>
          <w:ilvl w:val="0"/>
          <w:numId w:val="4"/>
        </w:numPr>
      </w:pPr>
      <w:r>
        <w:t>Performed on-</w:t>
      </w:r>
      <w:r w:rsidR="002B2AC0" w:rsidRPr="002B2AC0">
        <w:t xml:space="preserve">site customer </w:t>
      </w:r>
      <w:r>
        <w:t xml:space="preserve">remote support </w:t>
      </w:r>
      <w:r w:rsidR="002B2AC0" w:rsidRPr="002B2AC0">
        <w:t xml:space="preserve">visits and assisted with SQL Server </w:t>
      </w:r>
      <w:r>
        <w:t xml:space="preserve">beta </w:t>
      </w:r>
      <w:r w:rsidR="002B2AC0" w:rsidRPr="002B2AC0">
        <w:t>deployments</w:t>
      </w:r>
      <w:r>
        <w:t xml:space="preserve"> and support </w:t>
      </w:r>
      <w:r w:rsidR="002B2AC0">
        <w:t>of multiple versions of the product</w:t>
      </w:r>
    </w:p>
    <w:p w14:paraId="0F6650F0" w14:textId="77777777" w:rsidR="002B2AC0" w:rsidRPr="002B2AC0" w:rsidRDefault="00AB7D98" w:rsidP="00310EE8">
      <w:pPr>
        <w:pStyle w:val="ListParagraph"/>
        <w:numPr>
          <w:ilvl w:val="0"/>
          <w:numId w:val="4"/>
        </w:numPr>
      </w:pPr>
      <w:r>
        <w:t xml:space="preserve">Designed, implemented and tested </w:t>
      </w:r>
      <w:r w:rsidR="002B2AC0" w:rsidRPr="002B2AC0">
        <w:t xml:space="preserve">new real-life SQL Server </w:t>
      </w:r>
      <w:r w:rsidR="002B2AC0">
        <w:t>t</w:t>
      </w:r>
      <w:r w:rsidR="002B2AC0" w:rsidRPr="002B2AC0">
        <w:t>esting scenarios demonstrating how we can fill a gap under previous SQL Server versions</w:t>
      </w:r>
      <w:r>
        <w:t>. These scenarios were then integrated into the normal SQL Server development process.</w:t>
      </w:r>
    </w:p>
    <w:p w14:paraId="633BB39E" w14:textId="77777777" w:rsidR="002B2AC0" w:rsidRDefault="002B2AC0" w:rsidP="00310EE8">
      <w:pPr>
        <w:pStyle w:val="ListParagraph"/>
        <w:numPr>
          <w:ilvl w:val="0"/>
          <w:numId w:val="4"/>
        </w:numPr>
      </w:pPr>
      <w:r w:rsidRPr="002B2AC0">
        <w:t>Authored</w:t>
      </w:r>
      <w:r w:rsidR="00AB7D98">
        <w:t>, maintained</w:t>
      </w:r>
      <w:r w:rsidRPr="002B2AC0">
        <w:t xml:space="preserve"> </w:t>
      </w:r>
      <w:r w:rsidR="00AB7D98">
        <w:t xml:space="preserve">and supported </w:t>
      </w:r>
      <w:r w:rsidRPr="002B2AC0">
        <w:t>SQL Server Functional Cluster Specifications for 2005.</w:t>
      </w:r>
    </w:p>
    <w:p w14:paraId="0466A997" w14:textId="77777777" w:rsidR="002B2AC0" w:rsidRDefault="002B2AC0" w:rsidP="00310EE8">
      <w:pPr>
        <w:pStyle w:val="ListParagraph"/>
        <w:numPr>
          <w:ilvl w:val="0"/>
          <w:numId w:val="4"/>
        </w:numPr>
      </w:pPr>
      <w:r>
        <w:t xml:space="preserve">Authored and maintain support </w:t>
      </w:r>
      <w:r w:rsidRPr="002B2AC0">
        <w:t>policy for</w:t>
      </w:r>
      <w:r>
        <w:t>:</w:t>
      </w:r>
    </w:p>
    <w:p w14:paraId="7184BCA0" w14:textId="77777777" w:rsidR="002B2AC0" w:rsidRDefault="002B2AC0" w:rsidP="00310EE8">
      <w:pPr>
        <w:pStyle w:val="ListParagraph"/>
        <w:numPr>
          <w:ilvl w:val="1"/>
          <w:numId w:val="4"/>
        </w:numPr>
      </w:pPr>
      <w:r w:rsidRPr="002B2AC0">
        <w:t>SQL Server Failover Clustering supportability</w:t>
      </w:r>
    </w:p>
    <w:p w14:paraId="0C453DDD" w14:textId="77777777" w:rsidR="002B2AC0" w:rsidRDefault="002B2AC0" w:rsidP="00310EE8">
      <w:pPr>
        <w:pStyle w:val="ListParagraph"/>
        <w:numPr>
          <w:ilvl w:val="1"/>
          <w:numId w:val="4"/>
        </w:numPr>
      </w:pPr>
      <w:r>
        <w:t>SQL Server Mountpoint support</w:t>
      </w:r>
    </w:p>
    <w:p w14:paraId="576304F3" w14:textId="77777777" w:rsidR="00AB7D98" w:rsidRDefault="002B2AC0" w:rsidP="00CA2030">
      <w:pPr>
        <w:pStyle w:val="ListParagraph"/>
        <w:numPr>
          <w:ilvl w:val="1"/>
          <w:numId w:val="4"/>
        </w:numPr>
      </w:pPr>
      <w:r>
        <w:t>SQL Server Failover Clustering troubleshooting guide on MSDN</w:t>
      </w:r>
      <w:r w:rsidR="00AB7D98">
        <w:t xml:space="preserve"> for SQL Server 6.5 – 2016 versions </w:t>
      </w:r>
    </w:p>
    <w:p w14:paraId="0CC1CAED" w14:textId="77777777" w:rsidR="002B2AC0" w:rsidRDefault="002B2AC0" w:rsidP="00CA2030">
      <w:pPr>
        <w:pStyle w:val="ListParagraph"/>
        <w:numPr>
          <w:ilvl w:val="1"/>
          <w:numId w:val="4"/>
        </w:numPr>
      </w:pPr>
      <w:r>
        <w:t>SQL Server cluster dependency requirements</w:t>
      </w:r>
      <w:r w:rsidR="00AB7D98">
        <w:t xml:space="preserve"> SQL Server 6.5 – 2016 versions</w:t>
      </w:r>
    </w:p>
    <w:p w14:paraId="0192A81D" w14:textId="77777777" w:rsidR="002B2AC0" w:rsidRDefault="002B2AC0" w:rsidP="00310EE8">
      <w:pPr>
        <w:pStyle w:val="ListParagraph"/>
        <w:numPr>
          <w:ilvl w:val="1"/>
          <w:numId w:val="4"/>
        </w:numPr>
      </w:pPr>
      <w:r>
        <w:t xml:space="preserve">SQL Server support </w:t>
      </w:r>
      <w:r w:rsidR="00310EE8">
        <w:t>engineer’s</w:t>
      </w:r>
      <w:r>
        <w:t xml:space="preserve"> registry hacking limits related to setup</w:t>
      </w:r>
    </w:p>
    <w:p w14:paraId="724814FB" w14:textId="77777777" w:rsidR="002B2AC0" w:rsidRPr="002B2AC0" w:rsidRDefault="003B0DA4" w:rsidP="00310EE8">
      <w:pPr>
        <w:pStyle w:val="ListParagraph"/>
        <w:numPr>
          <w:ilvl w:val="1"/>
          <w:numId w:val="4"/>
        </w:numPr>
      </w:pPr>
      <w:r>
        <w:lastRenderedPageBreak/>
        <w:t>Developed SQL</w:t>
      </w:r>
      <w:r w:rsidR="00AB7D98">
        <w:t xml:space="preserve"> Server e</w:t>
      </w:r>
      <w:r w:rsidR="002B2AC0">
        <w:t xml:space="preserve">mergency installer cache repair and </w:t>
      </w:r>
      <w:r>
        <w:t>responsible</w:t>
      </w:r>
      <w:r w:rsidR="002B2AC0">
        <w:t xml:space="preserve"> for the SQL Server product group on the new modification of Windows\Installer cache and negotiated </w:t>
      </w:r>
      <w:r w:rsidR="00310EE8">
        <w:t>our emergency repair exception to the policy.</w:t>
      </w:r>
    </w:p>
    <w:p w14:paraId="5259E715" w14:textId="77777777" w:rsidR="002B2AC0" w:rsidRPr="002B2AC0" w:rsidRDefault="002B2AC0" w:rsidP="00310EE8">
      <w:pPr>
        <w:pStyle w:val="ListParagraph"/>
        <w:numPr>
          <w:ilvl w:val="0"/>
          <w:numId w:val="4"/>
        </w:numPr>
      </w:pPr>
      <w:r w:rsidRPr="002B2AC0">
        <w:t xml:space="preserve">Collaboration with the </w:t>
      </w:r>
      <w:r w:rsidR="00AB7D98">
        <w:t xml:space="preserve">Windows and </w:t>
      </w:r>
      <w:r w:rsidRPr="002B2AC0">
        <w:t>SQL Server developers leading support</w:t>
      </w:r>
      <w:r w:rsidR="00B25E23">
        <w:t xml:space="preserve"> policies</w:t>
      </w:r>
      <w:r w:rsidRPr="002B2AC0">
        <w:t xml:space="preserve"> for </w:t>
      </w:r>
      <w:r w:rsidR="003B0DA4">
        <w:t xml:space="preserve">Distributed Transaction Coordinator support, </w:t>
      </w:r>
      <w:r w:rsidRPr="002B2AC0">
        <w:t>Kerberos</w:t>
      </w:r>
      <w:r w:rsidR="00B25E23">
        <w:t xml:space="preserve"> support</w:t>
      </w:r>
      <w:r w:rsidRPr="002B2AC0">
        <w:t>, IPSec support and version supportability for Windows Server</w:t>
      </w:r>
      <w:r w:rsidR="00B25E23">
        <w:t xml:space="preserve"> support boundaries</w:t>
      </w:r>
      <w:r w:rsidRPr="002B2AC0">
        <w:t xml:space="preserve">. </w:t>
      </w:r>
    </w:p>
    <w:p w14:paraId="5E02E66C" w14:textId="77777777" w:rsidR="002B2AC0" w:rsidRPr="002B2AC0" w:rsidRDefault="002B2AC0" w:rsidP="00310EE8">
      <w:pPr>
        <w:pStyle w:val="ListParagraph"/>
        <w:numPr>
          <w:ilvl w:val="0"/>
          <w:numId w:val="4"/>
        </w:numPr>
      </w:pPr>
      <w:r w:rsidRPr="002B2AC0">
        <w:t xml:space="preserve">Published </w:t>
      </w:r>
      <w:r w:rsidR="003B0DA4">
        <w:t xml:space="preserve">documentation on </w:t>
      </w:r>
      <w:r w:rsidRPr="002B2AC0">
        <w:t xml:space="preserve">how to utilize Dynamic SPN configuration for your SQL Server 2000 and 2005 servers which reduced support calls </w:t>
      </w:r>
      <w:r w:rsidR="00B25E23">
        <w:t>while improving</w:t>
      </w:r>
      <w:r w:rsidRPr="002B2AC0">
        <w:t xml:space="preserve"> security and configuration of network and Active Directory.</w:t>
      </w:r>
    </w:p>
    <w:p w14:paraId="304E9640" w14:textId="77777777" w:rsidR="002B2AC0" w:rsidRPr="002B2AC0" w:rsidRDefault="002B2AC0" w:rsidP="00310EE8">
      <w:pPr>
        <w:pStyle w:val="ListParagraph"/>
        <w:numPr>
          <w:ilvl w:val="0"/>
          <w:numId w:val="4"/>
        </w:numPr>
      </w:pPr>
      <w:r w:rsidRPr="002B2AC0">
        <w:t xml:space="preserve">Authored and </w:t>
      </w:r>
      <w:r w:rsidR="00B25E23">
        <w:t xml:space="preserve">delivery </w:t>
      </w:r>
      <w:r w:rsidRPr="002B2AC0">
        <w:t xml:space="preserve">on-site SQL Server Failover Clustering workshop training both to </w:t>
      </w:r>
      <w:r w:rsidR="00B25E23">
        <w:t xml:space="preserve">Premiere Microsoft </w:t>
      </w:r>
      <w:r w:rsidRPr="002B2AC0">
        <w:t>customers and internally on the basics and with added value to customers</w:t>
      </w:r>
      <w:r w:rsidR="00B25E23">
        <w:t>.</w:t>
      </w:r>
      <w:r w:rsidRPr="002B2AC0">
        <w:t xml:space="preserve"> </w:t>
      </w:r>
      <w:r w:rsidR="00B25E23">
        <w:t>Training provided with specific</w:t>
      </w:r>
      <w:r w:rsidRPr="002B2AC0">
        <w:t xml:space="preserve"> course focus to be driven by the customer</w:t>
      </w:r>
      <w:r w:rsidR="00AB7D98">
        <w:t>s</w:t>
      </w:r>
      <w:r w:rsidR="00B25E23">
        <w:t xml:space="preserve"> need f</w:t>
      </w:r>
      <w:r w:rsidR="00AB7D98">
        <w:t>rom basic</w:t>
      </w:r>
      <w:r w:rsidR="00B25E23">
        <w:t xml:space="preserve"> train</w:t>
      </w:r>
      <w:r w:rsidR="00AB7D98">
        <w:t>in</w:t>
      </w:r>
      <w:r w:rsidR="00B25E23">
        <w:t>g at mo</w:t>
      </w:r>
      <w:r w:rsidR="00AB7D98">
        <w:t>re advanced levels.</w:t>
      </w:r>
    </w:p>
    <w:p w14:paraId="51E6E6FF" w14:textId="77777777" w:rsidR="002B2AC0" w:rsidRPr="002B2AC0" w:rsidRDefault="002B2AC0" w:rsidP="00310EE8">
      <w:pPr>
        <w:pStyle w:val="ListParagraph"/>
        <w:numPr>
          <w:ilvl w:val="0"/>
          <w:numId w:val="4"/>
        </w:numPr>
      </w:pPr>
      <w:r w:rsidRPr="002B2AC0">
        <w:t xml:space="preserve">Authored </w:t>
      </w:r>
      <w:r w:rsidR="00310EE8">
        <w:t xml:space="preserve">and maintained </w:t>
      </w:r>
      <w:r w:rsidRPr="002B2AC0">
        <w:t>the SQL Server version</w:t>
      </w:r>
      <w:r w:rsidR="00310EE8">
        <w:t>s</w:t>
      </w:r>
      <w:r w:rsidRPr="002B2AC0">
        <w:t xml:space="preserve"> of the </w:t>
      </w:r>
      <w:r w:rsidR="00AB7D98">
        <w:t>Microsoft Product Support (</w:t>
      </w:r>
      <w:r w:rsidRPr="002B2AC0">
        <w:t>MPS</w:t>
      </w:r>
      <w:r w:rsidR="00AB7D98">
        <w:t>)</w:t>
      </w:r>
      <w:r w:rsidRPr="002B2AC0">
        <w:t xml:space="preserve"> Reports</w:t>
      </w:r>
      <w:r w:rsidR="00310EE8">
        <w:t xml:space="preserve"> migrating this to the SQL Server Support Diagnostic Package (SDP)</w:t>
      </w:r>
    </w:p>
    <w:p w14:paraId="2238A4FF" w14:textId="77777777" w:rsidR="002B2AC0" w:rsidRDefault="002B2AC0" w:rsidP="00310EE8">
      <w:pPr>
        <w:pStyle w:val="ListParagraph"/>
        <w:numPr>
          <w:ilvl w:val="0"/>
          <w:numId w:val="4"/>
        </w:numPr>
      </w:pPr>
      <w:r w:rsidRPr="002B2AC0">
        <w:t>Author of the pre-SQL server setup document that resolves over 8</w:t>
      </w:r>
      <w:r w:rsidR="003B0DA4">
        <w:t>9</w:t>
      </w:r>
      <w:r w:rsidRPr="002B2AC0">
        <w:t xml:space="preserve">% of all known SQL Server setup issues as </w:t>
      </w:r>
      <w:r w:rsidR="004F7748">
        <w:t xml:space="preserve">documented </w:t>
      </w:r>
      <w:r w:rsidRPr="002B2AC0">
        <w:t xml:space="preserve">in </w:t>
      </w:r>
      <w:r w:rsidR="004F7748">
        <w:t xml:space="preserve">support </w:t>
      </w:r>
      <w:r w:rsidRPr="002B2AC0">
        <w:t>case reviews.</w:t>
      </w:r>
    </w:p>
    <w:p w14:paraId="721E94BD" w14:textId="77777777" w:rsidR="00310EE8" w:rsidRPr="002B2AC0" w:rsidRDefault="00310EE8" w:rsidP="00310EE8">
      <w:pPr>
        <w:pStyle w:val="ListParagraph"/>
        <w:numPr>
          <w:ilvl w:val="0"/>
          <w:numId w:val="4"/>
        </w:numPr>
      </w:pPr>
      <w:r>
        <w:t xml:space="preserve">Negotiated </w:t>
      </w:r>
      <w:r w:rsidR="003B0DA4">
        <w:t xml:space="preserve">with SQL Server developers creating and implementing </w:t>
      </w:r>
      <w:r>
        <w:t xml:space="preserve">single action plan for engineers working on </w:t>
      </w:r>
      <w:r w:rsidR="003B0DA4">
        <w:t xml:space="preserve">any and all </w:t>
      </w:r>
      <w:r>
        <w:t>SQL Server setup issues.</w:t>
      </w:r>
    </w:p>
    <w:p w14:paraId="1A3D0927" w14:textId="77777777" w:rsidR="002B2AC0" w:rsidRPr="002B2AC0" w:rsidRDefault="002B2AC0" w:rsidP="00310EE8">
      <w:pPr>
        <w:pStyle w:val="ListParagraph"/>
        <w:numPr>
          <w:ilvl w:val="0"/>
          <w:numId w:val="4"/>
        </w:numPr>
      </w:pPr>
      <w:r w:rsidRPr="002B2AC0">
        <w:t>Assisted with content delivery for SQL Server Ranger program when initially created</w:t>
      </w:r>
      <w:r w:rsidR="003B0DA4">
        <w:t xml:space="preserve"> which later evolved into the </w:t>
      </w:r>
      <w:r w:rsidR="004F7748">
        <w:t>Master's</w:t>
      </w:r>
      <w:r w:rsidR="003B0DA4">
        <w:t xml:space="preserve"> program</w:t>
      </w:r>
      <w:r w:rsidRPr="002B2AC0">
        <w:t>.</w:t>
      </w:r>
    </w:p>
    <w:p w14:paraId="3294E5A0" w14:textId="77777777" w:rsidR="002B2AC0" w:rsidRPr="006A440A" w:rsidRDefault="004F7748" w:rsidP="004F7748">
      <w:pPr>
        <w:pStyle w:val="Heading2"/>
        <w:rPr>
          <w:rStyle w:val="Heading2Char"/>
          <w:b/>
          <w:bCs/>
        </w:rPr>
      </w:pPr>
      <w:r w:rsidRPr="006A440A">
        <w:rPr>
          <w:rStyle w:val="Heading2Char"/>
          <w:b/>
          <w:bCs/>
        </w:rPr>
        <w:t xml:space="preserve">Previous </w:t>
      </w:r>
      <w:r w:rsidR="002B2AC0" w:rsidRPr="006A440A">
        <w:rPr>
          <w:rStyle w:val="Heading2Char"/>
          <w:b/>
          <w:bCs/>
        </w:rPr>
        <w:t>Work History</w:t>
      </w:r>
    </w:p>
    <w:p w14:paraId="1539F768" w14:textId="77777777" w:rsidR="002B2AC0" w:rsidRPr="000551CA" w:rsidRDefault="002B2AC0" w:rsidP="002B2AC0">
      <w:pPr>
        <w:rPr>
          <w:b/>
          <w:i/>
        </w:rPr>
      </w:pPr>
      <w:r w:rsidRPr="000551CA">
        <w:rPr>
          <w:b/>
          <w:i/>
        </w:rPr>
        <w:t>Whitney Computer Service</w:t>
      </w:r>
    </w:p>
    <w:p w14:paraId="6BD500CF" w14:textId="77777777" w:rsidR="002B2AC0" w:rsidRPr="006A440A" w:rsidRDefault="002B2AC0" w:rsidP="002B2AC0">
      <w:pPr>
        <w:rPr>
          <w:color w:val="0070C0"/>
        </w:rPr>
      </w:pPr>
      <w:r w:rsidRPr="006A440A">
        <w:rPr>
          <w:color w:val="0070C0"/>
        </w:rPr>
        <w:t>Owner</w:t>
      </w:r>
      <w:r w:rsidR="004F7748" w:rsidRPr="006A440A">
        <w:rPr>
          <w:color w:val="0070C0"/>
        </w:rPr>
        <w:t>/Operator</w:t>
      </w:r>
    </w:p>
    <w:p w14:paraId="658CEF98" w14:textId="77777777" w:rsidR="002B2AC0" w:rsidRPr="002B2AC0" w:rsidRDefault="002B2AC0" w:rsidP="002B2AC0">
      <w:r w:rsidRPr="002B2AC0">
        <w:t xml:space="preserve">--/1988 - 3/1999 </w:t>
      </w:r>
    </w:p>
    <w:p w14:paraId="6AD097B9" w14:textId="77777777" w:rsidR="00310EE8" w:rsidRDefault="002B2AC0" w:rsidP="002B2AC0">
      <w:r w:rsidRPr="002B2AC0">
        <w:t xml:space="preserve">Complete computer solutions </w:t>
      </w:r>
      <w:r w:rsidR="00310EE8">
        <w:t xml:space="preserve">including both Novell and Microsoft networking, </w:t>
      </w:r>
      <w:r w:rsidRPr="002B2AC0">
        <w:t>computer sales and service</w:t>
      </w:r>
      <w:r w:rsidR="00310EE8">
        <w:t>s</w:t>
      </w:r>
      <w:r w:rsidRPr="002B2AC0">
        <w:t xml:space="preserve">. </w:t>
      </w:r>
      <w:r w:rsidR="00310EE8">
        <w:t>Services included</w:t>
      </w:r>
      <w:r w:rsidRPr="002B2AC0">
        <w:t xml:space="preserve"> everything from simple computer maintenance to complete turnkey installations </w:t>
      </w:r>
      <w:r w:rsidR="00310EE8">
        <w:t>and consulting for:</w:t>
      </w:r>
    </w:p>
    <w:p w14:paraId="5F59778F" w14:textId="77777777" w:rsidR="00310EE8" w:rsidRDefault="00310EE8" w:rsidP="001D0D06">
      <w:pPr>
        <w:pStyle w:val="ListParagraph"/>
        <w:numPr>
          <w:ilvl w:val="0"/>
          <w:numId w:val="5"/>
        </w:numPr>
      </w:pPr>
      <w:r>
        <w:t>Systems</w:t>
      </w:r>
      <w:r w:rsidR="002B2AC0" w:rsidRPr="002B2AC0">
        <w:t xml:space="preserve"> deployment, </w:t>
      </w:r>
    </w:p>
    <w:p w14:paraId="064CA3C3" w14:textId="77777777" w:rsidR="00310EE8" w:rsidRDefault="002B2AC0" w:rsidP="001D0D06">
      <w:pPr>
        <w:pStyle w:val="ListParagraph"/>
        <w:numPr>
          <w:ilvl w:val="0"/>
          <w:numId w:val="5"/>
        </w:numPr>
      </w:pPr>
      <w:r w:rsidRPr="002B2AC0">
        <w:t>WAN/LAN connectivity</w:t>
      </w:r>
      <w:r w:rsidR="00310EE8">
        <w:t xml:space="preserve">, </w:t>
      </w:r>
    </w:p>
    <w:p w14:paraId="45331827" w14:textId="77777777" w:rsidR="001D0D06" w:rsidRDefault="00310EE8" w:rsidP="001D0D06">
      <w:pPr>
        <w:pStyle w:val="ListParagraph"/>
        <w:numPr>
          <w:ilvl w:val="0"/>
          <w:numId w:val="5"/>
        </w:numPr>
      </w:pPr>
      <w:r>
        <w:t>Software sales installation</w:t>
      </w:r>
    </w:p>
    <w:p w14:paraId="54325F5E" w14:textId="77777777" w:rsidR="002B2AC0" w:rsidRPr="002B2AC0" w:rsidRDefault="002B2AC0" w:rsidP="002B2AC0">
      <w:r w:rsidRPr="002B2AC0">
        <w:t>Providing businesses with Internet presence creation</w:t>
      </w:r>
      <w:r w:rsidR="001D0D06">
        <w:t xml:space="preserve">, Exchange setup, database integration along with </w:t>
      </w:r>
      <w:r w:rsidR="000551CA">
        <w:t xml:space="preserve">customized </w:t>
      </w:r>
      <w:r w:rsidR="000551CA" w:rsidRPr="002B2AC0">
        <w:t>customer</w:t>
      </w:r>
      <w:r w:rsidRPr="002B2AC0">
        <w:t xml:space="preserve"> training and </w:t>
      </w:r>
      <w:r w:rsidR="001D0D06">
        <w:t>business specific service contracts. Customer service was the priority</w:t>
      </w:r>
      <w:r w:rsidRPr="002B2AC0">
        <w:t xml:space="preserve"> resolving issues by use of standard deployments or more creative out of the box methods involving multiple vendors solutions integrated into the customer’s needs</w:t>
      </w:r>
      <w:r w:rsidR="001D0D06">
        <w:t xml:space="preserve"> done right for maximum uptime</w:t>
      </w:r>
      <w:r w:rsidRPr="002B2AC0">
        <w:t xml:space="preserve">. Additionally, provided </w:t>
      </w:r>
      <w:r w:rsidR="00D634CC">
        <w:t xml:space="preserve">contracted CIO services, </w:t>
      </w:r>
      <w:r w:rsidRPr="002B2AC0">
        <w:t>digital imaging and photographic services.</w:t>
      </w:r>
    </w:p>
    <w:p w14:paraId="2B8172C4" w14:textId="77777777" w:rsidR="002B2AC0" w:rsidRPr="000551CA" w:rsidRDefault="000551CA" w:rsidP="002B2AC0">
      <w:pPr>
        <w:rPr>
          <w:b/>
          <w:i/>
        </w:rPr>
      </w:pPr>
      <w:r>
        <w:rPr>
          <w:b/>
          <w:i/>
        </w:rPr>
        <w:t xml:space="preserve">Compass Health (formerly </w:t>
      </w:r>
      <w:r w:rsidR="002B2AC0" w:rsidRPr="000551CA">
        <w:rPr>
          <w:b/>
          <w:i/>
        </w:rPr>
        <w:t>Family Counseling Service of Snohomish County</w:t>
      </w:r>
      <w:r>
        <w:rPr>
          <w:b/>
          <w:i/>
        </w:rPr>
        <w:t>)</w:t>
      </w:r>
    </w:p>
    <w:p w14:paraId="201C85F9" w14:textId="77777777" w:rsidR="002B2AC0" w:rsidRPr="002B2AC0" w:rsidRDefault="002B2AC0" w:rsidP="002B2AC0">
      <w:r w:rsidRPr="002B2AC0">
        <w:t xml:space="preserve">System </w:t>
      </w:r>
      <w:r w:rsidR="00D634CC">
        <w:t xml:space="preserve">Architect and </w:t>
      </w:r>
      <w:r w:rsidRPr="002B2AC0">
        <w:t>Administrator</w:t>
      </w:r>
    </w:p>
    <w:p w14:paraId="014C60DA" w14:textId="77777777" w:rsidR="002B2AC0" w:rsidRPr="002B2AC0" w:rsidRDefault="002B2AC0" w:rsidP="002B2AC0">
      <w:r w:rsidRPr="002B2AC0">
        <w:t>--/1996 - --/1997</w:t>
      </w:r>
    </w:p>
    <w:p w14:paraId="6A2C31EE" w14:textId="77777777" w:rsidR="002B2AC0" w:rsidRPr="002B2AC0" w:rsidRDefault="002B2AC0" w:rsidP="002B2AC0">
      <w:r w:rsidRPr="002B2AC0">
        <w:lastRenderedPageBreak/>
        <w:t xml:space="preserve">Improved the businesses functionality and supportability through installation of standard software suite to all clients and use of SMS functionality for remote diagnostics, hardware inventory and software distribution. Provided an </w:t>
      </w:r>
      <w:r w:rsidR="000551CA" w:rsidRPr="002B2AC0">
        <w:t xml:space="preserve">implemented </w:t>
      </w:r>
      <w:r w:rsidR="000551CA">
        <w:t xml:space="preserve">LAN/WAN </w:t>
      </w:r>
      <w:r w:rsidRPr="002B2AC0">
        <w:t xml:space="preserve">connecting </w:t>
      </w:r>
      <w:r w:rsidR="000551CA">
        <w:t xml:space="preserve">the businesses </w:t>
      </w:r>
      <w:r w:rsidRPr="002B2AC0">
        <w:t xml:space="preserve">23 locations in Whatcom, Snohomish and King Counties. Enhanced </w:t>
      </w:r>
      <w:r w:rsidR="000551CA">
        <w:t xml:space="preserve">IT </w:t>
      </w:r>
      <w:r w:rsidRPr="002B2AC0">
        <w:t xml:space="preserve">resources </w:t>
      </w:r>
      <w:r w:rsidR="000551CA">
        <w:t>increasing availability</w:t>
      </w:r>
      <w:r w:rsidRPr="002B2AC0">
        <w:t xml:space="preserve"> t</w:t>
      </w:r>
      <w:r w:rsidR="000551CA">
        <w:t xml:space="preserve">o management and clinical staff. </w:t>
      </w:r>
      <w:r w:rsidR="00CB22F9">
        <w:t>These enhancements</w:t>
      </w:r>
      <w:r w:rsidR="000551CA">
        <w:t xml:space="preserve"> included addition of secure</w:t>
      </w:r>
      <w:r w:rsidRPr="002B2AC0">
        <w:t xml:space="preserve"> internet connec</w:t>
      </w:r>
      <w:r w:rsidR="000551CA">
        <w:t xml:space="preserve">tivity for all company branches, deployment and management </w:t>
      </w:r>
      <w:r w:rsidR="00D634CC">
        <w:t xml:space="preserve">of </w:t>
      </w:r>
      <w:r w:rsidR="00D634CC" w:rsidRPr="002B2AC0">
        <w:t>Exchange</w:t>
      </w:r>
      <w:r w:rsidRPr="002B2AC0">
        <w:t xml:space="preserve"> serve</w:t>
      </w:r>
      <w:r w:rsidR="000551CA">
        <w:t>r and SQL Ser</w:t>
      </w:r>
      <w:r w:rsidR="00D634CC">
        <w:t>ver implementation through collaboration</w:t>
      </w:r>
      <w:r w:rsidR="000551CA">
        <w:t xml:space="preserve"> </w:t>
      </w:r>
      <w:r w:rsidR="00D634CC">
        <w:t xml:space="preserve">and </w:t>
      </w:r>
      <w:r w:rsidR="00D634CC" w:rsidRPr="002B2AC0">
        <w:t>integration</w:t>
      </w:r>
      <w:r w:rsidRPr="002B2AC0">
        <w:t xml:space="preserve"> with telephone system expansion for increased communications and patient scheduling abilities capable of utilizing the new technology. Upgraded system wide performance through creative product deployment during which company’s merger expanded the network to 35 locations</w:t>
      </w:r>
      <w:r w:rsidR="00B97EB7">
        <w:t xml:space="preserve">. Collaboration with the communications manager, telephone service provider allowed us to </w:t>
      </w:r>
      <w:r w:rsidRPr="002B2AC0">
        <w:t>seamlessly integrated into both</w:t>
      </w:r>
      <w:r w:rsidR="00D634CC">
        <w:t xml:space="preserve"> computer </w:t>
      </w:r>
      <w:r w:rsidR="00B97EB7">
        <w:t xml:space="preserve">information systems </w:t>
      </w:r>
      <w:r w:rsidR="00D634CC">
        <w:t>and telephone systems for a unified experience</w:t>
      </w:r>
      <w:r w:rsidR="00B97EB7">
        <w:t xml:space="preserve"> for office management and the employees.</w:t>
      </w:r>
    </w:p>
    <w:p w14:paraId="3C847425" w14:textId="77777777" w:rsidR="002B2AC0" w:rsidRPr="000551CA" w:rsidRDefault="002B2AC0" w:rsidP="002B2AC0">
      <w:pPr>
        <w:rPr>
          <w:b/>
          <w:i/>
        </w:rPr>
      </w:pPr>
      <w:r w:rsidRPr="000551CA">
        <w:rPr>
          <w:b/>
          <w:i/>
        </w:rPr>
        <w:t>Microsoft</w:t>
      </w:r>
      <w:r w:rsidR="004F7748">
        <w:rPr>
          <w:b/>
          <w:i/>
        </w:rPr>
        <w:t>, Corporate Information System Support</w:t>
      </w:r>
    </w:p>
    <w:p w14:paraId="406877F9" w14:textId="77777777" w:rsidR="002B2AC0" w:rsidRPr="006A440A" w:rsidRDefault="002B2AC0" w:rsidP="002B2AC0">
      <w:pPr>
        <w:rPr>
          <w:color w:val="0070C0"/>
        </w:rPr>
      </w:pPr>
      <w:r w:rsidRPr="006A440A">
        <w:rPr>
          <w:color w:val="0070C0"/>
        </w:rPr>
        <w:t>Transaction Analyst</w:t>
      </w:r>
    </w:p>
    <w:p w14:paraId="02CF5EB5" w14:textId="77777777" w:rsidR="002B2AC0" w:rsidRPr="002B2AC0" w:rsidRDefault="002B2AC0" w:rsidP="002B2AC0">
      <w:r w:rsidRPr="002B2AC0">
        <w:t>--/1996 - --/1996</w:t>
      </w:r>
    </w:p>
    <w:p w14:paraId="6870F1A9" w14:textId="77777777" w:rsidR="002B2AC0" w:rsidRPr="002B2AC0" w:rsidRDefault="002B2AC0" w:rsidP="002B2AC0">
      <w:r w:rsidRPr="002B2AC0">
        <w:t>Provided contract position support for the</w:t>
      </w:r>
      <w:r w:rsidR="000551CA">
        <w:t xml:space="preserve"> new</w:t>
      </w:r>
      <w:r w:rsidRPr="002B2AC0">
        <w:t xml:space="preserve"> ITG-CONS helpdesk under development. Responsible for </w:t>
      </w:r>
      <w:r w:rsidR="004F7748">
        <w:t xml:space="preserve">outside business hours </w:t>
      </w:r>
      <w:r w:rsidRPr="002B2AC0">
        <w:t>monitoring SQL server</w:t>
      </w:r>
      <w:r w:rsidR="004F7748">
        <w:t>s</w:t>
      </w:r>
      <w:r w:rsidR="000551CA">
        <w:t xml:space="preserve"> for </w:t>
      </w:r>
      <w:r w:rsidR="004F7748">
        <w:t xml:space="preserve">data </w:t>
      </w:r>
      <w:r w:rsidR="000551CA">
        <w:t>corruption</w:t>
      </w:r>
      <w:r w:rsidR="007E7EE6">
        <w:t>, SQL Server job success</w:t>
      </w:r>
      <w:r w:rsidRPr="002B2AC0">
        <w:t xml:space="preserve"> and </w:t>
      </w:r>
      <w:r w:rsidR="007E7EE6">
        <w:t xml:space="preserve">validate the </w:t>
      </w:r>
      <w:r w:rsidRPr="002B2AC0">
        <w:t>data input from the Exchange servers</w:t>
      </w:r>
      <w:r w:rsidR="007E7EE6">
        <w:t xml:space="preserve"> was not corrupt implementing the recovery process</w:t>
      </w:r>
      <w:r w:rsidRPr="002B2AC0">
        <w:t xml:space="preserve">. </w:t>
      </w:r>
      <w:r w:rsidR="000551CA">
        <w:t xml:space="preserve">Proposed </w:t>
      </w:r>
      <w:r w:rsidR="007E7EE6">
        <w:t xml:space="preserve">to management </w:t>
      </w:r>
      <w:r w:rsidR="000551CA">
        <w:t xml:space="preserve">new process that was approved and </w:t>
      </w:r>
      <w:r w:rsidR="007E7EE6">
        <w:t xml:space="preserve">implemented. This </w:t>
      </w:r>
      <w:r w:rsidRPr="002B2AC0">
        <w:t>stream lined the problem resolution</w:t>
      </w:r>
      <w:r w:rsidR="007E7EE6">
        <w:t>/recovery</w:t>
      </w:r>
      <w:r w:rsidRPr="002B2AC0">
        <w:t xml:space="preserve"> response time from hours to minutes </w:t>
      </w:r>
      <w:r w:rsidR="007E7EE6">
        <w:t>with</w:t>
      </w:r>
      <w:r w:rsidRPr="002B2AC0">
        <w:t xml:space="preserve"> improved resource utilization and </w:t>
      </w:r>
      <w:r w:rsidR="007E7EE6">
        <w:t>redelegating</w:t>
      </w:r>
      <w:r w:rsidR="000551CA">
        <w:t xml:space="preserve"> of duties </w:t>
      </w:r>
      <w:r w:rsidR="007E7EE6">
        <w:t>and elimination of multiple levels of on call micromanagement</w:t>
      </w:r>
      <w:r w:rsidRPr="002B2AC0">
        <w:t>.</w:t>
      </w:r>
    </w:p>
    <w:p w14:paraId="4FF3CB2B" w14:textId="77777777" w:rsidR="002B2AC0" w:rsidRPr="000551CA" w:rsidRDefault="002B2AC0" w:rsidP="002B2AC0">
      <w:pPr>
        <w:rPr>
          <w:b/>
          <w:i/>
        </w:rPr>
      </w:pPr>
      <w:r w:rsidRPr="000551CA">
        <w:rPr>
          <w:b/>
          <w:i/>
        </w:rPr>
        <w:t>Pacific Animated Imaging</w:t>
      </w:r>
    </w:p>
    <w:p w14:paraId="56C61B3E" w14:textId="77777777" w:rsidR="002B2AC0" w:rsidRPr="006A440A" w:rsidRDefault="00CB22F9" w:rsidP="002B2AC0">
      <w:pPr>
        <w:rPr>
          <w:color w:val="0070C0"/>
        </w:rPr>
      </w:pPr>
      <w:bookmarkStart w:id="0" w:name="_GoBack"/>
      <w:r w:rsidRPr="006A440A">
        <w:rPr>
          <w:color w:val="0070C0"/>
        </w:rPr>
        <w:t>Chief Information</w:t>
      </w:r>
      <w:r w:rsidR="00D634CC" w:rsidRPr="006A440A">
        <w:rPr>
          <w:color w:val="0070C0"/>
        </w:rPr>
        <w:t xml:space="preserve"> Officer</w:t>
      </w:r>
    </w:p>
    <w:bookmarkEnd w:id="0"/>
    <w:p w14:paraId="09100593" w14:textId="77777777" w:rsidR="002B2AC0" w:rsidRPr="002B2AC0" w:rsidRDefault="002B2AC0" w:rsidP="002B2AC0">
      <w:r w:rsidRPr="002B2AC0">
        <w:t>--/1993 - --/1995</w:t>
      </w:r>
    </w:p>
    <w:p w14:paraId="46B28908" w14:textId="77777777" w:rsidR="002B2AC0" w:rsidRPr="002B2AC0" w:rsidRDefault="002B2AC0" w:rsidP="002B2AC0">
      <w:r w:rsidRPr="002B2AC0">
        <w:t xml:space="preserve">Duties/Responsibilities: </w:t>
      </w:r>
    </w:p>
    <w:p w14:paraId="4A3FCD53" w14:textId="77777777" w:rsidR="002B2AC0" w:rsidRPr="002B2AC0" w:rsidRDefault="002B2AC0" w:rsidP="002B2AC0">
      <w:r w:rsidRPr="002B2AC0">
        <w:t xml:space="preserve">· Designed and implemented installation of a secure network companywide where none existed, linked east coast sales and marketing with the west coast developers, graphic artists and designers providing lower maintenance costs. </w:t>
      </w:r>
    </w:p>
    <w:p w14:paraId="0CB4C5B1" w14:textId="77777777" w:rsidR="002B2AC0" w:rsidRPr="002B2AC0" w:rsidRDefault="002B2AC0" w:rsidP="002B2AC0">
      <w:r w:rsidRPr="002B2AC0">
        <w:t xml:space="preserve">· Increased communications and collaboration through deployment of Exchange corporate wide providing local and external email and NNTP feeds. </w:t>
      </w:r>
    </w:p>
    <w:p w14:paraId="0E10D74B" w14:textId="77777777" w:rsidR="002B2AC0" w:rsidRPr="002B2AC0" w:rsidRDefault="002B2AC0" w:rsidP="002B2AC0">
      <w:r w:rsidRPr="002B2AC0">
        <w:t xml:space="preserve">· Decreasing company IT support costs through the remote administration </w:t>
      </w:r>
      <w:r w:rsidR="001D0D06">
        <w:t xml:space="preserve">implementation decreasing cost and need of contracting or traveling to east coast office. This included deployment of </w:t>
      </w:r>
      <w:r w:rsidR="001D0D06" w:rsidRPr="002B2AC0">
        <w:t>secure RAS access for management, sales representatives and developers.</w:t>
      </w:r>
    </w:p>
    <w:p w14:paraId="3720105E" w14:textId="77777777" w:rsidR="002B2AC0" w:rsidRPr="002B2AC0" w:rsidRDefault="002B2AC0" w:rsidP="002B2AC0">
      <w:r w:rsidRPr="002B2AC0">
        <w:t xml:space="preserve">· Created and hosted the company’s Internet presence </w:t>
      </w:r>
    </w:p>
    <w:p w14:paraId="6420C1DC" w14:textId="77777777" w:rsidR="002B2AC0" w:rsidRPr="002B2AC0" w:rsidRDefault="002B2AC0" w:rsidP="002B2AC0">
      <w:r w:rsidRPr="002B2AC0">
        <w:t xml:space="preserve">· </w:t>
      </w:r>
      <w:r w:rsidR="001D0D06">
        <w:t>Provided budgeting and purchasing guidance for both hardware and software</w:t>
      </w:r>
    </w:p>
    <w:p w14:paraId="57B9FB59" w14:textId="77777777" w:rsidR="002B2AC0" w:rsidRPr="002B2AC0" w:rsidRDefault="002B2AC0" w:rsidP="002B2AC0">
      <w:r w:rsidRPr="002B2AC0">
        <w:t>Additional responsibilities included software evaluation and providing base training while handling the budget for all software, training and hardware purchases.</w:t>
      </w:r>
    </w:p>
    <w:p w14:paraId="14EC6ACA" w14:textId="77777777" w:rsidR="002B2AC0" w:rsidRPr="00D634CC" w:rsidRDefault="002B2AC0" w:rsidP="002B2AC0">
      <w:pPr>
        <w:rPr>
          <w:b/>
          <w:i/>
        </w:rPr>
      </w:pPr>
      <w:r w:rsidRPr="00D634CC">
        <w:rPr>
          <w:b/>
          <w:i/>
        </w:rPr>
        <w:lastRenderedPageBreak/>
        <w:t>PC Craft</w:t>
      </w:r>
    </w:p>
    <w:p w14:paraId="4CC9789C" w14:textId="77777777" w:rsidR="002B2AC0" w:rsidRPr="006A440A" w:rsidRDefault="002B2AC0" w:rsidP="002B2AC0">
      <w:pPr>
        <w:rPr>
          <w:color w:val="0070C0"/>
        </w:rPr>
      </w:pPr>
      <w:r w:rsidRPr="006A440A">
        <w:rPr>
          <w:color w:val="0070C0"/>
        </w:rPr>
        <w:t>Regional Service Manager</w:t>
      </w:r>
    </w:p>
    <w:p w14:paraId="6824DF79" w14:textId="77777777" w:rsidR="002B2AC0" w:rsidRPr="002B2AC0" w:rsidRDefault="002B2AC0" w:rsidP="002B2AC0">
      <w:r w:rsidRPr="002B2AC0">
        <w:t>--/1989 - --/1993</w:t>
      </w:r>
    </w:p>
    <w:p w14:paraId="699E06E3" w14:textId="77777777" w:rsidR="002B2AC0" w:rsidRPr="002B2AC0" w:rsidRDefault="002B2AC0" w:rsidP="002B2AC0">
      <w:r w:rsidRPr="002B2AC0">
        <w:t>Duties/Responsibilities: Responsible for Clone PC and Server production and support covering Washington, Oregon, Idaho, Montana, British Columbia and Alaska. Provided clients with certification training on Hewlett Packard and Intel server systems</w:t>
      </w:r>
      <w:r w:rsidR="001D0D06">
        <w:t xml:space="preserve"> through remote </w:t>
      </w:r>
      <w:r w:rsidR="007E7EE6">
        <w:t xml:space="preserve">and on-site </w:t>
      </w:r>
      <w:r w:rsidR="001D0D06">
        <w:t>delivery</w:t>
      </w:r>
      <w:r w:rsidRPr="002B2AC0">
        <w:t xml:space="preserve">. </w:t>
      </w:r>
      <w:r w:rsidR="007E7EE6">
        <w:t>Collaborated regularly</w:t>
      </w:r>
      <w:r w:rsidRPr="002B2AC0">
        <w:t xml:space="preserve"> with corporate offices and manufacturing in Taiwan to improve product line, supportability and </w:t>
      </w:r>
      <w:r w:rsidR="007E7EE6">
        <w:t xml:space="preserve">product </w:t>
      </w:r>
      <w:r w:rsidRPr="002B2AC0">
        <w:t>stability</w:t>
      </w:r>
      <w:r w:rsidR="007E7EE6">
        <w:t>.</w:t>
      </w:r>
    </w:p>
    <w:p w14:paraId="6E7B1BD0" w14:textId="77777777" w:rsidR="002B2AC0" w:rsidRPr="00D634CC" w:rsidRDefault="002B2AC0" w:rsidP="002B2AC0">
      <w:pPr>
        <w:rPr>
          <w:b/>
          <w:i/>
        </w:rPr>
      </w:pPr>
      <w:r w:rsidRPr="00D634CC">
        <w:rPr>
          <w:b/>
          <w:i/>
        </w:rPr>
        <w:t>Chevron USA</w:t>
      </w:r>
    </w:p>
    <w:p w14:paraId="03E6E33E" w14:textId="77777777" w:rsidR="002B2AC0" w:rsidRPr="006A440A" w:rsidRDefault="002B2AC0" w:rsidP="002B2AC0">
      <w:pPr>
        <w:rPr>
          <w:color w:val="0070C0"/>
        </w:rPr>
      </w:pPr>
      <w:r w:rsidRPr="006A440A">
        <w:rPr>
          <w:color w:val="0070C0"/>
        </w:rPr>
        <w:t>Assistant Mgr.</w:t>
      </w:r>
    </w:p>
    <w:p w14:paraId="4BA86B8F" w14:textId="77777777" w:rsidR="002B2AC0" w:rsidRPr="002B2AC0" w:rsidRDefault="002B2AC0" w:rsidP="002B2AC0">
      <w:r w:rsidRPr="002B2AC0">
        <w:t>--/1975 - --/1985</w:t>
      </w:r>
    </w:p>
    <w:p w14:paraId="173322F8" w14:textId="77777777" w:rsidR="002B2AC0" w:rsidRPr="002B2AC0" w:rsidRDefault="002B2AC0" w:rsidP="002B2AC0">
      <w:r w:rsidRPr="002B2AC0">
        <w:t xml:space="preserve">Worked as a service station manager responsible for customer satisfaction, hiring and scheduling workers, maintaining station finances, auditing of materials, customer service and problem resolution, sales, ordering, other duties as business needs dictated for the day to day operation of a service station. While in this position I was ranked in the </w:t>
      </w:r>
      <w:r w:rsidR="007E7EE6">
        <w:t xml:space="preserve">top </w:t>
      </w:r>
      <w:r w:rsidRPr="002B2AC0">
        <w:t>number 1 &amp; 2 position for corporate st</w:t>
      </w:r>
      <w:r w:rsidR="00B97EB7">
        <w:t>ation managers in WA, OR and ID until I retired.</w:t>
      </w:r>
    </w:p>
    <w:p w14:paraId="1FD14BA7" w14:textId="77777777" w:rsidR="00CA2030" w:rsidRDefault="00CA2030"/>
    <w:sectPr w:rsidR="00CA203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B82B7" w14:textId="77777777" w:rsidR="0010506A" w:rsidRDefault="0010506A" w:rsidP="006357E9">
      <w:pPr>
        <w:spacing w:after="0" w:line="240" w:lineRule="auto"/>
      </w:pPr>
      <w:r>
        <w:separator/>
      </w:r>
    </w:p>
  </w:endnote>
  <w:endnote w:type="continuationSeparator" w:id="0">
    <w:p w14:paraId="77714A97" w14:textId="77777777" w:rsidR="0010506A" w:rsidRDefault="0010506A" w:rsidP="00635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921491"/>
      <w:docPartObj>
        <w:docPartGallery w:val="Page Numbers (Bottom of Page)"/>
        <w:docPartUnique/>
      </w:docPartObj>
    </w:sdtPr>
    <w:sdtEndPr>
      <w:rPr>
        <w:noProof/>
      </w:rPr>
    </w:sdtEndPr>
    <w:sdtContent>
      <w:p w14:paraId="6678EEC2" w14:textId="77777777" w:rsidR="005255CB" w:rsidRDefault="005255CB">
        <w:pPr>
          <w:pStyle w:val="Footer"/>
          <w:jc w:val="center"/>
        </w:pPr>
        <w:r>
          <w:fldChar w:fldCharType="begin"/>
        </w:r>
        <w:r>
          <w:instrText xml:space="preserve"> PAGE   \* MERGEFORMAT </w:instrText>
        </w:r>
        <w:r>
          <w:fldChar w:fldCharType="separate"/>
        </w:r>
        <w:r w:rsidR="00C66974">
          <w:rPr>
            <w:noProof/>
          </w:rPr>
          <w:t>1</w:t>
        </w:r>
        <w:r>
          <w:rPr>
            <w:noProof/>
          </w:rPr>
          <w:fldChar w:fldCharType="end"/>
        </w:r>
      </w:p>
    </w:sdtContent>
  </w:sdt>
  <w:p w14:paraId="486C6A68" w14:textId="77777777" w:rsidR="006357E9" w:rsidRDefault="00635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4A98D" w14:textId="77777777" w:rsidR="0010506A" w:rsidRDefault="0010506A" w:rsidP="006357E9">
      <w:pPr>
        <w:spacing w:after="0" w:line="240" w:lineRule="auto"/>
      </w:pPr>
      <w:r>
        <w:separator/>
      </w:r>
    </w:p>
  </w:footnote>
  <w:footnote w:type="continuationSeparator" w:id="0">
    <w:p w14:paraId="63D9662B" w14:textId="77777777" w:rsidR="0010506A" w:rsidRDefault="0010506A" w:rsidP="00635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964A1" w14:textId="77777777" w:rsidR="006357E9" w:rsidRDefault="005255CB">
    <w:pPr>
      <w:pStyle w:val="Header"/>
    </w:pPr>
    <w:r>
      <w:t>Resume</w:t>
    </w:r>
    <w:r>
      <w:ptab w:relativeTo="margin" w:alignment="center" w:leader="none"/>
    </w:r>
    <w:r>
      <w:t>David A Whitney Sr</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60D08"/>
    <w:multiLevelType w:val="hybridMultilevel"/>
    <w:tmpl w:val="5D48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B5046"/>
    <w:multiLevelType w:val="hybridMultilevel"/>
    <w:tmpl w:val="92A2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14091"/>
    <w:multiLevelType w:val="hybridMultilevel"/>
    <w:tmpl w:val="5E6A8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904B37"/>
    <w:multiLevelType w:val="hybridMultilevel"/>
    <w:tmpl w:val="60C4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846DE"/>
    <w:multiLevelType w:val="hybridMultilevel"/>
    <w:tmpl w:val="8750AC54"/>
    <w:lvl w:ilvl="0" w:tplc="2A0A437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AC0"/>
    <w:rsid w:val="00025A93"/>
    <w:rsid w:val="000551CA"/>
    <w:rsid w:val="000B0DE5"/>
    <w:rsid w:val="0010506A"/>
    <w:rsid w:val="0017331B"/>
    <w:rsid w:val="001D0D06"/>
    <w:rsid w:val="00217AEC"/>
    <w:rsid w:val="00277D64"/>
    <w:rsid w:val="002B2AC0"/>
    <w:rsid w:val="002E039A"/>
    <w:rsid w:val="00310EE8"/>
    <w:rsid w:val="003B0DA4"/>
    <w:rsid w:val="004F7748"/>
    <w:rsid w:val="005255CB"/>
    <w:rsid w:val="005274E9"/>
    <w:rsid w:val="0060373F"/>
    <w:rsid w:val="00624F2C"/>
    <w:rsid w:val="006357E9"/>
    <w:rsid w:val="00652CCA"/>
    <w:rsid w:val="006A35CC"/>
    <w:rsid w:val="006A440A"/>
    <w:rsid w:val="00744B04"/>
    <w:rsid w:val="007E7EE6"/>
    <w:rsid w:val="0082456D"/>
    <w:rsid w:val="00AB7D98"/>
    <w:rsid w:val="00AF6520"/>
    <w:rsid w:val="00B25E23"/>
    <w:rsid w:val="00B97EB7"/>
    <w:rsid w:val="00BC7D82"/>
    <w:rsid w:val="00BD40E7"/>
    <w:rsid w:val="00C66974"/>
    <w:rsid w:val="00C97222"/>
    <w:rsid w:val="00CA2030"/>
    <w:rsid w:val="00CB22F9"/>
    <w:rsid w:val="00CC56F5"/>
    <w:rsid w:val="00D634CC"/>
    <w:rsid w:val="00D72091"/>
    <w:rsid w:val="00EE5790"/>
    <w:rsid w:val="00FA50C7"/>
    <w:rsid w:val="00FE3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A1CAF"/>
  <w15:chartTrackingRefBased/>
  <w15:docId w15:val="{F095A85B-B72F-4814-A8C7-EE717DCC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F77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77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17331B"/>
    <w:pPr>
      <w:shd w:val="pct12" w:color="auto" w:fill="auto"/>
    </w:pPr>
    <w:rPr>
      <w:rFonts w:ascii="Courier New" w:hAnsi="Courier New"/>
      <w:b/>
      <w:i/>
      <w:sz w:val="20"/>
    </w:rPr>
  </w:style>
  <w:style w:type="character" w:customStyle="1" w:styleId="CODEChar">
    <w:name w:val="CODE Char"/>
    <w:basedOn w:val="DefaultParagraphFont"/>
    <w:link w:val="CODE"/>
    <w:rsid w:val="0017331B"/>
    <w:rPr>
      <w:rFonts w:ascii="Courier New" w:hAnsi="Courier New"/>
      <w:b/>
      <w:i/>
      <w:sz w:val="20"/>
      <w:shd w:val="pct12" w:color="auto" w:fill="auto"/>
    </w:rPr>
  </w:style>
  <w:style w:type="paragraph" w:styleId="ListParagraph">
    <w:name w:val="List Paragraph"/>
    <w:basedOn w:val="Normal"/>
    <w:uiPriority w:val="34"/>
    <w:qFormat/>
    <w:rsid w:val="002B2AC0"/>
    <w:pPr>
      <w:ind w:left="720"/>
      <w:contextualSpacing/>
    </w:pPr>
  </w:style>
  <w:style w:type="paragraph" w:styleId="Header">
    <w:name w:val="header"/>
    <w:basedOn w:val="Normal"/>
    <w:link w:val="HeaderChar"/>
    <w:uiPriority w:val="99"/>
    <w:unhideWhenUsed/>
    <w:rsid w:val="00635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7E9"/>
  </w:style>
  <w:style w:type="paragraph" w:styleId="Footer">
    <w:name w:val="footer"/>
    <w:basedOn w:val="Normal"/>
    <w:link w:val="FooterChar"/>
    <w:uiPriority w:val="99"/>
    <w:unhideWhenUsed/>
    <w:rsid w:val="00635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7E9"/>
  </w:style>
  <w:style w:type="character" w:customStyle="1" w:styleId="Heading2Char">
    <w:name w:val="Heading 2 Char"/>
    <w:basedOn w:val="DefaultParagraphFont"/>
    <w:link w:val="Heading2"/>
    <w:uiPriority w:val="9"/>
    <w:rsid w:val="004F77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774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25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5CB"/>
    <w:rPr>
      <w:rFonts w:ascii="Segoe UI" w:hAnsi="Segoe UI" w:cs="Segoe UI"/>
      <w:sz w:val="18"/>
      <w:szCs w:val="18"/>
    </w:rPr>
  </w:style>
  <w:style w:type="paragraph" w:styleId="Subtitle">
    <w:name w:val="Subtitle"/>
    <w:basedOn w:val="Normal"/>
    <w:next w:val="Normal"/>
    <w:link w:val="SubtitleChar"/>
    <w:uiPriority w:val="11"/>
    <w:qFormat/>
    <w:rsid w:val="006A35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35CC"/>
    <w:rPr>
      <w:rFonts w:eastAsiaTheme="minorEastAsia"/>
      <w:color w:val="5A5A5A" w:themeColor="text1" w:themeTint="A5"/>
      <w:spacing w:val="15"/>
    </w:rPr>
  </w:style>
  <w:style w:type="character" w:styleId="Hyperlink">
    <w:name w:val="Hyperlink"/>
    <w:basedOn w:val="DefaultParagraphFont"/>
    <w:uiPriority w:val="99"/>
    <w:unhideWhenUsed/>
    <w:rsid w:val="00BC7D82"/>
    <w:rPr>
      <w:color w:val="0563C1" w:themeColor="hyperlink"/>
      <w:u w:val="single"/>
    </w:rPr>
  </w:style>
  <w:style w:type="character" w:styleId="UnresolvedMention">
    <w:name w:val="Unresolved Mention"/>
    <w:basedOn w:val="DefaultParagraphFont"/>
    <w:uiPriority w:val="99"/>
    <w:semiHidden/>
    <w:unhideWhenUsed/>
    <w:rsid w:val="00BC7D82"/>
    <w:rPr>
      <w:color w:val="605E5C"/>
      <w:shd w:val="clear" w:color="auto" w:fill="E1DFDD"/>
    </w:rPr>
  </w:style>
  <w:style w:type="character" w:styleId="FollowedHyperlink">
    <w:name w:val="FollowedHyperlink"/>
    <w:basedOn w:val="DefaultParagraphFont"/>
    <w:uiPriority w:val="99"/>
    <w:semiHidden/>
    <w:unhideWhenUsed/>
    <w:rsid w:val="00BC7D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89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hotosolutionsbyda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Whitney</dc:creator>
  <cp:keywords/>
  <dc:description/>
  <cp:lastModifiedBy>Dave A Whitney Sr</cp:lastModifiedBy>
  <cp:revision>3</cp:revision>
  <cp:lastPrinted>2018-03-05T15:05:00Z</cp:lastPrinted>
  <dcterms:created xsi:type="dcterms:W3CDTF">2019-05-17T18:44:00Z</dcterms:created>
  <dcterms:modified xsi:type="dcterms:W3CDTF">2019-06-03T18:46:00Z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dwhitneysr@DWHITNEYSRPC</vt:lpwstr>
  </property>
  <property fmtid="{D5CDD505-2E9C-101B-9397-08002B2CF9AE}" pid="5" name="MSIP_Label_f42aa342-8706-4288-bd11-ebb85995028c_SetDate">
    <vt:lpwstr>2017-11-12T00:37:20.4496632Z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