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20" w:rsidRDefault="003D1ED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0" w:name="_heading=h.gjdgxs" w:colFirst="0" w:colLast="0"/>
      <w:bookmarkEnd w:id="0"/>
      <w:r>
        <w:rPr>
          <w:sz w:val="26"/>
          <w:szCs w:val="26"/>
        </w:rPr>
        <w:t xml:space="preserve">Jonathan </w:t>
      </w:r>
      <w:proofErr w:type="spellStart"/>
      <w:r>
        <w:rPr>
          <w:sz w:val="26"/>
          <w:szCs w:val="26"/>
        </w:rPr>
        <w:t>Dalili</w:t>
      </w:r>
      <w:proofErr w:type="spellEnd"/>
    </w:p>
    <w:p w:rsidR="00805820" w:rsidRDefault="003D1ED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Information Technology Professional</w:t>
      </w:r>
    </w:p>
    <w:p w:rsidR="00805820" w:rsidRDefault="003D1ED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618 W 10th St</w:t>
      </w:r>
    </w:p>
    <w:p w:rsidR="00805820" w:rsidRDefault="00827AD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Antioch, </w:t>
      </w:r>
      <w:r w:rsidR="003D1EDD">
        <w:rPr>
          <w:color w:val="666666"/>
          <w:sz w:val="20"/>
          <w:szCs w:val="20"/>
        </w:rPr>
        <w:t>CA 94509</w:t>
      </w:r>
    </w:p>
    <w:p w:rsidR="00805820" w:rsidRDefault="003D1ED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(925) 595-1550</w:t>
      </w:r>
    </w:p>
    <w:p w:rsidR="00805820" w:rsidRDefault="003D1ED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JonathanDalili@gmail.com</w:t>
      </w:r>
    </w:p>
    <w:p w:rsidR="00805820" w:rsidRDefault="0080582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4"/>
          <w:szCs w:val="24"/>
        </w:rPr>
      </w:pPr>
    </w:p>
    <w:p w:rsidR="00805820" w:rsidRDefault="003D1ED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FF00"/>
        </w:rPr>
      </w:pPr>
      <w:r>
        <w:rPr>
          <w:b/>
          <w:color w:val="00AB44"/>
        </w:rPr>
        <w:t>Skills</w:t>
      </w:r>
    </w:p>
    <w:p w:rsidR="00805820" w:rsidRDefault="003D1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DFDFD"/>
        </w:rPr>
        <w:t>IT professional with over five years of experience in maintaining PC and server operating systems, applications, and hardware. Exceptional customer service and communication skills; consistently conveys competence and concern to end users. Strong ability to effectively multitask, analyze, and troubleshoot complex technical problems.</w:t>
      </w:r>
    </w:p>
    <w:p w:rsidR="00805820" w:rsidRDefault="003D1EDD">
      <w:pPr>
        <w:pStyle w:val="Heading2"/>
        <w:keepNext w:val="0"/>
        <w:keepLines w:val="0"/>
        <w:rPr>
          <w:b w:val="0"/>
          <w:i/>
          <w:color w:val="666666"/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IT Helpdesk Admin</w:t>
      </w:r>
      <w:r>
        <w:rPr>
          <w:b w:val="0"/>
          <w:i/>
          <w:color w:val="666666"/>
          <w:sz w:val="22"/>
          <w:szCs w:val="22"/>
        </w:rPr>
        <w:t xml:space="preserve"> - </w:t>
      </w:r>
      <w:proofErr w:type="spellStart"/>
      <w:r>
        <w:rPr>
          <w:b w:val="0"/>
          <w:i/>
          <w:color w:val="666666"/>
          <w:sz w:val="22"/>
          <w:szCs w:val="22"/>
        </w:rPr>
        <w:t>Nettouch</w:t>
      </w:r>
      <w:proofErr w:type="spellEnd"/>
      <w:r>
        <w:rPr>
          <w:b w:val="0"/>
          <w:i/>
          <w:color w:val="666666"/>
          <w:sz w:val="22"/>
          <w:szCs w:val="22"/>
        </w:rPr>
        <w:t xml:space="preserve"> Consulting</w:t>
      </w:r>
    </w:p>
    <w:p w:rsidR="00805820" w:rsidRDefault="003D1EDD">
      <w:pPr>
        <w:spacing w:line="240" w:lineRule="auto"/>
        <w:rPr>
          <w:color w:val="666666"/>
        </w:rPr>
      </w:pPr>
      <w:r>
        <w:rPr>
          <w:color w:val="666666"/>
        </w:rPr>
        <w:t>August 2017 - September 2020</w:t>
      </w:r>
    </w:p>
    <w:p w:rsidR="00805820" w:rsidRDefault="003D1EDD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>Provided computer help desk support via telephone communication with end-users</w:t>
      </w:r>
    </w:p>
    <w:p w:rsidR="00805820" w:rsidRDefault="003D1EDD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Revamped system patch management by improving WSUS and utilizing third party patch management tools: </w:t>
      </w:r>
      <w:proofErr w:type="spellStart"/>
      <w:r>
        <w:rPr>
          <w:color w:val="231F20"/>
          <w:sz w:val="18"/>
          <w:szCs w:val="18"/>
        </w:rPr>
        <w:t>SolarWinds</w:t>
      </w:r>
      <w:proofErr w:type="spellEnd"/>
      <w:r>
        <w:rPr>
          <w:color w:val="231F20"/>
          <w:sz w:val="18"/>
          <w:szCs w:val="18"/>
        </w:rPr>
        <w:t xml:space="preserve"> Patch Manager</w:t>
      </w:r>
    </w:p>
    <w:p w:rsidR="00805820" w:rsidRDefault="003D1EDD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>Revamped and improved Active Directory structure; reorganizing OUs and rebuilding and improving Group Policy Objects</w:t>
      </w:r>
    </w:p>
    <w:p w:rsidR="00805820" w:rsidRDefault="003D1EDD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Monitored security vulnerabilities using </w:t>
      </w:r>
      <w:proofErr w:type="spellStart"/>
      <w:r>
        <w:rPr>
          <w:color w:val="231F20"/>
          <w:sz w:val="18"/>
          <w:szCs w:val="18"/>
        </w:rPr>
        <w:t>InsightVM</w:t>
      </w:r>
      <w:proofErr w:type="spellEnd"/>
      <w:r>
        <w:rPr>
          <w:color w:val="231F20"/>
          <w:sz w:val="18"/>
          <w:szCs w:val="18"/>
        </w:rPr>
        <w:t xml:space="preserve"> to assure network and system security</w:t>
      </w:r>
    </w:p>
    <w:p w:rsidR="00805820" w:rsidRDefault="003D1EDD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>Various technical troubleshooting on Windows 7, Windows 10, Windows Server 2008, Server 2012, and Server 2016.</w:t>
      </w:r>
    </w:p>
    <w:p w:rsidR="00805820" w:rsidRDefault="003D1EDD">
      <w:pPr>
        <w:numPr>
          <w:ilvl w:val="0"/>
          <w:numId w:val="1"/>
        </w:numPr>
        <w:spacing w:before="0" w:after="32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>Managed system imaging and cloning; built and deployed Windows images to PC workstations</w:t>
      </w:r>
    </w:p>
    <w:p w:rsidR="00805820" w:rsidRDefault="003D1EDD">
      <w:pPr>
        <w:pStyle w:val="Heading2"/>
        <w:keepNext w:val="0"/>
        <w:keepLines w:val="0"/>
        <w:rPr>
          <w:i/>
          <w:color w:val="666666"/>
          <w:sz w:val="22"/>
          <w:szCs w:val="22"/>
        </w:rPr>
      </w:pPr>
      <w:bookmarkStart w:id="3" w:name="_heading=h.2et92p0" w:colFirst="0" w:colLast="0"/>
      <w:bookmarkEnd w:id="3"/>
      <w:r>
        <w:rPr>
          <w:sz w:val="22"/>
          <w:szCs w:val="22"/>
        </w:rPr>
        <w:t>PC Technician</w:t>
      </w:r>
      <w:r>
        <w:rPr>
          <w:b w:val="0"/>
          <w:i/>
          <w:color w:val="666666"/>
          <w:sz w:val="22"/>
          <w:szCs w:val="22"/>
        </w:rPr>
        <w:t xml:space="preserve"> - </w:t>
      </w:r>
      <w:proofErr w:type="spellStart"/>
      <w:r>
        <w:rPr>
          <w:b w:val="0"/>
          <w:i/>
          <w:color w:val="666666"/>
          <w:sz w:val="22"/>
          <w:szCs w:val="22"/>
        </w:rPr>
        <w:t>Abbtech</w:t>
      </w:r>
      <w:proofErr w:type="spellEnd"/>
    </w:p>
    <w:p w:rsidR="00805820" w:rsidRDefault="003D1EDD">
      <w:pPr>
        <w:spacing w:line="240" w:lineRule="auto"/>
        <w:rPr>
          <w:color w:val="666666"/>
        </w:rPr>
      </w:pPr>
      <w:r>
        <w:rPr>
          <w:color w:val="666666"/>
        </w:rPr>
        <w:t>Jan 2017 - June 2017</w:t>
      </w:r>
      <w:bookmarkStart w:id="4" w:name="_GoBack"/>
      <w:bookmarkEnd w:id="4"/>
    </w:p>
    <w:p w:rsidR="00805820" w:rsidRDefault="003D1EDD">
      <w:pPr>
        <w:numPr>
          <w:ilvl w:val="0"/>
          <w:numId w:val="1"/>
        </w:numPr>
        <w:spacing w:line="240" w:lineRule="auto"/>
        <w:rPr>
          <w:color w:val="231F20"/>
          <w:sz w:val="18"/>
          <w:szCs w:val="18"/>
        </w:rPr>
      </w:pPr>
      <w:r>
        <w:rPr>
          <w:color w:val="292B2C"/>
          <w:sz w:val="18"/>
          <w:szCs w:val="18"/>
          <w:highlight w:val="white"/>
        </w:rPr>
        <w:t>Configure, deploy, maintain, troubleshoot and, support computer workstations, laptops, printers,</w:t>
      </w:r>
    </w:p>
    <w:p w:rsidR="00805820" w:rsidRDefault="003D1EDD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 xml:space="preserve">Train users on </w:t>
      </w:r>
      <w:r w:rsidR="005C7166">
        <w:rPr>
          <w:color w:val="231F20"/>
          <w:sz w:val="18"/>
          <w:szCs w:val="18"/>
        </w:rPr>
        <w:t>Microsoft Office Suites</w:t>
      </w:r>
    </w:p>
    <w:p w:rsidR="00805820" w:rsidRDefault="003D1EDD">
      <w:pPr>
        <w:numPr>
          <w:ilvl w:val="0"/>
          <w:numId w:val="1"/>
        </w:numPr>
        <w:spacing w:before="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>T</w:t>
      </w:r>
      <w:r w:rsidR="005C7166">
        <w:rPr>
          <w:color w:val="231F20"/>
          <w:sz w:val="18"/>
          <w:szCs w:val="18"/>
        </w:rPr>
        <w:t>roubleshoot Windows errors and issues</w:t>
      </w:r>
    </w:p>
    <w:p w:rsidR="00805820" w:rsidRDefault="003D1EDD">
      <w:pPr>
        <w:numPr>
          <w:ilvl w:val="0"/>
          <w:numId w:val="1"/>
        </w:numPr>
        <w:spacing w:before="0" w:after="320" w:line="240" w:lineRule="auto"/>
        <w:rPr>
          <w:color w:val="231F20"/>
          <w:sz w:val="18"/>
          <w:szCs w:val="18"/>
        </w:rPr>
      </w:pPr>
      <w:r>
        <w:rPr>
          <w:color w:val="231F20"/>
          <w:sz w:val="18"/>
          <w:szCs w:val="18"/>
        </w:rPr>
        <w:t>Resolve incidents, and upgrade different types of software and hardware</w:t>
      </w:r>
    </w:p>
    <w:p w:rsidR="00805820" w:rsidRDefault="003D1ED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  <w:sz w:val="20"/>
          <w:szCs w:val="20"/>
        </w:rPr>
      </w:pPr>
      <w:bookmarkStart w:id="5" w:name="_heading=h.tyjcwt" w:colFirst="0" w:colLast="0"/>
      <w:bookmarkEnd w:id="5"/>
      <w:r>
        <w:rPr>
          <w:sz w:val="20"/>
          <w:szCs w:val="20"/>
        </w:rPr>
        <w:t>Tech &amp; Workstation Support</w:t>
      </w:r>
      <w:r>
        <w:rPr>
          <w:b w:val="0"/>
          <w:i/>
          <w:color w:val="666666"/>
          <w:sz w:val="20"/>
          <w:szCs w:val="20"/>
        </w:rPr>
        <w:t xml:space="preserve"> - Tesla Motors</w:t>
      </w:r>
    </w:p>
    <w:p w:rsidR="00805820" w:rsidRDefault="003D1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</w:rPr>
      </w:pPr>
      <w:r>
        <w:rPr>
          <w:color w:val="666666"/>
        </w:rPr>
        <w:t>May 2016 - November 2016</w:t>
      </w:r>
    </w:p>
    <w:p w:rsidR="00805820" w:rsidRPr="003D142A" w:rsidRDefault="003D1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3D142A">
        <w:rPr>
          <w:highlight w:val="white"/>
        </w:rPr>
        <w:t>Configure, deploy and troubleshoot kiosk workstations for model 3 line development</w:t>
      </w:r>
    </w:p>
    <w:p w:rsidR="00805820" w:rsidRPr="003D142A" w:rsidRDefault="003D1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 w:rsidRPr="003D142A">
        <w:t>Validate inventory data and technical equipment</w:t>
      </w:r>
    </w:p>
    <w:p w:rsidR="00805820" w:rsidRPr="003D142A" w:rsidRDefault="003D1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 w:rsidRPr="003D142A">
        <w:t>Printer maintenance</w:t>
      </w:r>
    </w:p>
    <w:p w:rsidR="00805820" w:rsidRPr="003D142A" w:rsidRDefault="003D1EDD">
      <w:pPr>
        <w:numPr>
          <w:ilvl w:val="0"/>
          <w:numId w:val="2"/>
        </w:numPr>
        <w:spacing w:before="0" w:after="320" w:line="240" w:lineRule="auto"/>
      </w:pPr>
      <w:r w:rsidRPr="003D142A">
        <w:t>Quality inspection of parts  for tesla automobiles</w:t>
      </w:r>
    </w:p>
    <w:p w:rsidR="00805820" w:rsidRDefault="003D1ED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6" w:name="_heading=h.1t3h5sf" w:colFirst="0" w:colLast="0"/>
      <w:bookmarkEnd w:id="6"/>
      <w:r>
        <w:rPr>
          <w:sz w:val="22"/>
          <w:szCs w:val="22"/>
        </w:rPr>
        <w:t>Completed Certifications</w:t>
      </w:r>
    </w:p>
    <w:p w:rsidR="00805820" w:rsidRDefault="003D1EDD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7" w:name="_heading=h.4d34og8" w:colFirst="0" w:colLast="0"/>
      <w:bookmarkEnd w:id="7"/>
      <w:r>
        <w:rPr>
          <w:sz w:val="22"/>
          <w:szCs w:val="22"/>
        </w:rPr>
        <w:t xml:space="preserve">Google IT Support Professional </w:t>
      </w:r>
    </w:p>
    <w:p w:rsidR="00805820" w:rsidRDefault="003D1EDD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8" w:name="_heading=h.2s8eyo1" w:colFirst="0" w:colLast="0"/>
      <w:bookmarkEnd w:id="8"/>
      <w:proofErr w:type="spellStart"/>
      <w:r>
        <w:rPr>
          <w:sz w:val="22"/>
          <w:szCs w:val="22"/>
        </w:rPr>
        <w:t>Testout</w:t>
      </w:r>
      <w:proofErr w:type="spellEnd"/>
      <w:r>
        <w:rPr>
          <w:sz w:val="22"/>
          <w:szCs w:val="22"/>
        </w:rPr>
        <w:t xml:space="preserve"> Client Pro</w:t>
      </w:r>
    </w:p>
    <w:p w:rsidR="00805820" w:rsidRDefault="003D1ED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color w:val="353744"/>
        </w:rPr>
        <w:t>Storagecraft</w:t>
      </w:r>
      <w:proofErr w:type="spellEnd"/>
      <w:r>
        <w:rPr>
          <w:b/>
          <w:color w:val="353744"/>
        </w:rPr>
        <w:t xml:space="preserve"> Engineer </w:t>
      </w:r>
    </w:p>
    <w:p w:rsidR="00805820" w:rsidRDefault="003D1EDD">
      <w:pPr>
        <w:numPr>
          <w:ilvl w:val="0"/>
          <w:numId w:val="3"/>
        </w:numPr>
        <w:rPr>
          <w:b/>
          <w:color w:val="353744"/>
        </w:rPr>
      </w:pPr>
      <w:r>
        <w:rPr>
          <w:b/>
          <w:color w:val="353744"/>
        </w:rPr>
        <w:t>Scrum Training Series Completion</w:t>
      </w:r>
    </w:p>
    <w:p w:rsidR="00805820" w:rsidRDefault="003D1EDD">
      <w:pPr>
        <w:pStyle w:val="Heading1"/>
        <w:keepNext w:val="0"/>
        <w:keepLines w:val="0"/>
        <w:rPr>
          <w:sz w:val="22"/>
          <w:szCs w:val="22"/>
        </w:rPr>
      </w:pPr>
      <w:bookmarkStart w:id="9" w:name="_heading=h.17dp8vu" w:colFirst="0" w:colLast="0"/>
      <w:bookmarkEnd w:id="9"/>
      <w:r>
        <w:rPr>
          <w:sz w:val="22"/>
          <w:szCs w:val="22"/>
        </w:rPr>
        <w:t>Certification Path</w:t>
      </w:r>
    </w:p>
    <w:p w:rsidR="00805820" w:rsidRDefault="003D1EDD">
      <w:pPr>
        <w:pStyle w:val="Heading2"/>
        <w:keepNext w:val="0"/>
        <w:keepLines w:val="0"/>
        <w:rPr>
          <w:b w:val="0"/>
          <w:sz w:val="18"/>
          <w:szCs w:val="18"/>
        </w:rPr>
      </w:pPr>
      <w:bookmarkStart w:id="10" w:name="_heading=h.3rdcrjn" w:colFirst="0" w:colLast="0"/>
      <w:bookmarkEnd w:id="10"/>
      <w:r>
        <w:rPr>
          <w:b w:val="0"/>
          <w:sz w:val="18"/>
          <w:szCs w:val="18"/>
        </w:rPr>
        <w:t>A continued plan of advancement including: MCSA, MCSE, and VMware Certified Professional certifications</w:t>
      </w:r>
    </w:p>
    <w:sectPr w:rsidR="00805820">
      <w:headerReference w:type="default" r:id="rId8"/>
      <w:pgSz w:w="12240" w:h="15840"/>
      <w:pgMar w:top="720" w:right="3240" w:bottom="72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528" w:rsidRDefault="00536528">
      <w:pPr>
        <w:spacing w:before="0" w:line="240" w:lineRule="auto"/>
      </w:pPr>
      <w:r>
        <w:separator/>
      </w:r>
    </w:p>
  </w:endnote>
  <w:endnote w:type="continuationSeparator" w:id="0">
    <w:p w:rsidR="00536528" w:rsidRDefault="005365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528" w:rsidRDefault="00536528">
      <w:pPr>
        <w:spacing w:before="0" w:line="240" w:lineRule="auto"/>
      </w:pPr>
      <w:r>
        <w:separator/>
      </w:r>
    </w:p>
  </w:footnote>
  <w:footnote w:type="continuationSeparator" w:id="0">
    <w:p w:rsidR="00536528" w:rsidRDefault="005365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820" w:rsidRDefault="003D1EDD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95258"/>
    <w:multiLevelType w:val="multilevel"/>
    <w:tmpl w:val="A4AE1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07134A"/>
    <w:multiLevelType w:val="multilevel"/>
    <w:tmpl w:val="82128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871D7B"/>
    <w:multiLevelType w:val="multilevel"/>
    <w:tmpl w:val="3C166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0"/>
    <w:rsid w:val="00241909"/>
    <w:rsid w:val="003D142A"/>
    <w:rsid w:val="003D1EDD"/>
    <w:rsid w:val="0043179F"/>
    <w:rsid w:val="00536528"/>
    <w:rsid w:val="005603DD"/>
    <w:rsid w:val="005C7166"/>
    <w:rsid w:val="00805820"/>
    <w:rsid w:val="00827ADF"/>
    <w:rsid w:val="00BD56B4"/>
    <w:rsid w:val="00C9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A3AFB-A9FE-4F2C-963B-9AE7EE8D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CBCf1zGGF+PBXGtzpGHP+3lQg==">AMUW2mXolDWkdyDkqlkrMbcwLldKeyRtdPA31iNliF7mv37QaLj3X9bn39HHgrL6w1faZYQ3hQWrTB7KUqKmfGZ7HFeL01DYfh7b2aoER3+uSk/RvkdvfsHzr1wMoy8fHMO44aszYuMNjayfW0fuC9iRUv3384XGRCf2swXbYyHAxrQomQPSLcHcA82WGm5Ge3WJzQ985kB9HfaI3LQitWf4fCYlzocwT9qc/p6E60nkbD1yQnZRBlTqpzCXpoPUoxqK4daNfwrs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4</cp:revision>
  <dcterms:created xsi:type="dcterms:W3CDTF">2020-10-29T19:29:00Z</dcterms:created>
  <dcterms:modified xsi:type="dcterms:W3CDTF">2020-11-24T20:24:00Z</dcterms:modified>
</cp:coreProperties>
</file>