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8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179"/>
        <w:gridCol w:w="4499"/>
        <w:gridCol w:w="2251"/>
      </w:tblGrid>
      <w:tr w:rsidR="00971E9D" w:rsidRPr="00F37F93" w14:paraId="507BD4F7" w14:textId="77777777" w:rsidTr="00C16023">
        <w:trPr>
          <w:trHeight w:hRule="exact" w:val="288"/>
        </w:trPr>
        <w:tc>
          <w:tcPr>
            <w:tcW w:w="9180" w:type="dxa"/>
            <w:gridSpan w:val="4"/>
          </w:tcPr>
          <w:p w14:paraId="2241C6FE" w14:textId="6481BEB0" w:rsidR="00971E9D" w:rsidRPr="00F37F93" w:rsidRDefault="00430460" w:rsidP="00556A74">
            <w:pPr>
              <w:pStyle w:val="StyleContactInfo"/>
              <w:rPr>
                <w:sz w:val="24"/>
                <w:szCs w:val="24"/>
              </w:rPr>
            </w:pPr>
            <w:r w:rsidRPr="00F37F93">
              <w:rPr>
                <w:sz w:val="24"/>
                <w:szCs w:val="24"/>
              </w:rPr>
              <w:sym w:font="Symbol" w:char="F0B7"/>
            </w:r>
            <w:r w:rsidR="0007656D" w:rsidRPr="00F37F93">
              <w:rPr>
                <w:sz w:val="24"/>
                <w:szCs w:val="24"/>
              </w:rPr>
              <w:t xml:space="preserve">cell </w:t>
            </w:r>
            <w:r w:rsidR="00EF766E">
              <w:rPr>
                <w:sz w:val="24"/>
                <w:szCs w:val="24"/>
              </w:rPr>
              <w:t>702 994 1411</w:t>
            </w:r>
            <w:r w:rsidRPr="00F37F93">
              <w:rPr>
                <w:sz w:val="24"/>
                <w:szCs w:val="24"/>
              </w:rPr>
              <w:sym w:font="Symbol" w:char="F0B7"/>
            </w:r>
            <w:r w:rsidR="0007656D" w:rsidRPr="00F37F93">
              <w:rPr>
                <w:sz w:val="24"/>
                <w:szCs w:val="24"/>
              </w:rPr>
              <w:t xml:space="preserve"> </w:t>
            </w:r>
            <w:r w:rsidR="00556A74">
              <w:rPr>
                <w:sz w:val="24"/>
                <w:szCs w:val="24"/>
              </w:rPr>
              <w:t>britishglenn90@gmail</w:t>
            </w:r>
            <w:r w:rsidR="0007656D" w:rsidRPr="00F37F93">
              <w:rPr>
                <w:sz w:val="24"/>
                <w:szCs w:val="24"/>
              </w:rPr>
              <w:t>.com</w:t>
            </w:r>
          </w:p>
        </w:tc>
      </w:tr>
      <w:tr w:rsidR="00971E9D" w:rsidRPr="00DC1DF3" w14:paraId="2CB4453D" w14:textId="77777777" w:rsidTr="00C16023">
        <w:trPr>
          <w:trHeight w:hRule="exact" w:val="720"/>
        </w:trPr>
        <w:tc>
          <w:tcPr>
            <w:tcW w:w="9180" w:type="dxa"/>
            <w:gridSpan w:val="4"/>
          </w:tcPr>
          <w:p w14:paraId="39A5E7A4" w14:textId="77777777" w:rsidR="00971E9D" w:rsidRPr="001E6339" w:rsidRDefault="009371AA" w:rsidP="001E6339">
            <w:pPr>
              <w:pStyle w:val="YourName"/>
            </w:pPr>
            <w:r>
              <w:t>Glenn Papworth</w:t>
            </w:r>
          </w:p>
        </w:tc>
      </w:tr>
      <w:tr w:rsidR="00F561DD" w14:paraId="5D2013E0" w14:textId="77777777" w:rsidTr="00C16023">
        <w:tc>
          <w:tcPr>
            <w:tcW w:w="9180" w:type="dxa"/>
            <w:gridSpan w:val="4"/>
            <w:tcBorders>
              <w:bottom w:val="single" w:sz="12" w:space="0" w:color="auto"/>
            </w:tcBorders>
          </w:tcPr>
          <w:p w14:paraId="1AD0F3A7" w14:textId="77777777" w:rsidR="00F561DD" w:rsidRPr="0070617C" w:rsidRDefault="00F561DD" w:rsidP="00F561DD">
            <w:pPr>
              <w:pStyle w:val="Heading1"/>
            </w:pPr>
            <w:r w:rsidRPr="001F24DC">
              <w:t>Objective</w:t>
            </w:r>
            <w:r w:rsidR="00AA577F">
              <w:t>/ Summary</w:t>
            </w:r>
          </w:p>
        </w:tc>
      </w:tr>
      <w:tr w:rsidR="00F561DD" w14:paraId="592C2C97" w14:textId="77777777" w:rsidTr="00C16023">
        <w:tc>
          <w:tcPr>
            <w:tcW w:w="9180" w:type="dxa"/>
            <w:gridSpan w:val="4"/>
            <w:tcBorders>
              <w:top w:val="single" w:sz="12" w:space="0" w:color="auto"/>
            </w:tcBorders>
          </w:tcPr>
          <w:p w14:paraId="32A759C8" w14:textId="15B053A0" w:rsidR="00F561DD" w:rsidRPr="0070617C" w:rsidRDefault="009371AA" w:rsidP="00D768AC">
            <w:pPr>
              <w:pStyle w:val="BodyText1"/>
            </w:pPr>
            <w:r>
              <w:t xml:space="preserve">To secure a position where I </w:t>
            </w:r>
            <w:r w:rsidR="00D768AC">
              <w:t>be able to use the</w:t>
            </w:r>
            <w:r>
              <w:t xml:space="preserve"> skills that I gained in the US Air Force to benefit an organization.</w:t>
            </w:r>
            <w:r w:rsidR="00DB651A">
              <w:t xml:space="preserve">  I </w:t>
            </w:r>
            <w:r w:rsidR="00E83645">
              <w:t>can</w:t>
            </w:r>
            <w:r w:rsidR="00DB651A">
              <w:t xml:space="preserve"> work on my own as well as in a </w:t>
            </w:r>
            <w:r w:rsidR="00AA577F">
              <w:t>Team;</w:t>
            </w:r>
            <w:r w:rsidR="00DB651A">
              <w:t xml:space="preserve"> I am </w:t>
            </w:r>
            <w:r w:rsidR="00AA577F">
              <w:t xml:space="preserve">also hard working and </w:t>
            </w:r>
            <w:r w:rsidR="00BF187B">
              <w:t>have excellent</w:t>
            </w:r>
            <w:r w:rsidR="00AA577F">
              <w:t xml:space="preserve"> work ethics.  I would be an asset to an employer with my </w:t>
            </w:r>
            <w:r w:rsidR="00BF187B">
              <w:t>proactive and</w:t>
            </w:r>
            <w:r w:rsidR="00AA577F">
              <w:t xml:space="preserve"> professional approach to any position that I am that is offered to me.</w:t>
            </w:r>
            <w:r w:rsidR="00C1019B">
              <w:t xml:space="preserve"> </w:t>
            </w:r>
            <w:r w:rsidR="00D01099">
              <w:t xml:space="preserve">I have worked in the pest control industry for the last </w:t>
            </w:r>
            <w:r w:rsidR="00E23CAC">
              <w:t xml:space="preserve">2 years plus and feel that in my current position there is no career growth. </w:t>
            </w:r>
            <w:r w:rsidR="00990FB7">
              <w:t xml:space="preserve">I also went to school to be a massage therapist and worked as </w:t>
            </w:r>
            <w:r w:rsidR="00B80DFD">
              <w:t xml:space="preserve">a freelance therapist </w:t>
            </w:r>
            <w:r w:rsidR="00990FB7">
              <w:t>until I joined pest control industry</w:t>
            </w:r>
            <w:r w:rsidR="00C16023">
              <w:t>.</w:t>
            </w:r>
          </w:p>
        </w:tc>
      </w:tr>
      <w:tr w:rsidR="00F561DD" w14:paraId="301D7328" w14:textId="77777777" w:rsidTr="002C4D5E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0EB77C05" w14:textId="77777777"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C1019B" w14:paraId="2BBAFE06" w14:textId="77777777" w:rsidTr="002C4D5E">
        <w:trPr>
          <w:trHeight w:val="555"/>
        </w:trPr>
        <w:tc>
          <w:tcPr>
            <w:tcW w:w="2430" w:type="dxa"/>
            <w:gridSpan w:val="2"/>
            <w:tcBorders>
              <w:top w:val="single" w:sz="4" w:space="0" w:color="auto"/>
            </w:tcBorders>
          </w:tcPr>
          <w:p w14:paraId="74D786DE" w14:textId="0DB0ED74" w:rsidR="00C1019B" w:rsidRDefault="002C4D5E" w:rsidP="00B67166">
            <w:pPr>
              <w:pStyle w:val="BodyText1"/>
            </w:pPr>
            <w:bookmarkStart w:id="0" w:name="_Hlk43204639"/>
            <w:r>
              <w:t>March</w:t>
            </w:r>
            <w:r w:rsidR="00C16023">
              <w:t xml:space="preserve"> 201</w:t>
            </w:r>
            <w:r w:rsidR="000E19AC">
              <w:t>8</w:t>
            </w:r>
            <w:r w:rsidR="00C16023">
              <w:t xml:space="preserve"> </w:t>
            </w:r>
            <w:r>
              <w:t>Present</w:t>
            </w:r>
          </w:p>
        </w:tc>
        <w:tc>
          <w:tcPr>
            <w:tcW w:w="4499" w:type="dxa"/>
            <w:tcBorders>
              <w:top w:val="single" w:sz="4" w:space="0" w:color="auto"/>
            </w:tcBorders>
          </w:tcPr>
          <w:p w14:paraId="0B5DDB7A" w14:textId="58D2A682" w:rsidR="00C1019B" w:rsidRDefault="002C4D5E" w:rsidP="00B67166">
            <w:pPr>
              <w:pStyle w:val="BodyText"/>
            </w:pPr>
            <w:r>
              <w:t>Preven</w:t>
            </w:r>
            <w:r w:rsidR="000E19AC">
              <w:t>tive</w:t>
            </w:r>
            <w:r>
              <w:t xml:space="preserve"> Pest Control</w:t>
            </w:r>
          </w:p>
        </w:tc>
        <w:tc>
          <w:tcPr>
            <w:tcW w:w="2251" w:type="dxa"/>
            <w:tcBorders>
              <w:top w:val="single" w:sz="4" w:space="0" w:color="auto"/>
            </w:tcBorders>
          </w:tcPr>
          <w:p w14:paraId="2AB98F4B" w14:textId="77777777" w:rsidR="00C16023" w:rsidRDefault="00C16023" w:rsidP="00C16023">
            <w:pPr>
              <w:pStyle w:val="BodyText3"/>
            </w:pPr>
            <w:r>
              <w:t>Las Vegas, NV</w:t>
            </w:r>
          </w:p>
        </w:tc>
      </w:tr>
      <w:tr w:rsidR="002C4D5E" w14:paraId="2B1841A7" w14:textId="77777777" w:rsidTr="00F113B3">
        <w:trPr>
          <w:trHeight w:val="555"/>
        </w:trPr>
        <w:tc>
          <w:tcPr>
            <w:tcW w:w="2430" w:type="dxa"/>
            <w:gridSpan w:val="2"/>
          </w:tcPr>
          <w:p w14:paraId="7D116743" w14:textId="7940F8FB" w:rsidR="002C4D5E" w:rsidRDefault="002C4D5E" w:rsidP="00B67166">
            <w:pPr>
              <w:pStyle w:val="BodyText1"/>
            </w:pPr>
            <w:r>
              <w:rPr>
                <w:rFonts w:ascii="Tahoma" w:hAnsi="Tahoma" w:cs="Tahoma"/>
                <w:b/>
              </w:rPr>
              <w:t>Pest Control</w:t>
            </w:r>
            <w:r w:rsidRPr="00C16023"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  <w:b/>
              </w:rPr>
              <w:t xml:space="preserve">/ Pigeon control </w:t>
            </w:r>
            <w:r w:rsidRPr="00C16023">
              <w:rPr>
                <w:rFonts w:ascii="Tahoma" w:hAnsi="Tahoma" w:cs="Tahoma"/>
                <w:b/>
              </w:rPr>
              <w:t>Technician</w:t>
            </w:r>
          </w:p>
        </w:tc>
        <w:tc>
          <w:tcPr>
            <w:tcW w:w="4499" w:type="dxa"/>
          </w:tcPr>
          <w:p w14:paraId="1FB3746C" w14:textId="77777777" w:rsidR="002C4D5E" w:rsidRDefault="002C4D5E" w:rsidP="00B67166">
            <w:pPr>
              <w:pStyle w:val="BodyText"/>
            </w:pPr>
          </w:p>
        </w:tc>
        <w:tc>
          <w:tcPr>
            <w:tcW w:w="2251" w:type="dxa"/>
          </w:tcPr>
          <w:p w14:paraId="4286091C" w14:textId="77777777" w:rsidR="002C4D5E" w:rsidRDefault="002C4D5E" w:rsidP="00C16023">
            <w:pPr>
              <w:pStyle w:val="BodyText3"/>
            </w:pPr>
          </w:p>
        </w:tc>
      </w:tr>
      <w:tr w:rsidR="002C4D5E" w14:paraId="2A70ED68" w14:textId="77777777" w:rsidTr="00F113B3">
        <w:trPr>
          <w:trHeight w:val="555"/>
        </w:trPr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3E279CA8" w14:textId="78FACF71" w:rsidR="002C4D5E" w:rsidRDefault="002C4D5E" w:rsidP="002C4D5E">
            <w:pPr>
              <w:pStyle w:val="BodyText3"/>
              <w:jc w:val="left"/>
            </w:pPr>
            <w:r>
              <w:t>Responsible</w:t>
            </w:r>
            <w:r>
              <w:t xml:space="preserve"> for completing pest control service and installation of pigeon control on both commercial and residential locations.  Also, sale of add on services to pest control and pigeon control</w:t>
            </w:r>
            <w:r w:rsidR="00055A42">
              <w:t xml:space="preserve"> for the last year generated $50k plus in sales.</w:t>
            </w:r>
          </w:p>
          <w:p w14:paraId="37003F37" w14:textId="77777777" w:rsidR="008E08A4" w:rsidRDefault="002C4D5E" w:rsidP="000D56B9">
            <w:pPr>
              <w:pStyle w:val="BodyText3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Licensed Pest Control Tech.</w:t>
            </w:r>
          </w:p>
          <w:p w14:paraId="1003DCC6" w14:textId="31B36A57" w:rsidR="002C4D5E" w:rsidRDefault="002C4D5E" w:rsidP="000D56B9">
            <w:pPr>
              <w:pStyle w:val="BodyText3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Installation of </w:t>
            </w:r>
            <w:r w:rsidR="00CF53DD">
              <w:t xml:space="preserve">pigeon control </w:t>
            </w:r>
            <w:r w:rsidR="00AE1C07">
              <w:t>systems</w:t>
            </w:r>
            <w:r w:rsidR="0021306C">
              <w:t xml:space="preserve">, using the OSHA </w:t>
            </w:r>
            <w:r w:rsidR="000C37DD">
              <w:t xml:space="preserve">mandated personal </w:t>
            </w:r>
            <w:r w:rsidR="000F521C">
              <w:t>protective equipment</w:t>
            </w:r>
            <w:r w:rsidR="00337B0E">
              <w:t xml:space="preserve"> and </w:t>
            </w:r>
            <w:r w:rsidR="00DE3B68">
              <w:t>small hand tools.</w:t>
            </w:r>
          </w:p>
          <w:p w14:paraId="4B035B2E" w14:textId="0FAE0BC4" w:rsidR="00DE3B68" w:rsidRDefault="00B26B0A" w:rsidP="000D56B9">
            <w:pPr>
              <w:pStyle w:val="BodyText3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Checking pigeon traps</w:t>
            </w:r>
            <w:r w:rsidR="00FB57FF">
              <w:t xml:space="preserve"> on a regular basis.</w:t>
            </w:r>
          </w:p>
          <w:p w14:paraId="3F7F3F8E" w14:textId="2B7AB963" w:rsidR="00AE1C07" w:rsidRDefault="005B4174" w:rsidP="000D56B9">
            <w:pPr>
              <w:pStyle w:val="BodyText3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Trained </w:t>
            </w:r>
            <w:r w:rsidR="00A2388D">
              <w:t xml:space="preserve">in </w:t>
            </w:r>
            <w:r>
              <w:t xml:space="preserve">pest control, including scorpion backlight service, home seals, </w:t>
            </w:r>
            <w:r w:rsidR="008E08A4">
              <w:t>rodent control and bed bug.</w:t>
            </w:r>
          </w:p>
          <w:p w14:paraId="1E26D286" w14:textId="763DAF8C" w:rsidR="00A2388D" w:rsidRDefault="008C460D" w:rsidP="000D56B9">
            <w:pPr>
              <w:pStyle w:val="BodyText3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Able to work with all software associated with the business.</w:t>
            </w:r>
          </w:p>
          <w:p w14:paraId="0363E5BB" w14:textId="1840D1DB" w:rsidR="002C4D5E" w:rsidRDefault="00BA2206" w:rsidP="00F113B3">
            <w:pPr>
              <w:pStyle w:val="BodyText3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Operating small lifts for </w:t>
            </w:r>
            <w:r w:rsidR="008F797E">
              <w:t>specialized</w:t>
            </w:r>
            <w:r>
              <w:t xml:space="preserve"> </w:t>
            </w:r>
            <w:r w:rsidR="008F797E">
              <w:t xml:space="preserve">installs. </w:t>
            </w:r>
          </w:p>
        </w:tc>
      </w:tr>
      <w:tr w:rsidR="002C4D5E" w14:paraId="3AB63923" w14:textId="77777777" w:rsidTr="00F113B3">
        <w:trPr>
          <w:trHeight w:val="555"/>
        </w:trPr>
        <w:tc>
          <w:tcPr>
            <w:tcW w:w="2430" w:type="dxa"/>
            <w:gridSpan w:val="2"/>
            <w:tcBorders>
              <w:top w:val="single" w:sz="4" w:space="0" w:color="auto"/>
            </w:tcBorders>
          </w:tcPr>
          <w:p w14:paraId="042A5A37" w14:textId="77777777" w:rsidR="002C4D5E" w:rsidRDefault="002C4D5E" w:rsidP="007E34E8">
            <w:pPr>
              <w:pStyle w:val="BodyText1"/>
            </w:pPr>
            <w:r>
              <w:t>April 2013 to May 2014</w:t>
            </w:r>
          </w:p>
        </w:tc>
        <w:tc>
          <w:tcPr>
            <w:tcW w:w="4499" w:type="dxa"/>
            <w:tcBorders>
              <w:top w:val="single" w:sz="4" w:space="0" w:color="auto"/>
            </w:tcBorders>
          </w:tcPr>
          <w:p w14:paraId="67D39837" w14:textId="77777777" w:rsidR="002C4D5E" w:rsidRDefault="002C4D5E" w:rsidP="007E34E8">
            <w:pPr>
              <w:pStyle w:val="BodyText"/>
            </w:pPr>
            <w:proofErr w:type="spellStart"/>
            <w:r>
              <w:t>Guadin</w:t>
            </w:r>
            <w:proofErr w:type="spellEnd"/>
            <w:r>
              <w:t xml:space="preserve"> Ford</w:t>
            </w:r>
          </w:p>
        </w:tc>
        <w:tc>
          <w:tcPr>
            <w:tcW w:w="2251" w:type="dxa"/>
            <w:tcBorders>
              <w:top w:val="single" w:sz="4" w:space="0" w:color="auto"/>
            </w:tcBorders>
          </w:tcPr>
          <w:p w14:paraId="3B836493" w14:textId="77777777" w:rsidR="002C4D5E" w:rsidRDefault="002C4D5E" w:rsidP="007E34E8">
            <w:pPr>
              <w:pStyle w:val="BodyText3"/>
            </w:pPr>
            <w:r>
              <w:t>Las Vegas, NV</w:t>
            </w:r>
          </w:p>
        </w:tc>
      </w:tr>
      <w:tr w:rsidR="00C16023" w14:paraId="47AEF240" w14:textId="77777777" w:rsidTr="00F113B3">
        <w:trPr>
          <w:trHeight w:val="555"/>
        </w:trPr>
        <w:tc>
          <w:tcPr>
            <w:tcW w:w="2430" w:type="dxa"/>
            <w:gridSpan w:val="2"/>
          </w:tcPr>
          <w:p w14:paraId="3FAFF47C" w14:textId="77777777" w:rsidR="00C16023" w:rsidRPr="00C16023" w:rsidRDefault="00C16023" w:rsidP="00B67166">
            <w:pPr>
              <w:pStyle w:val="BodyText1"/>
              <w:rPr>
                <w:rFonts w:ascii="Tahoma" w:hAnsi="Tahoma" w:cs="Tahoma"/>
                <w:b/>
              </w:rPr>
            </w:pPr>
            <w:r w:rsidRPr="00C16023">
              <w:rPr>
                <w:rFonts w:ascii="Tahoma" w:hAnsi="Tahoma" w:cs="Tahoma"/>
                <w:b/>
              </w:rPr>
              <w:t>Services Technician</w:t>
            </w:r>
          </w:p>
        </w:tc>
        <w:tc>
          <w:tcPr>
            <w:tcW w:w="4499" w:type="dxa"/>
          </w:tcPr>
          <w:p w14:paraId="5C431DC0" w14:textId="77777777" w:rsidR="00C16023" w:rsidRDefault="00C16023" w:rsidP="00B67166">
            <w:pPr>
              <w:pStyle w:val="BodyText"/>
            </w:pPr>
          </w:p>
        </w:tc>
        <w:tc>
          <w:tcPr>
            <w:tcW w:w="2251" w:type="dxa"/>
          </w:tcPr>
          <w:p w14:paraId="15D92D63" w14:textId="77777777" w:rsidR="00C16023" w:rsidRDefault="00C16023" w:rsidP="00B67166">
            <w:pPr>
              <w:pStyle w:val="BodyText3"/>
            </w:pPr>
          </w:p>
        </w:tc>
      </w:tr>
      <w:tr w:rsidR="00C16023" w14:paraId="6B99A6A0" w14:textId="77777777" w:rsidTr="00F113B3">
        <w:trPr>
          <w:trHeight w:val="555"/>
        </w:trPr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1D905F70" w14:textId="77777777" w:rsidR="00C16023" w:rsidRDefault="00C16023" w:rsidP="00C16023">
            <w:pPr>
              <w:pStyle w:val="BodyText3"/>
              <w:jc w:val="left"/>
            </w:pPr>
            <w:r>
              <w:t xml:space="preserve">Responsible to ensure speedy service of vehicles, </w:t>
            </w:r>
            <w:r w:rsidR="003F0860">
              <w:t>through the service lanes</w:t>
            </w:r>
            <w:r>
              <w:t xml:space="preserve"> and recommended other services to customers as needed.</w:t>
            </w:r>
          </w:p>
          <w:p w14:paraId="46AA0B87" w14:textId="77777777" w:rsidR="00C16023" w:rsidRDefault="00C16023" w:rsidP="000D56B9">
            <w:pPr>
              <w:pStyle w:val="BodyText3"/>
              <w:numPr>
                <w:ilvl w:val="0"/>
                <w:numId w:val="4"/>
              </w:numPr>
              <w:spacing w:before="0" w:line="240" w:lineRule="auto"/>
              <w:ind w:left="778"/>
              <w:jc w:val="left"/>
            </w:pPr>
            <w:r>
              <w:t>Maintain clean and safe work area.</w:t>
            </w:r>
          </w:p>
          <w:p w14:paraId="04890A98" w14:textId="77777777" w:rsidR="00C16023" w:rsidRDefault="003F0860" w:rsidP="000D56B9">
            <w:pPr>
              <w:pStyle w:val="BodyText3"/>
              <w:numPr>
                <w:ilvl w:val="0"/>
                <w:numId w:val="4"/>
              </w:numPr>
              <w:spacing w:before="0" w:line="240" w:lineRule="auto"/>
              <w:ind w:left="778"/>
              <w:jc w:val="left"/>
            </w:pPr>
            <w:r>
              <w:t>Perform services to all make and models of vehicles.</w:t>
            </w:r>
          </w:p>
          <w:p w14:paraId="186826D0" w14:textId="77777777" w:rsidR="003F0860" w:rsidRDefault="003F0860" w:rsidP="00C16023">
            <w:pPr>
              <w:pStyle w:val="BodyText3"/>
              <w:numPr>
                <w:ilvl w:val="0"/>
                <w:numId w:val="4"/>
              </w:numPr>
              <w:spacing w:before="0" w:line="240" w:lineRule="auto"/>
              <w:ind w:left="778"/>
              <w:jc w:val="left"/>
            </w:pPr>
            <w:r>
              <w:t>Recommend repairs that are needed.</w:t>
            </w:r>
          </w:p>
          <w:p w14:paraId="6EA5B8E0" w14:textId="77777777" w:rsidR="003F0860" w:rsidRDefault="003F0860" w:rsidP="00C16023">
            <w:pPr>
              <w:pStyle w:val="BodyText3"/>
              <w:numPr>
                <w:ilvl w:val="0"/>
                <w:numId w:val="4"/>
              </w:numPr>
              <w:spacing w:before="0" w:line="240" w:lineRule="auto"/>
              <w:ind w:left="778"/>
              <w:jc w:val="left"/>
            </w:pPr>
            <w:r>
              <w:t>Brake replacement.</w:t>
            </w:r>
          </w:p>
          <w:p w14:paraId="66B255DE" w14:textId="77777777" w:rsidR="003F0860" w:rsidRDefault="003F0860" w:rsidP="00C16023">
            <w:pPr>
              <w:pStyle w:val="BodyText3"/>
              <w:numPr>
                <w:ilvl w:val="0"/>
                <w:numId w:val="4"/>
              </w:numPr>
              <w:spacing w:before="0" w:line="240" w:lineRule="auto"/>
              <w:ind w:left="778"/>
              <w:jc w:val="left"/>
            </w:pPr>
            <w:r>
              <w:t>Tire rotation</w:t>
            </w:r>
          </w:p>
          <w:p w14:paraId="62952673" w14:textId="77777777" w:rsidR="009946B2" w:rsidRDefault="009946B2" w:rsidP="00C16023">
            <w:pPr>
              <w:pStyle w:val="BodyText3"/>
              <w:numPr>
                <w:ilvl w:val="0"/>
                <w:numId w:val="4"/>
              </w:numPr>
              <w:spacing w:before="0" w:line="240" w:lineRule="auto"/>
              <w:ind w:left="778"/>
              <w:jc w:val="left"/>
            </w:pPr>
            <w:r>
              <w:t>Puncture repairs</w:t>
            </w:r>
          </w:p>
          <w:p w14:paraId="0EF0ECD6" w14:textId="77777777" w:rsidR="003F0860" w:rsidRDefault="003F0860" w:rsidP="00C16023">
            <w:pPr>
              <w:pStyle w:val="BodyText3"/>
              <w:numPr>
                <w:ilvl w:val="0"/>
                <w:numId w:val="4"/>
              </w:numPr>
              <w:spacing w:before="0" w:line="240" w:lineRule="auto"/>
              <w:ind w:left="778"/>
              <w:jc w:val="left"/>
            </w:pPr>
            <w:r>
              <w:t>Performed oil changes.</w:t>
            </w:r>
          </w:p>
          <w:p w14:paraId="4BBA862A" w14:textId="77777777" w:rsidR="003F0860" w:rsidRDefault="003F0860" w:rsidP="00C16023">
            <w:pPr>
              <w:pStyle w:val="BodyText3"/>
              <w:numPr>
                <w:ilvl w:val="0"/>
                <w:numId w:val="4"/>
              </w:numPr>
              <w:spacing w:before="0" w:line="240" w:lineRule="auto"/>
              <w:ind w:left="778"/>
              <w:jc w:val="left"/>
            </w:pPr>
            <w:r>
              <w:t>Transmission flushes</w:t>
            </w:r>
          </w:p>
          <w:p w14:paraId="4DB9CA7B" w14:textId="77777777" w:rsidR="003F0860" w:rsidRDefault="003F0860" w:rsidP="00C16023">
            <w:pPr>
              <w:pStyle w:val="BodyText3"/>
              <w:numPr>
                <w:ilvl w:val="0"/>
                <w:numId w:val="4"/>
              </w:numPr>
              <w:spacing w:before="0" w:line="240" w:lineRule="auto"/>
              <w:ind w:left="778"/>
              <w:jc w:val="left"/>
            </w:pPr>
            <w:r>
              <w:t>Diagnosed faults and repaired faults.</w:t>
            </w:r>
          </w:p>
        </w:tc>
      </w:tr>
      <w:bookmarkEnd w:id="0"/>
      <w:tr w:rsidR="00B67166" w14:paraId="74059027" w14:textId="77777777" w:rsidTr="00F113B3">
        <w:trPr>
          <w:trHeight w:val="555"/>
        </w:trPr>
        <w:tc>
          <w:tcPr>
            <w:tcW w:w="2430" w:type="dxa"/>
            <w:gridSpan w:val="2"/>
            <w:tcBorders>
              <w:top w:val="single" w:sz="4" w:space="0" w:color="auto"/>
            </w:tcBorders>
          </w:tcPr>
          <w:p w14:paraId="009A2F15" w14:textId="77777777" w:rsidR="00B67166" w:rsidRPr="00B67166" w:rsidRDefault="007547EC" w:rsidP="00B67166">
            <w:pPr>
              <w:pStyle w:val="BodyText1"/>
            </w:pPr>
            <w:r>
              <w:t>Feb -2010 to Nov 2012</w:t>
            </w:r>
          </w:p>
        </w:tc>
        <w:tc>
          <w:tcPr>
            <w:tcW w:w="4499" w:type="dxa"/>
            <w:tcBorders>
              <w:top w:val="single" w:sz="4" w:space="0" w:color="auto"/>
            </w:tcBorders>
          </w:tcPr>
          <w:p w14:paraId="360CDBEC" w14:textId="77777777" w:rsidR="00B67166" w:rsidRPr="00D62111" w:rsidRDefault="007547EC" w:rsidP="00B67166">
            <w:pPr>
              <w:pStyle w:val="BodyText"/>
            </w:pPr>
            <w:r>
              <w:t>United States Air Force</w:t>
            </w:r>
          </w:p>
        </w:tc>
        <w:tc>
          <w:tcPr>
            <w:tcW w:w="2251" w:type="dxa"/>
            <w:tcBorders>
              <w:top w:val="single" w:sz="4" w:space="0" w:color="auto"/>
            </w:tcBorders>
          </w:tcPr>
          <w:p w14:paraId="265DB56B" w14:textId="77777777" w:rsidR="00B67166" w:rsidRPr="00D62111" w:rsidRDefault="007547EC" w:rsidP="00B67166">
            <w:pPr>
              <w:pStyle w:val="BodyText3"/>
            </w:pPr>
            <w:r>
              <w:t>Las Vegas, NV</w:t>
            </w:r>
          </w:p>
        </w:tc>
      </w:tr>
      <w:tr w:rsidR="00B67166" w14:paraId="010B42AF" w14:textId="77777777" w:rsidTr="00F113B3">
        <w:trPr>
          <w:trHeight w:val="1050"/>
        </w:trPr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1478108C" w14:textId="77777777" w:rsidR="00B67166" w:rsidRDefault="007547EC" w:rsidP="00F561DD">
            <w:pPr>
              <w:pStyle w:val="Heading2"/>
            </w:pPr>
            <w:r>
              <w:t xml:space="preserve">Special Vehicles and Equipment Technician </w:t>
            </w:r>
          </w:p>
          <w:p w14:paraId="5D1F7F62" w14:textId="77777777" w:rsidR="00AA577F" w:rsidRPr="00AA577F" w:rsidRDefault="00AA577F" w:rsidP="00AA577F">
            <w:pPr>
              <w:pStyle w:val="BodyText"/>
              <w:jc w:val="left"/>
            </w:pPr>
            <w:r>
              <w:t>My main role was to ensure that the fire trucks were well maintained and good mechanical</w:t>
            </w:r>
            <w:r w:rsidR="00D768AC">
              <w:t xml:space="preserve"> working</w:t>
            </w:r>
            <w:r>
              <w:t xml:space="preserve"> order.  I was also ensured that the maintenance workshop was clean and organized. </w:t>
            </w:r>
            <w:r w:rsidR="00413E56">
              <w:t xml:space="preserve"> Also completed my technical training school for gasoline, diesel and fire truck overhaul, graduated with 98.5 average test school which put in the top level of the class.</w:t>
            </w:r>
            <w:r>
              <w:t xml:space="preserve"> </w:t>
            </w:r>
          </w:p>
          <w:p w14:paraId="1C66B91B" w14:textId="77777777" w:rsidR="00B67166" w:rsidRPr="00A43F4E" w:rsidRDefault="00413E56" w:rsidP="00A43F4E">
            <w:pPr>
              <w:pStyle w:val="BulletedList"/>
            </w:pPr>
            <w:r>
              <w:t>Scheduled maintenance plus routine maintenance on 15 crash / rescue fire trucks</w:t>
            </w:r>
            <w:r w:rsidR="00D768AC">
              <w:t>.</w:t>
            </w:r>
          </w:p>
          <w:p w14:paraId="2BD806DE" w14:textId="77777777" w:rsidR="00413E56" w:rsidRPr="00413E56" w:rsidRDefault="00413E56" w:rsidP="00413E56">
            <w:pPr>
              <w:pStyle w:val="BulletedList"/>
            </w:pPr>
            <w:r>
              <w:t xml:space="preserve">In charge of 244’s equipment scheduled maintenance and </w:t>
            </w:r>
            <w:proofErr w:type="gramStart"/>
            <w:r>
              <w:t>up keep</w:t>
            </w:r>
            <w:proofErr w:type="gramEnd"/>
            <w:r>
              <w:t>.</w:t>
            </w:r>
          </w:p>
          <w:p w14:paraId="198C461F" w14:textId="77777777" w:rsidR="00B67166" w:rsidRDefault="00413E56" w:rsidP="00A43F4E">
            <w:pPr>
              <w:pStyle w:val="BulletedList"/>
            </w:pPr>
            <w:r>
              <w:t>Bench stock and residue inventory</w:t>
            </w:r>
          </w:p>
          <w:p w14:paraId="356AD413" w14:textId="77777777" w:rsidR="00413E56" w:rsidRDefault="00413E56" w:rsidP="00413E56">
            <w:pPr>
              <w:pStyle w:val="BulletedList"/>
            </w:pPr>
            <w:r>
              <w:t>Maintenance of MHE including</w:t>
            </w:r>
            <w:r w:rsidR="00D768AC">
              <w:t xml:space="preserve"> forklifts and K-loaders </w:t>
            </w:r>
          </w:p>
          <w:p w14:paraId="5E56BB4F" w14:textId="77777777" w:rsidR="00413E56" w:rsidRDefault="00413E56" w:rsidP="00413E56">
            <w:pPr>
              <w:pStyle w:val="BulletedList"/>
            </w:pPr>
            <w:r>
              <w:t>Maintained work area to the high standards of the US Air Force.</w:t>
            </w:r>
          </w:p>
          <w:p w14:paraId="405CC0CF" w14:textId="77777777" w:rsidR="00413E56" w:rsidRDefault="00413E56" w:rsidP="00413E56">
            <w:pPr>
              <w:pStyle w:val="BulletedList"/>
            </w:pPr>
            <w:r>
              <w:t>Trained in MSDS and Hazmat containment.</w:t>
            </w:r>
          </w:p>
          <w:p w14:paraId="415D8962" w14:textId="77777777" w:rsidR="00413E56" w:rsidRDefault="00413E56" w:rsidP="00413E56">
            <w:pPr>
              <w:pStyle w:val="BulletedList"/>
            </w:pPr>
            <w:r>
              <w:t xml:space="preserve"> Parts research and ordering of relevant parts</w:t>
            </w:r>
            <w:r w:rsidR="00D768AC">
              <w:t>.</w:t>
            </w:r>
          </w:p>
          <w:p w14:paraId="3C6C59AE" w14:textId="77777777" w:rsidR="00413E56" w:rsidRDefault="00413E56" w:rsidP="00413E56">
            <w:pPr>
              <w:pStyle w:val="BulletedList"/>
            </w:pPr>
            <w:r>
              <w:t>Trouble shooting and solving mechanical problems.</w:t>
            </w:r>
          </w:p>
          <w:p w14:paraId="23B94353" w14:textId="77777777" w:rsidR="00413E56" w:rsidRDefault="00413E56" w:rsidP="00413E56">
            <w:pPr>
              <w:pStyle w:val="BulletedList"/>
            </w:pPr>
            <w:r>
              <w:t>Ran mobile maintenance on the flight line.</w:t>
            </w:r>
          </w:p>
          <w:p w14:paraId="15589C33" w14:textId="77777777" w:rsidR="00413E56" w:rsidRDefault="00413E56" w:rsidP="00413E56">
            <w:pPr>
              <w:pStyle w:val="BulletedList"/>
            </w:pPr>
            <w:r>
              <w:t>Worked in Customer Service completing minor maintenance.</w:t>
            </w:r>
          </w:p>
          <w:p w14:paraId="036D0A3A" w14:textId="77777777" w:rsidR="00413E56" w:rsidRDefault="00413E56" w:rsidP="00413E56">
            <w:pPr>
              <w:pStyle w:val="BulletedList"/>
            </w:pPr>
            <w:r>
              <w:t xml:space="preserve">Worked in special purpose </w:t>
            </w:r>
            <w:r w:rsidR="0007656D">
              <w:t>shops – which include</w:t>
            </w:r>
            <w:r>
              <w:t xml:space="preserve"> diesel pickup trucks, runway sweepers, cranes and sewerage trucks.</w:t>
            </w:r>
          </w:p>
          <w:p w14:paraId="092E014E" w14:textId="77777777" w:rsidR="00413E56" w:rsidRDefault="0007656D" w:rsidP="00413E56">
            <w:pPr>
              <w:pStyle w:val="BulletedList"/>
            </w:pPr>
            <w:r>
              <w:t>6 months experience in the Tire shop – replacing single, multi, split rims.</w:t>
            </w:r>
          </w:p>
          <w:p w14:paraId="44F4C396" w14:textId="77777777" w:rsidR="0007656D" w:rsidRDefault="0007656D" w:rsidP="0007656D">
            <w:pPr>
              <w:pStyle w:val="BulletedList"/>
            </w:pPr>
            <w:r>
              <w:t xml:space="preserve">Test driving, Fire Trucks, </w:t>
            </w:r>
            <w:proofErr w:type="gramStart"/>
            <w:r>
              <w:t>fork lifts</w:t>
            </w:r>
            <w:proofErr w:type="gramEnd"/>
            <w:r>
              <w:t xml:space="preserve"> and other vehicles to diagnose problems or ensure technical problems were solved.</w:t>
            </w:r>
          </w:p>
          <w:p w14:paraId="7D001872" w14:textId="77777777" w:rsidR="0007656D" w:rsidRDefault="0007656D" w:rsidP="0007656D">
            <w:pPr>
              <w:pStyle w:val="BulletedList"/>
            </w:pPr>
            <w:r>
              <w:t>In check and out check of vehicles.</w:t>
            </w:r>
          </w:p>
          <w:p w14:paraId="07B6CE25" w14:textId="77777777" w:rsidR="004E0573" w:rsidRDefault="004E0573" w:rsidP="004E0573">
            <w:pPr>
              <w:pStyle w:val="BulletedList"/>
            </w:pPr>
            <w:r>
              <w:t>Adhering to all OSHA safety standards.</w:t>
            </w:r>
          </w:p>
          <w:p w14:paraId="0B0F1752" w14:textId="77777777" w:rsidR="004E0573" w:rsidRDefault="004E0573" w:rsidP="004E0573">
            <w:pPr>
              <w:pStyle w:val="BulletedList"/>
            </w:pPr>
            <w:r>
              <w:t>Conducted Safety briefings with fellow air men.</w:t>
            </w:r>
          </w:p>
          <w:p w14:paraId="5CFE48E7" w14:textId="77777777" w:rsidR="004E0573" w:rsidRPr="004E0573" w:rsidRDefault="004E0573" w:rsidP="004E0573">
            <w:pPr>
              <w:pStyle w:val="BulletedList"/>
            </w:pPr>
            <w:r>
              <w:t>Augmented as security for NASCAR and Air show.</w:t>
            </w:r>
          </w:p>
          <w:p w14:paraId="223FB4E4" w14:textId="77777777" w:rsidR="00413E56" w:rsidRPr="00413E56" w:rsidRDefault="00413E56" w:rsidP="00413E56">
            <w:pPr>
              <w:pStyle w:val="BulletedList"/>
            </w:pPr>
            <w:r>
              <w:t>Very active in community events in the Las Vegas area.</w:t>
            </w:r>
          </w:p>
        </w:tc>
      </w:tr>
      <w:tr w:rsidR="0037263E" w14:paraId="1D314393" w14:textId="77777777" w:rsidTr="00F113B3">
        <w:trPr>
          <w:trHeight w:hRule="exact" w:val="144"/>
        </w:trPr>
        <w:tc>
          <w:tcPr>
            <w:tcW w:w="9180" w:type="dxa"/>
            <w:gridSpan w:val="4"/>
            <w:tcBorders>
              <w:top w:val="single" w:sz="4" w:space="0" w:color="auto"/>
              <w:bottom w:val="single" w:sz="2" w:space="0" w:color="999999"/>
            </w:tcBorders>
          </w:tcPr>
          <w:p w14:paraId="2809DB5D" w14:textId="77777777" w:rsidR="0037263E" w:rsidRDefault="0037263E" w:rsidP="00F561DD">
            <w:pPr>
              <w:pStyle w:val="Heading2"/>
            </w:pPr>
          </w:p>
        </w:tc>
      </w:tr>
      <w:tr w:rsidR="00B67166" w14:paraId="27FBB9CD" w14:textId="77777777" w:rsidTr="00F113B3">
        <w:trPr>
          <w:trHeight w:val="510"/>
        </w:trPr>
        <w:tc>
          <w:tcPr>
            <w:tcW w:w="2430" w:type="dxa"/>
            <w:gridSpan w:val="2"/>
            <w:tcBorders>
              <w:top w:val="single" w:sz="2" w:space="0" w:color="999999"/>
            </w:tcBorders>
          </w:tcPr>
          <w:p w14:paraId="05FA13A5" w14:textId="77777777" w:rsidR="00B67166" w:rsidRPr="0070617C" w:rsidRDefault="00AA577F" w:rsidP="00D62111">
            <w:pPr>
              <w:pStyle w:val="BodyText1"/>
              <w:tabs>
                <w:tab w:val="left" w:pos="2520"/>
              </w:tabs>
            </w:pPr>
            <w:r>
              <w:t>July 2009 to Dec 2009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65D0435E" w14:textId="77777777" w:rsidR="00B67166" w:rsidRPr="0070617C" w:rsidRDefault="00DB651A" w:rsidP="00B67166">
            <w:pPr>
              <w:pStyle w:val="BodyText"/>
            </w:pPr>
            <w:r>
              <w:t>Hire Dynamics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01B56BF8" w14:textId="77777777" w:rsidR="00B67166" w:rsidRPr="0070617C" w:rsidRDefault="007547EC" w:rsidP="00B67166">
            <w:pPr>
              <w:pStyle w:val="BodyText3"/>
            </w:pPr>
            <w:r>
              <w:t>McDonough, GA</w:t>
            </w:r>
          </w:p>
        </w:tc>
      </w:tr>
      <w:tr w:rsidR="00B67166" w14:paraId="559F6606" w14:textId="77777777" w:rsidTr="00F113B3">
        <w:trPr>
          <w:trHeight w:val="1095"/>
        </w:trPr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7F13A37F" w14:textId="77777777" w:rsidR="00B224C8" w:rsidRDefault="007547EC" w:rsidP="00B224C8">
            <w:pPr>
              <w:pStyle w:val="Heading2"/>
            </w:pPr>
            <w:r>
              <w:t xml:space="preserve">Material </w:t>
            </w:r>
            <w:r w:rsidR="00DB651A">
              <w:t>handling</w:t>
            </w:r>
            <w:r>
              <w:t xml:space="preserve"> specialist</w:t>
            </w:r>
          </w:p>
          <w:p w14:paraId="2F742E8E" w14:textId="77777777" w:rsidR="00AA577F" w:rsidRPr="00AA577F" w:rsidRDefault="00AA577F" w:rsidP="00AA577F">
            <w:pPr>
              <w:pStyle w:val="BodyText"/>
              <w:jc w:val="left"/>
            </w:pPr>
            <w:r>
              <w:t>Worked at Toys R Us shipping department for seasonal hire, loading of truck</w:t>
            </w:r>
            <w:r w:rsidR="00D768AC">
              <w:t>s</w:t>
            </w:r>
            <w:r>
              <w:t xml:space="preserve"> ensuring that all cube was used </w:t>
            </w:r>
            <w:r w:rsidR="00BF187B">
              <w:t>with</w:t>
            </w:r>
            <w:r>
              <w:t>in the trailer.</w:t>
            </w:r>
          </w:p>
          <w:p w14:paraId="172ADB53" w14:textId="77777777" w:rsidR="00B224C8" w:rsidRPr="00A43F4E" w:rsidRDefault="003A4CAA" w:rsidP="00B224C8">
            <w:pPr>
              <w:pStyle w:val="BulletedList"/>
            </w:pPr>
            <w:r>
              <w:t>Use of double runner and MHE vehicles.</w:t>
            </w:r>
          </w:p>
          <w:p w14:paraId="622CBB8B" w14:textId="77777777" w:rsidR="00B224C8" w:rsidRPr="00D62111" w:rsidRDefault="00BF187B" w:rsidP="00B224C8">
            <w:pPr>
              <w:pStyle w:val="BulletedList"/>
            </w:pPr>
            <w:r>
              <w:t>Move</w:t>
            </w:r>
            <w:r w:rsidR="003A4CAA">
              <w:t>d</w:t>
            </w:r>
            <w:r>
              <w:t xml:space="preserve"> cartons from conveyor to trailer utilizing all available cube </w:t>
            </w:r>
          </w:p>
          <w:p w14:paraId="6923ACC5" w14:textId="77777777" w:rsidR="00B67166" w:rsidRDefault="003A4CAA" w:rsidP="00B224C8">
            <w:pPr>
              <w:pStyle w:val="BulletedList"/>
            </w:pPr>
            <w:r>
              <w:t>Picked</w:t>
            </w:r>
            <w:r w:rsidR="00BF187B">
              <w:t xml:space="preserve"> of cartons on current wave.</w:t>
            </w:r>
          </w:p>
          <w:p w14:paraId="18A7E347" w14:textId="77777777" w:rsidR="00BF187B" w:rsidRDefault="00BF187B" w:rsidP="00BF187B">
            <w:pPr>
              <w:pStyle w:val="BulletedList"/>
            </w:pPr>
            <w:r>
              <w:t>Split load</w:t>
            </w:r>
            <w:r w:rsidR="003A4CAA">
              <w:t>ed</w:t>
            </w:r>
            <w:r>
              <w:t xml:space="preserve"> organization of trailer.</w:t>
            </w:r>
          </w:p>
          <w:p w14:paraId="7BC6C8DF" w14:textId="77777777" w:rsidR="00F37F93" w:rsidRPr="00F37F93" w:rsidRDefault="003A4CAA" w:rsidP="009946B2">
            <w:pPr>
              <w:pStyle w:val="BulletedList"/>
            </w:pPr>
            <w:r>
              <w:t>Using</w:t>
            </w:r>
            <w:r w:rsidR="00BF187B">
              <w:t xml:space="preserve"> safe methods of work.</w:t>
            </w:r>
          </w:p>
          <w:p w14:paraId="1415080D" w14:textId="77777777" w:rsidR="00BF187B" w:rsidRDefault="00BF187B" w:rsidP="00BF187B">
            <w:pPr>
              <w:pStyle w:val="BulletedList"/>
            </w:pPr>
            <w:r>
              <w:t>Load</w:t>
            </w:r>
            <w:r w:rsidR="003A4CAA">
              <w:t>ing of</w:t>
            </w:r>
            <w:r>
              <w:t xml:space="preserve"> trucks efficiently gaining 95% performance consistently.</w:t>
            </w:r>
          </w:p>
          <w:p w14:paraId="05E2AA13" w14:textId="77777777" w:rsidR="00413E56" w:rsidRDefault="00413E56" w:rsidP="00413E56">
            <w:pPr>
              <w:pStyle w:val="BulletedList"/>
            </w:pPr>
            <w:r>
              <w:t xml:space="preserve">Housekeeping- ensuring that </w:t>
            </w:r>
            <w:r w:rsidR="0007656D">
              <w:t xml:space="preserve">work areas </w:t>
            </w:r>
            <w:proofErr w:type="gramStart"/>
            <w:r w:rsidR="0007656D">
              <w:t>were</w:t>
            </w:r>
            <w:r>
              <w:t xml:space="preserve"> clean at all times</w:t>
            </w:r>
            <w:proofErr w:type="gramEnd"/>
            <w:r>
              <w:t>.</w:t>
            </w:r>
          </w:p>
          <w:p w14:paraId="63A35C17" w14:textId="77777777" w:rsidR="00413E56" w:rsidRPr="00413E56" w:rsidRDefault="00413E56" w:rsidP="004E0573">
            <w:pPr>
              <w:pStyle w:val="BulletedList"/>
              <w:numPr>
                <w:ilvl w:val="0"/>
                <w:numId w:val="0"/>
              </w:numPr>
            </w:pPr>
          </w:p>
          <w:p w14:paraId="0D10B93F" w14:textId="77777777" w:rsidR="00BF187B" w:rsidRPr="00BF187B" w:rsidRDefault="00BF187B" w:rsidP="00BF187B"/>
        </w:tc>
      </w:tr>
      <w:tr w:rsidR="0037263E" w14:paraId="7ECA4769" w14:textId="77777777" w:rsidTr="00F113B3">
        <w:trPr>
          <w:trHeight w:hRule="exact" w:val="144"/>
        </w:trPr>
        <w:tc>
          <w:tcPr>
            <w:tcW w:w="9180" w:type="dxa"/>
            <w:gridSpan w:val="4"/>
            <w:tcBorders>
              <w:top w:val="single" w:sz="4" w:space="0" w:color="auto"/>
              <w:bottom w:val="single" w:sz="2" w:space="0" w:color="999999"/>
            </w:tcBorders>
          </w:tcPr>
          <w:p w14:paraId="5F19E099" w14:textId="77777777" w:rsidR="0037263E" w:rsidRDefault="0037263E" w:rsidP="00727993">
            <w:pPr>
              <w:pStyle w:val="Heading2"/>
            </w:pPr>
          </w:p>
        </w:tc>
      </w:tr>
      <w:tr w:rsidR="00B67166" w14:paraId="39489652" w14:textId="77777777" w:rsidTr="00F113B3">
        <w:trPr>
          <w:trHeight w:val="495"/>
        </w:trPr>
        <w:tc>
          <w:tcPr>
            <w:tcW w:w="2430" w:type="dxa"/>
            <w:gridSpan w:val="2"/>
            <w:tcBorders>
              <w:top w:val="single" w:sz="2" w:space="0" w:color="999999"/>
            </w:tcBorders>
          </w:tcPr>
          <w:p w14:paraId="312294AF" w14:textId="77777777" w:rsidR="00B67166" w:rsidRPr="0070617C" w:rsidRDefault="00AA577F" w:rsidP="00AA577F">
            <w:pPr>
              <w:pStyle w:val="BodyText1"/>
              <w:tabs>
                <w:tab w:val="left" w:pos="2520"/>
              </w:tabs>
            </w:pPr>
            <w:r>
              <w:t>Oct 2008 to Mar 2009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16AEDC10" w14:textId="77777777" w:rsidR="00B67166" w:rsidRPr="0070617C" w:rsidRDefault="00DB651A" w:rsidP="00B67166">
            <w:pPr>
              <w:pStyle w:val="BodyText"/>
            </w:pPr>
            <w:r>
              <w:t>Toys R US Distribution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4D3D0729" w14:textId="77777777" w:rsidR="00B67166" w:rsidRPr="0070617C" w:rsidRDefault="00DB651A" w:rsidP="00DB651A">
            <w:pPr>
              <w:pStyle w:val="BodyText3"/>
            </w:pPr>
            <w:r>
              <w:t>McDonough</w:t>
            </w:r>
            <w:r w:rsidR="007547EC">
              <w:t>, GA</w:t>
            </w:r>
          </w:p>
        </w:tc>
      </w:tr>
      <w:tr w:rsidR="00B67166" w14:paraId="54A36557" w14:textId="77777777" w:rsidTr="00F113B3">
        <w:trPr>
          <w:trHeight w:val="1110"/>
        </w:trPr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30BBAD3E" w14:textId="77777777" w:rsidR="00DB651A" w:rsidRDefault="00DB651A" w:rsidP="00DB651A">
            <w:pPr>
              <w:pStyle w:val="Heading2"/>
            </w:pPr>
            <w:r>
              <w:t>Material handling specialist</w:t>
            </w:r>
          </w:p>
          <w:p w14:paraId="2AF1FB1E" w14:textId="77777777" w:rsidR="00AA577F" w:rsidRPr="00AA577F" w:rsidRDefault="00AA577F" w:rsidP="00AA577F">
            <w:pPr>
              <w:pStyle w:val="BodyText"/>
              <w:jc w:val="left"/>
            </w:pPr>
            <w:r>
              <w:t>I was responsible for unloading trucks in a safe and accurate manner, contract ended due to seasonal work.</w:t>
            </w:r>
          </w:p>
          <w:p w14:paraId="203B6E57" w14:textId="77777777" w:rsidR="00B224C8" w:rsidRPr="00D62111" w:rsidRDefault="00AA577F" w:rsidP="00B224C8">
            <w:pPr>
              <w:pStyle w:val="BulletedList"/>
            </w:pPr>
            <w:r>
              <w:t>Unload</w:t>
            </w:r>
            <w:r w:rsidR="003A4CAA">
              <w:t>ing of t</w:t>
            </w:r>
            <w:r>
              <w:t>rucks using a pallet jack.</w:t>
            </w:r>
          </w:p>
          <w:p w14:paraId="2304BB2D" w14:textId="77777777" w:rsidR="00AA577F" w:rsidRDefault="003A4CAA" w:rsidP="00AA577F">
            <w:pPr>
              <w:pStyle w:val="BulletedList"/>
            </w:pPr>
            <w:r>
              <w:t>Checking</w:t>
            </w:r>
            <w:r w:rsidR="00BF187B">
              <w:t xml:space="preserve"> pack</w:t>
            </w:r>
            <w:r w:rsidR="00AA577F">
              <w:t xml:space="preserve"> number and </w:t>
            </w:r>
            <w:proofErr w:type="spellStart"/>
            <w:r w:rsidR="00AA577F">
              <w:t>skn</w:t>
            </w:r>
            <w:proofErr w:type="spellEnd"/>
            <w:r w:rsidR="00AA577F">
              <w:t>.</w:t>
            </w:r>
          </w:p>
          <w:p w14:paraId="078D7056" w14:textId="77777777" w:rsidR="003A4CAA" w:rsidRPr="003A4CAA" w:rsidRDefault="003A4CAA" w:rsidP="003A4CAA">
            <w:pPr>
              <w:pStyle w:val="BulletedList"/>
            </w:pPr>
            <w:r>
              <w:t>Reporting damages.</w:t>
            </w:r>
          </w:p>
          <w:p w14:paraId="581B558D" w14:textId="77777777" w:rsidR="00AA577F" w:rsidRDefault="00AA577F" w:rsidP="00AA577F">
            <w:pPr>
              <w:pStyle w:val="BulletedList"/>
            </w:pPr>
            <w:r>
              <w:t>Sort</w:t>
            </w:r>
            <w:r w:rsidR="003A4CAA">
              <w:t>ed</w:t>
            </w:r>
            <w:r>
              <w:t xml:space="preserve"> cartons in order of priority via cross dock or storage.</w:t>
            </w:r>
          </w:p>
          <w:p w14:paraId="2BADF8E9" w14:textId="77777777" w:rsidR="00AA577F" w:rsidRDefault="00AA577F" w:rsidP="00AA577F">
            <w:pPr>
              <w:pStyle w:val="BulletedList"/>
            </w:pPr>
            <w:r>
              <w:t>Use</w:t>
            </w:r>
            <w:r w:rsidR="003A4CAA">
              <w:t>d</w:t>
            </w:r>
            <w:r>
              <w:t xml:space="preserve"> safe methods of work ensuring all safety rules were followed.</w:t>
            </w:r>
          </w:p>
          <w:p w14:paraId="4C32D1B2" w14:textId="77777777" w:rsidR="00AA577F" w:rsidRPr="00AA577F" w:rsidRDefault="00AA577F" w:rsidP="00AA577F">
            <w:pPr>
              <w:pStyle w:val="BulletedList"/>
            </w:pPr>
            <w:r>
              <w:t>Gained 95% performance consistently.</w:t>
            </w:r>
          </w:p>
        </w:tc>
      </w:tr>
      <w:tr w:rsidR="0037263E" w14:paraId="3EB34CD3" w14:textId="77777777" w:rsidTr="00F113B3">
        <w:trPr>
          <w:trHeight w:hRule="exact" w:val="144"/>
        </w:trPr>
        <w:tc>
          <w:tcPr>
            <w:tcW w:w="9180" w:type="dxa"/>
            <w:gridSpan w:val="4"/>
            <w:tcBorders>
              <w:top w:val="single" w:sz="4" w:space="0" w:color="auto"/>
              <w:bottom w:val="single" w:sz="2" w:space="0" w:color="999999"/>
            </w:tcBorders>
          </w:tcPr>
          <w:p w14:paraId="1B73A5FB" w14:textId="77777777" w:rsidR="0037263E" w:rsidRDefault="0037263E" w:rsidP="00727993">
            <w:pPr>
              <w:pStyle w:val="Heading2"/>
            </w:pPr>
          </w:p>
        </w:tc>
      </w:tr>
      <w:tr w:rsidR="00B67166" w14:paraId="2D5B0265" w14:textId="77777777" w:rsidTr="00F113B3">
        <w:trPr>
          <w:trHeight w:val="525"/>
        </w:trPr>
        <w:tc>
          <w:tcPr>
            <w:tcW w:w="2430" w:type="dxa"/>
            <w:gridSpan w:val="2"/>
            <w:tcBorders>
              <w:top w:val="single" w:sz="2" w:space="0" w:color="999999"/>
            </w:tcBorders>
          </w:tcPr>
          <w:p w14:paraId="7F970ECB" w14:textId="77777777" w:rsidR="00B67166" w:rsidRPr="00A43F4E" w:rsidRDefault="004E0573" w:rsidP="00D62111">
            <w:pPr>
              <w:pStyle w:val="BodyText1"/>
              <w:tabs>
                <w:tab w:val="left" w:pos="2520"/>
              </w:tabs>
            </w:pPr>
            <w:r>
              <w:t>Jan 2007 to July 2009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611F8146" w14:textId="77777777" w:rsidR="00B67166" w:rsidRPr="00A43F4E" w:rsidRDefault="00264BF2" w:rsidP="00B67166">
            <w:pPr>
              <w:pStyle w:val="BodyText"/>
            </w:pPr>
            <w:r>
              <w:t>Pizza Hut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10AF3A44" w14:textId="77777777" w:rsidR="00B67166" w:rsidRPr="00A43F4E" w:rsidRDefault="004E0573" w:rsidP="00B67166">
            <w:pPr>
              <w:pStyle w:val="BodyText3"/>
            </w:pPr>
            <w:r>
              <w:t>Conyers, GA</w:t>
            </w:r>
          </w:p>
        </w:tc>
      </w:tr>
      <w:tr w:rsidR="00B67166" w14:paraId="7F6400A4" w14:textId="77777777" w:rsidTr="00F113B3">
        <w:trPr>
          <w:trHeight w:val="1080"/>
        </w:trPr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17779F4E" w14:textId="77777777" w:rsidR="00DB651A" w:rsidRDefault="00DB651A" w:rsidP="00DB651A">
            <w:pPr>
              <w:pStyle w:val="Heading2"/>
            </w:pPr>
            <w:r>
              <w:t>Pizza cook and Customer Service Representative</w:t>
            </w:r>
          </w:p>
          <w:p w14:paraId="6327392B" w14:textId="77777777" w:rsidR="0007656D" w:rsidRPr="0007656D" w:rsidRDefault="003A4CAA" w:rsidP="0007656D">
            <w:pPr>
              <w:pStyle w:val="BulletedList"/>
            </w:pPr>
            <w:r>
              <w:t>Prepared</w:t>
            </w:r>
            <w:r w:rsidR="0007656D">
              <w:t xml:space="preserve"> pizzas to the standard specified</w:t>
            </w:r>
          </w:p>
          <w:p w14:paraId="72C90B8C" w14:textId="77777777" w:rsidR="00B224C8" w:rsidRPr="00D62111" w:rsidRDefault="003A4CAA" w:rsidP="00B224C8">
            <w:pPr>
              <w:pStyle w:val="BulletedList"/>
            </w:pPr>
            <w:r>
              <w:t>Ensured</w:t>
            </w:r>
            <w:r w:rsidR="0007656D">
              <w:t xml:space="preserve"> all ingredients were prepared and ready</w:t>
            </w:r>
          </w:p>
          <w:p w14:paraId="25CCED67" w14:textId="77777777" w:rsidR="00B67166" w:rsidRDefault="003A4CAA" w:rsidP="00B224C8">
            <w:pPr>
              <w:pStyle w:val="BulletedList"/>
            </w:pPr>
            <w:r>
              <w:t>Prepared</w:t>
            </w:r>
            <w:r w:rsidR="004E0573">
              <w:t xml:space="preserve"> food to high standard of food hygiene.</w:t>
            </w:r>
          </w:p>
          <w:p w14:paraId="41BC3F7E" w14:textId="77777777" w:rsidR="004E0573" w:rsidRDefault="003A4CAA" w:rsidP="004E0573">
            <w:pPr>
              <w:pStyle w:val="BulletedList"/>
            </w:pPr>
            <w:r>
              <w:t>Answered</w:t>
            </w:r>
            <w:r w:rsidR="004E0573">
              <w:t xml:space="preserve"> phone </w:t>
            </w:r>
            <w:r>
              <w:t>and</w:t>
            </w:r>
            <w:r w:rsidR="004E0573">
              <w:t xml:space="preserve"> taking orders</w:t>
            </w:r>
            <w:r>
              <w:t xml:space="preserve"> accurately</w:t>
            </w:r>
            <w:r w:rsidR="004E0573">
              <w:t>.</w:t>
            </w:r>
          </w:p>
          <w:p w14:paraId="6DDC8BA7" w14:textId="77777777" w:rsidR="004E0573" w:rsidRDefault="003A4CAA" w:rsidP="004E0573">
            <w:pPr>
              <w:pStyle w:val="BulletedList"/>
            </w:pPr>
            <w:r>
              <w:t>Cleaned</w:t>
            </w:r>
            <w:r w:rsidR="004E0573">
              <w:t xml:space="preserve"> work areas</w:t>
            </w:r>
            <w:r>
              <w:t xml:space="preserve"> to high standard</w:t>
            </w:r>
            <w:r w:rsidR="004E0573">
              <w:t>.</w:t>
            </w:r>
          </w:p>
          <w:p w14:paraId="40E67F6D" w14:textId="77777777" w:rsidR="004E0573" w:rsidRDefault="003A4CAA" w:rsidP="004E0573">
            <w:pPr>
              <w:pStyle w:val="BulletedList"/>
            </w:pPr>
            <w:r>
              <w:t>Operated</w:t>
            </w:r>
            <w:r w:rsidR="004E0573">
              <w:t xml:space="preserve"> cash register.</w:t>
            </w:r>
          </w:p>
          <w:p w14:paraId="65B358E1" w14:textId="77777777" w:rsidR="004E0573" w:rsidRDefault="003A4CAA" w:rsidP="004E0573">
            <w:pPr>
              <w:pStyle w:val="BulletedList"/>
            </w:pPr>
            <w:r>
              <w:t>Assisted</w:t>
            </w:r>
            <w:r w:rsidR="004E0573">
              <w:t xml:space="preserve"> Manager with daily operations.</w:t>
            </w:r>
          </w:p>
          <w:p w14:paraId="2C65993D" w14:textId="77777777" w:rsidR="004E0573" w:rsidRDefault="004E0573" w:rsidP="004E0573">
            <w:pPr>
              <w:pStyle w:val="BulletedList"/>
            </w:pPr>
            <w:r>
              <w:t>Customer service –</w:t>
            </w:r>
            <w:r w:rsidR="003A4CAA">
              <w:t xml:space="preserve"> ensuring complete</w:t>
            </w:r>
            <w:r>
              <w:t xml:space="preserve"> customer satisfaction.</w:t>
            </w:r>
          </w:p>
          <w:p w14:paraId="50B48968" w14:textId="77777777" w:rsidR="004E0573" w:rsidRDefault="003A4CAA" w:rsidP="004E0573">
            <w:pPr>
              <w:pStyle w:val="BulletedList"/>
            </w:pPr>
            <w:r>
              <w:t>Adhered</w:t>
            </w:r>
            <w:r w:rsidR="004E0573">
              <w:t xml:space="preserve"> to all health and safety rules.</w:t>
            </w:r>
          </w:p>
          <w:p w14:paraId="3908493A" w14:textId="77777777" w:rsidR="00F37F93" w:rsidRPr="00F37F93" w:rsidRDefault="00F37F93" w:rsidP="00F37F93">
            <w:pPr>
              <w:pStyle w:val="BulletedList"/>
            </w:pPr>
            <w:r>
              <w:t xml:space="preserve">Operated and managed the wing street </w:t>
            </w:r>
            <w:proofErr w:type="gramStart"/>
            <w:r>
              <w:t>work station</w:t>
            </w:r>
            <w:proofErr w:type="gramEnd"/>
            <w:r>
              <w:t>.</w:t>
            </w:r>
          </w:p>
          <w:p w14:paraId="0DEE05DF" w14:textId="77777777" w:rsidR="004E0573" w:rsidRPr="004E0573" w:rsidRDefault="004E0573" w:rsidP="004E0573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F561DD" w14:paraId="675A980E" w14:textId="77777777" w:rsidTr="00F113B3">
        <w:tc>
          <w:tcPr>
            <w:tcW w:w="91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79A278" w14:textId="77777777"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14:paraId="774CB630" w14:textId="77777777" w:rsidTr="00C16023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14:paraId="19882F59" w14:textId="77777777" w:rsidR="00B67166" w:rsidRDefault="0007656D" w:rsidP="00B67166">
            <w:pPr>
              <w:pStyle w:val="BodyText1"/>
            </w:pPr>
            <w:r>
              <w:t>Aug 2005 – May 2008</w:t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</w:tcBorders>
          </w:tcPr>
          <w:p w14:paraId="188D3024" w14:textId="77777777" w:rsidR="00B67166" w:rsidRDefault="009371AA" w:rsidP="00B67166">
            <w:pPr>
              <w:pStyle w:val="BodyText"/>
            </w:pPr>
            <w:proofErr w:type="spellStart"/>
            <w:r>
              <w:t>Alcovy</w:t>
            </w:r>
            <w:proofErr w:type="spellEnd"/>
            <w:r>
              <w:t xml:space="preserve"> High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7B7CA180" w14:textId="77777777" w:rsidR="00B67166" w:rsidRDefault="009371AA" w:rsidP="00B67166">
            <w:pPr>
              <w:pStyle w:val="BodyText3"/>
            </w:pPr>
            <w:r>
              <w:t>Covington, GA</w:t>
            </w:r>
          </w:p>
        </w:tc>
      </w:tr>
      <w:tr w:rsidR="00B67166" w14:paraId="27A0D91F" w14:textId="77777777" w:rsidTr="00C16023">
        <w:trPr>
          <w:trHeight w:val="555"/>
        </w:trPr>
        <w:tc>
          <w:tcPr>
            <w:tcW w:w="9180" w:type="dxa"/>
            <w:gridSpan w:val="4"/>
          </w:tcPr>
          <w:p w14:paraId="54F65808" w14:textId="77777777" w:rsidR="00B67166" w:rsidRDefault="007547EC" w:rsidP="00A43F4E">
            <w:pPr>
              <w:pStyle w:val="Heading2"/>
            </w:pPr>
            <w:r>
              <w:t>High School Diploma</w:t>
            </w:r>
          </w:p>
          <w:p w14:paraId="099C09D8" w14:textId="69404B28" w:rsidR="00B67166" w:rsidRDefault="0007656D" w:rsidP="00A43F4E">
            <w:pPr>
              <w:pStyle w:val="BulletedList"/>
            </w:pPr>
            <w:r>
              <w:t>Student aid in senior year.</w:t>
            </w:r>
            <w:r w:rsidR="008F797E">
              <w:t xml:space="preserve">     </w:t>
            </w:r>
          </w:p>
          <w:p w14:paraId="62903869" w14:textId="77E58C42" w:rsidR="006C275A" w:rsidRDefault="006C275A" w:rsidP="006C275A">
            <w:pPr>
              <w:rPr>
                <w:b/>
                <w:bCs/>
              </w:rPr>
            </w:pPr>
            <w:r w:rsidRPr="006C275A">
              <w:rPr>
                <w:b/>
                <w:bCs/>
              </w:rPr>
              <w:t xml:space="preserve">Nevada Pest on Control Licenses </w:t>
            </w:r>
          </w:p>
          <w:p w14:paraId="3C42BD42" w14:textId="77777777" w:rsidR="006C275A" w:rsidRPr="006C275A" w:rsidRDefault="006C275A" w:rsidP="006C275A">
            <w:pPr>
              <w:rPr>
                <w:b/>
                <w:bCs/>
              </w:rPr>
            </w:pPr>
          </w:p>
          <w:p w14:paraId="42325C44" w14:textId="77777777" w:rsidR="00C1019B" w:rsidRPr="00C1019B" w:rsidRDefault="00C1019B" w:rsidP="00C1019B">
            <w:r>
              <w:t xml:space="preserve">September 2015 – April </w:t>
            </w:r>
            <w:r w:rsidRPr="00C1019B">
              <w:t>2016                      Las Vegas School of Massage</w:t>
            </w:r>
            <w:r>
              <w:t xml:space="preserve">                                 Las Vegas, NV</w:t>
            </w:r>
          </w:p>
          <w:p w14:paraId="210A6A68" w14:textId="77777777" w:rsidR="00C1019B" w:rsidRPr="00C1019B" w:rsidRDefault="00C1019B" w:rsidP="00C1019B">
            <w:pPr>
              <w:rPr>
                <w:b/>
              </w:rPr>
            </w:pPr>
            <w:r>
              <w:rPr>
                <w:b/>
              </w:rPr>
              <w:t>Certified Massage Therapist</w:t>
            </w:r>
          </w:p>
        </w:tc>
      </w:tr>
      <w:tr w:rsidR="00F561DD" w:rsidRPr="007A5F3F" w14:paraId="4A446377" w14:textId="77777777" w:rsidTr="00C16023">
        <w:tc>
          <w:tcPr>
            <w:tcW w:w="9180" w:type="dxa"/>
            <w:gridSpan w:val="4"/>
            <w:tcBorders>
              <w:bottom w:val="single" w:sz="12" w:space="0" w:color="auto"/>
            </w:tcBorders>
          </w:tcPr>
          <w:p w14:paraId="60B63CB9" w14:textId="77777777"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 w14:paraId="2A2E2E98" w14:textId="77777777" w:rsidTr="00C16023">
        <w:tc>
          <w:tcPr>
            <w:tcW w:w="9180" w:type="dxa"/>
            <w:gridSpan w:val="4"/>
            <w:tcBorders>
              <w:top w:val="single" w:sz="12" w:space="0" w:color="auto"/>
            </w:tcBorders>
          </w:tcPr>
          <w:p w14:paraId="3CA8B967" w14:textId="77777777" w:rsidR="00D62111" w:rsidRDefault="00B94305" w:rsidP="00B67166">
            <w:pPr>
              <w:pStyle w:val="BodyText1"/>
            </w:pPr>
            <w:r>
              <w:t xml:space="preserve">TSgt </w:t>
            </w:r>
            <w:proofErr w:type="spellStart"/>
            <w:proofErr w:type="gramStart"/>
            <w:r>
              <w:t>Capestro</w:t>
            </w:r>
            <w:proofErr w:type="spellEnd"/>
            <w:r>
              <w:t xml:space="preserve">  -</w:t>
            </w:r>
            <w:proofErr w:type="gramEnd"/>
            <w:r>
              <w:t xml:space="preserve"> 210 313 0084 (direct supervisor US Air Force)</w:t>
            </w:r>
          </w:p>
          <w:p w14:paraId="2FDD70D9" w14:textId="77777777" w:rsidR="00B94305" w:rsidRDefault="00B94305" w:rsidP="00B67166">
            <w:pPr>
              <w:pStyle w:val="BodyText1"/>
            </w:pPr>
            <w:r>
              <w:t>Mr. Gaines – 702 203 0718 (retired US Air Force supervisor)</w:t>
            </w:r>
          </w:p>
          <w:p w14:paraId="5D3EF2CC" w14:textId="77777777" w:rsidR="00B94305" w:rsidRDefault="00B94305" w:rsidP="00B67166">
            <w:pPr>
              <w:pStyle w:val="BodyText1"/>
            </w:pPr>
            <w:r>
              <w:t>MSgt Nelson – 702 235 9503 (section head US Air Force)</w:t>
            </w:r>
          </w:p>
          <w:p w14:paraId="52F55E44" w14:textId="77777777" w:rsidR="00B94305" w:rsidRDefault="00B94305" w:rsidP="00B94305">
            <w:pPr>
              <w:pStyle w:val="BodyText1"/>
            </w:pPr>
            <w:r>
              <w:t>Sharon Sullivan – 770 898 5815 X 3514 (Supervisor Toys R US)</w:t>
            </w:r>
          </w:p>
        </w:tc>
      </w:tr>
    </w:tbl>
    <w:p w14:paraId="48BE5988" w14:textId="77777777" w:rsidR="00763259" w:rsidRDefault="00763259" w:rsidP="00AB451F"/>
    <w:sectPr w:rsidR="00763259" w:rsidSect="00FB371B">
      <w:headerReference w:type="default" r:id="rId10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F4E6F" w14:textId="77777777" w:rsidR="00DB1A13" w:rsidRDefault="00DB1A13">
      <w:r>
        <w:separator/>
      </w:r>
    </w:p>
  </w:endnote>
  <w:endnote w:type="continuationSeparator" w:id="0">
    <w:p w14:paraId="1186F0D1" w14:textId="77777777" w:rsidR="00DB1A13" w:rsidRDefault="00DB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DBD71" w14:textId="77777777" w:rsidR="00DB1A13" w:rsidRDefault="00DB1A13">
      <w:r>
        <w:separator/>
      </w:r>
    </w:p>
  </w:footnote>
  <w:footnote w:type="continuationSeparator" w:id="0">
    <w:p w14:paraId="77517527" w14:textId="77777777" w:rsidR="00DB1A13" w:rsidRDefault="00DB1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05D97" w14:textId="77777777" w:rsidR="00F37F93" w:rsidRPr="00F37F93" w:rsidRDefault="00F37F93" w:rsidP="00F37F93">
    <w:pPr>
      <w:pStyle w:val="Header"/>
      <w:jc w:val="right"/>
      <w:rPr>
        <w:b/>
      </w:rPr>
    </w:pPr>
    <w:r w:rsidRPr="00F37F93">
      <w:rPr>
        <w:b/>
      </w:rPr>
      <w:t>GLENN PAPWORTH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616FE"/>
    <w:multiLevelType w:val="hybridMultilevel"/>
    <w:tmpl w:val="9640ACF4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CF64810"/>
    <w:multiLevelType w:val="hybridMultilevel"/>
    <w:tmpl w:val="D34CB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6C06AD9"/>
    <w:multiLevelType w:val="hybridMultilevel"/>
    <w:tmpl w:val="F5EE4D5C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AA"/>
    <w:rsid w:val="00055A42"/>
    <w:rsid w:val="0007656D"/>
    <w:rsid w:val="000C37DD"/>
    <w:rsid w:val="000C38BA"/>
    <w:rsid w:val="000D56B9"/>
    <w:rsid w:val="000E19AC"/>
    <w:rsid w:val="000F521C"/>
    <w:rsid w:val="001014A0"/>
    <w:rsid w:val="001E6339"/>
    <w:rsid w:val="0021306C"/>
    <w:rsid w:val="00264BF2"/>
    <w:rsid w:val="002802E5"/>
    <w:rsid w:val="00297DA1"/>
    <w:rsid w:val="002C4D5E"/>
    <w:rsid w:val="00337B0E"/>
    <w:rsid w:val="00365AEA"/>
    <w:rsid w:val="0037263E"/>
    <w:rsid w:val="003A4CAA"/>
    <w:rsid w:val="003F0860"/>
    <w:rsid w:val="00413E56"/>
    <w:rsid w:val="00430460"/>
    <w:rsid w:val="0043586A"/>
    <w:rsid w:val="00441D57"/>
    <w:rsid w:val="004467E5"/>
    <w:rsid w:val="004E0573"/>
    <w:rsid w:val="0051000A"/>
    <w:rsid w:val="00536728"/>
    <w:rsid w:val="00556A74"/>
    <w:rsid w:val="005B4174"/>
    <w:rsid w:val="006A52DF"/>
    <w:rsid w:val="006C275A"/>
    <w:rsid w:val="007150CC"/>
    <w:rsid w:val="00727993"/>
    <w:rsid w:val="007547EC"/>
    <w:rsid w:val="00763259"/>
    <w:rsid w:val="008A53B2"/>
    <w:rsid w:val="008C460D"/>
    <w:rsid w:val="008E08A4"/>
    <w:rsid w:val="008F797E"/>
    <w:rsid w:val="009371AA"/>
    <w:rsid w:val="00971E9D"/>
    <w:rsid w:val="00990FB7"/>
    <w:rsid w:val="009946B2"/>
    <w:rsid w:val="00A2388D"/>
    <w:rsid w:val="00A43F4E"/>
    <w:rsid w:val="00AA47AE"/>
    <w:rsid w:val="00AA577F"/>
    <w:rsid w:val="00AB451F"/>
    <w:rsid w:val="00AD63E4"/>
    <w:rsid w:val="00AE1C07"/>
    <w:rsid w:val="00B224C8"/>
    <w:rsid w:val="00B26B0A"/>
    <w:rsid w:val="00B5218C"/>
    <w:rsid w:val="00B64B21"/>
    <w:rsid w:val="00B67166"/>
    <w:rsid w:val="00B80DFD"/>
    <w:rsid w:val="00B83D28"/>
    <w:rsid w:val="00B94305"/>
    <w:rsid w:val="00BA2206"/>
    <w:rsid w:val="00BB2FAB"/>
    <w:rsid w:val="00BF187B"/>
    <w:rsid w:val="00C1019B"/>
    <w:rsid w:val="00C16023"/>
    <w:rsid w:val="00C5369F"/>
    <w:rsid w:val="00C8736B"/>
    <w:rsid w:val="00CE54ED"/>
    <w:rsid w:val="00CF53DD"/>
    <w:rsid w:val="00D01099"/>
    <w:rsid w:val="00D43291"/>
    <w:rsid w:val="00D4428C"/>
    <w:rsid w:val="00D467AD"/>
    <w:rsid w:val="00D62111"/>
    <w:rsid w:val="00D73271"/>
    <w:rsid w:val="00D768AC"/>
    <w:rsid w:val="00DB1A13"/>
    <w:rsid w:val="00DB651A"/>
    <w:rsid w:val="00DE3B68"/>
    <w:rsid w:val="00E23CAC"/>
    <w:rsid w:val="00E83645"/>
    <w:rsid w:val="00EF766E"/>
    <w:rsid w:val="00F113B3"/>
    <w:rsid w:val="00F37F93"/>
    <w:rsid w:val="00F561DD"/>
    <w:rsid w:val="00F95D8A"/>
    <w:rsid w:val="00FB371B"/>
    <w:rsid w:val="00FB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0D10A"/>
  <w15:docId w15:val="{4E07DF1F-7A3F-4566-B477-E5291988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on%20Sullivan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6FA0D9DED5D4898CCC08196FFEC36" ma:contentTypeVersion="13" ma:contentTypeDescription="Create a new document." ma:contentTypeScope="" ma:versionID="cceb8754affca6aa127539b1f445e131">
  <xsd:schema xmlns:xsd="http://www.w3.org/2001/XMLSchema" xmlns:xs="http://www.w3.org/2001/XMLSchema" xmlns:p="http://schemas.microsoft.com/office/2006/metadata/properties" xmlns:ns3="187d81f3-a399-4129-a0cc-45b524bf3240" xmlns:ns4="969d4ada-9f0d-42cd-b727-da12a71e4d4e" targetNamespace="http://schemas.microsoft.com/office/2006/metadata/properties" ma:root="true" ma:fieldsID="447a74f7ec15ce4f317d0298beab74f4" ns3:_="" ns4:_="">
    <xsd:import namespace="187d81f3-a399-4129-a0cc-45b524bf3240"/>
    <xsd:import namespace="969d4ada-9f0d-42cd-b727-da12a71e4d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d81f3-a399-4129-a0cc-45b524bf32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d4ada-9f0d-42cd-b727-da12a71e4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B2AB1E-56CF-4C92-8E08-274CDD04B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d81f3-a399-4129-a0cc-45b524bf3240"/>
    <ds:schemaRef ds:uri="969d4ada-9f0d-42cd-b727-da12a71e4d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07B195-498B-4EB4-AA0A-58AEFDABC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411452-464F-48FF-8482-D012E93027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187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Sullivan</dc:creator>
  <cp:lastModifiedBy>Sullivan, Sharon</cp:lastModifiedBy>
  <cp:revision>30</cp:revision>
  <cp:lastPrinted>2012-12-23T19:32:00Z</cp:lastPrinted>
  <dcterms:created xsi:type="dcterms:W3CDTF">2020-06-16T17:06:00Z</dcterms:created>
  <dcterms:modified xsi:type="dcterms:W3CDTF">2020-06-16T20:12:00Z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  <property fmtid="{D5CDD505-2E9C-101B-9397-08002B2CF9AE}" pid="3" name="_DocHome">
    <vt:i4>468799899</vt:i4>
  </property>
  <property fmtid="{D5CDD505-2E9C-101B-9397-08002B2CF9AE}" pid="4" name="ContentTypeId">
    <vt:lpwstr>0x010100B606FA0D9DED5D4898CCC08196FFEC36</vt:lpwstr>
  </property>
</Properties>
</file>