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7F51D5AD" w:rsidP="2D2C9A45" w:rsidRDefault="7F51D5AD" w14:paraId="3160E1CE" w14:textId="3FAD7193">
      <w:pPr>
        <w:pStyle w:val="BodyText"/>
        <w:spacing w:after="100" w:line="240" w:lineRule="auto"/>
        <w:rPr>
          <w:rFonts w:ascii="Gadugi" w:hAnsi="Gadugi" w:eastAsia="Gadugi" w:cs="Gadugi"/>
          <w:sz w:val="16"/>
          <w:szCs w:val="16"/>
        </w:rPr>
      </w:pPr>
      <w:r w:rsidRPr="2D2C9A45" w:rsidR="2D2C9A45">
        <w:rPr>
          <w:rFonts w:ascii="Tahoma" w:hAnsi="Tahoma" w:eastAsia="Tahoma" w:cs="Tahoma"/>
          <w:sz w:val="16"/>
          <w:szCs w:val="16"/>
        </w:rPr>
        <w:t>I</w:t>
      </w:r>
      <w:r w:rsidRPr="2D2C9A45" w:rsidR="2D2C9A45">
        <w:rPr>
          <w:rFonts w:ascii="Gadugi" w:hAnsi="Gadugi" w:eastAsia="Gadugi" w:cs="Gadugi"/>
          <w:sz w:val="16"/>
          <w:szCs w:val="16"/>
        </w:rPr>
        <w:t>T Security Analyst with strong experience in Cybersecurity, Network Infrastructure, and Cloud Computing</w:t>
      </w:r>
    </w:p>
    <w:p w:rsidR="392D6B63" w:rsidP="7F51D5AD" w:rsidRDefault="392D6B63" w14:paraId="1BB882DF" w14:textId="6431A667">
      <w:pPr>
        <w:pStyle w:val="BodyText"/>
        <w:spacing w:after="100" w:line="240" w:lineRule="auto"/>
        <w:rPr>
          <w:rFonts w:ascii="Gadugi" w:hAnsi="Gadugi" w:eastAsia="Gadugi" w:cs="Gadugi"/>
          <w:sz w:val="16"/>
          <w:szCs w:val="16"/>
        </w:rPr>
      </w:pPr>
      <w:r w:rsidRPr="0C79C064" w:rsidR="0C79C064">
        <w:rPr>
          <w:rFonts w:ascii="Gadugi" w:hAnsi="Gadugi" w:eastAsia="Gadugi" w:cs="Gadugi"/>
          <w:sz w:val="16"/>
          <w:szCs w:val="16"/>
        </w:rPr>
        <w:t xml:space="preserve">My experience in </w:t>
      </w:r>
      <w:r w:rsidRPr="0C79C064" w:rsidR="0C79C064">
        <w:rPr>
          <w:rFonts w:ascii="Gadugi" w:hAnsi="Gadugi" w:eastAsia="Gadugi" w:cs="Gadugi"/>
          <w:b w:val="1"/>
          <w:bCs w:val="1"/>
          <w:sz w:val="16"/>
          <w:szCs w:val="16"/>
        </w:rPr>
        <w:t>cybersecurity</w:t>
      </w:r>
      <w:r w:rsidRPr="0C79C064" w:rsidR="0C79C064">
        <w:rPr>
          <w:rFonts w:ascii="Gadugi" w:hAnsi="Gadugi" w:eastAsia="Gadugi" w:cs="Gadugi"/>
          <w:sz w:val="16"/>
          <w:szCs w:val="16"/>
        </w:rPr>
        <w:t xml:space="preserve">, and </w:t>
      </w:r>
      <w:r w:rsidRPr="0C79C064" w:rsidR="0C79C064">
        <w:rPr>
          <w:rFonts w:ascii="Gadugi" w:hAnsi="Gadugi" w:eastAsia="Gadugi" w:cs="Gadugi"/>
          <w:b w:val="1"/>
          <w:bCs w:val="1"/>
          <w:sz w:val="16"/>
          <w:szCs w:val="16"/>
        </w:rPr>
        <w:t xml:space="preserve">networking </w:t>
      </w:r>
      <w:r w:rsidRPr="0C79C064" w:rsidR="0C79C064">
        <w:rPr>
          <w:rFonts w:ascii="Gadugi" w:hAnsi="Gadugi" w:eastAsia="Gadugi" w:cs="Gadugi"/>
          <w:sz w:val="16"/>
          <w:szCs w:val="16"/>
        </w:rPr>
        <w:t>technology allows me to develop and deploy technical and cloud-based solutions that are effective, sustainable, and follow industry best practice.</w:t>
      </w:r>
      <w:r w:rsidRPr="0C79C064" w:rsidR="0C79C064">
        <w:rPr>
          <w:rFonts w:ascii="Gadugi" w:hAnsi="Gadugi" w:eastAsia="Gadugi" w:cs="Gadugi"/>
          <w:color w:val="000000" w:themeColor="text1" w:themeTint="FF" w:themeShade="FF"/>
          <w:sz w:val="16"/>
          <w:szCs w:val="16"/>
        </w:rPr>
        <w:t xml:space="preserve"> I am able to evaluate network traffic, configure routers, manage servers, implement security systems, and monitor the operational use of ports, protocols, and other </w:t>
      </w:r>
      <w:r w:rsidRPr="0C79C064" w:rsidR="0C79C064">
        <w:rPr>
          <w:rFonts w:ascii="Gadugi" w:hAnsi="Gadugi" w:eastAsia="Gadugi" w:cs="Gadugi"/>
          <w:b w:val="1"/>
          <w:bCs w:val="1"/>
          <w:color w:val="000000" w:themeColor="text1" w:themeTint="FF" w:themeShade="FF"/>
          <w:sz w:val="16"/>
          <w:szCs w:val="16"/>
        </w:rPr>
        <w:t>LAN/WAN</w:t>
      </w:r>
      <w:r w:rsidRPr="0C79C064" w:rsidR="0C79C064">
        <w:rPr>
          <w:rFonts w:ascii="Gadugi" w:hAnsi="Gadugi" w:eastAsia="Gadugi" w:cs="Gadugi"/>
          <w:color w:val="000000" w:themeColor="text1" w:themeTint="FF" w:themeShade="FF"/>
          <w:sz w:val="16"/>
          <w:szCs w:val="16"/>
        </w:rPr>
        <w:t xml:space="preserve"> technologies. I have the ability create</w:t>
      </w:r>
      <w:r w:rsidRPr="0C79C064" w:rsidR="0C79C064">
        <w:rPr>
          <w:rFonts w:ascii="Gadugi" w:hAnsi="Gadugi" w:eastAsia="Gadugi" w:cs="Gadugi"/>
          <w:b w:val="1"/>
          <w:bCs w:val="1"/>
          <w:color w:val="000000" w:themeColor="text1" w:themeTint="FF" w:themeShade="FF"/>
          <w:sz w:val="16"/>
          <w:szCs w:val="16"/>
        </w:rPr>
        <w:t xml:space="preserve"> GPOs</w:t>
      </w:r>
      <w:r w:rsidRPr="0C79C064" w:rsidR="0C79C064">
        <w:rPr>
          <w:rFonts w:ascii="Gadugi" w:hAnsi="Gadugi" w:eastAsia="Gadugi" w:cs="Gadugi"/>
          <w:color w:val="000000" w:themeColor="text1" w:themeTint="FF" w:themeShade="FF"/>
          <w:sz w:val="16"/>
          <w:szCs w:val="16"/>
        </w:rPr>
        <w:t xml:space="preserve"> and administer</w:t>
      </w:r>
      <w:r w:rsidRPr="0C79C064" w:rsidR="0C79C064">
        <w:rPr>
          <w:rFonts w:ascii="Gadugi" w:hAnsi="Gadugi" w:eastAsia="Gadugi" w:cs="Gadugi"/>
          <w:b w:val="1"/>
          <w:bCs w:val="1"/>
          <w:color w:val="000000" w:themeColor="text1" w:themeTint="FF" w:themeShade="FF"/>
          <w:sz w:val="16"/>
          <w:szCs w:val="16"/>
        </w:rPr>
        <w:t xml:space="preserve"> Active Directory</w:t>
      </w:r>
      <w:r w:rsidRPr="0C79C064" w:rsidR="0C79C064">
        <w:rPr>
          <w:rFonts w:ascii="Gadugi" w:hAnsi="Gadugi" w:eastAsia="Gadugi" w:cs="Gadugi"/>
          <w:color w:val="000000" w:themeColor="text1" w:themeTint="FF" w:themeShade="FF"/>
          <w:sz w:val="16"/>
          <w:szCs w:val="16"/>
        </w:rPr>
        <w:t xml:space="preserve">, use helpdesk ticketing systems, troubleshoot </w:t>
      </w:r>
      <w:r w:rsidRPr="0C79C064" w:rsidR="0C79C064">
        <w:rPr>
          <w:rFonts w:ascii="Gadugi" w:hAnsi="Gadugi" w:eastAsia="Gadugi" w:cs="Gadugi"/>
          <w:b w:val="1"/>
          <w:bCs w:val="1"/>
          <w:color w:val="000000" w:themeColor="text1" w:themeTint="FF" w:themeShade="FF"/>
          <w:sz w:val="16"/>
          <w:szCs w:val="16"/>
        </w:rPr>
        <w:t>Windows, Mac</w:t>
      </w:r>
      <w:r w:rsidRPr="0C79C064" w:rsidR="0C79C064">
        <w:rPr>
          <w:rFonts w:ascii="Gadugi" w:hAnsi="Gadugi" w:eastAsia="Gadugi" w:cs="Gadugi"/>
          <w:color w:val="000000" w:themeColor="text1" w:themeTint="FF" w:themeShade="FF"/>
          <w:sz w:val="16"/>
          <w:szCs w:val="16"/>
        </w:rPr>
        <w:t>, and</w:t>
      </w:r>
      <w:r w:rsidRPr="0C79C064" w:rsidR="0C79C064">
        <w:rPr>
          <w:rFonts w:ascii="Gadugi" w:hAnsi="Gadugi" w:eastAsia="Gadugi" w:cs="Gadugi"/>
          <w:b w:val="1"/>
          <w:bCs w:val="1"/>
          <w:color w:val="000000" w:themeColor="text1" w:themeTint="FF" w:themeShade="FF"/>
          <w:sz w:val="16"/>
          <w:szCs w:val="16"/>
        </w:rPr>
        <w:t xml:space="preserve"> Linux </w:t>
      </w:r>
      <w:r w:rsidRPr="0C79C064" w:rsidR="0C79C064">
        <w:rPr>
          <w:rFonts w:ascii="Gadugi" w:hAnsi="Gadugi" w:eastAsia="Gadugi" w:cs="Gadugi"/>
          <w:color w:val="000000" w:themeColor="text1" w:themeTint="FF" w:themeShade="FF"/>
          <w:sz w:val="16"/>
          <w:szCs w:val="16"/>
        </w:rPr>
        <w:t xml:space="preserve">operating systems. I can also identify malicious attacks, create </w:t>
      </w:r>
      <w:r w:rsidRPr="0C79C064" w:rsidR="0C79C064">
        <w:rPr>
          <w:rFonts w:ascii="Gadugi" w:hAnsi="Gadugi" w:eastAsia="Gadugi" w:cs="Gadugi"/>
          <w:b w:val="1"/>
          <w:bCs w:val="1"/>
          <w:color w:val="000000" w:themeColor="text1" w:themeTint="FF" w:themeShade="FF"/>
          <w:sz w:val="16"/>
          <w:szCs w:val="16"/>
        </w:rPr>
        <w:t>ACLs</w:t>
      </w:r>
      <w:r w:rsidRPr="0C79C064" w:rsidR="0C79C064">
        <w:rPr>
          <w:rFonts w:ascii="Gadugi" w:hAnsi="Gadugi" w:eastAsia="Gadugi" w:cs="Gadugi"/>
          <w:color w:val="000000" w:themeColor="text1" w:themeTint="FF" w:themeShade="FF"/>
          <w:sz w:val="16"/>
          <w:szCs w:val="16"/>
        </w:rPr>
        <w:t xml:space="preserve">, develop and manage hypervisors, and design </w:t>
      </w:r>
      <w:r w:rsidRPr="0C79C064" w:rsidR="0C79C064">
        <w:rPr>
          <w:rFonts w:ascii="Gadugi" w:hAnsi="Gadugi" w:eastAsia="Gadugi" w:cs="Gadugi"/>
          <w:b w:val="1"/>
          <w:bCs w:val="1"/>
          <w:color w:val="000000" w:themeColor="text1" w:themeTint="FF" w:themeShade="FF"/>
          <w:sz w:val="16"/>
          <w:szCs w:val="16"/>
        </w:rPr>
        <w:t>DRPs</w:t>
      </w:r>
      <w:r w:rsidRPr="0C79C064" w:rsidR="0C79C064">
        <w:rPr>
          <w:rFonts w:ascii="Gadugi" w:hAnsi="Gadugi" w:eastAsia="Gadugi" w:cs="Gadugi"/>
          <w:color w:val="000000" w:themeColor="text1" w:themeTint="FF" w:themeShade="FF"/>
          <w:sz w:val="16"/>
          <w:szCs w:val="16"/>
        </w:rPr>
        <w:t>.</w:t>
      </w:r>
      <w:r w:rsidRPr="0C79C064" w:rsidR="0C79C064">
        <w:rPr>
          <w:rFonts w:ascii="Gadugi" w:hAnsi="Gadugi" w:eastAsia="Gadugi" w:cs="Gadugi"/>
          <w:sz w:val="16"/>
          <w:szCs w:val="16"/>
        </w:rPr>
        <w:t xml:space="preserve"> </w:t>
      </w:r>
    </w:p>
    <w:p w:rsidR="00A24B10" w:rsidP="4A7CE09B" w:rsidRDefault="7A088B17" w14:paraId="6E5BDB87" w14:textId="6B59E63D">
      <w:pPr>
        <w:pStyle w:val="BodyText"/>
        <w:widowControl w:val="0"/>
        <w:autoSpaceDE w:val="0"/>
        <w:autoSpaceDN w:val="0"/>
        <w:adjustRightInd w:val="0"/>
        <w:spacing w:after="100" w:line="240" w:lineRule="auto"/>
        <w:jc w:val="center"/>
        <w:rPr>
          <w:rFonts w:ascii="Gadugi" w:hAnsi="Gadugi" w:eastAsia="Gadugi" w:cs="Gadugi"/>
          <w:b w:val="1"/>
          <w:bCs w:val="1"/>
          <w:i w:val="1"/>
          <w:iCs w:val="1"/>
          <w:sz w:val="20"/>
          <w:szCs w:val="20"/>
          <w:u w:val="none"/>
        </w:rPr>
      </w:pPr>
      <w:r w:rsidRPr="4A7CE09B" w:rsidR="4A7CE09B">
        <w:rPr>
          <w:rFonts w:ascii="Gadugi" w:hAnsi="Gadugi" w:eastAsia="Gadugi" w:cs="Gadugi"/>
          <w:b w:val="1"/>
          <w:bCs w:val="1"/>
          <w:i w:val="1"/>
          <w:iCs w:val="1"/>
          <w:sz w:val="20"/>
          <w:szCs w:val="20"/>
          <w:u w:val="none"/>
        </w:rPr>
        <w:t>Education:</w:t>
      </w:r>
    </w:p>
    <w:p w:rsidRPr="00431653" w:rsidR="00431653" w:rsidP="067FF36C" w:rsidRDefault="7A088B17" w14:paraId="3395FD13" w14:textId="392797B9">
      <w:pPr>
        <w:widowControl w:val="0"/>
        <w:autoSpaceDE w:val="0"/>
        <w:autoSpaceDN w:val="0"/>
        <w:adjustRightInd w:val="0"/>
        <w:spacing w:after="100"/>
        <w:rPr>
          <w:rFonts w:ascii="Gadugi" w:hAnsi="Gadugi" w:eastAsia="Gadugi" w:cs="Gadugi"/>
          <w:b w:val="1"/>
          <w:bCs w:val="1"/>
          <w:sz w:val="16"/>
          <w:szCs w:val="16"/>
        </w:rPr>
      </w:pPr>
      <w:r w:rsidRPr="7F51D5AD" w:rsidR="7F51D5AD">
        <w:rPr>
          <w:rFonts w:ascii="Gadugi" w:hAnsi="Gadugi" w:eastAsia="Gadugi" w:cs="Gadugi"/>
          <w:b w:val="1"/>
          <w:bCs w:val="1"/>
          <w:sz w:val="16"/>
          <w:szCs w:val="16"/>
        </w:rPr>
        <w:t>Glenville</w:t>
      </w:r>
      <w:r w:rsidRPr="7F51D5AD" w:rsidR="7F51D5AD">
        <w:rPr>
          <w:rFonts w:ascii="Gadugi" w:hAnsi="Gadugi" w:eastAsia="Gadugi" w:cs="Gadugi"/>
          <w:b w:val="1"/>
          <w:bCs w:val="1"/>
          <w:sz w:val="16"/>
          <w:szCs w:val="16"/>
        </w:rPr>
        <w:t xml:space="preserve"> High School: </w:t>
      </w:r>
      <w:r w:rsidRPr="7F51D5AD" w:rsidR="7F51D5AD">
        <w:rPr>
          <w:rFonts w:ascii="Gadugi" w:hAnsi="Gadugi" w:eastAsia="Gadugi" w:cs="Gadugi"/>
          <w:sz w:val="16"/>
          <w:szCs w:val="16"/>
        </w:rPr>
        <w:t>H.S. Diploma, 2007</w:t>
      </w:r>
    </w:p>
    <w:p w:rsidR="067FF36C" w:rsidP="067FF36C" w:rsidRDefault="20B3176F" w14:paraId="0EF36024" w14:textId="3E0D59F5">
      <w:pPr>
        <w:spacing w:after="100"/>
        <w:rPr>
          <w:rFonts w:ascii="Gadugi" w:hAnsi="Gadugi" w:eastAsia="Gadugi" w:cs="Gadugi"/>
          <w:sz w:val="16"/>
          <w:szCs w:val="16"/>
        </w:rPr>
      </w:pPr>
      <w:r w:rsidRPr="7F51D5AD" w:rsidR="7F51D5AD">
        <w:rPr>
          <w:rFonts w:ascii="Gadugi" w:hAnsi="Gadugi" w:eastAsia="Gadugi" w:cs="Gadugi"/>
          <w:b w:val="1"/>
          <w:bCs w:val="1"/>
          <w:sz w:val="16"/>
          <w:szCs w:val="16"/>
        </w:rPr>
        <w:t xml:space="preserve">Clark Atlanta University: </w:t>
      </w:r>
      <w:r w:rsidRPr="7F51D5AD" w:rsidR="7F51D5AD">
        <w:rPr>
          <w:rFonts w:ascii="Gadugi" w:hAnsi="Gadugi" w:eastAsia="Gadugi" w:cs="Gadugi"/>
          <w:sz w:val="16"/>
          <w:szCs w:val="16"/>
        </w:rPr>
        <w:t>Computer Science, 2007-2009</w:t>
      </w:r>
    </w:p>
    <w:p w:rsidR="10A7C4E5" w:rsidP="0C79C064" w:rsidRDefault="7A088B17" w14:paraId="5B7A06DD" w14:textId="612370C9">
      <w:pPr>
        <w:pStyle w:val="BodyText"/>
        <w:spacing w:after="100" w:line="240" w:lineRule="auto"/>
        <w:rPr>
          <w:rFonts w:ascii="Gadugi" w:hAnsi="Gadugi" w:eastAsia="Gadugi" w:cs="Gadugi"/>
          <w:i w:val="1"/>
          <w:iCs w:val="1"/>
          <w:sz w:val="16"/>
          <w:szCs w:val="16"/>
        </w:rPr>
      </w:pPr>
      <w:r w:rsidRPr="0C79C064" w:rsidR="0C79C064">
        <w:rPr>
          <w:rFonts w:ascii="Gadugi" w:hAnsi="Gadugi" w:eastAsia="Gadugi" w:cs="Gadugi"/>
          <w:b w:val="1"/>
          <w:bCs w:val="1"/>
          <w:sz w:val="16"/>
          <w:szCs w:val="16"/>
        </w:rPr>
        <w:t>TESST College of Technology:</w:t>
      </w:r>
      <w:r w:rsidRPr="0C79C064" w:rsidR="0C79C064">
        <w:rPr>
          <w:rFonts w:ascii="Gadugi" w:hAnsi="Gadugi" w:eastAsia="Gadugi" w:cs="Gadugi"/>
          <w:sz w:val="16"/>
          <w:szCs w:val="16"/>
        </w:rPr>
        <w:t xml:space="preserve"> Network Info Systems, 2010-2011</w:t>
      </w:r>
    </w:p>
    <w:p w:rsidR="0C79C064" w:rsidP="0C79C064" w:rsidRDefault="0C79C064" w14:paraId="71D77443" w14:textId="089894D0">
      <w:pPr>
        <w:pStyle w:val="BodyText"/>
        <w:spacing w:after="100" w:line="240" w:lineRule="auto"/>
        <w:rPr>
          <w:rFonts w:ascii="Gadugi" w:hAnsi="Gadugi" w:eastAsia="Gadugi" w:cs="Gadugi"/>
          <w:sz w:val="16"/>
          <w:szCs w:val="16"/>
        </w:rPr>
      </w:pPr>
      <w:r w:rsidRPr="0C79C064" w:rsidR="0C79C064">
        <w:rPr>
          <w:rFonts w:ascii="Gadugi" w:hAnsi="Gadugi" w:eastAsia="Gadugi" w:cs="Gadugi"/>
          <w:b w:val="1"/>
          <w:bCs w:val="1"/>
          <w:sz w:val="16"/>
          <w:szCs w:val="16"/>
        </w:rPr>
        <w:t xml:space="preserve">Integrated Digital Technology: </w:t>
      </w:r>
      <w:r w:rsidRPr="0C79C064" w:rsidR="0C79C064">
        <w:rPr>
          <w:rFonts w:ascii="Gadugi" w:hAnsi="Gadugi" w:eastAsia="Gadugi" w:cs="Gadugi"/>
          <w:b w:val="0"/>
          <w:bCs w:val="0"/>
          <w:sz w:val="16"/>
          <w:szCs w:val="16"/>
        </w:rPr>
        <w:t xml:space="preserve">IT Security </w:t>
      </w:r>
      <w:r w:rsidRPr="0C79C064" w:rsidR="0C79C064">
        <w:rPr>
          <w:rFonts w:ascii="Gadugi" w:hAnsi="Gadugi" w:eastAsia="Gadugi" w:cs="Gadugi"/>
          <w:b w:val="0"/>
          <w:bCs w:val="0"/>
          <w:sz w:val="16"/>
          <w:szCs w:val="16"/>
        </w:rPr>
        <w:t>Administration</w:t>
      </w:r>
      <w:r w:rsidRPr="0C79C064" w:rsidR="0C79C064">
        <w:rPr>
          <w:rFonts w:ascii="Gadugi" w:hAnsi="Gadugi" w:eastAsia="Gadugi" w:cs="Gadugi"/>
          <w:b w:val="0"/>
          <w:bCs w:val="0"/>
          <w:sz w:val="16"/>
          <w:szCs w:val="16"/>
        </w:rPr>
        <w:t>, 2020-2021</w:t>
      </w:r>
    </w:p>
    <w:p w:rsidR="7A088B17" w:rsidP="4A7CE09B" w:rsidRDefault="7A088B17" w14:paraId="0F959034" w14:textId="4A29EA7C">
      <w:pPr>
        <w:pStyle w:val="BodyText"/>
        <w:spacing w:after="100" w:line="240" w:lineRule="auto"/>
        <w:jc w:val="center"/>
        <w:rPr>
          <w:rFonts w:ascii="Gadugi" w:hAnsi="Gadugi" w:eastAsia="Gadugi" w:cs="Gadugi"/>
          <w:b w:val="1"/>
          <w:bCs w:val="1"/>
          <w:i w:val="1"/>
          <w:iCs w:val="1"/>
          <w:sz w:val="20"/>
          <w:szCs w:val="20"/>
          <w:u w:val="none"/>
        </w:rPr>
      </w:pPr>
      <w:r w:rsidRPr="4A7CE09B" w:rsidR="4A7CE09B">
        <w:rPr>
          <w:rFonts w:ascii="Gadugi" w:hAnsi="Gadugi" w:eastAsia="Gadugi" w:cs="Gadugi"/>
          <w:b w:val="1"/>
          <w:bCs w:val="1"/>
          <w:i w:val="1"/>
          <w:iCs w:val="1"/>
          <w:sz w:val="20"/>
          <w:szCs w:val="20"/>
          <w:u w:val="none"/>
        </w:rPr>
        <w:t>Certifications:</w:t>
      </w:r>
    </w:p>
    <w:p w:rsidR="56974604" w:rsidP="4A7CE09B" w:rsidRDefault="56974604" w14:paraId="69587B2C" w14:textId="23724652">
      <w:pPr>
        <w:pStyle w:val="BodyText"/>
        <w:spacing w:after="100" w:line="240" w:lineRule="auto"/>
        <w:ind w:left="0"/>
        <w:rPr>
          <w:rFonts w:ascii="Gadugi" w:hAnsi="Gadugi" w:eastAsia="Gadugi" w:cs="Gadugi"/>
          <w:b w:val="1"/>
          <w:bCs w:val="1"/>
          <w:i w:val="1"/>
          <w:iCs w:val="1"/>
          <w:sz w:val="16"/>
          <w:szCs w:val="16"/>
          <w:u w:val="none"/>
        </w:rPr>
      </w:pPr>
      <w:r w:rsidRPr="4A7CE09B" w:rsidR="4A7CE09B">
        <w:rPr>
          <w:rFonts w:ascii="Gadugi" w:hAnsi="Gadugi" w:eastAsia="Gadugi" w:cs="Gadugi"/>
          <w:b w:val="1"/>
          <w:bCs w:val="1"/>
          <w:i w:val="0"/>
          <w:iCs w:val="0"/>
          <w:sz w:val="16"/>
          <w:szCs w:val="16"/>
          <w:u w:val="none"/>
        </w:rPr>
        <w:t>Cisco CCNA 200-301</w:t>
      </w:r>
    </w:p>
    <w:p w:rsidR="78B84739" w:rsidP="4A7CE09B" w:rsidRDefault="78B84739" w14:paraId="2B1F993E" w14:textId="0BBF48AA">
      <w:pPr>
        <w:pStyle w:val="BodyText"/>
        <w:numPr>
          <w:ilvl w:val="0"/>
          <w:numId w:val="48"/>
        </w:numPr>
        <w:spacing w:after="100" w:line="240" w:lineRule="auto"/>
        <w:rPr>
          <w:rFonts w:ascii="Gadugi" w:hAnsi="Gadugi" w:eastAsia="Gadugi" w:cs="Gadugi"/>
          <w:b w:val="1"/>
          <w:bCs w:val="1"/>
          <w:i w:val="1"/>
          <w:iCs w:val="1"/>
          <w:sz w:val="16"/>
          <w:szCs w:val="16"/>
          <w:u w:val="none"/>
        </w:rPr>
      </w:pPr>
      <w:r w:rsidRPr="4A7CE09B" w:rsidR="4A7CE09B">
        <w:rPr>
          <w:rFonts w:ascii="Gadugi" w:hAnsi="Gadugi" w:eastAsia="Gadugi" w:cs="Gadugi"/>
          <w:b w:val="0"/>
          <w:bCs w:val="0"/>
          <w:i w:val="0"/>
          <w:iCs w:val="0"/>
          <w:sz w:val="16"/>
          <w:szCs w:val="16"/>
          <w:u w:val="none"/>
        </w:rPr>
        <w:t>Configuration and organization of Cisco equipment within an IT architecture</w:t>
      </w:r>
    </w:p>
    <w:p w:rsidR="392D6B63" w:rsidP="4A7CE09B" w:rsidRDefault="392D6B63" w14:paraId="32FA6854" w14:textId="268F8ED5">
      <w:pPr>
        <w:pStyle w:val="BodyText"/>
        <w:spacing w:after="100" w:line="240" w:lineRule="auto"/>
        <w:ind w:left="0"/>
        <w:rPr>
          <w:rFonts w:ascii="Gadugi" w:hAnsi="Gadugi" w:eastAsia="Gadugi" w:cs="Gadugi"/>
          <w:b w:val="1"/>
          <w:bCs w:val="1"/>
          <w:i w:val="1"/>
          <w:iCs w:val="1"/>
          <w:sz w:val="16"/>
          <w:szCs w:val="16"/>
          <w:u w:val="none"/>
        </w:rPr>
      </w:pPr>
      <w:r w:rsidRPr="4A7CE09B" w:rsidR="4A7CE09B">
        <w:rPr>
          <w:rFonts w:ascii="Gadugi" w:hAnsi="Gadugi" w:eastAsia="Gadugi" w:cs="Gadugi"/>
          <w:b w:val="1"/>
          <w:bCs w:val="1"/>
          <w:i w:val="0"/>
          <w:iCs w:val="0"/>
          <w:sz w:val="16"/>
          <w:szCs w:val="16"/>
          <w:u w:val="none"/>
        </w:rPr>
        <w:t>EC Council Certified Ethical Hacker</w:t>
      </w:r>
    </w:p>
    <w:p w:rsidR="392D6B63" w:rsidP="4A7CE09B" w:rsidRDefault="392D6B63" w14:paraId="3D8894E6" w14:textId="07F5A1F9">
      <w:pPr>
        <w:pStyle w:val="BodyText"/>
        <w:numPr>
          <w:ilvl w:val="0"/>
          <w:numId w:val="1"/>
        </w:numPr>
        <w:spacing w:after="100" w:line="240" w:lineRule="auto"/>
        <w:rPr>
          <w:rFonts w:ascii="Gadugi" w:hAnsi="Gadugi" w:eastAsia="Gadugi" w:cs="Gadugi"/>
          <w:b w:val="1"/>
          <w:bCs w:val="1"/>
          <w:i w:val="1"/>
          <w:iCs w:val="1"/>
          <w:sz w:val="16"/>
          <w:szCs w:val="16"/>
          <w:u w:val="none"/>
        </w:rPr>
      </w:pPr>
      <w:r w:rsidRPr="4A7CE09B" w:rsidR="4A7CE09B">
        <w:rPr>
          <w:rFonts w:ascii="Gadugi" w:hAnsi="Gadugi" w:eastAsia="Gadugi" w:cs="Gadugi"/>
          <w:b w:val="0"/>
          <w:bCs w:val="0"/>
          <w:i w:val="0"/>
          <w:iCs w:val="0"/>
          <w:sz w:val="16"/>
          <w:szCs w:val="16"/>
          <w:u w:val="none"/>
        </w:rPr>
        <w:t>Encryption and Cryptography, Vulnerability Assessment, Preventive and Corrective Countermeasures, Password Cracking, and Penetration Testing</w:t>
      </w:r>
    </w:p>
    <w:p w:rsidR="40AF9B7F" w:rsidP="4A7CE09B" w:rsidRDefault="40AF9B7F" w14:paraId="1C588852" w14:textId="30866E39">
      <w:pPr>
        <w:pStyle w:val="BodyText"/>
        <w:spacing w:after="100" w:line="240" w:lineRule="auto"/>
        <w:ind w:left="0"/>
        <w:rPr>
          <w:rFonts w:ascii="Gadugi" w:hAnsi="Gadugi" w:eastAsia="Gadugi" w:cs="Gadugi"/>
          <w:b w:val="1"/>
          <w:bCs w:val="1"/>
          <w:i w:val="1"/>
          <w:iCs w:val="1"/>
          <w:sz w:val="16"/>
          <w:szCs w:val="16"/>
          <w:u w:val="none"/>
        </w:rPr>
      </w:pPr>
      <w:r w:rsidRPr="4A7CE09B" w:rsidR="4A7CE09B">
        <w:rPr>
          <w:rFonts w:ascii="Gadugi" w:hAnsi="Gadugi" w:eastAsia="Gadugi" w:cs="Gadugi"/>
          <w:b w:val="1"/>
          <w:bCs w:val="1"/>
          <w:i w:val="0"/>
          <w:iCs w:val="0"/>
          <w:sz w:val="16"/>
          <w:szCs w:val="16"/>
          <w:u w:val="none"/>
        </w:rPr>
        <w:t>CompTIA Network +</w:t>
      </w:r>
    </w:p>
    <w:p w:rsidR="40AF9B7F" w:rsidP="4A7CE09B" w:rsidRDefault="40AF9B7F" w14:paraId="5C2AF30C" w14:textId="032ED824">
      <w:pPr>
        <w:pStyle w:val="BodyText"/>
        <w:numPr>
          <w:ilvl w:val="0"/>
          <w:numId w:val="1"/>
        </w:numPr>
        <w:spacing w:after="100" w:line="240" w:lineRule="auto"/>
        <w:rPr>
          <w:rFonts w:ascii="Gadugi" w:hAnsi="Gadugi" w:eastAsia="Gadugi" w:cs="Gadugi"/>
          <w:b w:val="1"/>
          <w:bCs w:val="1"/>
          <w:i w:val="1"/>
          <w:iCs w:val="1"/>
          <w:sz w:val="16"/>
          <w:szCs w:val="16"/>
          <w:u w:val="none"/>
        </w:rPr>
      </w:pPr>
      <w:r w:rsidRPr="4A7CE09B" w:rsidR="4A7CE09B">
        <w:rPr>
          <w:rFonts w:ascii="Gadugi" w:hAnsi="Gadugi" w:eastAsia="Gadugi" w:cs="Gadugi"/>
          <w:b w:val="0"/>
          <w:bCs w:val="0"/>
          <w:i w:val="0"/>
          <w:iCs w:val="0"/>
          <w:sz w:val="16"/>
          <w:szCs w:val="16"/>
          <w:u w:val="none"/>
        </w:rPr>
        <w:t>Networking Concepts, Operations, Infrastructure, Security, and Troubleshooting</w:t>
      </w:r>
    </w:p>
    <w:p w:rsidR="49DEFEBE" w:rsidP="4A7CE09B" w:rsidRDefault="04ED42F9" w14:paraId="0EEF3FA2" w14:textId="73AACD56">
      <w:pPr>
        <w:pStyle w:val="BodyText"/>
        <w:spacing w:after="100" w:line="240" w:lineRule="auto"/>
        <w:ind w:left="0"/>
        <w:rPr>
          <w:rFonts w:ascii="Gadugi" w:hAnsi="Gadugi" w:eastAsia="Gadugi" w:cs="Gadugi"/>
          <w:sz w:val="16"/>
          <w:szCs w:val="16"/>
        </w:rPr>
      </w:pPr>
      <w:r w:rsidRPr="4A7CE09B" w:rsidR="4A7CE09B">
        <w:rPr>
          <w:rFonts w:ascii="Gadugi" w:hAnsi="Gadugi" w:eastAsia="Gadugi" w:cs="Gadugi"/>
          <w:b w:val="1"/>
          <w:bCs w:val="1"/>
          <w:sz w:val="16"/>
          <w:szCs w:val="16"/>
        </w:rPr>
        <w:t>CompTIA Security +</w:t>
      </w:r>
    </w:p>
    <w:p w:rsidR="6A0E5B05" w:rsidP="4A7CE09B" w:rsidRDefault="6A0E5B05" w14:paraId="67D4B2DA" w14:textId="2ED44FA1">
      <w:pPr>
        <w:pStyle w:val="BodyText"/>
        <w:numPr>
          <w:ilvl w:val="0"/>
          <w:numId w:val="2"/>
        </w:numPr>
        <w:spacing w:after="100" w:line="240" w:lineRule="auto"/>
        <w:rPr>
          <w:rFonts w:ascii="Gadugi" w:hAnsi="Gadugi" w:eastAsia="Gadugi" w:cs="Gadugi"/>
          <w:sz w:val="16"/>
          <w:szCs w:val="16"/>
        </w:rPr>
      </w:pPr>
      <w:r w:rsidRPr="4A7CE09B" w:rsidR="4A7CE09B">
        <w:rPr>
          <w:rFonts w:ascii="Gadugi" w:hAnsi="Gadugi" w:eastAsia="Gadugi" w:cs="Gadugi"/>
          <w:sz w:val="16"/>
          <w:szCs w:val="16"/>
        </w:rPr>
        <w:t>Threats, Attacks and Vulnerabilities, Technologies and Tools, Architecture and Design, Identity and Access Management, Risk Management, Cryptography and PKI.</w:t>
      </w:r>
    </w:p>
    <w:p w:rsidR="7F51D5AD" w:rsidP="4A7CE09B" w:rsidRDefault="7F51D5AD" w14:paraId="0C945AF0" w14:textId="4DC56FA6">
      <w:pPr>
        <w:pStyle w:val="BodyText"/>
        <w:spacing w:after="100" w:line="240" w:lineRule="auto"/>
        <w:ind w:left="0"/>
        <w:rPr>
          <w:rFonts w:ascii="Gadugi" w:hAnsi="Gadugi" w:eastAsia="Gadugi" w:cs="Gadugi"/>
          <w:sz w:val="16"/>
          <w:szCs w:val="16"/>
        </w:rPr>
      </w:pPr>
      <w:r w:rsidRPr="4A7CE09B" w:rsidR="4A7CE09B">
        <w:rPr>
          <w:rFonts w:ascii="Gadugi" w:hAnsi="Gadugi" w:eastAsia="Gadugi" w:cs="Gadugi"/>
          <w:b w:val="1"/>
          <w:bCs w:val="1"/>
          <w:sz w:val="16"/>
          <w:szCs w:val="16"/>
        </w:rPr>
        <w:t>CompTIA A+ Core 1</w:t>
      </w:r>
    </w:p>
    <w:p w:rsidR="78B84739" w:rsidP="4A7CE09B" w:rsidRDefault="78B84739" w14:paraId="3A319856" w14:textId="7823AA07">
      <w:pPr>
        <w:pStyle w:val="BodyText"/>
        <w:numPr>
          <w:ilvl w:val="0"/>
          <w:numId w:val="2"/>
        </w:numPr>
        <w:spacing w:after="100" w:line="240" w:lineRule="auto"/>
        <w:ind/>
        <w:rPr>
          <w:rFonts w:ascii="Gadugi" w:hAnsi="Gadugi" w:eastAsia="Gadugi" w:cs="Gadugi"/>
          <w:sz w:val="16"/>
          <w:szCs w:val="16"/>
        </w:rPr>
      </w:pPr>
      <w:r w:rsidRPr="4A7CE09B" w:rsidR="4A7CE09B">
        <w:rPr>
          <w:rFonts w:ascii="Gadugi" w:hAnsi="Gadugi" w:eastAsia="Gadugi" w:cs="Gadugi"/>
          <w:b w:val="0"/>
          <w:bCs w:val="0"/>
          <w:sz w:val="16"/>
          <w:szCs w:val="16"/>
        </w:rPr>
        <w:t>Configure, Install, and Upgrade Operating Systems, Install and Image Virtual Machines, Troubleshoot Peripheral Devices and End-User Applications, Assemble and Disassemble Computing Hardware, Set Up and Support Basic Home and Small Office Networks</w:t>
      </w:r>
    </w:p>
    <w:p w:rsidR="78B84739" w:rsidP="4A7CE09B" w:rsidRDefault="78B84739" w14:paraId="717AAB49" w14:textId="74998079">
      <w:pPr>
        <w:pStyle w:val="BodyText"/>
        <w:spacing w:after="100" w:line="240" w:lineRule="auto"/>
        <w:ind w:left="0"/>
        <w:jc w:val="center"/>
        <w:rPr>
          <w:rFonts w:ascii="Gadugi" w:hAnsi="Gadugi" w:eastAsia="Gadugi" w:cs="Gadugi"/>
          <w:sz w:val="16"/>
          <w:szCs w:val="16"/>
        </w:rPr>
      </w:pPr>
      <w:r w:rsidRPr="4A7CE09B" w:rsidR="4A7CE09B">
        <w:rPr>
          <w:rFonts w:ascii="Gadugi" w:hAnsi="Gadugi" w:eastAsia="Gadugi" w:cs="Gadugi"/>
          <w:b w:val="1"/>
          <w:bCs w:val="1"/>
          <w:i w:val="1"/>
          <w:iCs w:val="1"/>
          <w:sz w:val="20"/>
          <w:szCs w:val="20"/>
          <w:u w:val="none"/>
        </w:rPr>
        <w:t>Experience:</w:t>
      </w:r>
    </w:p>
    <w:p w:rsidR="2958E0B2" w:rsidP="4A7CE09B" w:rsidRDefault="7A088B17" w14:paraId="6663FF58" w14:textId="2B46F83B">
      <w:pPr>
        <w:pStyle w:val="BodyText"/>
        <w:spacing w:after="100" w:line="240" w:lineRule="auto"/>
        <w:ind w:left="0"/>
        <w:rPr>
          <w:rFonts w:ascii="Gadugi" w:hAnsi="Gadugi" w:eastAsia="Gadugi" w:cs="Gadugi"/>
          <w:b w:val="1"/>
          <w:bCs w:val="1"/>
          <w:sz w:val="16"/>
          <w:szCs w:val="16"/>
        </w:rPr>
      </w:pPr>
      <w:r w:rsidRPr="4A7CE09B" w:rsidR="4A7CE09B">
        <w:rPr>
          <w:rFonts w:ascii="Gadugi" w:hAnsi="Gadugi" w:eastAsia="Gadugi" w:cs="Gadugi"/>
          <w:b w:val="1"/>
          <w:bCs w:val="1"/>
          <w:sz w:val="16"/>
          <w:szCs w:val="16"/>
        </w:rPr>
        <w:t xml:space="preserve">Agape: 2013-2015 </w:t>
      </w:r>
    </w:p>
    <w:p w:rsidR="2958E0B2" w:rsidP="4A7CE09B" w:rsidRDefault="7A088B17" w14:paraId="1C857E0C" w14:textId="7C7CB9D9">
      <w:pPr>
        <w:pStyle w:val="BodyText"/>
        <w:spacing w:before="0" w:beforeAutospacing="off" w:after="200" w:afterAutospacing="off" w:line="276" w:lineRule="auto"/>
        <w:ind w:left="0" w:right="0"/>
        <w:jc w:val="left"/>
        <w:rPr>
          <w:rFonts w:ascii="Gadugi" w:hAnsi="Gadugi" w:eastAsia="Gadugi" w:cs="Gadugi"/>
          <w:b w:val="1"/>
          <w:bCs w:val="1"/>
          <w:i w:val="1"/>
          <w:iCs w:val="1"/>
          <w:sz w:val="16"/>
          <w:szCs w:val="16"/>
          <w:u w:val="single"/>
        </w:rPr>
      </w:pPr>
      <w:r w:rsidRPr="4A7CE09B" w:rsidR="4A7CE09B">
        <w:rPr>
          <w:rFonts w:ascii="Gadugi" w:hAnsi="Gadugi" w:eastAsia="Gadugi" w:cs="Gadugi"/>
          <w:sz w:val="16"/>
          <w:szCs w:val="16"/>
        </w:rPr>
        <w:t>Provide technical assistance for computer hardware, software, networks, printers, and scanners. Perform hardware and software installations and configurations across the company.  Resolve technical issues for staff electronically, in person, or over the phone. Check logs, provide documentation, and respond to requests in a timely manner.  Create accounts for new users, and test new technology.</w:t>
      </w:r>
    </w:p>
    <w:p w:rsidR="2958E0B2" w:rsidP="4A7CE09B" w:rsidRDefault="7A088B17" w14:paraId="20C71E11" w14:textId="48EFCC00">
      <w:pPr>
        <w:pStyle w:val="BodyText"/>
        <w:spacing w:after="100" w:line="240" w:lineRule="auto"/>
        <w:ind w:left="0"/>
        <w:jc w:val="center"/>
        <w:rPr>
          <w:rFonts w:ascii="Gadugi" w:hAnsi="Gadugi" w:eastAsia="Gadugi" w:cs="Gadugi"/>
          <w:b w:val="1"/>
          <w:bCs w:val="1"/>
          <w:i w:val="1"/>
          <w:iCs w:val="1"/>
          <w:sz w:val="20"/>
          <w:szCs w:val="20"/>
          <w:u w:val="single"/>
        </w:rPr>
      </w:pPr>
    </w:p>
    <w:p w:rsidR="3E5729A0" w:rsidP="4A7CE09B" w:rsidRDefault="3E5729A0" w14:paraId="27C691D3" w14:textId="37B9468E">
      <w:pPr>
        <w:pStyle w:val="BodyText"/>
        <w:bidi w:val="0"/>
        <w:spacing w:before="0" w:beforeAutospacing="off" w:after="200" w:afterAutospacing="off" w:line="276" w:lineRule="auto"/>
        <w:ind w:left="0" w:right="0"/>
        <w:jc w:val="center"/>
        <w:rPr>
          <w:rFonts w:ascii="Gadugi" w:hAnsi="Gadugi" w:eastAsia="Gadugi" w:cs="Gadugi"/>
          <w:b w:val="1"/>
          <w:bCs w:val="1"/>
          <w:i w:val="1"/>
          <w:iCs w:val="1"/>
          <w:sz w:val="20"/>
          <w:szCs w:val="20"/>
          <w:u w:val="none"/>
        </w:rPr>
      </w:pPr>
      <w:r w:rsidRPr="4A7CE09B" w:rsidR="4A7CE09B">
        <w:rPr>
          <w:rFonts w:ascii="Gadugi" w:hAnsi="Gadugi" w:eastAsia="Gadugi" w:cs="Gadugi"/>
          <w:b w:val="1"/>
          <w:bCs w:val="1"/>
          <w:i w:val="1"/>
          <w:iCs w:val="1"/>
          <w:sz w:val="20"/>
          <w:szCs w:val="20"/>
          <w:u w:val="none"/>
        </w:rPr>
        <w:t>References:</w:t>
      </w:r>
    </w:p>
    <w:p w:rsidR="3E5729A0" w:rsidP="3E5729A0" w:rsidRDefault="3E5729A0" w14:paraId="5ECEB33E" w14:textId="13857575">
      <w:pPr>
        <w:pStyle w:val="BodyText"/>
        <w:spacing w:after="120"/>
        <w:rPr>
          <w:rFonts w:ascii="Gadugi" w:hAnsi="Gadugi" w:eastAsia="Gadugi" w:cs="Gadugi"/>
          <w:sz w:val="16"/>
          <w:szCs w:val="16"/>
        </w:rPr>
      </w:pPr>
      <w:proofErr w:type="spellStart"/>
      <w:r w:rsidRPr="7F51D5AD" w:rsidR="7F51D5AD">
        <w:rPr>
          <w:rFonts w:ascii="Gadugi" w:hAnsi="Gadugi" w:eastAsia="Gadugi" w:cs="Gadugi"/>
          <w:sz w:val="16"/>
          <w:szCs w:val="16"/>
        </w:rPr>
        <w:t>Emillo</w:t>
      </w:r>
      <w:proofErr w:type="spellEnd"/>
      <w:r w:rsidRPr="7F51D5AD" w:rsidR="7F51D5AD">
        <w:rPr>
          <w:rFonts w:ascii="Gadugi" w:hAnsi="Gadugi" w:eastAsia="Gadugi" w:cs="Gadugi"/>
          <w:sz w:val="16"/>
          <w:szCs w:val="16"/>
        </w:rPr>
        <w:t xml:space="preserve"> </w:t>
      </w:r>
      <w:proofErr w:type="spellStart"/>
      <w:r w:rsidRPr="7F51D5AD" w:rsidR="7F51D5AD">
        <w:rPr>
          <w:rFonts w:ascii="Gadugi" w:hAnsi="Gadugi" w:eastAsia="Gadugi" w:cs="Gadugi"/>
          <w:sz w:val="16"/>
          <w:szCs w:val="16"/>
        </w:rPr>
        <w:t>Savany</w:t>
      </w:r>
      <w:proofErr w:type="spellEnd"/>
      <w:r w:rsidRPr="7F51D5AD" w:rsidR="7F51D5AD">
        <w:rPr>
          <w:rFonts w:ascii="Gadugi" w:hAnsi="Gadugi" w:eastAsia="Gadugi" w:cs="Gadugi"/>
          <w:sz w:val="16"/>
          <w:szCs w:val="16"/>
        </w:rPr>
        <w:t>-</w:t>
      </w:r>
      <w:r w:rsidRPr="7F51D5AD" w:rsidR="7F51D5AD">
        <w:rPr>
          <w:rFonts w:ascii="Gadugi" w:hAnsi="Gadugi" w:eastAsia="Gadugi" w:cs="Gadugi"/>
          <w:sz w:val="16"/>
          <w:szCs w:val="16"/>
        </w:rPr>
        <w:t xml:space="preserve">  </w:t>
      </w:r>
      <w:hyperlink r:id="R960e208afa1746ec">
        <w:r w:rsidRPr="7F51D5AD" w:rsidR="7F51D5AD">
          <w:rPr>
            <w:rStyle w:val="Hyperlink"/>
            <w:rFonts w:ascii="Gadugi" w:hAnsi="Gadugi" w:eastAsia="Gadugi" w:cs="Gadugi"/>
            <w:sz w:val="16"/>
            <w:szCs w:val="16"/>
          </w:rPr>
          <w:t>esavany@idt.edu</w:t>
        </w:r>
      </w:hyperlink>
    </w:p>
    <w:p w:rsidR="3E5729A0" w:rsidP="3E5729A0" w:rsidRDefault="3E5729A0" w14:paraId="2631064C" w14:textId="3AB885AE">
      <w:pPr>
        <w:pStyle w:val="BodyText"/>
        <w:spacing w:after="120"/>
        <w:rPr>
          <w:rFonts w:ascii="Gadugi" w:hAnsi="Gadugi" w:eastAsia="Gadugi" w:cs="Gadugi"/>
          <w:sz w:val="16"/>
          <w:szCs w:val="16"/>
        </w:rPr>
      </w:pPr>
      <w:r w:rsidRPr="7F51D5AD" w:rsidR="7F51D5AD">
        <w:rPr>
          <w:rFonts w:ascii="Gadugi" w:hAnsi="Gadugi" w:eastAsia="Gadugi" w:cs="Gadugi"/>
          <w:sz w:val="16"/>
          <w:szCs w:val="16"/>
        </w:rPr>
        <w:t xml:space="preserve">Victor Azula- </w:t>
      </w:r>
      <w:hyperlink r:id="R240780853f0e4d01">
        <w:r w:rsidRPr="7F51D5AD" w:rsidR="7F51D5AD">
          <w:rPr>
            <w:rStyle w:val="Hyperlink"/>
            <w:rFonts w:ascii="Gadugi" w:hAnsi="Gadugi" w:eastAsia="Gadugi" w:cs="Gadugi"/>
            <w:sz w:val="16"/>
            <w:szCs w:val="16"/>
          </w:rPr>
          <w:t>victorazula@gmail.com</w:t>
        </w:r>
      </w:hyperlink>
    </w:p>
    <w:p w:rsidR="3E5729A0" w:rsidP="3E5729A0" w:rsidRDefault="3E5729A0" w14:paraId="25D883B5" w14:textId="7BA5363A">
      <w:pPr>
        <w:pStyle w:val="BodyText"/>
        <w:spacing w:after="120"/>
        <w:rPr>
          <w:rFonts w:ascii="Gadugi" w:hAnsi="Gadugi" w:eastAsia="Gadugi" w:cs="Gadugi"/>
          <w:sz w:val="16"/>
          <w:szCs w:val="16"/>
        </w:rPr>
      </w:pPr>
      <w:r w:rsidRPr="7F51D5AD" w:rsidR="7F51D5AD">
        <w:rPr>
          <w:rFonts w:ascii="Gadugi" w:hAnsi="Gadugi" w:eastAsia="Gadugi" w:cs="Gadugi"/>
          <w:sz w:val="16"/>
          <w:szCs w:val="16"/>
        </w:rPr>
        <w:t>Kyle Robinson 310-888-7667</w:t>
      </w:r>
    </w:p>
    <w:p w:rsidR="392D6B63" w:rsidP="392D6B63" w:rsidRDefault="392D6B63" w14:paraId="25372BA8" w14:textId="5D864DC3">
      <w:pPr>
        <w:pStyle w:val="BodyText"/>
        <w:spacing w:after="120"/>
        <w:rPr>
          <w:rFonts w:ascii="Gadugi" w:hAnsi="Gadugi" w:eastAsia="Gadugi" w:cs="Gadugi"/>
          <w:sz w:val="16"/>
          <w:szCs w:val="16"/>
        </w:rPr>
      </w:pPr>
      <w:r w:rsidRPr="7F51D5AD" w:rsidR="7F51D5AD">
        <w:rPr>
          <w:rFonts w:ascii="Gadugi" w:hAnsi="Gadugi" w:eastAsia="Gadugi" w:cs="Gadugi"/>
          <w:sz w:val="16"/>
          <w:szCs w:val="16"/>
        </w:rPr>
        <w:t>Roberto Alvarez 202-492-1637</w:t>
      </w:r>
    </w:p>
    <w:p w:rsidR="3E5729A0" w:rsidP="3E5729A0" w:rsidRDefault="3E5729A0" w14:paraId="712BF88E" w14:textId="5ADCFEAD">
      <w:pPr>
        <w:pStyle w:val="BodyText"/>
        <w:spacing w:after="120"/>
        <w:rPr>
          <w:rFonts w:ascii="Gadugi" w:hAnsi="Gadugi" w:eastAsia="Gadugi" w:cs="Gadugi"/>
          <w:sz w:val="16"/>
          <w:szCs w:val="16"/>
        </w:rPr>
      </w:pPr>
    </w:p>
    <w:p w:rsidR="3E5729A0" w:rsidP="3E5729A0" w:rsidRDefault="3E5729A0" w14:paraId="09BF40FF" w14:textId="02E30968">
      <w:pPr>
        <w:pStyle w:val="BodyText"/>
        <w:spacing w:after="120"/>
        <w:rPr>
          <w:rFonts w:ascii="Gadugi" w:hAnsi="Gadugi" w:eastAsia="Gadugi" w:cs="Gadugi"/>
          <w:sz w:val="16"/>
          <w:szCs w:val="16"/>
        </w:rPr>
      </w:pPr>
    </w:p>
    <w:sectPr w:rsidR="1A588BCA" w:rsidSect="008C503B">
      <w:headerReference w:type="default" r:id="rId8"/>
      <w:footerReference w:type="default" r:id="rId9"/>
      <w:headerReference w:type="first" r:id="rId10"/>
      <w:footerReference w:type="first" r:id="rId11"/>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131B3" w:rsidRDefault="002131B3" w14:paraId="67F3D3A9" w14:textId="77777777">
      <w:pPr>
        <w:spacing w:line="240" w:lineRule="auto"/>
      </w:pPr>
      <w:r>
        <w:separator/>
      </w:r>
    </w:p>
  </w:endnote>
  <w:endnote w:type="continuationSeparator" w:id="0">
    <w:p w:rsidR="002131B3" w:rsidRDefault="002131B3" w14:paraId="3235A3D2"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MS PMincho">
    <w:altName w:val="MS PMincho"/>
    <w:panose1 w:val="02020600040205080304"/>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Gadugi">
    <w:panose1 w:val="020B0502040204020203"/>
    <w:charset w:val="00"/>
    <w:family w:val="swiss"/>
    <w:pitch w:val="variable"/>
    <w:sig w:usb0="80000003" w:usb1="02000000" w:usb2="00003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4A0" w:firstRow="1" w:lastRow="0" w:firstColumn="1" w:lastColumn="0" w:noHBand="0" w:noVBand="1"/>
    </w:tblPr>
    <w:tblGrid>
      <w:gridCol w:w="3360"/>
      <w:gridCol w:w="3360"/>
      <w:gridCol w:w="3360"/>
    </w:tblGrid>
    <w:tr w:rsidR="50481CED" w:rsidTr="50481CED" w14:paraId="201C2F6E" w14:textId="77777777">
      <w:tc>
        <w:tcPr>
          <w:tcW w:w="3360" w:type="dxa"/>
        </w:tcPr>
        <w:p w:rsidR="50481CED" w:rsidP="50481CED" w:rsidRDefault="50481CED" w14:paraId="5B04B800" w14:textId="194C5F32">
          <w:pPr>
            <w:pStyle w:val="Header"/>
            <w:ind w:left="-115"/>
            <w:jc w:val="left"/>
          </w:pPr>
        </w:p>
      </w:tc>
      <w:tc>
        <w:tcPr>
          <w:tcW w:w="3360" w:type="dxa"/>
        </w:tcPr>
        <w:p w:rsidR="50481CED" w:rsidP="50481CED" w:rsidRDefault="50481CED" w14:paraId="6820232E" w14:textId="6932DAE3">
          <w:pPr>
            <w:pStyle w:val="Header"/>
            <w:jc w:val="center"/>
          </w:pPr>
        </w:p>
      </w:tc>
      <w:tc>
        <w:tcPr>
          <w:tcW w:w="3360" w:type="dxa"/>
        </w:tcPr>
        <w:p w:rsidR="50481CED" w:rsidP="50481CED" w:rsidRDefault="50481CED" w14:paraId="42AB7A27" w14:textId="254589C3">
          <w:pPr>
            <w:pStyle w:val="Header"/>
            <w:ind w:right="-115"/>
          </w:pPr>
        </w:p>
      </w:tc>
    </w:tr>
  </w:tbl>
  <w:p w:rsidR="50481CED" w:rsidP="50481CED" w:rsidRDefault="50481CED" w14:paraId="13666EA3" w14:textId="433F1D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4A0" w:firstRow="1" w:lastRow="0" w:firstColumn="1" w:lastColumn="0" w:noHBand="0" w:noVBand="1"/>
    </w:tblPr>
    <w:tblGrid>
      <w:gridCol w:w="3360"/>
      <w:gridCol w:w="3360"/>
      <w:gridCol w:w="3360"/>
    </w:tblGrid>
    <w:tr w:rsidR="50481CED" w:rsidTr="50481CED" w14:paraId="3FA1C940" w14:textId="77777777">
      <w:tc>
        <w:tcPr>
          <w:tcW w:w="3360" w:type="dxa"/>
        </w:tcPr>
        <w:p w:rsidR="50481CED" w:rsidP="50481CED" w:rsidRDefault="50481CED" w14:paraId="288A146A" w14:textId="3724A264">
          <w:pPr>
            <w:pStyle w:val="Header"/>
            <w:ind w:left="-115"/>
            <w:jc w:val="left"/>
          </w:pPr>
        </w:p>
      </w:tc>
      <w:tc>
        <w:tcPr>
          <w:tcW w:w="3360" w:type="dxa"/>
        </w:tcPr>
        <w:p w:rsidR="50481CED" w:rsidP="50481CED" w:rsidRDefault="50481CED" w14:paraId="6A71E572" w14:textId="07B1FBFF">
          <w:pPr>
            <w:pStyle w:val="Header"/>
            <w:jc w:val="center"/>
          </w:pPr>
        </w:p>
      </w:tc>
      <w:tc>
        <w:tcPr>
          <w:tcW w:w="3360" w:type="dxa"/>
        </w:tcPr>
        <w:p w:rsidR="50481CED" w:rsidP="50481CED" w:rsidRDefault="50481CED" w14:paraId="5A1B31F6" w14:textId="608F39C9">
          <w:pPr>
            <w:pStyle w:val="Header"/>
            <w:ind w:right="-115"/>
          </w:pPr>
        </w:p>
      </w:tc>
    </w:tr>
  </w:tbl>
  <w:p w:rsidR="50481CED" w:rsidP="50481CED" w:rsidRDefault="50481CED" w14:paraId="5B4D7CAF" w14:textId="079E70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131B3" w:rsidRDefault="002131B3" w14:paraId="672923B9" w14:textId="77777777">
      <w:pPr>
        <w:spacing w:line="240" w:lineRule="auto"/>
      </w:pPr>
      <w:r>
        <w:separator/>
      </w:r>
    </w:p>
  </w:footnote>
  <w:footnote w:type="continuationSeparator" w:id="0">
    <w:p w:rsidR="002131B3" w:rsidRDefault="002131B3" w14:paraId="7D9E538A"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C297B" w:rsidP="00465B8B" w:rsidRDefault="001C297B" w14:paraId="5A7B92B8" w14:textId="258439B9">
    <w:pPr>
      <w:pStyle w:val="Header"/>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C297B" w:rsidP="7F51D5AD" w:rsidRDefault="007D74DA" w14:paraId="5703CDE5" w14:textId="2F1EB9AE">
    <w:pPr>
      <w:pStyle w:val="Title"/>
      <w:rPr>
        <w:sz w:val="24"/>
        <w:szCs w:val="24"/>
      </w:rPr>
    </w:pPr>
    <w:r w:rsidRPr="4ADCCE89" w:rsidR="4ADCCE89">
      <w:rPr>
        <w:sz w:val="24"/>
        <w:szCs w:val="24"/>
      </w:rPr>
      <w:t xml:space="preserve">Howard Brown </w:t>
    </w:r>
    <w:r>
      <w:tab/>
    </w:r>
    <w:r>
      <w:br/>
    </w:r>
    <w:r w:rsidRPr="4ADCCE89" w:rsidR="4ADCCE89">
      <w:rPr>
        <w:sz w:val="24"/>
        <w:szCs w:val="24"/>
      </w:rPr>
      <w:t>Phone: (323)-805-9809 Email: h.brown684@gmail.com</w:t>
    </w:r>
    <w:r w:rsidR="4ADCCE89">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o"/>
      <w:lvlJc w:val="left"/>
      <w:pPr>
        <w:ind w:left="2880" w:hanging="360"/>
      </w:pPr>
      <w:rPr>
        <w:rFonts w:hint="default" w:ascii="Courier New" w:hAnsi="Courier New"/>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o"/>
      <w:lvlJc w:val="left"/>
      <w:pPr>
        <w:ind w:left="2880" w:hanging="360"/>
      </w:pPr>
      <w:rPr>
        <w:rFonts w:hint="default" w:ascii="Courier New" w:hAnsi="Courier New"/>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o"/>
      <w:lvlJc w:val="left"/>
      <w:pPr>
        <w:ind w:left="2880" w:hanging="360"/>
      </w:pPr>
      <w:rPr>
        <w:rFonts w:hint="default" w:ascii="Courier New" w:hAnsi="Courier New"/>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B3FE90D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hybridMultilevel"/>
    <w:tmpl w:val="325C7E2C"/>
    <w:lvl w:ilvl="0" w:tplc="1D34BCE2">
      <w:start w:val="1"/>
      <w:numFmt w:val="decimal"/>
      <w:pStyle w:val="ListNumber4"/>
      <w:lvlText w:val="%1."/>
      <w:lvlJc w:val="left"/>
      <w:pPr>
        <w:tabs>
          <w:tab w:val="num" w:pos="1440"/>
        </w:tabs>
        <w:ind w:left="1440" w:hanging="360"/>
      </w:pPr>
    </w:lvl>
    <w:lvl w:ilvl="1" w:tplc="CA584BC2">
      <w:numFmt w:val="decimal"/>
      <w:lvlText w:val=""/>
      <w:lvlJc w:val="left"/>
    </w:lvl>
    <w:lvl w:ilvl="2" w:tplc="D67049B2">
      <w:numFmt w:val="decimal"/>
      <w:lvlText w:val=""/>
      <w:lvlJc w:val="left"/>
    </w:lvl>
    <w:lvl w:ilvl="3" w:tplc="A104B7E0">
      <w:numFmt w:val="decimal"/>
      <w:lvlText w:val=""/>
      <w:lvlJc w:val="left"/>
    </w:lvl>
    <w:lvl w:ilvl="4" w:tplc="973C7532">
      <w:numFmt w:val="decimal"/>
      <w:lvlText w:val=""/>
      <w:lvlJc w:val="left"/>
    </w:lvl>
    <w:lvl w:ilvl="5" w:tplc="6DEA08D4">
      <w:numFmt w:val="decimal"/>
      <w:lvlText w:val=""/>
      <w:lvlJc w:val="left"/>
    </w:lvl>
    <w:lvl w:ilvl="6" w:tplc="303279E6">
      <w:numFmt w:val="decimal"/>
      <w:lvlText w:val=""/>
      <w:lvlJc w:val="left"/>
    </w:lvl>
    <w:lvl w:ilvl="7" w:tplc="03D4454E">
      <w:numFmt w:val="decimal"/>
      <w:lvlText w:val=""/>
      <w:lvlJc w:val="left"/>
    </w:lvl>
    <w:lvl w:ilvl="8" w:tplc="20386868">
      <w:numFmt w:val="decimal"/>
      <w:lvlText w:val=""/>
      <w:lvlJc w:val="left"/>
    </w:lvl>
  </w:abstractNum>
  <w:abstractNum w:abstractNumId="2" w15:restartNumberingAfterBreak="0">
    <w:nsid w:val="FFFFFF7E"/>
    <w:multiLevelType w:val="hybridMultilevel"/>
    <w:tmpl w:val="EE34C486"/>
    <w:lvl w:ilvl="0" w:tplc="CB5C24E4">
      <w:start w:val="1"/>
      <w:numFmt w:val="decimal"/>
      <w:pStyle w:val="ListNumber3"/>
      <w:lvlText w:val="%1."/>
      <w:lvlJc w:val="left"/>
      <w:pPr>
        <w:tabs>
          <w:tab w:val="num" w:pos="1080"/>
        </w:tabs>
        <w:ind w:left="1080" w:hanging="360"/>
      </w:pPr>
    </w:lvl>
    <w:lvl w:ilvl="1" w:tplc="A632783E">
      <w:numFmt w:val="decimal"/>
      <w:lvlText w:val=""/>
      <w:lvlJc w:val="left"/>
    </w:lvl>
    <w:lvl w:ilvl="2" w:tplc="754089B8">
      <w:numFmt w:val="decimal"/>
      <w:lvlText w:val=""/>
      <w:lvlJc w:val="left"/>
    </w:lvl>
    <w:lvl w:ilvl="3" w:tplc="DACC5D9A">
      <w:numFmt w:val="decimal"/>
      <w:lvlText w:val=""/>
      <w:lvlJc w:val="left"/>
    </w:lvl>
    <w:lvl w:ilvl="4" w:tplc="43D80A7C">
      <w:numFmt w:val="decimal"/>
      <w:lvlText w:val=""/>
      <w:lvlJc w:val="left"/>
    </w:lvl>
    <w:lvl w:ilvl="5" w:tplc="AE6628BA">
      <w:numFmt w:val="decimal"/>
      <w:lvlText w:val=""/>
      <w:lvlJc w:val="left"/>
    </w:lvl>
    <w:lvl w:ilvl="6" w:tplc="D736DF38">
      <w:numFmt w:val="decimal"/>
      <w:lvlText w:val=""/>
      <w:lvlJc w:val="left"/>
    </w:lvl>
    <w:lvl w:ilvl="7" w:tplc="E982D366">
      <w:numFmt w:val="decimal"/>
      <w:lvlText w:val=""/>
      <w:lvlJc w:val="left"/>
    </w:lvl>
    <w:lvl w:ilvl="8" w:tplc="73924A82">
      <w:numFmt w:val="decimal"/>
      <w:lvlText w:val=""/>
      <w:lvlJc w:val="left"/>
    </w:lvl>
  </w:abstractNum>
  <w:abstractNum w:abstractNumId="3" w15:restartNumberingAfterBreak="0">
    <w:nsid w:val="FFFFFF7F"/>
    <w:multiLevelType w:val="hybridMultilevel"/>
    <w:tmpl w:val="199CC584"/>
    <w:lvl w:ilvl="0" w:tplc="CFBCE99E">
      <w:start w:val="1"/>
      <w:numFmt w:val="decimal"/>
      <w:pStyle w:val="ListNumber2"/>
      <w:lvlText w:val="%1."/>
      <w:lvlJc w:val="left"/>
      <w:pPr>
        <w:tabs>
          <w:tab w:val="num" w:pos="720"/>
        </w:tabs>
        <w:ind w:left="720" w:hanging="360"/>
      </w:pPr>
    </w:lvl>
    <w:lvl w:ilvl="1" w:tplc="0122D53A">
      <w:numFmt w:val="decimal"/>
      <w:lvlText w:val=""/>
      <w:lvlJc w:val="left"/>
    </w:lvl>
    <w:lvl w:ilvl="2" w:tplc="C15A4218">
      <w:numFmt w:val="decimal"/>
      <w:lvlText w:val=""/>
      <w:lvlJc w:val="left"/>
    </w:lvl>
    <w:lvl w:ilvl="3" w:tplc="DFB0DEFE">
      <w:numFmt w:val="decimal"/>
      <w:lvlText w:val=""/>
      <w:lvlJc w:val="left"/>
    </w:lvl>
    <w:lvl w:ilvl="4" w:tplc="502C1250">
      <w:numFmt w:val="decimal"/>
      <w:lvlText w:val=""/>
      <w:lvlJc w:val="left"/>
    </w:lvl>
    <w:lvl w:ilvl="5" w:tplc="E932E6B0">
      <w:numFmt w:val="decimal"/>
      <w:lvlText w:val=""/>
      <w:lvlJc w:val="left"/>
    </w:lvl>
    <w:lvl w:ilvl="6" w:tplc="B1B84C50">
      <w:numFmt w:val="decimal"/>
      <w:lvlText w:val=""/>
      <w:lvlJc w:val="left"/>
    </w:lvl>
    <w:lvl w:ilvl="7" w:tplc="2C60C048">
      <w:numFmt w:val="decimal"/>
      <w:lvlText w:val=""/>
      <w:lvlJc w:val="left"/>
    </w:lvl>
    <w:lvl w:ilvl="8" w:tplc="3FE0D4AA">
      <w:numFmt w:val="decimal"/>
      <w:lvlText w:val=""/>
      <w:lvlJc w:val="left"/>
    </w:lvl>
  </w:abstractNum>
  <w:abstractNum w:abstractNumId="4" w15:restartNumberingAfterBreak="0">
    <w:nsid w:val="FFFFFF80"/>
    <w:multiLevelType w:val="hybridMultilevel"/>
    <w:tmpl w:val="29C4C9C2"/>
    <w:lvl w:ilvl="0" w:tplc="0C7C7370">
      <w:start w:val="1"/>
      <w:numFmt w:val="bullet"/>
      <w:pStyle w:val="ListBullet5"/>
      <w:lvlText w:val=""/>
      <w:lvlJc w:val="left"/>
      <w:pPr>
        <w:tabs>
          <w:tab w:val="num" w:pos="1800"/>
        </w:tabs>
        <w:ind w:left="1800" w:hanging="360"/>
      </w:pPr>
      <w:rPr>
        <w:rFonts w:hint="default" w:ascii="Symbol" w:hAnsi="Symbol"/>
      </w:rPr>
    </w:lvl>
    <w:lvl w:ilvl="1" w:tplc="F2568ADA">
      <w:numFmt w:val="decimal"/>
      <w:lvlText w:val=""/>
      <w:lvlJc w:val="left"/>
    </w:lvl>
    <w:lvl w:ilvl="2" w:tplc="54F0E236">
      <w:numFmt w:val="decimal"/>
      <w:lvlText w:val=""/>
      <w:lvlJc w:val="left"/>
    </w:lvl>
    <w:lvl w:ilvl="3" w:tplc="E3524580">
      <w:numFmt w:val="decimal"/>
      <w:lvlText w:val=""/>
      <w:lvlJc w:val="left"/>
    </w:lvl>
    <w:lvl w:ilvl="4" w:tplc="92345814">
      <w:numFmt w:val="decimal"/>
      <w:lvlText w:val=""/>
      <w:lvlJc w:val="left"/>
    </w:lvl>
    <w:lvl w:ilvl="5" w:tplc="547C7298">
      <w:numFmt w:val="decimal"/>
      <w:lvlText w:val=""/>
      <w:lvlJc w:val="left"/>
    </w:lvl>
    <w:lvl w:ilvl="6" w:tplc="B490742E">
      <w:numFmt w:val="decimal"/>
      <w:lvlText w:val=""/>
      <w:lvlJc w:val="left"/>
    </w:lvl>
    <w:lvl w:ilvl="7" w:tplc="9552F962">
      <w:numFmt w:val="decimal"/>
      <w:lvlText w:val=""/>
      <w:lvlJc w:val="left"/>
    </w:lvl>
    <w:lvl w:ilvl="8" w:tplc="C818D130">
      <w:numFmt w:val="decimal"/>
      <w:lvlText w:val=""/>
      <w:lvlJc w:val="left"/>
    </w:lvl>
  </w:abstractNum>
  <w:abstractNum w:abstractNumId="5" w15:restartNumberingAfterBreak="0">
    <w:nsid w:val="FFFFFF81"/>
    <w:multiLevelType w:val="hybridMultilevel"/>
    <w:tmpl w:val="B8345502"/>
    <w:lvl w:ilvl="0" w:tplc="D67A90F6">
      <w:start w:val="1"/>
      <w:numFmt w:val="bullet"/>
      <w:pStyle w:val="ListBullet4"/>
      <w:lvlText w:val=""/>
      <w:lvlJc w:val="left"/>
      <w:pPr>
        <w:tabs>
          <w:tab w:val="num" w:pos="1440"/>
        </w:tabs>
        <w:ind w:left="1440" w:hanging="360"/>
      </w:pPr>
      <w:rPr>
        <w:rFonts w:hint="default" w:ascii="Symbol" w:hAnsi="Symbol"/>
      </w:rPr>
    </w:lvl>
    <w:lvl w:ilvl="1" w:tplc="901C20E2">
      <w:numFmt w:val="decimal"/>
      <w:lvlText w:val=""/>
      <w:lvlJc w:val="left"/>
    </w:lvl>
    <w:lvl w:ilvl="2" w:tplc="C16CD7BA">
      <w:numFmt w:val="decimal"/>
      <w:lvlText w:val=""/>
      <w:lvlJc w:val="left"/>
    </w:lvl>
    <w:lvl w:ilvl="3" w:tplc="95009878">
      <w:numFmt w:val="decimal"/>
      <w:lvlText w:val=""/>
      <w:lvlJc w:val="left"/>
    </w:lvl>
    <w:lvl w:ilvl="4" w:tplc="9C62F6F0">
      <w:numFmt w:val="decimal"/>
      <w:lvlText w:val=""/>
      <w:lvlJc w:val="left"/>
    </w:lvl>
    <w:lvl w:ilvl="5" w:tplc="211A5590">
      <w:numFmt w:val="decimal"/>
      <w:lvlText w:val=""/>
      <w:lvlJc w:val="left"/>
    </w:lvl>
    <w:lvl w:ilvl="6" w:tplc="05EA1C38">
      <w:numFmt w:val="decimal"/>
      <w:lvlText w:val=""/>
      <w:lvlJc w:val="left"/>
    </w:lvl>
    <w:lvl w:ilvl="7" w:tplc="FD5688F0">
      <w:numFmt w:val="decimal"/>
      <w:lvlText w:val=""/>
      <w:lvlJc w:val="left"/>
    </w:lvl>
    <w:lvl w:ilvl="8" w:tplc="CB82E8E0">
      <w:numFmt w:val="decimal"/>
      <w:lvlText w:val=""/>
      <w:lvlJc w:val="left"/>
    </w:lvl>
  </w:abstractNum>
  <w:abstractNum w:abstractNumId="6" w15:restartNumberingAfterBreak="0">
    <w:nsid w:val="FFFFFF82"/>
    <w:multiLevelType w:val="hybridMultilevel"/>
    <w:tmpl w:val="137E0A86"/>
    <w:lvl w:ilvl="0" w:tplc="5BB23800">
      <w:start w:val="1"/>
      <w:numFmt w:val="bullet"/>
      <w:pStyle w:val="ListBullet3"/>
      <w:lvlText w:val=""/>
      <w:lvlJc w:val="left"/>
      <w:pPr>
        <w:tabs>
          <w:tab w:val="num" w:pos="1080"/>
        </w:tabs>
        <w:ind w:left="1080" w:hanging="360"/>
      </w:pPr>
      <w:rPr>
        <w:rFonts w:hint="default" w:ascii="Symbol" w:hAnsi="Symbol"/>
      </w:rPr>
    </w:lvl>
    <w:lvl w:ilvl="1" w:tplc="B260841A">
      <w:numFmt w:val="decimal"/>
      <w:lvlText w:val=""/>
      <w:lvlJc w:val="left"/>
    </w:lvl>
    <w:lvl w:ilvl="2" w:tplc="47481510">
      <w:numFmt w:val="decimal"/>
      <w:lvlText w:val=""/>
      <w:lvlJc w:val="left"/>
    </w:lvl>
    <w:lvl w:ilvl="3" w:tplc="7C5A084A">
      <w:numFmt w:val="decimal"/>
      <w:lvlText w:val=""/>
      <w:lvlJc w:val="left"/>
    </w:lvl>
    <w:lvl w:ilvl="4" w:tplc="6EB80228">
      <w:numFmt w:val="decimal"/>
      <w:lvlText w:val=""/>
      <w:lvlJc w:val="left"/>
    </w:lvl>
    <w:lvl w:ilvl="5" w:tplc="1E3C446C">
      <w:numFmt w:val="decimal"/>
      <w:lvlText w:val=""/>
      <w:lvlJc w:val="left"/>
    </w:lvl>
    <w:lvl w:ilvl="6" w:tplc="42E6D800">
      <w:numFmt w:val="decimal"/>
      <w:lvlText w:val=""/>
      <w:lvlJc w:val="left"/>
    </w:lvl>
    <w:lvl w:ilvl="7" w:tplc="2E0A98DC">
      <w:numFmt w:val="decimal"/>
      <w:lvlText w:val=""/>
      <w:lvlJc w:val="left"/>
    </w:lvl>
    <w:lvl w:ilvl="8" w:tplc="D05A85B0">
      <w:numFmt w:val="decimal"/>
      <w:lvlText w:val=""/>
      <w:lvlJc w:val="left"/>
    </w:lvl>
  </w:abstractNum>
  <w:abstractNum w:abstractNumId="7" w15:restartNumberingAfterBreak="0">
    <w:nsid w:val="FFFFFF83"/>
    <w:multiLevelType w:val="hybridMultilevel"/>
    <w:tmpl w:val="6BD67D32"/>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hybridMultilevel"/>
    <w:tmpl w:val="504E26E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hybridMultilevel"/>
    <w:tmpl w:val="7F02DDF0"/>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13B7111"/>
    <w:multiLevelType w:val="hybridMultilevel"/>
    <w:tmpl w:val="F2180FE0"/>
    <w:lvl w:ilvl="0" w:tplc="04090003">
      <w:start w:val="1"/>
      <w:numFmt w:val="bullet"/>
      <w:lvlText w:val="o"/>
      <w:lvlJc w:val="left"/>
      <w:pPr>
        <w:ind w:left="720" w:hanging="360"/>
      </w:pPr>
      <w:rPr>
        <w:rFonts w:hint="default" w:ascii="Courier New" w:hAnsi="Courier New"/>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019B3D65"/>
    <w:multiLevelType w:val="hybridMultilevel"/>
    <w:tmpl w:val="1EFE503C"/>
    <w:lvl w:ilvl="0" w:tplc="04090009">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04ED1BBF"/>
    <w:multiLevelType w:val="hybridMultilevel"/>
    <w:tmpl w:val="5ABC70E2"/>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3" w15:restartNumberingAfterBreak="0">
    <w:nsid w:val="05DA24E5"/>
    <w:multiLevelType w:val="hybridMultilevel"/>
    <w:tmpl w:val="02F84224"/>
    <w:lvl w:ilvl="0" w:tplc="04090003">
      <w:start w:val="1"/>
      <w:numFmt w:val="bullet"/>
      <w:lvlText w:val="o"/>
      <w:lvlJc w:val="left"/>
      <w:pPr>
        <w:ind w:left="2520" w:hanging="360"/>
      </w:pPr>
      <w:rPr>
        <w:rFonts w:hint="default" w:ascii="Courier New" w:hAnsi="Courier New" w:cs="Courier New"/>
      </w:rPr>
    </w:lvl>
    <w:lvl w:ilvl="1" w:tplc="04090003" w:tentative="1">
      <w:start w:val="1"/>
      <w:numFmt w:val="bullet"/>
      <w:lvlText w:val="o"/>
      <w:lvlJc w:val="left"/>
      <w:pPr>
        <w:ind w:left="3240" w:hanging="360"/>
      </w:pPr>
      <w:rPr>
        <w:rFonts w:hint="default" w:ascii="Courier New" w:hAnsi="Courier New" w:cs="Courier New"/>
      </w:rPr>
    </w:lvl>
    <w:lvl w:ilvl="2" w:tplc="04090005" w:tentative="1">
      <w:start w:val="1"/>
      <w:numFmt w:val="bullet"/>
      <w:lvlText w:val=""/>
      <w:lvlJc w:val="left"/>
      <w:pPr>
        <w:ind w:left="3960" w:hanging="360"/>
      </w:pPr>
      <w:rPr>
        <w:rFonts w:hint="default" w:ascii="Wingdings" w:hAnsi="Wingdings"/>
      </w:rPr>
    </w:lvl>
    <w:lvl w:ilvl="3" w:tplc="04090001" w:tentative="1">
      <w:start w:val="1"/>
      <w:numFmt w:val="bullet"/>
      <w:lvlText w:val=""/>
      <w:lvlJc w:val="left"/>
      <w:pPr>
        <w:ind w:left="4680" w:hanging="360"/>
      </w:pPr>
      <w:rPr>
        <w:rFonts w:hint="default" w:ascii="Symbol" w:hAnsi="Symbol"/>
      </w:rPr>
    </w:lvl>
    <w:lvl w:ilvl="4" w:tplc="04090003" w:tentative="1">
      <w:start w:val="1"/>
      <w:numFmt w:val="bullet"/>
      <w:lvlText w:val="o"/>
      <w:lvlJc w:val="left"/>
      <w:pPr>
        <w:ind w:left="5400" w:hanging="360"/>
      </w:pPr>
      <w:rPr>
        <w:rFonts w:hint="default" w:ascii="Courier New" w:hAnsi="Courier New" w:cs="Courier New"/>
      </w:rPr>
    </w:lvl>
    <w:lvl w:ilvl="5" w:tplc="04090005" w:tentative="1">
      <w:start w:val="1"/>
      <w:numFmt w:val="bullet"/>
      <w:lvlText w:val=""/>
      <w:lvlJc w:val="left"/>
      <w:pPr>
        <w:ind w:left="6120" w:hanging="360"/>
      </w:pPr>
      <w:rPr>
        <w:rFonts w:hint="default" w:ascii="Wingdings" w:hAnsi="Wingdings"/>
      </w:rPr>
    </w:lvl>
    <w:lvl w:ilvl="6" w:tplc="04090001" w:tentative="1">
      <w:start w:val="1"/>
      <w:numFmt w:val="bullet"/>
      <w:lvlText w:val=""/>
      <w:lvlJc w:val="left"/>
      <w:pPr>
        <w:ind w:left="6840" w:hanging="360"/>
      </w:pPr>
      <w:rPr>
        <w:rFonts w:hint="default" w:ascii="Symbol" w:hAnsi="Symbol"/>
      </w:rPr>
    </w:lvl>
    <w:lvl w:ilvl="7" w:tplc="04090003" w:tentative="1">
      <w:start w:val="1"/>
      <w:numFmt w:val="bullet"/>
      <w:lvlText w:val="o"/>
      <w:lvlJc w:val="left"/>
      <w:pPr>
        <w:ind w:left="7560" w:hanging="360"/>
      </w:pPr>
      <w:rPr>
        <w:rFonts w:hint="default" w:ascii="Courier New" w:hAnsi="Courier New" w:cs="Courier New"/>
      </w:rPr>
    </w:lvl>
    <w:lvl w:ilvl="8" w:tplc="04090005" w:tentative="1">
      <w:start w:val="1"/>
      <w:numFmt w:val="bullet"/>
      <w:lvlText w:val=""/>
      <w:lvlJc w:val="left"/>
      <w:pPr>
        <w:ind w:left="8280" w:hanging="360"/>
      </w:pPr>
      <w:rPr>
        <w:rFonts w:hint="default" w:ascii="Wingdings" w:hAnsi="Wingdings"/>
      </w:rPr>
    </w:lvl>
  </w:abstractNum>
  <w:abstractNum w:abstractNumId="14" w15:restartNumberingAfterBreak="0">
    <w:nsid w:val="05E66CD2"/>
    <w:multiLevelType w:val="hybridMultilevel"/>
    <w:tmpl w:val="04D6EBEA"/>
    <w:lvl w:ilvl="0">
      <w:start w:val="1"/>
      <w:numFmt w:val="bullet"/>
      <w:lvlText w:val="o"/>
      <w:lvlJc w:val="left"/>
      <w:pPr>
        <w:ind w:left="2520" w:hanging="360"/>
      </w:pPr>
      <w:rPr>
        <w:rFonts w:hint="default" w:ascii="Courier New" w:hAnsi="Courier New"/>
      </w:rPr>
    </w:lvl>
    <w:lvl w:ilvl="1">
      <w:start w:val="1"/>
      <w:numFmt w:val="bullet"/>
      <w:lvlText w:val=""/>
      <w:lvlJc w:val="left"/>
      <w:pPr>
        <w:ind w:left="3240" w:hanging="360"/>
      </w:pPr>
      <w:rPr>
        <w:rFonts w:hint="default" w:ascii="Symbol" w:hAnsi="Symbol"/>
      </w:rPr>
    </w:lvl>
    <w:lvl w:ilvl="2" w:tentative="1">
      <w:start w:val="1"/>
      <w:numFmt w:val="bullet"/>
      <w:lvlText w:val=""/>
      <w:lvlJc w:val="left"/>
      <w:pPr>
        <w:ind w:left="3960" w:hanging="360"/>
      </w:pPr>
      <w:rPr>
        <w:rFonts w:hint="default" w:ascii="Wingdings" w:hAnsi="Wingdings"/>
      </w:rPr>
    </w:lvl>
    <w:lvl w:ilvl="3" w:tentative="1">
      <w:start w:val="1"/>
      <w:numFmt w:val="bullet"/>
      <w:lvlText w:val=""/>
      <w:lvlJc w:val="left"/>
      <w:pPr>
        <w:ind w:left="4680" w:hanging="360"/>
      </w:pPr>
      <w:rPr>
        <w:rFonts w:hint="default" w:ascii="Symbol" w:hAnsi="Symbol"/>
      </w:rPr>
    </w:lvl>
    <w:lvl w:ilvl="4" w:tentative="1">
      <w:start w:val="1"/>
      <w:numFmt w:val="bullet"/>
      <w:lvlText w:val="o"/>
      <w:lvlJc w:val="left"/>
      <w:pPr>
        <w:ind w:left="5400" w:hanging="360"/>
      </w:pPr>
      <w:rPr>
        <w:rFonts w:hint="default" w:ascii="Courier New" w:hAnsi="Courier New"/>
      </w:rPr>
    </w:lvl>
    <w:lvl w:ilvl="5" w:tentative="1">
      <w:start w:val="1"/>
      <w:numFmt w:val="bullet"/>
      <w:lvlText w:val=""/>
      <w:lvlJc w:val="left"/>
      <w:pPr>
        <w:ind w:left="6120" w:hanging="360"/>
      </w:pPr>
      <w:rPr>
        <w:rFonts w:hint="default" w:ascii="Wingdings" w:hAnsi="Wingdings"/>
      </w:rPr>
    </w:lvl>
    <w:lvl w:ilvl="6" w:tentative="1">
      <w:start w:val="1"/>
      <w:numFmt w:val="bullet"/>
      <w:lvlText w:val=""/>
      <w:lvlJc w:val="left"/>
      <w:pPr>
        <w:ind w:left="6840" w:hanging="360"/>
      </w:pPr>
      <w:rPr>
        <w:rFonts w:hint="default" w:ascii="Symbol" w:hAnsi="Symbol"/>
      </w:rPr>
    </w:lvl>
    <w:lvl w:ilvl="7" w:tentative="1">
      <w:start w:val="1"/>
      <w:numFmt w:val="bullet"/>
      <w:lvlText w:val="o"/>
      <w:lvlJc w:val="left"/>
      <w:pPr>
        <w:ind w:left="7560" w:hanging="360"/>
      </w:pPr>
      <w:rPr>
        <w:rFonts w:hint="default" w:ascii="Courier New" w:hAnsi="Courier New"/>
      </w:rPr>
    </w:lvl>
    <w:lvl w:ilvl="8" w:tentative="1">
      <w:start w:val="1"/>
      <w:numFmt w:val="bullet"/>
      <w:lvlText w:val=""/>
      <w:lvlJc w:val="left"/>
      <w:pPr>
        <w:ind w:left="8280" w:hanging="360"/>
      </w:pPr>
      <w:rPr>
        <w:rFonts w:hint="default" w:ascii="Wingdings" w:hAnsi="Wingdings"/>
      </w:rPr>
    </w:lvl>
  </w:abstractNum>
  <w:abstractNum w:abstractNumId="15" w15:restartNumberingAfterBreak="0">
    <w:nsid w:val="112D17ED"/>
    <w:multiLevelType w:val="hybridMultilevel"/>
    <w:tmpl w:val="B0228106"/>
    <w:lvl w:ilvl="0" w:tplc="04090003">
      <w:start w:val="1"/>
      <w:numFmt w:val="bullet"/>
      <w:lvlText w:val="o"/>
      <w:lvlJc w:val="left"/>
      <w:pPr>
        <w:ind w:left="2520" w:hanging="360"/>
      </w:pPr>
      <w:rPr>
        <w:rFonts w:hint="default" w:ascii="Courier New" w:hAnsi="Courier New" w:cs="Courier New"/>
      </w:rPr>
    </w:lvl>
    <w:lvl w:ilvl="1" w:tplc="04090003" w:tentative="1">
      <w:start w:val="1"/>
      <w:numFmt w:val="bullet"/>
      <w:lvlText w:val="o"/>
      <w:lvlJc w:val="left"/>
      <w:pPr>
        <w:ind w:left="3240" w:hanging="360"/>
      </w:pPr>
      <w:rPr>
        <w:rFonts w:hint="default" w:ascii="Courier New" w:hAnsi="Courier New" w:cs="Courier New"/>
      </w:rPr>
    </w:lvl>
    <w:lvl w:ilvl="2" w:tplc="04090005" w:tentative="1">
      <w:start w:val="1"/>
      <w:numFmt w:val="bullet"/>
      <w:lvlText w:val=""/>
      <w:lvlJc w:val="left"/>
      <w:pPr>
        <w:ind w:left="3960" w:hanging="360"/>
      </w:pPr>
      <w:rPr>
        <w:rFonts w:hint="default" w:ascii="Wingdings" w:hAnsi="Wingdings"/>
      </w:rPr>
    </w:lvl>
    <w:lvl w:ilvl="3" w:tplc="04090001" w:tentative="1">
      <w:start w:val="1"/>
      <w:numFmt w:val="bullet"/>
      <w:lvlText w:val=""/>
      <w:lvlJc w:val="left"/>
      <w:pPr>
        <w:ind w:left="4680" w:hanging="360"/>
      </w:pPr>
      <w:rPr>
        <w:rFonts w:hint="default" w:ascii="Symbol" w:hAnsi="Symbol"/>
      </w:rPr>
    </w:lvl>
    <w:lvl w:ilvl="4" w:tplc="04090003" w:tentative="1">
      <w:start w:val="1"/>
      <w:numFmt w:val="bullet"/>
      <w:lvlText w:val="o"/>
      <w:lvlJc w:val="left"/>
      <w:pPr>
        <w:ind w:left="5400" w:hanging="360"/>
      </w:pPr>
      <w:rPr>
        <w:rFonts w:hint="default" w:ascii="Courier New" w:hAnsi="Courier New" w:cs="Courier New"/>
      </w:rPr>
    </w:lvl>
    <w:lvl w:ilvl="5" w:tplc="04090005" w:tentative="1">
      <w:start w:val="1"/>
      <w:numFmt w:val="bullet"/>
      <w:lvlText w:val=""/>
      <w:lvlJc w:val="left"/>
      <w:pPr>
        <w:ind w:left="6120" w:hanging="360"/>
      </w:pPr>
      <w:rPr>
        <w:rFonts w:hint="default" w:ascii="Wingdings" w:hAnsi="Wingdings"/>
      </w:rPr>
    </w:lvl>
    <w:lvl w:ilvl="6" w:tplc="04090001" w:tentative="1">
      <w:start w:val="1"/>
      <w:numFmt w:val="bullet"/>
      <w:lvlText w:val=""/>
      <w:lvlJc w:val="left"/>
      <w:pPr>
        <w:ind w:left="6840" w:hanging="360"/>
      </w:pPr>
      <w:rPr>
        <w:rFonts w:hint="default" w:ascii="Symbol" w:hAnsi="Symbol"/>
      </w:rPr>
    </w:lvl>
    <w:lvl w:ilvl="7" w:tplc="04090003" w:tentative="1">
      <w:start w:val="1"/>
      <w:numFmt w:val="bullet"/>
      <w:lvlText w:val="o"/>
      <w:lvlJc w:val="left"/>
      <w:pPr>
        <w:ind w:left="7560" w:hanging="360"/>
      </w:pPr>
      <w:rPr>
        <w:rFonts w:hint="default" w:ascii="Courier New" w:hAnsi="Courier New" w:cs="Courier New"/>
      </w:rPr>
    </w:lvl>
    <w:lvl w:ilvl="8" w:tplc="04090005" w:tentative="1">
      <w:start w:val="1"/>
      <w:numFmt w:val="bullet"/>
      <w:lvlText w:val=""/>
      <w:lvlJc w:val="left"/>
      <w:pPr>
        <w:ind w:left="8280" w:hanging="360"/>
      </w:pPr>
      <w:rPr>
        <w:rFonts w:hint="default" w:ascii="Wingdings" w:hAnsi="Wingdings"/>
      </w:rPr>
    </w:lvl>
  </w:abstractNum>
  <w:abstractNum w:abstractNumId="16" w15:restartNumberingAfterBreak="0">
    <w:nsid w:val="16A14D49"/>
    <w:multiLevelType w:val="hybridMultilevel"/>
    <w:tmpl w:val="63F8A6D8"/>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7" w15:restartNumberingAfterBreak="0">
    <w:nsid w:val="1A597217"/>
    <w:multiLevelType w:val="hybridMultilevel"/>
    <w:tmpl w:val="4620BE74"/>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8" w15:restartNumberingAfterBreak="0">
    <w:nsid w:val="23244781"/>
    <w:multiLevelType w:val="hybridMultilevel"/>
    <w:tmpl w:val="FFFFFFFF"/>
    <w:lvl w:ilvl="0" w:tplc="C0BC868A">
      <w:start w:val="1"/>
      <w:numFmt w:val="bullet"/>
      <w:lvlText w:val=""/>
      <w:lvlJc w:val="left"/>
      <w:pPr>
        <w:ind w:left="720" w:hanging="360"/>
      </w:pPr>
      <w:rPr>
        <w:rFonts w:hint="default" w:ascii="Symbol" w:hAnsi="Symbol"/>
      </w:rPr>
    </w:lvl>
    <w:lvl w:ilvl="1" w:tplc="D6A8A894">
      <w:start w:val="1"/>
      <w:numFmt w:val="bullet"/>
      <w:lvlText w:val="o"/>
      <w:lvlJc w:val="left"/>
      <w:pPr>
        <w:ind w:left="1440" w:hanging="360"/>
      </w:pPr>
      <w:rPr>
        <w:rFonts w:hint="default" w:ascii="Courier New" w:hAnsi="Courier New"/>
      </w:rPr>
    </w:lvl>
    <w:lvl w:ilvl="2" w:tplc="D9182FD6">
      <w:start w:val="1"/>
      <w:numFmt w:val="bullet"/>
      <w:lvlText w:val="o"/>
      <w:lvlJc w:val="left"/>
      <w:pPr>
        <w:ind w:left="2160" w:hanging="360"/>
      </w:pPr>
      <w:rPr>
        <w:rFonts w:hint="default" w:ascii="Courier New" w:hAnsi="Courier New"/>
      </w:rPr>
    </w:lvl>
    <w:lvl w:ilvl="3" w:tplc="AD201BD8">
      <w:start w:val="1"/>
      <w:numFmt w:val="bullet"/>
      <w:lvlText w:val="o"/>
      <w:lvlJc w:val="left"/>
      <w:pPr>
        <w:ind w:left="2880" w:hanging="360"/>
      </w:pPr>
      <w:rPr>
        <w:rFonts w:hint="default" w:ascii="Courier New" w:hAnsi="Courier New"/>
      </w:rPr>
    </w:lvl>
    <w:lvl w:ilvl="4" w:tplc="8744AC66">
      <w:start w:val="1"/>
      <w:numFmt w:val="bullet"/>
      <w:lvlText w:val="o"/>
      <w:lvlJc w:val="left"/>
      <w:pPr>
        <w:ind w:left="3600" w:hanging="360"/>
      </w:pPr>
      <w:rPr>
        <w:rFonts w:hint="default" w:ascii="Courier New" w:hAnsi="Courier New"/>
      </w:rPr>
    </w:lvl>
    <w:lvl w:ilvl="5" w:tplc="6C160978">
      <w:start w:val="1"/>
      <w:numFmt w:val="bullet"/>
      <w:lvlText w:val=""/>
      <w:lvlJc w:val="left"/>
      <w:pPr>
        <w:ind w:left="4320" w:hanging="360"/>
      </w:pPr>
      <w:rPr>
        <w:rFonts w:hint="default" w:ascii="Wingdings" w:hAnsi="Wingdings"/>
      </w:rPr>
    </w:lvl>
    <w:lvl w:ilvl="6" w:tplc="A8F06B5A">
      <w:start w:val="1"/>
      <w:numFmt w:val="bullet"/>
      <w:lvlText w:val=""/>
      <w:lvlJc w:val="left"/>
      <w:pPr>
        <w:ind w:left="5040" w:hanging="360"/>
      </w:pPr>
      <w:rPr>
        <w:rFonts w:hint="default" w:ascii="Symbol" w:hAnsi="Symbol"/>
      </w:rPr>
    </w:lvl>
    <w:lvl w:ilvl="7" w:tplc="F3468CDC">
      <w:start w:val="1"/>
      <w:numFmt w:val="bullet"/>
      <w:lvlText w:val="o"/>
      <w:lvlJc w:val="left"/>
      <w:pPr>
        <w:ind w:left="5760" w:hanging="360"/>
      </w:pPr>
      <w:rPr>
        <w:rFonts w:hint="default" w:ascii="Courier New" w:hAnsi="Courier New"/>
      </w:rPr>
    </w:lvl>
    <w:lvl w:ilvl="8" w:tplc="3654ABC8">
      <w:start w:val="1"/>
      <w:numFmt w:val="bullet"/>
      <w:lvlText w:val=""/>
      <w:lvlJc w:val="left"/>
      <w:pPr>
        <w:ind w:left="6480" w:hanging="360"/>
      </w:pPr>
      <w:rPr>
        <w:rFonts w:hint="default" w:ascii="Wingdings" w:hAnsi="Wingdings"/>
      </w:rPr>
    </w:lvl>
  </w:abstractNum>
  <w:abstractNum w:abstractNumId="19" w15:restartNumberingAfterBreak="0">
    <w:nsid w:val="24ED4E66"/>
    <w:multiLevelType w:val="hybridMultilevel"/>
    <w:tmpl w:val="E1C280B8"/>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rPr>
    </w:lvl>
    <w:lvl w:ilvl="8" w:tplc="04090005" w:tentative="1">
      <w:start w:val="1"/>
      <w:numFmt w:val="bullet"/>
      <w:lvlText w:val=""/>
      <w:lvlJc w:val="left"/>
      <w:pPr>
        <w:ind w:left="7200" w:hanging="360"/>
      </w:pPr>
      <w:rPr>
        <w:rFonts w:hint="default" w:ascii="Wingdings" w:hAnsi="Wingdings"/>
      </w:rPr>
    </w:lvl>
  </w:abstractNum>
  <w:abstractNum w:abstractNumId="20" w15:restartNumberingAfterBreak="0">
    <w:nsid w:val="2576479A"/>
    <w:multiLevelType w:val="hybridMultilevel"/>
    <w:tmpl w:val="702A62FC"/>
    <w:lvl w:ilvl="0" w:tplc="A7D67094">
      <w:start w:val="1"/>
      <w:numFmt w:val="bullet"/>
      <w:pStyle w:val="ListBullet"/>
      <w:lvlText w:val="n"/>
      <w:lvlJc w:val="left"/>
      <w:pPr>
        <w:tabs>
          <w:tab w:val="num" w:pos="1080"/>
        </w:tabs>
        <w:ind w:left="1080" w:hanging="360"/>
      </w:pPr>
      <w:rPr>
        <w:rFonts w:hint="default" w:ascii="Wingdings" w:hAnsi="Wingdings"/>
        <w:color w:val="000000" w:themeColor="text1"/>
        <w:sz w:val="18"/>
      </w:rPr>
    </w:lvl>
    <w:lvl w:ilvl="1" w:tplc="04090003">
      <w:start w:val="1"/>
      <w:numFmt w:val="bullet"/>
      <w:lvlText w:val="o"/>
      <w:lvlJc w:val="left"/>
      <w:pPr>
        <w:ind w:left="2160" w:hanging="360"/>
      </w:pPr>
      <w:rPr>
        <w:rFonts w:hint="default" w:ascii="Courier New" w:hAnsi="Courier New"/>
      </w:rPr>
    </w:lvl>
    <w:lvl w:ilvl="2" w:tplc="04090005">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1" w15:restartNumberingAfterBreak="0">
    <w:nsid w:val="2F2C71D3"/>
    <w:multiLevelType w:val="hybridMultilevel"/>
    <w:tmpl w:val="FFFFFFFF"/>
    <w:lvl w:ilvl="0" w:tplc="15B644A8">
      <w:start w:val="1"/>
      <w:numFmt w:val="bullet"/>
      <w:lvlText w:val=""/>
      <w:lvlJc w:val="left"/>
      <w:pPr>
        <w:ind w:left="720" w:hanging="360"/>
      </w:pPr>
      <w:rPr>
        <w:rFonts w:hint="default" w:ascii="Symbol" w:hAnsi="Symbol"/>
      </w:rPr>
    </w:lvl>
    <w:lvl w:ilvl="1" w:tplc="53681412">
      <w:start w:val="1"/>
      <w:numFmt w:val="bullet"/>
      <w:lvlText w:val=""/>
      <w:lvlJc w:val="left"/>
      <w:pPr>
        <w:ind w:left="1440" w:hanging="360"/>
      </w:pPr>
      <w:rPr>
        <w:rFonts w:hint="default" w:ascii="Symbol" w:hAnsi="Symbol"/>
      </w:rPr>
    </w:lvl>
    <w:lvl w:ilvl="2" w:tplc="4E3236C0">
      <w:start w:val="1"/>
      <w:numFmt w:val="bullet"/>
      <w:lvlText w:val=""/>
      <w:lvlJc w:val="left"/>
      <w:pPr>
        <w:ind w:left="2160" w:hanging="360"/>
      </w:pPr>
      <w:rPr>
        <w:rFonts w:hint="default" w:ascii="Wingdings" w:hAnsi="Wingdings"/>
      </w:rPr>
    </w:lvl>
    <w:lvl w:ilvl="3" w:tplc="DA12A8A0">
      <w:start w:val="1"/>
      <w:numFmt w:val="bullet"/>
      <w:lvlText w:val=""/>
      <w:lvlJc w:val="left"/>
      <w:pPr>
        <w:ind w:left="2880" w:hanging="360"/>
      </w:pPr>
      <w:rPr>
        <w:rFonts w:hint="default" w:ascii="Symbol" w:hAnsi="Symbol"/>
      </w:rPr>
    </w:lvl>
    <w:lvl w:ilvl="4" w:tplc="7A604224">
      <w:start w:val="1"/>
      <w:numFmt w:val="bullet"/>
      <w:lvlText w:val="o"/>
      <w:lvlJc w:val="left"/>
      <w:pPr>
        <w:ind w:left="3600" w:hanging="360"/>
      </w:pPr>
      <w:rPr>
        <w:rFonts w:hint="default" w:ascii="Courier New" w:hAnsi="Courier New"/>
      </w:rPr>
    </w:lvl>
    <w:lvl w:ilvl="5" w:tplc="B3D6B7D2">
      <w:start w:val="1"/>
      <w:numFmt w:val="bullet"/>
      <w:lvlText w:val=""/>
      <w:lvlJc w:val="left"/>
      <w:pPr>
        <w:ind w:left="4320" w:hanging="360"/>
      </w:pPr>
      <w:rPr>
        <w:rFonts w:hint="default" w:ascii="Wingdings" w:hAnsi="Wingdings"/>
      </w:rPr>
    </w:lvl>
    <w:lvl w:ilvl="6" w:tplc="71F07FDA">
      <w:start w:val="1"/>
      <w:numFmt w:val="bullet"/>
      <w:lvlText w:val=""/>
      <w:lvlJc w:val="left"/>
      <w:pPr>
        <w:ind w:left="5040" w:hanging="360"/>
      </w:pPr>
      <w:rPr>
        <w:rFonts w:hint="default" w:ascii="Symbol" w:hAnsi="Symbol"/>
      </w:rPr>
    </w:lvl>
    <w:lvl w:ilvl="7" w:tplc="3A6A77F2">
      <w:start w:val="1"/>
      <w:numFmt w:val="bullet"/>
      <w:lvlText w:val="o"/>
      <w:lvlJc w:val="left"/>
      <w:pPr>
        <w:ind w:left="5760" w:hanging="360"/>
      </w:pPr>
      <w:rPr>
        <w:rFonts w:hint="default" w:ascii="Courier New" w:hAnsi="Courier New"/>
      </w:rPr>
    </w:lvl>
    <w:lvl w:ilvl="8" w:tplc="FA54EF3C">
      <w:start w:val="1"/>
      <w:numFmt w:val="bullet"/>
      <w:lvlText w:val=""/>
      <w:lvlJc w:val="left"/>
      <w:pPr>
        <w:ind w:left="6480" w:hanging="360"/>
      </w:pPr>
      <w:rPr>
        <w:rFonts w:hint="default" w:ascii="Wingdings" w:hAnsi="Wingdings"/>
      </w:rPr>
    </w:lvl>
  </w:abstractNum>
  <w:abstractNum w:abstractNumId="22" w15:restartNumberingAfterBreak="0">
    <w:nsid w:val="38A3799C"/>
    <w:multiLevelType w:val="hybridMultilevel"/>
    <w:tmpl w:val="FFFFFFFF"/>
    <w:lvl w:ilvl="0" w:tplc="36EC82F2">
      <w:start w:val="1"/>
      <w:numFmt w:val="bullet"/>
      <w:lvlText w:val=""/>
      <w:lvlJc w:val="left"/>
      <w:pPr>
        <w:ind w:left="720" w:hanging="360"/>
      </w:pPr>
      <w:rPr>
        <w:rFonts w:hint="default" w:ascii="Symbol" w:hAnsi="Symbol"/>
      </w:rPr>
    </w:lvl>
    <w:lvl w:ilvl="1" w:tplc="213C8702">
      <w:start w:val="1"/>
      <w:numFmt w:val="bullet"/>
      <w:lvlText w:val=""/>
      <w:lvlJc w:val="left"/>
      <w:pPr>
        <w:ind w:left="1440" w:hanging="360"/>
      </w:pPr>
      <w:rPr>
        <w:rFonts w:hint="default" w:ascii="Symbol" w:hAnsi="Symbol"/>
      </w:rPr>
    </w:lvl>
    <w:lvl w:ilvl="2" w:tplc="E4FC5280">
      <w:start w:val="1"/>
      <w:numFmt w:val="bullet"/>
      <w:lvlText w:val=""/>
      <w:lvlJc w:val="left"/>
      <w:pPr>
        <w:ind w:left="2160" w:hanging="360"/>
      </w:pPr>
      <w:rPr>
        <w:rFonts w:hint="default" w:ascii="Wingdings" w:hAnsi="Wingdings"/>
      </w:rPr>
    </w:lvl>
    <w:lvl w:ilvl="3" w:tplc="7ECE284E">
      <w:start w:val="1"/>
      <w:numFmt w:val="bullet"/>
      <w:lvlText w:val=""/>
      <w:lvlJc w:val="left"/>
      <w:pPr>
        <w:ind w:left="2880" w:hanging="360"/>
      </w:pPr>
      <w:rPr>
        <w:rFonts w:hint="default" w:ascii="Symbol" w:hAnsi="Symbol"/>
      </w:rPr>
    </w:lvl>
    <w:lvl w:ilvl="4" w:tplc="BF5486CE">
      <w:start w:val="1"/>
      <w:numFmt w:val="bullet"/>
      <w:lvlText w:val="o"/>
      <w:lvlJc w:val="left"/>
      <w:pPr>
        <w:ind w:left="3600" w:hanging="360"/>
      </w:pPr>
      <w:rPr>
        <w:rFonts w:hint="default" w:ascii="Courier New" w:hAnsi="Courier New"/>
      </w:rPr>
    </w:lvl>
    <w:lvl w:ilvl="5" w:tplc="F8522BE4">
      <w:start w:val="1"/>
      <w:numFmt w:val="bullet"/>
      <w:lvlText w:val=""/>
      <w:lvlJc w:val="left"/>
      <w:pPr>
        <w:ind w:left="4320" w:hanging="360"/>
      </w:pPr>
      <w:rPr>
        <w:rFonts w:hint="default" w:ascii="Wingdings" w:hAnsi="Wingdings"/>
      </w:rPr>
    </w:lvl>
    <w:lvl w:ilvl="6" w:tplc="1786B542">
      <w:start w:val="1"/>
      <w:numFmt w:val="bullet"/>
      <w:lvlText w:val=""/>
      <w:lvlJc w:val="left"/>
      <w:pPr>
        <w:ind w:left="5040" w:hanging="360"/>
      </w:pPr>
      <w:rPr>
        <w:rFonts w:hint="default" w:ascii="Symbol" w:hAnsi="Symbol"/>
      </w:rPr>
    </w:lvl>
    <w:lvl w:ilvl="7" w:tplc="3BA6A1B0">
      <w:start w:val="1"/>
      <w:numFmt w:val="bullet"/>
      <w:lvlText w:val="o"/>
      <w:lvlJc w:val="left"/>
      <w:pPr>
        <w:ind w:left="5760" w:hanging="360"/>
      </w:pPr>
      <w:rPr>
        <w:rFonts w:hint="default" w:ascii="Courier New" w:hAnsi="Courier New"/>
      </w:rPr>
    </w:lvl>
    <w:lvl w:ilvl="8" w:tplc="6EFA07EC">
      <w:start w:val="1"/>
      <w:numFmt w:val="bullet"/>
      <w:lvlText w:val=""/>
      <w:lvlJc w:val="left"/>
      <w:pPr>
        <w:ind w:left="6480" w:hanging="360"/>
      </w:pPr>
      <w:rPr>
        <w:rFonts w:hint="default" w:ascii="Wingdings" w:hAnsi="Wingdings"/>
      </w:rPr>
    </w:lvl>
  </w:abstractNum>
  <w:abstractNum w:abstractNumId="23" w15:restartNumberingAfterBreak="0">
    <w:nsid w:val="3B7416D7"/>
    <w:multiLevelType w:val="hybridMultilevel"/>
    <w:tmpl w:val="F45C1E4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4" w15:restartNumberingAfterBreak="0">
    <w:nsid w:val="41464A69"/>
    <w:multiLevelType w:val="hybridMultilevel"/>
    <w:tmpl w:val="AB2C661C"/>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426860FE"/>
    <w:multiLevelType w:val="hybridMultilevel"/>
    <w:tmpl w:val="6BB8FE5E"/>
    <w:lvl w:ilvl="0" w:tplc="04090003">
      <w:start w:val="1"/>
      <w:numFmt w:val="bullet"/>
      <w:lvlText w:val="o"/>
      <w:lvlJc w:val="left"/>
      <w:pPr>
        <w:ind w:left="1800" w:hanging="360"/>
      </w:pPr>
      <w:rPr>
        <w:rFonts w:hint="default" w:ascii="Courier New" w:hAnsi="Courier New" w:cs="Courier New"/>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26" w15:restartNumberingAfterBreak="0">
    <w:nsid w:val="42B26DDC"/>
    <w:multiLevelType w:val="hybridMultilevel"/>
    <w:tmpl w:val="D0201316"/>
    <w:lvl w:ilvl="0" w:tplc="04090003">
      <w:start w:val="1"/>
      <w:numFmt w:val="bullet"/>
      <w:lvlText w:val="o"/>
      <w:lvlJc w:val="left"/>
      <w:pPr>
        <w:ind w:left="1440" w:hanging="360"/>
      </w:pPr>
      <w:rPr>
        <w:rFonts w:hint="default" w:ascii="Courier New" w:hAnsi="Courier New" w:cs="Courier New"/>
      </w:rPr>
    </w:lvl>
    <w:lvl w:ilvl="1" w:tplc="04090003">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7" w15:restartNumberingAfterBreak="0">
    <w:nsid w:val="4368210D"/>
    <w:multiLevelType w:val="hybridMultilevel"/>
    <w:tmpl w:val="FFFFFFFF"/>
    <w:lvl w:ilvl="0" w:tplc="67246FC8">
      <w:start w:val="1"/>
      <w:numFmt w:val="bullet"/>
      <w:lvlText w:val=""/>
      <w:lvlJc w:val="left"/>
      <w:pPr>
        <w:ind w:left="720" w:hanging="360"/>
      </w:pPr>
      <w:rPr>
        <w:rFonts w:hint="default" w:ascii="Symbol" w:hAnsi="Symbol"/>
      </w:rPr>
    </w:lvl>
    <w:lvl w:ilvl="1" w:tplc="B6DA7380">
      <w:start w:val="1"/>
      <w:numFmt w:val="bullet"/>
      <w:lvlText w:val="o"/>
      <w:lvlJc w:val="left"/>
      <w:pPr>
        <w:ind w:left="1440" w:hanging="360"/>
      </w:pPr>
      <w:rPr>
        <w:rFonts w:hint="default" w:ascii="Courier New" w:hAnsi="Courier New"/>
      </w:rPr>
    </w:lvl>
    <w:lvl w:ilvl="2" w:tplc="5C48C76C">
      <w:start w:val="1"/>
      <w:numFmt w:val="bullet"/>
      <w:lvlText w:val=""/>
      <w:lvlJc w:val="left"/>
      <w:pPr>
        <w:ind w:left="2160" w:hanging="360"/>
      </w:pPr>
      <w:rPr>
        <w:rFonts w:hint="default" w:ascii="Wingdings" w:hAnsi="Wingdings"/>
      </w:rPr>
    </w:lvl>
    <w:lvl w:ilvl="3" w:tplc="076C3492">
      <w:start w:val="1"/>
      <w:numFmt w:val="bullet"/>
      <w:lvlText w:val=""/>
      <w:lvlJc w:val="left"/>
      <w:pPr>
        <w:ind w:left="2880" w:hanging="360"/>
      </w:pPr>
      <w:rPr>
        <w:rFonts w:hint="default" w:ascii="Symbol" w:hAnsi="Symbol"/>
      </w:rPr>
    </w:lvl>
    <w:lvl w:ilvl="4" w:tplc="1A72F27C">
      <w:start w:val="1"/>
      <w:numFmt w:val="bullet"/>
      <w:lvlText w:val="o"/>
      <w:lvlJc w:val="left"/>
      <w:pPr>
        <w:ind w:left="3600" w:hanging="360"/>
      </w:pPr>
      <w:rPr>
        <w:rFonts w:hint="default" w:ascii="Courier New" w:hAnsi="Courier New"/>
      </w:rPr>
    </w:lvl>
    <w:lvl w:ilvl="5" w:tplc="0A26C962">
      <w:start w:val="1"/>
      <w:numFmt w:val="bullet"/>
      <w:lvlText w:val=""/>
      <w:lvlJc w:val="left"/>
      <w:pPr>
        <w:ind w:left="4320" w:hanging="360"/>
      </w:pPr>
      <w:rPr>
        <w:rFonts w:hint="default" w:ascii="Wingdings" w:hAnsi="Wingdings"/>
      </w:rPr>
    </w:lvl>
    <w:lvl w:ilvl="6" w:tplc="2C620230">
      <w:start w:val="1"/>
      <w:numFmt w:val="bullet"/>
      <w:lvlText w:val=""/>
      <w:lvlJc w:val="left"/>
      <w:pPr>
        <w:ind w:left="5040" w:hanging="360"/>
      </w:pPr>
      <w:rPr>
        <w:rFonts w:hint="default" w:ascii="Symbol" w:hAnsi="Symbol"/>
      </w:rPr>
    </w:lvl>
    <w:lvl w:ilvl="7" w:tplc="267CC456">
      <w:start w:val="1"/>
      <w:numFmt w:val="bullet"/>
      <w:lvlText w:val="o"/>
      <w:lvlJc w:val="left"/>
      <w:pPr>
        <w:ind w:left="5760" w:hanging="360"/>
      </w:pPr>
      <w:rPr>
        <w:rFonts w:hint="default" w:ascii="Courier New" w:hAnsi="Courier New"/>
      </w:rPr>
    </w:lvl>
    <w:lvl w:ilvl="8" w:tplc="BD700E22">
      <w:start w:val="1"/>
      <w:numFmt w:val="bullet"/>
      <w:lvlText w:val=""/>
      <w:lvlJc w:val="left"/>
      <w:pPr>
        <w:ind w:left="6480" w:hanging="360"/>
      </w:pPr>
      <w:rPr>
        <w:rFonts w:hint="default" w:ascii="Wingdings" w:hAnsi="Wingdings"/>
      </w:rPr>
    </w:lvl>
  </w:abstractNum>
  <w:abstractNum w:abstractNumId="28" w15:restartNumberingAfterBreak="0">
    <w:nsid w:val="44D617EE"/>
    <w:multiLevelType w:val="hybridMultilevel"/>
    <w:tmpl w:val="F45C1E4A"/>
    <w:lvl w:ilvl="0">
      <w:start w:val="1"/>
      <w:numFmt w:val="bullet"/>
      <w:lvlText w:val=""/>
      <w:lvlJc w:val="left"/>
      <w:pPr>
        <w:ind w:left="1440" w:hanging="360"/>
      </w:pPr>
      <w:rPr>
        <w:rFonts w:hint="default" w:ascii="Symbol" w:hAnsi="Symbol"/>
      </w:rPr>
    </w:lvl>
    <w:lvl w:ilvl="1">
      <w:start w:val="1"/>
      <w:numFmt w:val="bullet"/>
      <w:lvlText w:val="o"/>
      <w:lvlJc w:val="left"/>
      <w:pPr>
        <w:ind w:left="2160" w:hanging="360"/>
      </w:pPr>
      <w:rPr>
        <w:rFonts w:hint="default" w:ascii="Courier New" w:hAnsi="Courier New" w:cs="Courier New"/>
      </w:rPr>
    </w:lvl>
    <w:lvl w:ilvl="2">
      <w:start w:val="1"/>
      <w:numFmt w:val="bullet"/>
      <w:lvlText w:val=""/>
      <w:lvlJc w:val="left"/>
      <w:pPr>
        <w:ind w:left="2880" w:hanging="360"/>
      </w:pPr>
      <w:rPr>
        <w:rFonts w:hint="default" w:ascii="Wingdings" w:hAnsi="Wingdings"/>
      </w:rPr>
    </w:lvl>
    <w:lvl w:ilvl="3">
      <w:start w:val="1"/>
      <w:numFmt w:val="bullet"/>
      <w:lvlText w:val=""/>
      <w:lvlJc w:val="left"/>
      <w:pPr>
        <w:ind w:left="3600" w:hanging="360"/>
      </w:pPr>
      <w:rPr>
        <w:rFonts w:hint="default" w:ascii="Symbol" w:hAnsi="Symbol"/>
      </w:rPr>
    </w:lvl>
    <w:lvl w:ilvl="4">
      <w:start w:val="1"/>
      <w:numFmt w:val="bullet"/>
      <w:lvlText w:val="o"/>
      <w:lvlJc w:val="left"/>
      <w:pPr>
        <w:ind w:left="4320" w:hanging="360"/>
      </w:pPr>
      <w:rPr>
        <w:rFonts w:hint="default" w:ascii="Courier New" w:hAnsi="Courier New" w:cs="Courier New"/>
      </w:rPr>
    </w:lvl>
    <w:lvl w:ilvl="5">
      <w:start w:val="1"/>
      <w:numFmt w:val="bullet"/>
      <w:lvlText w:val=""/>
      <w:lvlJc w:val="left"/>
      <w:pPr>
        <w:ind w:left="5040" w:hanging="360"/>
      </w:pPr>
      <w:rPr>
        <w:rFonts w:hint="default" w:ascii="Wingdings" w:hAnsi="Wingdings"/>
      </w:rPr>
    </w:lvl>
    <w:lvl w:ilvl="6">
      <w:start w:val="1"/>
      <w:numFmt w:val="bullet"/>
      <w:lvlText w:val=""/>
      <w:lvlJc w:val="left"/>
      <w:pPr>
        <w:ind w:left="5760" w:hanging="360"/>
      </w:pPr>
      <w:rPr>
        <w:rFonts w:hint="default" w:ascii="Symbol" w:hAnsi="Symbol"/>
      </w:rPr>
    </w:lvl>
    <w:lvl w:ilvl="7">
      <w:start w:val="1"/>
      <w:numFmt w:val="bullet"/>
      <w:lvlText w:val="o"/>
      <w:lvlJc w:val="left"/>
      <w:pPr>
        <w:ind w:left="6480" w:hanging="360"/>
      </w:pPr>
      <w:rPr>
        <w:rFonts w:hint="default" w:ascii="Courier New" w:hAnsi="Courier New" w:cs="Courier New"/>
      </w:rPr>
    </w:lvl>
    <w:lvl w:ilvl="8">
      <w:start w:val="1"/>
      <w:numFmt w:val="bullet"/>
      <w:lvlText w:val=""/>
      <w:lvlJc w:val="left"/>
      <w:pPr>
        <w:ind w:left="7200" w:hanging="360"/>
      </w:pPr>
      <w:rPr>
        <w:rFonts w:hint="default" w:ascii="Wingdings" w:hAnsi="Wingdings"/>
      </w:rPr>
    </w:lvl>
  </w:abstractNum>
  <w:abstractNum w:abstractNumId="29" w15:restartNumberingAfterBreak="0">
    <w:nsid w:val="471D73A2"/>
    <w:multiLevelType w:val="hybridMultilevel"/>
    <w:tmpl w:val="D21C3578"/>
    <w:lvl w:ilvl="0" w:tplc="04090003">
      <w:start w:val="1"/>
      <w:numFmt w:val="bullet"/>
      <w:lvlText w:val="o"/>
      <w:lvlJc w:val="left"/>
      <w:pPr>
        <w:ind w:left="1080" w:hanging="360"/>
      </w:pPr>
      <w:rPr>
        <w:rFonts w:hint="default" w:ascii="Courier New" w:hAnsi="Courier New"/>
      </w:rPr>
    </w:lvl>
    <w:lvl w:ilvl="1" w:tplc="04090003" w:tentative="1">
      <w:start w:val="1"/>
      <w:numFmt w:val="bullet"/>
      <w:lvlText w:val="o"/>
      <w:lvlJc w:val="left"/>
      <w:pPr>
        <w:ind w:left="1800" w:hanging="360"/>
      </w:pPr>
      <w:rPr>
        <w:rFonts w:hint="default" w:ascii="Courier New" w:hAnsi="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rPr>
    </w:lvl>
    <w:lvl w:ilvl="8" w:tplc="04090005" w:tentative="1">
      <w:start w:val="1"/>
      <w:numFmt w:val="bullet"/>
      <w:lvlText w:val=""/>
      <w:lvlJc w:val="left"/>
      <w:pPr>
        <w:ind w:left="6840" w:hanging="360"/>
      </w:pPr>
      <w:rPr>
        <w:rFonts w:hint="default" w:ascii="Wingdings" w:hAnsi="Wingdings"/>
      </w:rPr>
    </w:lvl>
  </w:abstractNum>
  <w:abstractNum w:abstractNumId="30" w15:restartNumberingAfterBreak="0">
    <w:nsid w:val="4C0A72EF"/>
    <w:multiLevelType w:val="hybridMultilevel"/>
    <w:tmpl w:val="2AD463A8"/>
    <w:lvl w:ilvl="0" w:tplc="04090005">
      <w:start w:val="1"/>
      <w:numFmt w:val="bullet"/>
      <w:lvlText w:val=""/>
      <w:lvlJc w:val="left"/>
      <w:pPr>
        <w:ind w:left="720" w:hanging="360"/>
      </w:pPr>
      <w:rPr>
        <w:rFonts w:hint="default" w:ascii="Wingdings" w:hAnsi="Wingdings"/>
      </w:rPr>
    </w:lvl>
    <w:lvl w:ilvl="1" w:tplc="04090003">
      <w:start w:val="1"/>
      <w:numFmt w:val="bullet"/>
      <w:lvlText w:val="o"/>
      <w:lvlJc w:val="left"/>
      <w:pPr>
        <w:ind w:left="1440" w:hanging="360"/>
      </w:pPr>
      <w:rPr>
        <w:rFonts w:hint="default" w:ascii="Courier New" w:hAnsi="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4CB920B6"/>
    <w:multiLevelType w:val="hybridMultilevel"/>
    <w:tmpl w:val="1A00D4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185184F"/>
    <w:multiLevelType w:val="hybridMultilevel"/>
    <w:tmpl w:val="A4247BE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5505724E"/>
    <w:multiLevelType w:val="hybridMultilevel"/>
    <w:tmpl w:val="CDBC519C"/>
    <w:lvl w:ilvl="0" w:tplc="04090003">
      <w:start w:val="1"/>
      <w:numFmt w:val="bullet"/>
      <w:lvlText w:val="o"/>
      <w:lvlJc w:val="left"/>
      <w:pPr>
        <w:ind w:left="720" w:hanging="360"/>
      </w:pPr>
      <w:rPr>
        <w:rFonts w:hint="default" w:ascii="Courier New" w:hAnsi="Courier New"/>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34" w15:restartNumberingAfterBreak="0">
    <w:nsid w:val="62397FFD"/>
    <w:multiLevelType w:val="hybridMultilevel"/>
    <w:tmpl w:val="D720A54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5" w15:restartNumberingAfterBreak="0">
    <w:nsid w:val="62F763C9"/>
    <w:multiLevelType w:val="hybridMultilevel"/>
    <w:tmpl w:val="E904E56C"/>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36" w15:restartNumberingAfterBreak="0">
    <w:nsid w:val="63F616A9"/>
    <w:multiLevelType w:val="hybridMultilevel"/>
    <w:tmpl w:val="F44A65C8"/>
    <w:lvl w:ilvl="0" w:tplc="04090001">
      <w:start w:val="1"/>
      <w:numFmt w:val="bullet"/>
      <w:lvlText w:val=""/>
      <w:lvlJc w:val="left"/>
      <w:pPr>
        <w:ind w:left="216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37" w15:restartNumberingAfterBreak="0">
    <w:nsid w:val="6C2F24B1"/>
    <w:multiLevelType w:val="hybridMultilevel"/>
    <w:tmpl w:val="FFFFFFFF"/>
    <w:lvl w:ilvl="0" w:tplc="BDC4991C">
      <w:start w:val="1"/>
      <w:numFmt w:val="bullet"/>
      <w:lvlText w:val=""/>
      <w:lvlJc w:val="left"/>
      <w:pPr>
        <w:ind w:left="720" w:hanging="360"/>
      </w:pPr>
      <w:rPr>
        <w:rFonts w:hint="default" w:ascii="Symbol" w:hAnsi="Symbol"/>
      </w:rPr>
    </w:lvl>
    <w:lvl w:ilvl="1" w:tplc="39B8AE9E">
      <w:start w:val="1"/>
      <w:numFmt w:val="bullet"/>
      <w:lvlText w:val="o"/>
      <w:lvlJc w:val="left"/>
      <w:pPr>
        <w:ind w:left="1440" w:hanging="360"/>
      </w:pPr>
      <w:rPr>
        <w:rFonts w:hint="default" w:ascii="Courier New" w:hAnsi="Courier New"/>
      </w:rPr>
    </w:lvl>
    <w:lvl w:ilvl="2" w:tplc="78CA5806">
      <w:start w:val="1"/>
      <w:numFmt w:val="bullet"/>
      <w:lvlText w:val=""/>
      <w:lvlJc w:val="left"/>
      <w:pPr>
        <w:ind w:left="2160" w:hanging="360"/>
      </w:pPr>
      <w:rPr>
        <w:rFonts w:hint="default" w:ascii="Wingdings" w:hAnsi="Wingdings"/>
      </w:rPr>
    </w:lvl>
    <w:lvl w:ilvl="3" w:tplc="42C851CA">
      <w:start w:val="1"/>
      <w:numFmt w:val="bullet"/>
      <w:lvlText w:val=""/>
      <w:lvlJc w:val="left"/>
      <w:pPr>
        <w:ind w:left="2880" w:hanging="360"/>
      </w:pPr>
      <w:rPr>
        <w:rFonts w:hint="default" w:ascii="Symbol" w:hAnsi="Symbol"/>
      </w:rPr>
    </w:lvl>
    <w:lvl w:ilvl="4" w:tplc="2710D2A0">
      <w:start w:val="1"/>
      <w:numFmt w:val="bullet"/>
      <w:lvlText w:val="o"/>
      <w:lvlJc w:val="left"/>
      <w:pPr>
        <w:ind w:left="3600" w:hanging="360"/>
      </w:pPr>
      <w:rPr>
        <w:rFonts w:hint="default" w:ascii="Courier New" w:hAnsi="Courier New"/>
      </w:rPr>
    </w:lvl>
    <w:lvl w:ilvl="5" w:tplc="D0ACDB4E">
      <w:start w:val="1"/>
      <w:numFmt w:val="bullet"/>
      <w:lvlText w:val=""/>
      <w:lvlJc w:val="left"/>
      <w:pPr>
        <w:ind w:left="4320" w:hanging="360"/>
      </w:pPr>
      <w:rPr>
        <w:rFonts w:hint="default" w:ascii="Wingdings" w:hAnsi="Wingdings"/>
      </w:rPr>
    </w:lvl>
    <w:lvl w:ilvl="6" w:tplc="E4F64F0C">
      <w:start w:val="1"/>
      <w:numFmt w:val="bullet"/>
      <w:lvlText w:val=""/>
      <w:lvlJc w:val="left"/>
      <w:pPr>
        <w:ind w:left="5040" w:hanging="360"/>
      </w:pPr>
      <w:rPr>
        <w:rFonts w:hint="default" w:ascii="Symbol" w:hAnsi="Symbol"/>
      </w:rPr>
    </w:lvl>
    <w:lvl w:ilvl="7" w:tplc="118441CA">
      <w:start w:val="1"/>
      <w:numFmt w:val="bullet"/>
      <w:lvlText w:val="o"/>
      <w:lvlJc w:val="left"/>
      <w:pPr>
        <w:ind w:left="5760" w:hanging="360"/>
      </w:pPr>
      <w:rPr>
        <w:rFonts w:hint="default" w:ascii="Courier New" w:hAnsi="Courier New"/>
      </w:rPr>
    </w:lvl>
    <w:lvl w:ilvl="8" w:tplc="746E248C">
      <w:start w:val="1"/>
      <w:numFmt w:val="bullet"/>
      <w:lvlText w:val=""/>
      <w:lvlJc w:val="left"/>
      <w:pPr>
        <w:ind w:left="6480" w:hanging="360"/>
      </w:pPr>
      <w:rPr>
        <w:rFonts w:hint="default" w:ascii="Wingdings" w:hAnsi="Wingdings"/>
      </w:rPr>
    </w:lvl>
  </w:abstractNum>
  <w:abstractNum w:abstractNumId="38" w15:restartNumberingAfterBreak="0">
    <w:nsid w:val="77955C07"/>
    <w:multiLevelType w:val="hybridMultilevel"/>
    <w:tmpl w:val="FFFFFFFF"/>
    <w:lvl w:ilvl="0" w:tplc="787ED4F0">
      <w:start w:val="1"/>
      <w:numFmt w:val="bullet"/>
      <w:lvlText w:val=""/>
      <w:lvlJc w:val="left"/>
      <w:pPr>
        <w:ind w:left="720" w:hanging="360"/>
      </w:pPr>
      <w:rPr>
        <w:rFonts w:hint="default" w:ascii="Symbol" w:hAnsi="Symbol"/>
      </w:rPr>
    </w:lvl>
    <w:lvl w:ilvl="1" w:tplc="98880C62">
      <w:start w:val="1"/>
      <w:numFmt w:val="bullet"/>
      <w:lvlText w:val="o"/>
      <w:lvlJc w:val="left"/>
      <w:pPr>
        <w:ind w:left="1440" w:hanging="360"/>
      </w:pPr>
      <w:rPr>
        <w:rFonts w:hint="default" w:ascii="Courier New" w:hAnsi="Courier New"/>
      </w:rPr>
    </w:lvl>
    <w:lvl w:ilvl="2" w:tplc="8BC0E3AE">
      <w:start w:val="1"/>
      <w:numFmt w:val="bullet"/>
      <w:lvlText w:val=""/>
      <w:lvlJc w:val="left"/>
      <w:pPr>
        <w:ind w:left="2160" w:hanging="360"/>
      </w:pPr>
      <w:rPr>
        <w:rFonts w:hint="default" w:ascii="Wingdings" w:hAnsi="Wingdings"/>
      </w:rPr>
    </w:lvl>
    <w:lvl w:ilvl="3" w:tplc="482C5802">
      <w:start w:val="1"/>
      <w:numFmt w:val="bullet"/>
      <w:lvlText w:val=""/>
      <w:lvlJc w:val="left"/>
      <w:pPr>
        <w:ind w:left="2880" w:hanging="360"/>
      </w:pPr>
      <w:rPr>
        <w:rFonts w:hint="default" w:ascii="Symbol" w:hAnsi="Symbol"/>
      </w:rPr>
    </w:lvl>
    <w:lvl w:ilvl="4" w:tplc="A8FE8400">
      <w:start w:val="1"/>
      <w:numFmt w:val="bullet"/>
      <w:lvlText w:val="o"/>
      <w:lvlJc w:val="left"/>
      <w:pPr>
        <w:ind w:left="3600" w:hanging="360"/>
      </w:pPr>
      <w:rPr>
        <w:rFonts w:hint="default" w:ascii="Courier New" w:hAnsi="Courier New"/>
      </w:rPr>
    </w:lvl>
    <w:lvl w:ilvl="5" w:tplc="6D3C360E">
      <w:start w:val="1"/>
      <w:numFmt w:val="bullet"/>
      <w:lvlText w:val=""/>
      <w:lvlJc w:val="left"/>
      <w:pPr>
        <w:ind w:left="4320" w:hanging="360"/>
      </w:pPr>
      <w:rPr>
        <w:rFonts w:hint="default" w:ascii="Wingdings" w:hAnsi="Wingdings"/>
      </w:rPr>
    </w:lvl>
    <w:lvl w:ilvl="6" w:tplc="31D04F0C">
      <w:start w:val="1"/>
      <w:numFmt w:val="bullet"/>
      <w:lvlText w:val=""/>
      <w:lvlJc w:val="left"/>
      <w:pPr>
        <w:ind w:left="5040" w:hanging="360"/>
      </w:pPr>
      <w:rPr>
        <w:rFonts w:hint="default" w:ascii="Symbol" w:hAnsi="Symbol"/>
      </w:rPr>
    </w:lvl>
    <w:lvl w:ilvl="7" w:tplc="E4C03376">
      <w:start w:val="1"/>
      <w:numFmt w:val="bullet"/>
      <w:lvlText w:val="o"/>
      <w:lvlJc w:val="left"/>
      <w:pPr>
        <w:ind w:left="5760" w:hanging="360"/>
      </w:pPr>
      <w:rPr>
        <w:rFonts w:hint="default" w:ascii="Courier New" w:hAnsi="Courier New"/>
      </w:rPr>
    </w:lvl>
    <w:lvl w:ilvl="8" w:tplc="95F67F82">
      <w:start w:val="1"/>
      <w:numFmt w:val="bullet"/>
      <w:lvlText w:val=""/>
      <w:lvlJc w:val="left"/>
      <w:pPr>
        <w:ind w:left="6480" w:hanging="360"/>
      </w:pPr>
      <w:rPr>
        <w:rFonts w:hint="default" w:ascii="Wingdings" w:hAnsi="Wingdings"/>
      </w:rPr>
    </w:lvl>
  </w:abstract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1">
    <w:abstractNumId w:val="38"/>
  </w:num>
  <w:num w:numId="2">
    <w:abstractNumId w:val="37"/>
  </w:num>
  <w:num w:numId="3">
    <w:abstractNumId w:val="27"/>
  </w:num>
  <w:num w:numId="4">
    <w:abstractNumId w:val="22"/>
  </w:num>
  <w:num w:numId="5">
    <w:abstractNumId w:val="21"/>
  </w:num>
  <w:num w:numId="6">
    <w:abstractNumId w:val="18"/>
  </w:num>
  <w:num w:numId="7">
    <w:abstractNumId w:val="20"/>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31"/>
  </w:num>
  <w:num w:numId="18">
    <w:abstractNumId w:val="33"/>
  </w:num>
  <w:num w:numId="19">
    <w:abstractNumId w:val="29"/>
  </w:num>
  <w:num w:numId="20">
    <w:abstractNumId w:val="10"/>
  </w:num>
  <w:num w:numId="21">
    <w:abstractNumId w:val="35"/>
  </w:num>
  <w:num w:numId="22">
    <w:abstractNumId w:val="24"/>
  </w:num>
  <w:num w:numId="23">
    <w:abstractNumId w:val="9"/>
  </w:num>
  <w:num w:numId="24">
    <w:abstractNumId w:val="30"/>
  </w:num>
  <w:num w:numId="25">
    <w:abstractNumId w:val="19"/>
  </w:num>
  <w:num w:numId="26">
    <w:abstractNumId w:val="12"/>
  </w:num>
  <w:num w:numId="27">
    <w:abstractNumId w:val="16"/>
  </w:num>
  <w:num w:numId="28">
    <w:abstractNumId w:val="23"/>
  </w:num>
  <w:num w:numId="29">
    <w:abstractNumId w:val="28"/>
  </w:num>
  <w:num w:numId="30">
    <w:abstractNumId w:val="26"/>
  </w:num>
  <w:num w:numId="31">
    <w:abstractNumId w:val="36"/>
  </w:num>
  <w:num w:numId="32">
    <w:abstractNumId w:val="32"/>
  </w:num>
  <w:num w:numId="33">
    <w:abstractNumId w:val="17"/>
  </w:num>
  <w:num w:numId="34">
    <w:abstractNumId w:val="34"/>
  </w:num>
  <w:num w:numId="35">
    <w:abstractNumId w:val="11"/>
  </w:num>
  <w:num w:numId="36">
    <w:abstractNumId w:val="15"/>
  </w:num>
  <w:num w:numId="37">
    <w:abstractNumId w:val="25"/>
  </w:num>
  <w:num w:numId="38">
    <w:abstractNumId w:val="13"/>
  </w:num>
  <w:num w:numId="39">
    <w:abstractNumId w:val="1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6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ShowDynamicGuides" w:val="1"/>
    <w:docVar w:name="ShowMarginGuides" w:val="0"/>
    <w:docVar w:name="ShowOutlines" w:val="0"/>
    <w:docVar w:name="ShowStaticGuides" w:val="0"/>
  </w:docVars>
  <w:rsids>
    <w:rsidRoot w:val="00887791"/>
    <w:rsid w:val="00000CEF"/>
    <w:rsid w:val="00011B89"/>
    <w:rsid w:val="00013600"/>
    <w:rsid w:val="000359A5"/>
    <w:rsid w:val="00036118"/>
    <w:rsid w:val="000374F2"/>
    <w:rsid w:val="00050CC9"/>
    <w:rsid w:val="0005112A"/>
    <w:rsid w:val="000533D2"/>
    <w:rsid w:val="00053F40"/>
    <w:rsid w:val="00060AAA"/>
    <w:rsid w:val="00066F45"/>
    <w:rsid w:val="00074DB1"/>
    <w:rsid w:val="00080466"/>
    <w:rsid w:val="00085891"/>
    <w:rsid w:val="000A7E2C"/>
    <w:rsid w:val="000B0278"/>
    <w:rsid w:val="000B4882"/>
    <w:rsid w:val="000B67DE"/>
    <w:rsid w:val="000D1F36"/>
    <w:rsid w:val="000F3147"/>
    <w:rsid w:val="00136AF1"/>
    <w:rsid w:val="001444C9"/>
    <w:rsid w:val="00146310"/>
    <w:rsid w:val="001535B8"/>
    <w:rsid w:val="001624C8"/>
    <w:rsid w:val="00166C5D"/>
    <w:rsid w:val="00176749"/>
    <w:rsid w:val="001900BE"/>
    <w:rsid w:val="00193DCA"/>
    <w:rsid w:val="001A3DF0"/>
    <w:rsid w:val="001A6F52"/>
    <w:rsid w:val="001C28B6"/>
    <w:rsid w:val="001C297B"/>
    <w:rsid w:val="001F15E0"/>
    <w:rsid w:val="00207377"/>
    <w:rsid w:val="00210F9E"/>
    <w:rsid w:val="002131B3"/>
    <w:rsid w:val="00221A4F"/>
    <w:rsid w:val="00224879"/>
    <w:rsid w:val="002258BE"/>
    <w:rsid w:val="00235DF1"/>
    <w:rsid w:val="00254DC9"/>
    <w:rsid w:val="00282631"/>
    <w:rsid w:val="00290E3A"/>
    <w:rsid w:val="002924C4"/>
    <w:rsid w:val="00293A8B"/>
    <w:rsid w:val="002A1554"/>
    <w:rsid w:val="002B2A37"/>
    <w:rsid w:val="002B2D0D"/>
    <w:rsid w:val="002C5A58"/>
    <w:rsid w:val="002D1F88"/>
    <w:rsid w:val="002D419C"/>
    <w:rsid w:val="002F22AB"/>
    <w:rsid w:val="00312E26"/>
    <w:rsid w:val="0032710B"/>
    <w:rsid w:val="003363E7"/>
    <w:rsid w:val="00351DA2"/>
    <w:rsid w:val="00353638"/>
    <w:rsid w:val="003556E7"/>
    <w:rsid w:val="00361852"/>
    <w:rsid w:val="003701B4"/>
    <w:rsid w:val="00370B28"/>
    <w:rsid w:val="00372FD8"/>
    <w:rsid w:val="0038237F"/>
    <w:rsid w:val="00383C9D"/>
    <w:rsid w:val="003859CF"/>
    <w:rsid w:val="003B0E54"/>
    <w:rsid w:val="003B2963"/>
    <w:rsid w:val="00420F5A"/>
    <w:rsid w:val="00431653"/>
    <w:rsid w:val="00440A64"/>
    <w:rsid w:val="004420E7"/>
    <w:rsid w:val="004624E7"/>
    <w:rsid w:val="00463E78"/>
    <w:rsid w:val="00465B8B"/>
    <w:rsid w:val="00473436"/>
    <w:rsid w:val="00476F70"/>
    <w:rsid w:val="004A57E7"/>
    <w:rsid w:val="004A62F2"/>
    <w:rsid w:val="004A7C24"/>
    <w:rsid w:val="004C13AB"/>
    <w:rsid w:val="004E4FF7"/>
    <w:rsid w:val="004F7198"/>
    <w:rsid w:val="00535F02"/>
    <w:rsid w:val="00544146"/>
    <w:rsid w:val="00550F83"/>
    <w:rsid w:val="00575AF8"/>
    <w:rsid w:val="0057702B"/>
    <w:rsid w:val="005863A6"/>
    <w:rsid w:val="005A2951"/>
    <w:rsid w:val="005B430C"/>
    <w:rsid w:val="005C35DE"/>
    <w:rsid w:val="005E3019"/>
    <w:rsid w:val="00610B7A"/>
    <w:rsid w:val="00616F6F"/>
    <w:rsid w:val="00635436"/>
    <w:rsid w:val="00635811"/>
    <w:rsid w:val="00647054"/>
    <w:rsid w:val="00647105"/>
    <w:rsid w:val="00647B9B"/>
    <w:rsid w:val="006578FB"/>
    <w:rsid w:val="006626FD"/>
    <w:rsid w:val="00662E41"/>
    <w:rsid w:val="00676C8F"/>
    <w:rsid w:val="00693F5E"/>
    <w:rsid w:val="006940FE"/>
    <w:rsid w:val="0069476C"/>
    <w:rsid w:val="00695ED1"/>
    <w:rsid w:val="006B48F9"/>
    <w:rsid w:val="006B66CA"/>
    <w:rsid w:val="006C7E0C"/>
    <w:rsid w:val="006D23B9"/>
    <w:rsid w:val="006F139E"/>
    <w:rsid w:val="006F3ED8"/>
    <w:rsid w:val="006F5ED0"/>
    <w:rsid w:val="00702134"/>
    <w:rsid w:val="00706D3A"/>
    <w:rsid w:val="00712900"/>
    <w:rsid w:val="00716F40"/>
    <w:rsid w:val="007229FE"/>
    <w:rsid w:val="007433FB"/>
    <w:rsid w:val="00752B02"/>
    <w:rsid w:val="00784494"/>
    <w:rsid w:val="0078508A"/>
    <w:rsid w:val="007933D5"/>
    <w:rsid w:val="007A79DE"/>
    <w:rsid w:val="007B5A7C"/>
    <w:rsid w:val="007C1E60"/>
    <w:rsid w:val="007D74DA"/>
    <w:rsid w:val="007F50C7"/>
    <w:rsid w:val="00844040"/>
    <w:rsid w:val="008440EF"/>
    <w:rsid w:val="00844240"/>
    <w:rsid w:val="0084763C"/>
    <w:rsid w:val="00887057"/>
    <w:rsid w:val="00887791"/>
    <w:rsid w:val="008C0425"/>
    <w:rsid w:val="008C174D"/>
    <w:rsid w:val="008C2C95"/>
    <w:rsid w:val="008C503B"/>
    <w:rsid w:val="008E0DDF"/>
    <w:rsid w:val="008F7E5C"/>
    <w:rsid w:val="0091746A"/>
    <w:rsid w:val="009175F8"/>
    <w:rsid w:val="009410A9"/>
    <w:rsid w:val="009448D8"/>
    <w:rsid w:val="00946442"/>
    <w:rsid w:val="00952F9D"/>
    <w:rsid w:val="0095458B"/>
    <w:rsid w:val="009667BF"/>
    <w:rsid w:val="00973A39"/>
    <w:rsid w:val="00974CAF"/>
    <w:rsid w:val="00974F52"/>
    <w:rsid w:val="00995EAB"/>
    <w:rsid w:val="009A017D"/>
    <w:rsid w:val="009B2D3F"/>
    <w:rsid w:val="009D46E2"/>
    <w:rsid w:val="009E5911"/>
    <w:rsid w:val="00A029D0"/>
    <w:rsid w:val="00A24B10"/>
    <w:rsid w:val="00A268AD"/>
    <w:rsid w:val="00A61902"/>
    <w:rsid w:val="00A672F3"/>
    <w:rsid w:val="00A736DC"/>
    <w:rsid w:val="00A80784"/>
    <w:rsid w:val="00AA5D12"/>
    <w:rsid w:val="00AC78E5"/>
    <w:rsid w:val="00AD1FC2"/>
    <w:rsid w:val="00AE0BD1"/>
    <w:rsid w:val="00AF29E7"/>
    <w:rsid w:val="00AF3448"/>
    <w:rsid w:val="00AF5473"/>
    <w:rsid w:val="00AF54D5"/>
    <w:rsid w:val="00B0309F"/>
    <w:rsid w:val="00B10D68"/>
    <w:rsid w:val="00B14BAB"/>
    <w:rsid w:val="00B24312"/>
    <w:rsid w:val="00B3292E"/>
    <w:rsid w:val="00B37314"/>
    <w:rsid w:val="00B374A2"/>
    <w:rsid w:val="00B4078A"/>
    <w:rsid w:val="00B477D1"/>
    <w:rsid w:val="00B47929"/>
    <w:rsid w:val="00B70AF1"/>
    <w:rsid w:val="00B77BB3"/>
    <w:rsid w:val="00B8109D"/>
    <w:rsid w:val="00B81F13"/>
    <w:rsid w:val="00B96DC4"/>
    <w:rsid w:val="00BA027C"/>
    <w:rsid w:val="00BC62F3"/>
    <w:rsid w:val="00BC6BB1"/>
    <w:rsid w:val="00BE4B14"/>
    <w:rsid w:val="00C23FC8"/>
    <w:rsid w:val="00C42B9B"/>
    <w:rsid w:val="00C62F66"/>
    <w:rsid w:val="00C71854"/>
    <w:rsid w:val="00C84523"/>
    <w:rsid w:val="00C86892"/>
    <w:rsid w:val="00C9426C"/>
    <w:rsid w:val="00CB5406"/>
    <w:rsid w:val="00CB644E"/>
    <w:rsid w:val="00CC33AE"/>
    <w:rsid w:val="00CC4701"/>
    <w:rsid w:val="00D019D7"/>
    <w:rsid w:val="00D34DB3"/>
    <w:rsid w:val="00D371F8"/>
    <w:rsid w:val="00D37B49"/>
    <w:rsid w:val="00D57F6E"/>
    <w:rsid w:val="00D63FC2"/>
    <w:rsid w:val="00D72021"/>
    <w:rsid w:val="00D74045"/>
    <w:rsid w:val="00D97575"/>
    <w:rsid w:val="00DA08AE"/>
    <w:rsid w:val="00DB40A0"/>
    <w:rsid w:val="00DD49C4"/>
    <w:rsid w:val="00DD7CE9"/>
    <w:rsid w:val="00DE4A97"/>
    <w:rsid w:val="00DE5CC1"/>
    <w:rsid w:val="00E059EC"/>
    <w:rsid w:val="00E0755F"/>
    <w:rsid w:val="00E137D0"/>
    <w:rsid w:val="00E24FF8"/>
    <w:rsid w:val="00E518E9"/>
    <w:rsid w:val="00E54958"/>
    <w:rsid w:val="00E603FF"/>
    <w:rsid w:val="00EB6D28"/>
    <w:rsid w:val="00EC5E4A"/>
    <w:rsid w:val="00EE436F"/>
    <w:rsid w:val="00EF405B"/>
    <w:rsid w:val="00EF48AF"/>
    <w:rsid w:val="00F12310"/>
    <w:rsid w:val="00F34978"/>
    <w:rsid w:val="00F62E27"/>
    <w:rsid w:val="00F7185B"/>
    <w:rsid w:val="00F83B95"/>
    <w:rsid w:val="00FA0FBC"/>
    <w:rsid w:val="00FA3FA2"/>
    <w:rsid w:val="00FB4989"/>
    <w:rsid w:val="00FD31E0"/>
    <w:rsid w:val="00FD3FCF"/>
    <w:rsid w:val="00FD47EE"/>
    <w:rsid w:val="00FD75A1"/>
    <w:rsid w:val="00FE04AE"/>
    <w:rsid w:val="00FE5619"/>
    <w:rsid w:val="04ED42F9"/>
    <w:rsid w:val="067FF36C"/>
    <w:rsid w:val="06C0E5C9"/>
    <w:rsid w:val="079E0527"/>
    <w:rsid w:val="08B5BAEE"/>
    <w:rsid w:val="0921C081"/>
    <w:rsid w:val="0BAD9A15"/>
    <w:rsid w:val="0C79C064"/>
    <w:rsid w:val="10A7C4E5"/>
    <w:rsid w:val="11E7706C"/>
    <w:rsid w:val="197D0575"/>
    <w:rsid w:val="1A588BCA"/>
    <w:rsid w:val="1F1369BD"/>
    <w:rsid w:val="1F89B97B"/>
    <w:rsid w:val="20B3176F"/>
    <w:rsid w:val="2958E0B2"/>
    <w:rsid w:val="2D2C9A45"/>
    <w:rsid w:val="3381F109"/>
    <w:rsid w:val="34AD19C5"/>
    <w:rsid w:val="373AB12E"/>
    <w:rsid w:val="392D6B63"/>
    <w:rsid w:val="3E5729A0"/>
    <w:rsid w:val="4035770C"/>
    <w:rsid w:val="40AF9B7F"/>
    <w:rsid w:val="49DEFEBE"/>
    <w:rsid w:val="4A7CE09B"/>
    <w:rsid w:val="4ADCCE89"/>
    <w:rsid w:val="50481CED"/>
    <w:rsid w:val="56974604"/>
    <w:rsid w:val="5737E940"/>
    <w:rsid w:val="5831B851"/>
    <w:rsid w:val="59FAEBEA"/>
    <w:rsid w:val="6201F3D4"/>
    <w:rsid w:val="64F8125B"/>
    <w:rsid w:val="6A0E5B05"/>
    <w:rsid w:val="6C87DBA7"/>
    <w:rsid w:val="6D02CEED"/>
    <w:rsid w:val="6F5D6451"/>
    <w:rsid w:val="78B84739"/>
    <w:rsid w:val="7A088B17"/>
    <w:rsid w:val="7C681714"/>
    <w:rsid w:val="7EB41FB9"/>
    <w:rsid w:val="7F51D5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C93B30"/>
  <w15:docId w15:val="{4A96B07E-EFB0-416C-A962-B19FBC6203D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EastAsia"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hAnsiTheme="majorHAnsi" w:eastAsiaTheme="majorEastAsia"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hAnsiTheme="majorHAnsi" w:eastAsiaTheme="majorEastAsia"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hAnsiTheme="majorHAnsi" w:eastAsiaTheme="majorEastAsia"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hAnsiTheme="majorHAnsi" w:eastAsiaTheme="majorEastAsia"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hAnsiTheme="majorHAnsi" w:eastAsiaTheme="majorEastAsia"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hAnsiTheme="majorHAnsi" w:eastAsiaTheme="majorEastAsia"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hAnsiTheme="majorHAnsi" w:eastAsiaTheme="majorEastAsia"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hAnsiTheme="majorHAnsi" w:eastAsiaTheme="majorEastAsia" w:cstheme="majorBidi"/>
      <w:i/>
      <w:iCs/>
      <w:color w:val="404040" w:themeColor="text1" w:themeTint="BF"/>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8C503B"/>
    <w:rPr>
      <w:rFonts w:asciiTheme="majorHAnsi" w:hAnsiTheme="majorHAnsi" w:eastAsiaTheme="majorEastAsia" w:cstheme="majorBidi"/>
      <w:b/>
      <w:bCs/>
      <w:color w:val="000000" w:themeColor="text1"/>
      <w:sz w:val="28"/>
      <w:szCs w:val="28"/>
    </w:rPr>
  </w:style>
  <w:style w:type="character" w:styleId="Heading2Char" w:customStyle="1">
    <w:name w:val="Heading 2 Char"/>
    <w:basedOn w:val="DefaultParagraphFont"/>
    <w:link w:val="Heading2"/>
    <w:rsid w:val="008C503B"/>
    <w:rPr>
      <w:rFonts w:asciiTheme="majorHAnsi" w:hAnsiTheme="majorHAnsi" w:eastAsiaTheme="majorEastAsia"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styleId="HeaderChar" w:customStyle="1">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hAnsiTheme="majorHAnsi" w:eastAsiaTheme="majorEastAsia" w:cstheme="majorBidi"/>
      <w:b/>
      <w:color w:val="000000" w:themeColor="text1"/>
      <w:spacing w:val="5"/>
      <w:kern w:val="28"/>
      <w:sz w:val="36"/>
      <w:szCs w:val="36"/>
    </w:rPr>
  </w:style>
  <w:style w:type="character" w:styleId="TitleChar" w:customStyle="1">
    <w:name w:val="Title Char"/>
    <w:basedOn w:val="DefaultParagraphFont"/>
    <w:link w:val="Title"/>
    <w:rsid w:val="008C503B"/>
    <w:rPr>
      <w:rFonts w:asciiTheme="majorHAnsi" w:hAnsiTheme="majorHAnsi" w:eastAsiaTheme="majorEastAsia" w:cstheme="majorBidi"/>
      <w:b/>
      <w:color w:val="000000" w:themeColor="text1"/>
      <w:spacing w:val="5"/>
      <w:kern w:val="28"/>
      <w:sz w:val="36"/>
      <w:szCs w:val="36"/>
    </w:rPr>
  </w:style>
  <w:style w:type="paragraph" w:styleId="ContactDetails" w:customStyle="1">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styleId="BodyTextChar" w:customStyle="1">
    <w:name w:val="Body Text Char"/>
    <w:basedOn w:val="DefaultParagraphFont"/>
    <w:link w:val="BodyText"/>
    <w:rsid w:val="008C503B"/>
    <w:rPr>
      <w:sz w:val="20"/>
    </w:rPr>
  </w:style>
  <w:style w:type="paragraph" w:styleId="ListBullet">
    <w:name w:val="List Bullet"/>
    <w:basedOn w:val="Normal"/>
    <w:rsid w:val="008C503B"/>
    <w:pPr>
      <w:numPr>
        <w:numId w:val="7"/>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styleId="BalloonTextChar" w:customStyle="1">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color="322F64" w:themeColor="accent1" w:sz="2" w:space="10" w:shadow="1"/>
        <w:left w:val="single" w:color="322F64" w:themeColor="accent1" w:sz="2" w:space="10" w:shadow="1"/>
        <w:bottom w:val="single" w:color="322F64" w:themeColor="accent1" w:sz="2" w:space="10" w:shadow="1"/>
        <w:right w:val="single" w:color="322F64" w:themeColor="accent1" w:sz="2" w:space="10"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styleId="BodyText3Char" w:customStyle="1">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styleId="BodyTextFirstIndentChar" w:customStyle="1">
    <w:name w:val="Body Text First Indent Char"/>
    <w:basedOn w:val="BodyTextChar"/>
    <w:link w:val="BodyTextFirstIndent"/>
    <w:semiHidden/>
    <w:rsid w:val="008C503B"/>
    <w:rPr>
      <w:sz w:val="20"/>
    </w:rPr>
  </w:style>
  <w:style w:type="character" w:styleId="BodyText2Char" w:customStyle="1">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styleId="BodyTextFirstIndent2Char" w:customStyle="1">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styleId="BodyTextIndent2Char" w:customStyle="1">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styleId="BodyTextIndent3Char" w:customStyle="1">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styleId="ClosingChar" w:customStyle="1">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styleId="CommentTextChar" w:customStyle="1">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styleId="CommentSubjectChar" w:customStyle="1">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styleId="DateChar" w:customStyle="1">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styleId="DocumentMapChar" w:customStyle="1">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styleId="E-mailSignatureChar" w:customStyle="1">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styleId="EndnoteTextChar" w:customStyle="1">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Space="180" w:wrap="auto" w:hAnchor="page" w:xAlign="center" w:yAlign="bottom" w:hRule="exact"/>
      <w:spacing w:line="240" w:lineRule="auto"/>
      <w:ind w:left="2880"/>
    </w:pPr>
    <w:rPr>
      <w:rFonts w:asciiTheme="majorHAnsi" w:hAnsiTheme="majorHAnsi" w:eastAsiaTheme="majorEastAsia" w:cstheme="majorBidi"/>
      <w:sz w:val="24"/>
      <w:szCs w:val="24"/>
    </w:rPr>
  </w:style>
  <w:style w:type="paragraph" w:styleId="EnvelopeReturn">
    <w:name w:val="envelope return"/>
    <w:basedOn w:val="Normal"/>
    <w:semiHidden/>
    <w:unhideWhenUsed/>
    <w:rsid w:val="008C503B"/>
    <w:pPr>
      <w:spacing w:line="240" w:lineRule="auto"/>
    </w:pPr>
    <w:rPr>
      <w:rFonts w:asciiTheme="majorHAnsi" w:hAnsiTheme="majorHAnsi" w:eastAsiaTheme="majorEastAsia"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styleId="FooterChar" w:customStyle="1">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styleId="FootnoteTextChar" w:customStyle="1">
    <w:name w:val="Footnote Text Char"/>
    <w:basedOn w:val="DefaultParagraphFont"/>
    <w:link w:val="FootnoteText"/>
    <w:semiHidden/>
    <w:rsid w:val="008C503B"/>
    <w:rPr>
      <w:sz w:val="20"/>
      <w:szCs w:val="20"/>
    </w:rPr>
  </w:style>
  <w:style w:type="character" w:styleId="Heading3Char" w:customStyle="1">
    <w:name w:val="Heading 3 Char"/>
    <w:basedOn w:val="DefaultParagraphFont"/>
    <w:link w:val="Heading3"/>
    <w:semiHidden/>
    <w:rsid w:val="008C503B"/>
    <w:rPr>
      <w:rFonts w:asciiTheme="majorHAnsi" w:hAnsiTheme="majorHAnsi" w:eastAsiaTheme="majorEastAsia" w:cstheme="majorBidi"/>
      <w:b/>
      <w:bCs/>
      <w:color w:val="322F64" w:themeColor="accent1"/>
      <w:sz w:val="20"/>
    </w:rPr>
  </w:style>
  <w:style w:type="character" w:styleId="Heading4Char" w:customStyle="1">
    <w:name w:val="Heading 4 Char"/>
    <w:basedOn w:val="DefaultParagraphFont"/>
    <w:link w:val="Heading4"/>
    <w:semiHidden/>
    <w:rsid w:val="008C503B"/>
    <w:rPr>
      <w:rFonts w:asciiTheme="majorHAnsi" w:hAnsiTheme="majorHAnsi" w:eastAsiaTheme="majorEastAsia" w:cstheme="majorBidi"/>
      <w:b/>
      <w:bCs/>
      <w:i/>
      <w:iCs/>
      <w:color w:val="322F64" w:themeColor="accent1"/>
      <w:sz w:val="20"/>
    </w:rPr>
  </w:style>
  <w:style w:type="character" w:styleId="Heading5Char" w:customStyle="1">
    <w:name w:val="Heading 5 Char"/>
    <w:basedOn w:val="DefaultParagraphFont"/>
    <w:link w:val="Heading5"/>
    <w:semiHidden/>
    <w:rsid w:val="008C503B"/>
    <w:rPr>
      <w:rFonts w:asciiTheme="majorHAnsi" w:hAnsiTheme="majorHAnsi" w:eastAsiaTheme="majorEastAsia" w:cstheme="majorBidi"/>
      <w:color w:val="181731" w:themeColor="accent1" w:themeShade="7F"/>
      <w:sz w:val="20"/>
    </w:rPr>
  </w:style>
  <w:style w:type="character" w:styleId="Heading6Char" w:customStyle="1">
    <w:name w:val="Heading 6 Char"/>
    <w:basedOn w:val="DefaultParagraphFont"/>
    <w:link w:val="Heading6"/>
    <w:semiHidden/>
    <w:rsid w:val="008C503B"/>
    <w:rPr>
      <w:rFonts w:asciiTheme="majorHAnsi" w:hAnsiTheme="majorHAnsi" w:eastAsiaTheme="majorEastAsia" w:cstheme="majorBidi"/>
      <w:i/>
      <w:iCs/>
      <w:color w:val="181731" w:themeColor="accent1" w:themeShade="7F"/>
      <w:sz w:val="20"/>
    </w:rPr>
  </w:style>
  <w:style w:type="character" w:styleId="Heading7Char" w:customStyle="1">
    <w:name w:val="Heading 7 Char"/>
    <w:basedOn w:val="DefaultParagraphFont"/>
    <w:link w:val="Heading7"/>
    <w:semiHidden/>
    <w:rsid w:val="008C503B"/>
    <w:rPr>
      <w:rFonts w:asciiTheme="majorHAnsi" w:hAnsiTheme="majorHAnsi" w:eastAsiaTheme="majorEastAsia" w:cstheme="majorBidi"/>
      <w:i/>
      <w:iCs/>
      <w:color w:val="404040" w:themeColor="text1" w:themeTint="BF"/>
      <w:sz w:val="20"/>
    </w:rPr>
  </w:style>
  <w:style w:type="character" w:styleId="Heading8Char" w:customStyle="1">
    <w:name w:val="Heading 8 Char"/>
    <w:basedOn w:val="DefaultParagraphFont"/>
    <w:link w:val="Heading8"/>
    <w:semiHidden/>
    <w:rsid w:val="008C503B"/>
    <w:rPr>
      <w:rFonts w:asciiTheme="majorHAnsi" w:hAnsiTheme="majorHAnsi" w:eastAsiaTheme="majorEastAsia" w:cstheme="majorBidi"/>
      <w:color w:val="404040" w:themeColor="text1" w:themeTint="BF"/>
      <w:sz w:val="20"/>
      <w:szCs w:val="20"/>
    </w:rPr>
  </w:style>
  <w:style w:type="character" w:styleId="Heading9Char" w:customStyle="1">
    <w:name w:val="Heading 9 Char"/>
    <w:basedOn w:val="DefaultParagraphFont"/>
    <w:link w:val="Heading9"/>
    <w:semiHidden/>
    <w:rsid w:val="008C503B"/>
    <w:rPr>
      <w:rFonts w:asciiTheme="majorHAnsi" w:hAnsiTheme="majorHAnsi" w:eastAsiaTheme="majorEastAsia"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styleId="HTMLAddressChar" w:customStyle="1">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styleId="HTMLPreformattedChar" w:customStyle="1">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hAnsiTheme="majorHAnsi" w:eastAsiaTheme="majorEastAsia" w:cstheme="majorBidi"/>
      <w:b/>
      <w:bCs/>
    </w:rPr>
  </w:style>
  <w:style w:type="paragraph" w:styleId="IntenseQuote">
    <w:name w:val="Intense Quote"/>
    <w:basedOn w:val="Normal"/>
    <w:next w:val="Normal"/>
    <w:link w:val="IntenseQuoteChar"/>
    <w:qFormat/>
    <w:rsid w:val="008C503B"/>
    <w:pPr>
      <w:pBdr>
        <w:bottom w:val="single" w:color="322F64" w:themeColor="accent1" w:sz="4" w:space="4"/>
      </w:pBdr>
      <w:spacing w:before="200" w:after="280"/>
      <w:ind w:left="936" w:right="936"/>
    </w:pPr>
    <w:rPr>
      <w:b/>
      <w:bCs/>
      <w:i/>
      <w:iCs/>
      <w:color w:val="322F64" w:themeColor="accent1"/>
    </w:rPr>
  </w:style>
  <w:style w:type="character" w:styleId="IntenseQuoteChar" w:customStyle="1">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8"/>
      </w:numPr>
      <w:contextualSpacing/>
    </w:pPr>
  </w:style>
  <w:style w:type="paragraph" w:styleId="ListBullet3">
    <w:name w:val="List Bullet 3"/>
    <w:basedOn w:val="Normal"/>
    <w:semiHidden/>
    <w:unhideWhenUsed/>
    <w:rsid w:val="008C503B"/>
    <w:pPr>
      <w:numPr>
        <w:numId w:val="9"/>
      </w:numPr>
      <w:contextualSpacing/>
    </w:pPr>
  </w:style>
  <w:style w:type="paragraph" w:styleId="ListBullet4">
    <w:name w:val="List Bullet 4"/>
    <w:basedOn w:val="Normal"/>
    <w:semiHidden/>
    <w:unhideWhenUsed/>
    <w:rsid w:val="008C503B"/>
    <w:pPr>
      <w:numPr>
        <w:numId w:val="10"/>
      </w:numPr>
      <w:contextualSpacing/>
    </w:pPr>
  </w:style>
  <w:style w:type="paragraph" w:styleId="ListBullet5">
    <w:name w:val="List Bullet 5"/>
    <w:basedOn w:val="Normal"/>
    <w:semiHidden/>
    <w:unhideWhenUsed/>
    <w:rsid w:val="008C503B"/>
    <w:pPr>
      <w:numPr>
        <w:numId w:val="11"/>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12"/>
      </w:numPr>
      <w:contextualSpacing/>
    </w:pPr>
  </w:style>
  <w:style w:type="paragraph" w:styleId="ListNumber2">
    <w:name w:val="List Number 2"/>
    <w:basedOn w:val="Normal"/>
    <w:semiHidden/>
    <w:unhideWhenUsed/>
    <w:rsid w:val="008C503B"/>
    <w:pPr>
      <w:numPr>
        <w:numId w:val="13"/>
      </w:numPr>
      <w:contextualSpacing/>
    </w:pPr>
  </w:style>
  <w:style w:type="paragraph" w:styleId="ListNumber3">
    <w:name w:val="List Number 3"/>
    <w:basedOn w:val="Normal"/>
    <w:semiHidden/>
    <w:unhideWhenUsed/>
    <w:rsid w:val="008C503B"/>
    <w:pPr>
      <w:numPr>
        <w:numId w:val="14"/>
      </w:numPr>
      <w:contextualSpacing/>
    </w:pPr>
  </w:style>
  <w:style w:type="paragraph" w:styleId="ListNumber4">
    <w:name w:val="List Number 4"/>
    <w:basedOn w:val="Normal"/>
    <w:semiHidden/>
    <w:unhideWhenUsed/>
    <w:rsid w:val="008C503B"/>
    <w:pPr>
      <w:numPr>
        <w:numId w:val="15"/>
      </w:numPr>
      <w:contextualSpacing/>
    </w:pPr>
  </w:style>
  <w:style w:type="paragraph" w:styleId="ListNumber5">
    <w:name w:val="List Number 5"/>
    <w:basedOn w:val="Normal"/>
    <w:semiHidden/>
    <w:unhideWhenUsed/>
    <w:rsid w:val="008C503B"/>
    <w:pPr>
      <w:numPr>
        <w:numId w:val="16"/>
      </w:numPr>
      <w:contextualSpacing/>
    </w:pPr>
  </w:style>
  <w:style w:type="paragraph" w:styleId="ListParagraph">
    <w:name w:val="List Paragraph"/>
    <w:basedOn w:val="Normal"/>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styleId="MacroTextChar" w:customStyle="1">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color="auto" w:sz="6" w:space="1"/>
        <w:left w:val="single" w:color="auto" w:sz="6" w:space="1"/>
        <w:bottom w:val="single" w:color="auto" w:sz="6" w:space="1"/>
        <w:right w:val="single" w:color="auto" w:sz="6" w:space="1"/>
      </w:pBdr>
      <w:shd w:val="pct20" w:color="auto" w:fill="auto"/>
      <w:spacing w:line="240" w:lineRule="auto"/>
      <w:ind w:left="1080" w:hanging="1080"/>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semiHidden/>
    <w:rsid w:val="008C503B"/>
    <w:rPr>
      <w:rFonts w:asciiTheme="majorHAnsi" w:hAnsiTheme="majorHAnsi" w:eastAsiaTheme="majorEastAsia"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styleId="NoteHeadingChar" w:customStyle="1">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styleId="PlainTextChar" w:customStyle="1">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styleId="QuoteChar" w:customStyle="1">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styleId="SalutationChar" w:customStyle="1">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styleId="SignatureChar" w:customStyle="1">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hAnsiTheme="majorHAnsi" w:eastAsiaTheme="majorEastAsia" w:cstheme="majorBidi"/>
      <w:i/>
      <w:iCs/>
      <w:color w:val="322F64" w:themeColor="accent1"/>
      <w:spacing w:val="15"/>
      <w:sz w:val="24"/>
      <w:szCs w:val="24"/>
    </w:rPr>
  </w:style>
  <w:style w:type="character" w:styleId="SubtitleChar" w:customStyle="1">
    <w:name w:val="Subtitle Char"/>
    <w:basedOn w:val="DefaultParagraphFont"/>
    <w:link w:val="Subtitle"/>
    <w:rsid w:val="008C503B"/>
    <w:rPr>
      <w:rFonts w:asciiTheme="majorHAnsi" w:hAnsiTheme="majorHAnsi" w:eastAsiaTheme="majorEastAsia"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 w:type="paragraph" w:styleId="BAFF1E53425A674E9F6969D4756C997A" w:customStyle="1">
    <w:name w:val="BAFF1E53425A674E9F6969D4756C997A"/>
    <w:rsid w:val="000533D2"/>
    <w:rPr>
      <w:sz w:val="24"/>
      <w:szCs w:val="24"/>
      <w:lang w:eastAsia="ja-JP"/>
    </w:r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glossaryDocument" Target="glossary/document.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theme" Target="theme/theme1.xml" Id="rId14" /><Relationship Type="http://schemas.openxmlformats.org/officeDocument/2006/relationships/hyperlink" Target="mailto:esavany@idt.edu" TargetMode="External" Id="R960e208afa1746ec" /><Relationship Type="http://schemas.openxmlformats.org/officeDocument/2006/relationships/hyperlink" Target="mailto:victorazula@gmail.com" TargetMode="External" Id="R240780853f0e4d01" /></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72772361CE24D1391C1E870BA398E75"/>
        <w:category>
          <w:name w:val="General"/>
          <w:gallery w:val="placeholder"/>
        </w:category>
        <w:types>
          <w:type w:val="bbPlcHdr"/>
        </w:types>
        <w:behaviors>
          <w:behavior w:val="content"/>
        </w:behaviors>
        <w:guid w:val="{42321D48-21F5-4AC7-9EF1-557C4D33BBD8}"/>
      </w:docPartPr>
      <w:docPartBody>
        <w:p w:rsidR="003B1F83" w:rsidRDefault="003B1F83">
          <w:pPr>
            <w:pStyle w:val="ListBullet"/>
          </w:pPr>
          <w:r>
            <w:t>Etiam cursus suscipit enim. Nulla facilisi. Integer eleifend diam eu diam. Donec dapibus enim sollicitudin nulla. Nam hendrerit. Nunc id nisi. Curabitur sed neque. Pellentesque placerat consequat pede.</w:t>
          </w:r>
        </w:p>
        <w:p w:rsidR="003B1F83" w:rsidRDefault="003B1F83">
          <w:pPr>
            <w:pStyle w:val="ListBullet"/>
          </w:pPr>
          <w:r>
            <w:t>Nullam dapibus elementum metus. Aenean libero sem, commodo euismod, imperdiet et, molestie vel, neque. Duis nec sapien eu pede consectetuer placerat.</w:t>
          </w:r>
        </w:p>
        <w:p w:rsidR="005A133A" w:rsidRDefault="003B1F83" w:rsidP="003B1F83">
          <w:pPr>
            <w:pStyle w:val="D72772361CE24D1391C1E870BA398E75"/>
          </w:pPr>
          <w:r>
            <w:t>Pellentesque interdum, tellus non consectetuer mattis, lectus eros volutpat nunc, auctor nonummy nulla lectus nec tellus. Aliquam hendrerit lorem vulputate turpis.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MS PMincho">
    <w:altName w:val="MS PMincho"/>
    <w:panose1 w:val="02020600040205080304"/>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609F"/>
    <w:rsid w:val="00006F68"/>
    <w:rsid w:val="00007FA0"/>
    <w:rsid w:val="00065B37"/>
    <w:rsid w:val="00121F68"/>
    <w:rsid w:val="00182CC7"/>
    <w:rsid w:val="002730CD"/>
    <w:rsid w:val="002C24B1"/>
    <w:rsid w:val="002D6658"/>
    <w:rsid w:val="003016A1"/>
    <w:rsid w:val="00370AF1"/>
    <w:rsid w:val="003907AA"/>
    <w:rsid w:val="003B1F83"/>
    <w:rsid w:val="003F5A5E"/>
    <w:rsid w:val="004306FE"/>
    <w:rsid w:val="004A5CCC"/>
    <w:rsid w:val="00524370"/>
    <w:rsid w:val="00525245"/>
    <w:rsid w:val="005A133A"/>
    <w:rsid w:val="005B3838"/>
    <w:rsid w:val="00606A20"/>
    <w:rsid w:val="00694D6F"/>
    <w:rsid w:val="006F0CE1"/>
    <w:rsid w:val="006F54C4"/>
    <w:rsid w:val="00712ABD"/>
    <w:rsid w:val="007924DE"/>
    <w:rsid w:val="007F2C90"/>
    <w:rsid w:val="007F5D17"/>
    <w:rsid w:val="008815A4"/>
    <w:rsid w:val="008C42B5"/>
    <w:rsid w:val="00907D93"/>
    <w:rsid w:val="0098425B"/>
    <w:rsid w:val="009F3FBC"/>
    <w:rsid w:val="009F7937"/>
    <w:rsid w:val="00A27F3A"/>
    <w:rsid w:val="00A5609F"/>
    <w:rsid w:val="00B27428"/>
    <w:rsid w:val="00B30A66"/>
    <w:rsid w:val="00B86B86"/>
    <w:rsid w:val="00B9351E"/>
    <w:rsid w:val="00C14F11"/>
    <w:rsid w:val="00CD7221"/>
    <w:rsid w:val="00CF38B9"/>
    <w:rsid w:val="00CF7872"/>
    <w:rsid w:val="00D930BC"/>
    <w:rsid w:val="00DE601C"/>
    <w:rsid w:val="00EB11C8"/>
    <w:rsid w:val="00F95C5A"/>
    <w:rsid w:val="00FC45A3"/>
    <w:rsid w:val="00FD7B28"/>
    <w:rsid w:val="00FE04B1"/>
    <w:rsid w:val="00FE3373"/>
    <w:rsid w:val="00FF5B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styleId="ListBullet">
    <w:name w:val="List Bullet"/>
    <w:basedOn w:val="Normal"/>
    <w:rsid w:val="003B1F83"/>
    <w:pPr>
      <w:numPr>
        <w:numId w:val="1"/>
      </w:numPr>
      <w:spacing w:after="120" w:line="276" w:lineRule="auto"/>
    </w:pPr>
    <w:rPr>
      <w:rFonts w:eastAsiaTheme="minorHAnsi"/>
      <w:sz w:val="20"/>
      <w:szCs w:val="22"/>
      <w:lang w:eastAsia="en-US"/>
    </w:rPr>
  </w:style>
  <w:style w:type="paragraph" w:customStyle="1" w:styleId="D72772361CE24D1391C1E870BA398E75">
    <w:name w:val="D72772361CE24D1391C1E870BA398E75"/>
    <w:rsid w:val="003B1F83"/>
    <w:pPr>
      <w:spacing w:after="160" w:line="259"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theme/theme1.xml><?xml version="1.0" encoding="utf-8"?>
<a:theme xmlns:a="http://schemas.openxmlformats.org/drawingml/2006/main" name="Office Theme">
  <a:themeElements>
    <a:clrScheme name="Simple Resume">
      <a:dk1>
        <a:sysClr val="windowText" lastClr="000000"/>
      </a:dk1>
      <a:lt1>
        <a:sysClr val="window" lastClr="FFFFFF"/>
      </a:lt1>
      <a:dk2>
        <a:srgbClr val="464646"/>
      </a:dk2>
      <a:lt2>
        <a:srgbClr val="E1E1E1"/>
      </a:lt2>
      <a:accent1>
        <a:srgbClr val="322F64"/>
      </a:accent1>
      <a:accent2>
        <a:srgbClr val="667A91"/>
      </a:accent2>
      <a:accent3>
        <a:srgbClr val="BFD4CF"/>
      </a:accent3>
      <a:accent4>
        <a:srgbClr val="232146"/>
      </a:accent4>
      <a:accent5>
        <a:srgbClr val="2C8848"/>
      </a:accent5>
      <a:accent6>
        <a:srgbClr val="40FF56"/>
      </a:accent6>
      <a:hlink>
        <a:srgbClr val="A9122A"/>
      </a:hlink>
      <a:folHlink>
        <a:srgbClr val="68135E"/>
      </a:folHlink>
    </a:clrScheme>
    <a:fontScheme name="Simple Resume">
      <a:majorFont>
        <a:latin typeface="Book Antiqua"/>
        <a:ea typeface=""/>
        <a:cs typeface=""/>
        <a:font script="Jpan" typeface="ＭＳ Ｐ明朝"/>
      </a:majorFont>
      <a:minorFont>
        <a:latin typeface="Book Antiqua"/>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529D25-71B4-ED43-A7DE-09B039E98CBC}">
  <ds:schemaRefs>
    <ds:schemaRef ds:uri="http://schemas.openxmlformats.org/officeDocument/2006/bibliography"/>
    <ds:schemaRef ds:uri="http://www.w3.org/2000/xmln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Toshiba</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Thelma Chichester</dc:creator>
  <lastModifiedBy>howard brown</lastModifiedBy>
  <revision>94</revision>
  <lastPrinted>2013-07-11T16:43:00.0000000Z</lastPrinted>
  <dcterms:created xsi:type="dcterms:W3CDTF">2018-01-08T15:44:00.0000000Z</dcterms:created>
  <dcterms:modified xsi:type="dcterms:W3CDTF">2021-07-15T19:17:41.4842879Z</dcterms:modified>
</coreProperties>
</file>