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AEE" w:rsidRPr="00377443" w:rsidRDefault="00AC0D8C" w:rsidP="00AA5B2C">
      <w:pPr>
        <w:pStyle w:val="Title"/>
        <w:tabs>
          <w:tab w:val="left" w:pos="8640"/>
        </w:tabs>
        <w:jc w:val="left"/>
        <w:rPr>
          <w:sz w:val="36"/>
          <w:szCs w:val="36"/>
        </w:rPr>
      </w:pPr>
      <w:r w:rsidRPr="00377443">
        <w:rPr>
          <w:sz w:val="36"/>
          <w:szCs w:val="36"/>
        </w:rPr>
        <w:t xml:space="preserve">STEPHANIE </w:t>
      </w:r>
      <w:r w:rsidR="004A3D10" w:rsidRPr="00377443">
        <w:rPr>
          <w:sz w:val="36"/>
          <w:szCs w:val="36"/>
        </w:rPr>
        <w:t>JANES</w:t>
      </w:r>
    </w:p>
    <w:p w:rsidR="006F1AF4" w:rsidRPr="006F1AF4" w:rsidRDefault="006F1AF4" w:rsidP="00AA5B2C">
      <w:pPr>
        <w:pStyle w:val="Title"/>
        <w:tabs>
          <w:tab w:val="left" w:pos="8640"/>
        </w:tabs>
        <w:jc w:val="left"/>
        <w:rPr>
          <w:b w:val="0"/>
          <w:bCs w:val="0"/>
          <w:sz w:val="18"/>
          <w:szCs w:val="18"/>
        </w:rPr>
      </w:pPr>
      <w:r>
        <w:rPr>
          <w:b w:val="0"/>
          <w:bCs w:val="0"/>
          <w:sz w:val="18"/>
          <w:szCs w:val="18"/>
        </w:rPr>
        <w:t xml:space="preserve"> </w:t>
      </w:r>
      <w:r w:rsidR="001427B0">
        <w:rPr>
          <w:b w:val="0"/>
          <w:bCs w:val="0"/>
          <w:sz w:val="18"/>
          <w:szCs w:val="18"/>
        </w:rPr>
        <w:t>(</w:t>
      </w:r>
      <w:r w:rsidR="005E3A2F">
        <w:rPr>
          <w:b w:val="0"/>
          <w:bCs w:val="0"/>
          <w:sz w:val="18"/>
          <w:szCs w:val="18"/>
        </w:rPr>
        <w:t xml:space="preserve">206) </w:t>
      </w:r>
      <w:r w:rsidR="00AC0D8C">
        <w:rPr>
          <w:b w:val="0"/>
          <w:bCs w:val="0"/>
          <w:sz w:val="18"/>
          <w:szCs w:val="18"/>
        </w:rPr>
        <w:t>499</w:t>
      </w:r>
      <w:r w:rsidR="005E3A2F">
        <w:rPr>
          <w:b w:val="0"/>
          <w:bCs w:val="0"/>
          <w:sz w:val="18"/>
          <w:szCs w:val="18"/>
        </w:rPr>
        <w:t>-</w:t>
      </w:r>
      <w:r w:rsidR="00AC0D8C">
        <w:rPr>
          <w:b w:val="0"/>
          <w:bCs w:val="0"/>
          <w:sz w:val="18"/>
          <w:szCs w:val="18"/>
        </w:rPr>
        <w:t>4616</w:t>
      </w:r>
      <w:r w:rsidR="002D5FF1">
        <w:rPr>
          <w:b w:val="0"/>
          <w:bCs w:val="0"/>
          <w:sz w:val="18"/>
          <w:szCs w:val="18"/>
        </w:rPr>
        <w:t xml:space="preserve"> </w:t>
      </w:r>
      <w:r w:rsidRPr="006F1AF4">
        <w:rPr>
          <w:b w:val="0"/>
          <w:bCs w:val="0"/>
          <w:sz w:val="18"/>
          <w:szCs w:val="18"/>
        </w:rPr>
        <w:t>•</w:t>
      </w:r>
      <w:r w:rsidR="00004745">
        <w:rPr>
          <w:b w:val="0"/>
          <w:bCs w:val="0"/>
          <w:sz w:val="18"/>
          <w:szCs w:val="18"/>
        </w:rPr>
        <w:t xml:space="preserve"> </w:t>
      </w:r>
      <w:hyperlink r:id="rId8" w:history="1">
        <w:r w:rsidR="00D5159C" w:rsidRPr="000462B1">
          <w:rPr>
            <w:rStyle w:val="Hyperlink"/>
            <w:b w:val="0"/>
            <w:bCs w:val="0"/>
            <w:sz w:val="18"/>
            <w:szCs w:val="18"/>
          </w:rPr>
          <w:t>blondeale@gmail.com</w:t>
        </w:r>
      </w:hyperlink>
      <w:r w:rsidR="00D5159C">
        <w:rPr>
          <w:b w:val="0"/>
          <w:bCs w:val="0"/>
          <w:sz w:val="18"/>
          <w:szCs w:val="18"/>
        </w:rPr>
        <w:t xml:space="preserve"> </w:t>
      </w:r>
      <w:r w:rsidR="00D5159C" w:rsidRPr="006F1AF4">
        <w:rPr>
          <w:b w:val="0"/>
          <w:bCs w:val="0"/>
          <w:sz w:val="18"/>
          <w:szCs w:val="18"/>
        </w:rPr>
        <w:t>•</w:t>
      </w:r>
      <w:r w:rsidR="00D5159C">
        <w:rPr>
          <w:b w:val="0"/>
          <w:bCs w:val="0"/>
          <w:sz w:val="18"/>
          <w:szCs w:val="18"/>
        </w:rPr>
        <w:t xml:space="preserve"> Snohomish, WA </w:t>
      </w:r>
    </w:p>
    <w:p w:rsidR="00A22E36" w:rsidRPr="00A22E36" w:rsidRDefault="00A22E36" w:rsidP="00AA5B2C">
      <w:pPr>
        <w:tabs>
          <w:tab w:val="left" w:pos="8640"/>
        </w:tabs>
      </w:pPr>
    </w:p>
    <w:p w:rsidR="00DA0AEE" w:rsidRPr="00377443" w:rsidRDefault="00DA0AEE" w:rsidP="00AA5B2C">
      <w:pPr>
        <w:pStyle w:val="Heading2"/>
        <w:tabs>
          <w:tab w:val="left" w:pos="8640"/>
        </w:tabs>
        <w:spacing w:after="0"/>
      </w:pPr>
      <w:r w:rsidRPr="00377443">
        <w:t>SUMMARY OF QUALIFICATIONS</w:t>
      </w:r>
    </w:p>
    <w:p w:rsidR="009E3370" w:rsidRPr="00377443" w:rsidRDefault="00144290" w:rsidP="00AA5B2C">
      <w:pPr>
        <w:pStyle w:val="BodyText"/>
        <w:numPr>
          <w:ilvl w:val="0"/>
          <w:numId w:val="8"/>
        </w:numPr>
        <w:tabs>
          <w:tab w:val="left" w:pos="8640"/>
        </w:tabs>
        <w:rPr>
          <w:sz w:val="20"/>
        </w:rPr>
      </w:pPr>
      <w:r w:rsidRPr="00377443">
        <w:rPr>
          <w:sz w:val="20"/>
        </w:rPr>
        <w:t>1</w:t>
      </w:r>
      <w:r w:rsidR="001414FB">
        <w:rPr>
          <w:sz w:val="20"/>
        </w:rPr>
        <w:t>9</w:t>
      </w:r>
      <w:r w:rsidRPr="00377443">
        <w:rPr>
          <w:sz w:val="20"/>
        </w:rPr>
        <w:t xml:space="preserve"> </w:t>
      </w:r>
      <w:r w:rsidR="00281500" w:rsidRPr="00377443">
        <w:rPr>
          <w:sz w:val="20"/>
        </w:rPr>
        <w:t>years’ experience</w:t>
      </w:r>
      <w:r w:rsidRPr="00377443">
        <w:rPr>
          <w:sz w:val="20"/>
        </w:rPr>
        <w:t xml:space="preserve"> within </w:t>
      </w:r>
      <w:r w:rsidR="000921C4" w:rsidRPr="00377443">
        <w:rPr>
          <w:sz w:val="20"/>
        </w:rPr>
        <w:t>Operations and Manufacturing</w:t>
      </w:r>
      <w:r w:rsidR="009E3370" w:rsidRPr="00377443">
        <w:rPr>
          <w:sz w:val="20"/>
        </w:rPr>
        <w:t>;</w:t>
      </w:r>
      <w:r w:rsidRPr="00377443">
        <w:rPr>
          <w:sz w:val="20"/>
        </w:rPr>
        <w:t xml:space="preserve"> variety of commercial and government programs</w:t>
      </w:r>
      <w:r w:rsidR="009E3370" w:rsidRPr="00377443">
        <w:rPr>
          <w:sz w:val="20"/>
        </w:rPr>
        <w:t>.</w:t>
      </w:r>
    </w:p>
    <w:p w:rsidR="009E3370" w:rsidRPr="00377443" w:rsidRDefault="009E3370" w:rsidP="00AA5B2C">
      <w:pPr>
        <w:pStyle w:val="BodyText"/>
        <w:numPr>
          <w:ilvl w:val="0"/>
          <w:numId w:val="8"/>
        </w:numPr>
        <w:tabs>
          <w:tab w:val="left" w:pos="8640"/>
        </w:tabs>
        <w:rPr>
          <w:sz w:val="20"/>
        </w:rPr>
      </w:pPr>
      <w:r w:rsidRPr="00377443">
        <w:rPr>
          <w:sz w:val="20"/>
        </w:rPr>
        <w:t>Experienced supervisor of electronics production hardware; emphasis towards on-time deliverables with zero defects.</w:t>
      </w:r>
    </w:p>
    <w:p w:rsidR="00144290" w:rsidRPr="00377443" w:rsidRDefault="00144290" w:rsidP="00AA5B2C">
      <w:pPr>
        <w:pStyle w:val="BodyText"/>
        <w:numPr>
          <w:ilvl w:val="0"/>
          <w:numId w:val="8"/>
        </w:numPr>
        <w:tabs>
          <w:tab w:val="left" w:pos="8640"/>
        </w:tabs>
        <w:rPr>
          <w:rStyle w:val="summary"/>
          <w:sz w:val="20"/>
        </w:rPr>
      </w:pPr>
      <w:r w:rsidRPr="00377443">
        <w:rPr>
          <w:sz w:val="20"/>
        </w:rPr>
        <w:t xml:space="preserve">Knowledge of </w:t>
      </w:r>
      <w:r w:rsidR="00764C0B" w:rsidRPr="00377443">
        <w:rPr>
          <w:sz w:val="20"/>
        </w:rPr>
        <w:t>Lean Manufacturing; Continuous Improvement; 5S practices</w:t>
      </w:r>
      <w:r w:rsidR="00377443" w:rsidRPr="00377443">
        <w:rPr>
          <w:sz w:val="20"/>
        </w:rPr>
        <w:t>;</w:t>
      </w:r>
      <w:r w:rsidR="00764C0B" w:rsidRPr="00377443">
        <w:rPr>
          <w:sz w:val="20"/>
        </w:rPr>
        <w:t xml:space="preserve"> </w:t>
      </w:r>
      <w:r w:rsidR="0031450B" w:rsidRPr="00377443">
        <w:rPr>
          <w:sz w:val="20"/>
        </w:rPr>
        <w:t xml:space="preserve">JIT </w:t>
      </w:r>
      <w:r w:rsidR="00764C0B" w:rsidRPr="00377443">
        <w:rPr>
          <w:sz w:val="20"/>
        </w:rPr>
        <w:t xml:space="preserve">management; </w:t>
      </w:r>
      <w:r w:rsidR="00351F30" w:rsidRPr="00377443">
        <w:rPr>
          <w:sz w:val="20"/>
        </w:rPr>
        <w:t xml:space="preserve">Configuration Control; </w:t>
      </w:r>
      <w:r w:rsidR="00764C0B" w:rsidRPr="00377443">
        <w:rPr>
          <w:sz w:val="20"/>
        </w:rPr>
        <w:t xml:space="preserve">Quality Assurance; records retention and employee confidentiality; </w:t>
      </w:r>
      <w:r w:rsidR="000921C4" w:rsidRPr="00377443">
        <w:rPr>
          <w:sz w:val="20"/>
        </w:rPr>
        <w:t>company</w:t>
      </w:r>
      <w:r w:rsidR="00004745" w:rsidRPr="00377443">
        <w:rPr>
          <w:sz w:val="20"/>
        </w:rPr>
        <w:t xml:space="preserve"> </w:t>
      </w:r>
      <w:r w:rsidR="000921C4" w:rsidRPr="00377443">
        <w:rPr>
          <w:sz w:val="20"/>
        </w:rPr>
        <w:t>p</w:t>
      </w:r>
      <w:r w:rsidRPr="00377443">
        <w:rPr>
          <w:sz w:val="20"/>
        </w:rPr>
        <w:t>olicies</w:t>
      </w:r>
      <w:r w:rsidR="000921C4" w:rsidRPr="00377443">
        <w:rPr>
          <w:sz w:val="20"/>
        </w:rPr>
        <w:t xml:space="preserve"> and</w:t>
      </w:r>
      <w:r w:rsidRPr="00377443">
        <w:rPr>
          <w:sz w:val="20"/>
        </w:rPr>
        <w:t xml:space="preserve"> </w:t>
      </w:r>
      <w:r w:rsidR="000921C4" w:rsidRPr="00377443">
        <w:rPr>
          <w:sz w:val="20"/>
        </w:rPr>
        <w:t>p</w:t>
      </w:r>
      <w:r w:rsidRPr="00377443">
        <w:rPr>
          <w:sz w:val="20"/>
        </w:rPr>
        <w:t>rocedures</w:t>
      </w:r>
      <w:r w:rsidR="00764C0B" w:rsidRPr="00377443">
        <w:rPr>
          <w:sz w:val="20"/>
        </w:rPr>
        <w:t>; FAR &amp; ITAR regulations</w:t>
      </w:r>
      <w:r w:rsidRPr="00377443">
        <w:rPr>
          <w:sz w:val="20"/>
        </w:rPr>
        <w:t xml:space="preserve">.  </w:t>
      </w:r>
      <w:r w:rsidR="00C33D79" w:rsidRPr="00377443">
        <w:rPr>
          <w:rStyle w:val="summary"/>
          <w:sz w:val="20"/>
        </w:rPr>
        <w:t>Experience working in an AS9100 environment.</w:t>
      </w:r>
    </w:p>
    <w:p w:rsidR="00A164AD" w:rsidRPr="00377443" w:rsidRDefault="00A164AD" w:rsidP="00AA5B2C">
      <w:pPr>
        <w:pStyle w:val="Heading2"/>
        <w:tabs>
          <w:tab w:val="left" w:pos="8640"/>
        </w:tabs>
        <w:spacing w:after="0"/>
      </w:pPr>
    </w:p>
    <w:p w:rsidR="000F38E2" w:rsidRPr="00377443" w:rsidRDefault="000F38E2" w:rsidP="00AA5B2C">
      <w:pPr>
        <w:pStyle w:val="Heading2"/>
        <w:tabs>
          <w:tab w:val="left" w:pos="8640"/>
        </w:tabs>
        <w:spacing w:after="0"/>
      </w:pPr>
      <w:r w:rsidRPr="00377443">
        <w:t>PROFESSIONAL EXPERIENCE</w:t>
      </w:r>
    </w:p>
    <w:p w:rsidR="0010269A" w:rsidRPr="00377443" w:rsidRDefault="0010269A" w:rsidP="00AA5B2C">
      <w:pPr>
        <w:tabs>
          <w:tab w:val="left" w:pos="8640"/>
          <w:tab w:val="left" w:pos="8820"/>
          <w:tab w:val="right" w:pos="9900"/>
        </w:tabs>
        <w:rPr>
          <w:rFonts w:ascii="Arial Narrow" w:hAnsi="Arial Narrow"/>
          <w:b/>
          <w:bCs/>
        </w:rPr>
      </w:pPr>
      <w:r w:rsidRPr="00377443">
        <w:rPr>
          <w:rFonts w:ascii="Arial Narrow" w:hAnsi="Arial Narrow"/>
          <w:b/>
          <w:bCs/>
        </w:rPr>
        <w:t>Korry Electronics (formerly Esterline), Everett Was</w:t>
      </w:r>
      <w:r w:rsidR="00E42ED2" w:rsidRPr="00377443">
        <w:rPr>
          <w:rFonts w:ascii="Arial Narrow" w:hAnsi="Arial Narrow"/>
          <w:b/>
          <w:bCs/>
        </w:rPr>
        <w:t>h</w:t>
      </w:r>
      <w:r w:rsidRPr="00377443">
        <w:rPr>
          <w:rFonts w:ascii="Arial Narrow" w:hAnsi="Arial Narrow"/>
          <w:b/>
          <w:bCs/>
        </w:rPr>
        <w:t>ington</w:t>
      </w:r>
    </w:p>
    <w:p w:rsidR="0010269A" w:rsidRPr="00377443" w:rsidRDefault="0010269A" w:rsidP="00AA5B2C">
      <w:pPr>
        <w:tabs>
          <w:tab w:val="left" w:pos="7200"/>
          <w:tab w:val="right" w:pos="9900"/>
        </w:tabs>
        <w:ind w:left="360"/>
        <w:rPr>
          <w:rFonts w:ascii="Arial Narrow" w:hAnsi="Arial Narrow"/>
          <w:bCs/>
          <w:u w:val="single"/>
        </w:rPr>
      </w:pPr>
      <w:r w:rsidRPr="00377443">
        <w:rPr>
          <w:rFonts w:ascii="Arial Narrow" w:hAnsi="Arial Narrow"/>
          <w:bCs/>
          <w:u w:val="single"/>
        </w:rPr>
        <w:t>Senior Production Planner</w:t>
      </w:r>
      <w:r w:rsidRPr="00377443">
        <w:rPr>
          <w:rFonts w:ascii="Arial Narrow" w:hAnsi="Arial Narrow"/>
          <w:bCs/>
        </w:rPr>
        <w:tab/>
        <w:t xml:space="preserve">January 2018 – </w:t>
      </w:r>
      <w:r w:rsidR="002615F7">
        <w:rPr>
          <w:rFonts w:ascii="Arial Narrow" w:hAnsi="Arial Narrow"/>
          <w:bCs/>
        </w:rPr>
        <w:t>May 2020</w:t>
      </w:r>
    </w:p>
    <w:p w:rsidR="007E1DF2" w:rsidRPr="007E1DF2" w:rsidRDefault="007E1DF2" w:rsidP="00AA5B2C">
      <w:pPr>
        <w:pStyle w:val="BodyText"/>
        <w:numPr>
          <w:ilvl w:val="0"/>
          <w:numId w:val="8"/>
        </w:numPr>
        <w:tabs>
          <w:tab w:val="left" w:pos="8640"/>
        </w:tabs>
        <w:rPr>
          <w:sz w:val="20"/>
        </w:rPr>
      </w:pPr>
      <w:r>
        <w:rPr>
          <w:sz w:val="20"/>
        </w:rPr>
        <w:t>Experienced NPI, Repair Station, and Production Line Planner</w:t>
      </w:r>
      <w:r w:rsidR="00DB1469">
        <w:rPr>
          <w:sz w:val="20"/>
        </w:rPr>
        <w:t>.</w:t>
      </w:r>
    </w:p>
    <w:p w:rsidR="00AA5B2C" w:rsidRPr="003C6C6B" w:rsidRDefault="00AA5B2C" w:rsidP="00AA5B2C">
      <w:pPr>
        <w:pStyle w:val="BodyText"/>
        <w:numPr>
          <w:ilvl w:val="0"/>
          <w:numId w:val="8"/>
        </w:numPr>
        <w:tabs>
          <w:tab w:val="left" w:pos="8640"/>
        </w:tabs>
        <w:rPr>
          <w:sz w:val="20"/>
        </w:rPr>
      </w:pPr>
      <w:r w:rsidRPr="00AA5B2C">
        <w:rPr>
          <w:color w:val="404040"/>
          <w:sz w:val="20"/>
        </w:rPr>
        <w:t xml:space="preserve">Responsible for developing and maintaining production schedules by </w:t>
      </w:r>
      <w:r w:rsidRPr="00AA5B2C">
        <w:rPr>
          <w:bCs/>
          <w:sz w:val="20"/>
        </w:rPr>
        <w:t>reviewing MRP planned orders on a daily basis for production</w:t>
      </w:r>
      <w:r>
        <w:rPr>
          <w:bCs/>
          <w:sz w:val="20"/>
        </w:rPr>
        <w:t xml:space="preserve"> release</w:t>
      </w:r>
      <w:r w:rsidRPr="00AA5B2C">
        <w:rPr>
          <w:bCs/>
          <w:sz w:val="20"/>
        </w:rPr>
        <w:t>.</w:t>
      </w:r>
      <w:r>
        <w:rPr>
          <w:bCs/>
          <w:sz w:val="20"/>
        </w:rPr>
        <w:t xml:space="preserve"> </w:t>
      </w:r>
      <w:r w:rsidR="00994888">
        <w:rPr>
          <w:bCs/>
          <w:sz w:val="20"/>
        </w:rPr>
        <w:t>Expedite materials and parts as needed for various programs.</w:t>
      </w:r>
    </w:p>
    <w:p w:rsidR="003C6C6B" w:rsidRPr="003C6C6B" w:rsidRDefault="003C6C6B" w:rsidP="00AA5B2C">
      <w:pPr>
        <w:pStyle w:val="BodyText"/>
        <w:numPr>
          <w:ilvl w:val="0"/>
          <w:numId w:val="8"/>
        </w:numPr>
        <w:tabs>
          <w:tab w:val="left" w:pos="8640"/>
        </w:tabs>
        <w:rPr>
          <w:sz w:val="20"/>
        </w:rPr>
      </w:pPr>
      <w:r>
        <w:rPr>
          <w:color w:val="404040"/>
          <w:sz w:val="20"/>
        </w:rPr>
        <w:t>Analyze work</w:t>
      </w:r>
      <w:bookmarkStart w:id="0" w:name="_GoBack"/>
      <w:bookmarkEnd w:id="0"/>
      <w:r w:rsidR="00FF120E">
        <w:rPr>
          <w:color w:val="404040"/>
          <w:sz w:val="20"/>
        </w:rPr>
        <w:t>flow; plan and schedule</w:t>
      </w:r>
      <w:r>
        <w:rPr>
          <w:color w:val="404040"/>
          <w:sz w:val="20"/>
        </w:rPr>
        <w:t xml:space="preserve"> customer orders based on materials availability, machine capacity and constraints for production.</w:t>
      </w:r>
      <w:r w:rsidR="00026476">
        <w:rPr>
          <w:color w:val="404040"/>
          <w:sz w:val="20"/>
        </w:rPr>
        <w:t xml:space="preserve"> Manage Excel spreadsheets created to assist with tracking job order progress using V</w:t>
      </w:r>
      <w:r w:rsidR="00FF120E">
        <w:rPr>
          <w:color w:val="404040"/>
          <w:sz w:val="20"/>
        </w:rPr>
        <w:t>-</w:t>
      </w:r>
      <w:r w:rsidR="00026476">
        <w:rPr>
          <w:color w:val="404040"/>
          <w:sz w:val="20"/>
        </w:rPr>
        <w:t xml:space="preserve">lookups </w:t>
      </w:r>
      <w:r w:rsidR="00DB1469">
        <w:rPr>
          <w:color w:val="404040"/>
          <w:sz w:val="20"/>
        </w:rPr>
        <w:t>from</w:t>
      </w:r>
      <w:r w:rsidR="00026476">
        <w:rPr>
          <w:color w:val="404040"/>
          <w:sz w:val="20"/>
        </w:rPr>
        <w:t xml:space="preserve"> data pulled from MRP system.</w:t>
      </w:r>
    </w:p>
    <w:p w:rsidR="003C6C6B" w:rsidRPr="00377443" w:rsidRDefault="003C6C6B" w:rsidP="00AA5B2C">
      <w:pPr>
        <w:pStyle w:val="BodyText"/>
        <w:numPr>
          <w:ilvl w:val="0"/>
          <w:numId w:val="8"/>
        </w:numPr>
        <w:tabs>
          <w:tab w:val="left" w:pos="8640"/>
        </w:tabs>
        <w:rPr>
          <w:sz w:val="20"/>
        </w:rPr>
      </w:pPr>
      <w:r>
        <w:rPr>
          <w:bCs/>
          <w:sz w:val="20"/>
        </w:rPr>
        <w:t>Verified material availability versus shortages.  Track required parts to ensure on-time start of production orders.</w:t>
      </w:r>
    </w:p>
    <w:p w:rsidR="007E3383" w:rsidRPr="00377443" w:rsidRDefault="00FF120E" w:rsidP="00AA5B2C">
      <w:pPr>
        <w:pStyle w:val="ListParagraph"/>
        <w:numPr>
          <w:ilvl w:val="0"/>
          <w:numId w:val="25"/>
        </w:numPr>
        <w:tabs>
          <w:tab w:val="left" w:pos="8640"/>
          <w:tab w:val="right" w:pos="9900"/>
        </w:tabs>
        <w:rPr>
          <w:rFonts w:ascii="Arial Narrow" w:hAnsi="Arial Narrow"/>
          <w:bCs/>
        </w:rPr>
      </w:pPr>
      <w:r>
        <w:rPr>
          <w:rFonts w:ascii="Arial Narrow" w:hAnsi="Arial Narrow"/>
          <w:bCs/>
        </w:rPr>
        <w:t>D</w:t>
      </w:r>
      <w:r w:rsidR="007E1DF2">
        <w:rPr>
          <w:rFonts w:ascii="Arial Narrow" w:hAnsi="Arial Narrow"/>
          <w:bCs/>
        </w:rPr>
        <w:t>evelop short-term and long-term production</w:t>
      </w:r>
      <w:r w:rsidR="007E3383" w:rsidRPr="00AA5B2C">
        <w:rPr>
          <w:rFonts w:ascii="Arial Narrow" w:hAnsi="Arial Narrow"/>
          <w:bCs/>
        </w:rPr>
        <w:t xml:space="preserve"> forecast </w:t>
      </w:r>
      <w:r w:rsidR="003C6C6B">
        <w:rPr>
          <w:rFonts w:ascii="Arial Narrow" w:hAnsi="Arial Narrow"/>
          <w:bCs/>
        </w:rPr>
        <w:t xml:space="preserve">for multiple product lines; </w:t>
      </w:r>
      <w:r w:rsidR="007E3383" w:rsidRPr="00AA5B2C">
        <w:rPr>
          <w:rFonts w:ascii="Arial Narrow" w:hAnsi="Arial Narrow"/>
          <w:bCs/>
        </w:rPr>
        <w:t>update weekly to ensure</w:t>
      </w:r>
      <w:r w:rsidR="007E3383" w:rsidRPr="00377443">
        <w:rPr>
          <w:rFonts w:ascii="Arial Narrow" w:hAnsi="Arial Narrow"/>
          <w:bCs/>
        </w:rPr>
        <w:t xml:space="preserve"> tracking to projected revenue based on MR</w:t>
      </w:r>
      <w:r w:rsidR="003C6C6B">
        <w:rPr>
          <w:rFonts w:ascii="Arial Narrow" w:hAnsi="Arial Narrow"/>
          <w:bCs/>
        </w:rPr>
        <w:t>P</w:t>
      </w:r>
      <w:r w:rsidR="007E1DF2">
        <w:rPr>
          <w:rFonts w:ascii="Arial Narrow" w:hAnsi="Arial Narrow"/>
          <w:bCs/>
        </w:rPr>
        <w:t xml:space="preserve"> backlog; unplanned work and rework orders.</w:t>
      </w:r>
    </w:p>
    <w:p w:rsidR="007E1DF2" w:rsidRDefault="007E1DF2" w:rsidP="00AA5B2C">
      <w:pPr>
        <w:pStyle w:val="BodyText"/>
        <w:numPr>
          <w:ilvl w:val="0"/>
          <w:numId w:val="8"/>
        </w:numPr>
        <w:tabs>
          <w:tab w:val="left" w:pos="8640"/>
        </w:tabs>
        <w:rPr>
          <w:sz w:val="20"/>
        </w:rPr>
      </w:pPr>
      <w:r>
        <w:rPr>
          <w:sz w:val="20"/>
        </w:rPr>
        <w:t>Work closely with the Materials Supervisor, Engineering Project Leads, Build Managers, Procurement, Sales and Senior Management to manage schedules.</w:t>
      </w:r>
    </w:p>
    <w:p w:rsidR="00FF120E" w:rsidRDefault="00FF120E" w:rsidP="00AA5B2C">
      <w:pPr>
        <w:pStyle w:val="BodyText"/>
        <w:numPr>
          <w:ilvl w:val="0"/>
          <w:numId w:val="8"/>
        </w:numPr>
        <w:tabs>
          <w:tab w:val="left" w:pos="8640"/>
        </w:tabs>
        <w:rPr>
          <w:sz w:val="20"/>
        </w:rPr>
      </w:pPr>
      <w:r>
        <w:rPr>
          <w:sz w:val="20"/>
        </w:rPr>
        <w:t xml:space="preserve">Directly assist program managers in meeting established schedules. Provide solutions to problems involving unusual complexity. </w:t>
      </w:r>
    </w:p>
    <w:p w:rsidR="00994888" w:rsidRPr="00377443" w:rsidRDefault="00994888" w:rsidP="00AA5B2C">
      <w:pPr>
        <w:pStyle w:val="BodyText"/>
        <w:numPr>
          <w:ilvl w:val="0"/>
          <w:numId w:val="8"/>
        </w:numPr>
        <w:tabs>
          <w:tab w:val="left" w:pos="8640"/>
        </w:tabs>
        <w:rPr>
          <w:sz w:val="20"/>
        </w:rPr>
      </w:pPr>
      <w:r>
        <w:rPr>
          <w:sz w:val="20"/>
        </w:rPr>
        <w:t>Prepares and coordinates repair instructions for returned products or discrepant parts in MRB.</w:t>
      </w:r>
    </w:p>
    <w:p w:rsidR="0010269A" w:rsidRPr="00377443" w:rsidRDefault="0010269A" w:rsidP="00AA5B2C">
      <w:pPr>
        <w:tabs>
          <w:tab w:val="left" w:pos="8640"/>
          <w:tab w:val="left" w:pos="8820"/>
          <w:tab w:val="right" w:pos="9900"/>
        </w:tabs>
        <w:rPr>
          <w:rFonts w:ascii="Arial Narrow" w:hAnsi="Arial Narrow"/>
          <w:b/>
          <w:bCs/>
        </w:rPr>
      </w:pPr>
    </w:p>
    <w:p w:rsidR="00057BE2" w:rsidRPr="00377443" w:rsidRDefault="009A09BA" w:rsidP="00AA5B2C">
      <w:pPr>
        <w:tabs>
          <w:tab w:val="left" w:pos="8640"/>
          <w:tab w:val="left" w:pos="8820"/>
          <w:tab w:val="right" w:pos="9900"/>
        </w:tabs>
        <w:rPr>
          <w:rFonts w:ascii="Arial Narrow" w:hAnsi="Arial Narrow"/>
          <w:b/>
          <w:bCs/>
        </w:rPr>
      </w:pPr>
      <w:r w:rsidRPr="00377443">
        <w:rPr>
          <w:rFonts w:ascii="Arial Narrow" w:hAnsi="Arial Narrow"/>
          <w:b/>
          <w:bCs/>
        </w:rPr>
        <w:t>Collins Aerospace (Contract via AIC Consulting Group)</w:t>
      </w:r>
      <w:r w:rsidR="00057BE2" w:rsidRPr="00377443">
        <w:rPr>
          <w:rFonts w:ascii="Arial Narrow" w:hAnsi="Arial Narrow"/>
          <w:b/>
          <w:bCs/>
        </w:rPr>
        <w:t xml:space="preserve"> Everett, Washington</w:t>
      </w:r>
      <w:r w:rsidR="00057BE2" w:rsidRPr="00377443">
        <w:rPr>
          <w:rFonts w:ascii="Arial Narrow" w:hAnsi="Arial Narrow"/>
          <w:bCs/>
        </w:rPr>
        <w:tab/>
      </w:r>
    </w:p>
    <w:p w:rsidR="00057BE2" w:rsidRPr="00377443" w:rsidRDefault="00057BE2" w:rsidP="00AA5B2C">
      <w:pPr>
        <w:tabs>
          <w:tab w:val="left" w:pos="7200"/>
          <w:tab w:val="right" w:pos="9900"/>
        </w:tabs>
        <w:ind w:left="360"/>
        <w:rPr>
          <w:rFonts w:ascii="Arial Narrow" w:hAnsi="Arial Narrow"/>
          <w:bCs/>
          <w:u w:val="single"/>
        </w:rPr>
      </w:pPr>
      <w:r w:rsidRPr="00377443">
        <w:rPr>
          <w:rFonts w:ascii="Arial Narrow" w:hAnsi="Arial Narrow"/>
          <w:bCs/>
          <w:u w:val="single"/>
        </w:rPr>
        <w:t xml:space="preserve">Production Planner/Scheduler </w:t>
      </w:r>
      <w:r w:rsidRPr="00377443">
        <w:rPr>
          <w:rFonts w:ascii="Arial Narrow" w:hAnsi="Arial Narrow"/>
          <w:bCs/>
        </w:rPr>
        <w:tab/>
        <w:t xml:space="preserve">April 2017 </w:t>
      </w:r>
      <w:r w:rsidR="009A09BA" w:rsidRPr="00377443">
        <w:rPr>
          <w:rFonts w:ascii="Arial Narrow" w:hAnsi="Arial Narrow"/>
          <w:bCs/>
        </w:rPr>
        <w:t>–</w:t>
      </w:r>
      <w:r w:rsidRPr="00377443">
        <w:rPr>
          <w:rFonts w:ascii="Arial Narrow" w:hAnsi="Arial Narrow"/>
          <w:bCs/>
        </w:rPr>
        <w:t xml:space="preserve"> </w:t>
      </w:r>
      <w:r w:rsidR="009A09BA" w:rsidRPr="00377443">
        <w:rPr>
          <w:rFonts w:ascii="Arial Narrow" w:hAnsi="Arial Narrow"/>
          <w:bCs/>
        </w:rPr>
        <w:t>January 2018</w:t>
      </w:r>
    </w:p>
    <w:p w:rsidR="005B3D1F" w:rsidRPr="00377443" w:rsidRDefault="005B3D1F"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Review and analyzed daily production plan against target volume, resources, and delivery dates.</w:t>
      </w:r>
    </w:p>
    <w:p w:rsidR="00057BE2" w:rsidRPr="00377443" w:rsidRDefault="00057BE2"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Maintain Labor Forecast with input from local leadership.</w:t>
      </w:r>
    </w:p>
    <w:p w:rsidR="00057BE2" w:rsidRPr="00377443" w:rsidRDefault="00057BE2"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Distribute daily output to internal and external customers.</w:t>
      </w:r>
    </w:p>
    <w:p w:rsidR="005B3D1F" w:rsidRPr="00377443" w:rsidRDefault="00057BE2"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Manage badge requests for Boeing access</w:t>
      </w:r>
      <w:r w:rsidR="005B3D1F" w:rsidRPr="00377443">
        <w:rPr>
          <w:rFonts w:ascii="Arial Narrow" w:hAnsi="Arial Narrow"/>
          <w:bCs/>
        </w:rPr>
        <w:t xml:space="preserve"> to the flight line</w:t>
      </w:r>
      <w:r w:rsidRPr="00377443">
        <w:rPr>
          <w:rFonts w:ascii="Arial Narrow" w:hAnsi="Arial Narrow"/>
          <w:bCs/>
        </w:rPr>
        <w:t>.</w:t>
      </w:r>
      <w:r w:rsidR="005B3D1F" w:rsidRPr="00377443">
        <w:rPr>
          <w:rFonts w:ascii="Arial Narrow" w:hAnsi="Arial Narrow"/>
          <w:bCs/>
        </w:rPr>
        <w:t xml:space="preserve"> Coordinate visiting team member arrivals and required safety training with Boeing point of contact. Distribute visitor information.</w:t>
      </w:r>
    </w:p>
    <w:p w:rsidR="0073501F" w:rsidRPr="00377443" w:rsidRDefault="005B3D1F"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 xml:space="preserve">Look up and retrieve released </w:t>
      </w:r>
      <w:r w:rsidR="008F5D38" w:rsidRPr="00377443">
        <w:rPr>
          <w:rFonts w:ascii="Arial Narrow" w:hAnsi="Arial Narrow"/>
          <w:bCs/>
        </w:rPr>
        <w:t>d</w:t>
      </w:r>
      <w:r w:rsidR="0073501F" w:rsidRPr="00377443">
        <w:rPr>
          <w:rFonts w:ascii="Arial Narrow" w:hAnsi="Arial Narrow"/>
          <w:bCs/>
        </w:rPr>
        <w:t>ocument</w:t>
      </w:r>
      <w:r w:rsidR="008F5D38" w:rsidRPr="00377443">
        <w:rPr>
          <w:rFonts w:ascii="Arial Narrow" w:hAnsi="Arial Narrow"/>
          <w:bCs/>
        </w:rPr>
        <w:t>s</w:t>
      </w:r>
      <w:r w:rsidR="0073501F" w:rsidRPr="00377443">
        <w:rPr>
          <w:rFonts w:ascii="Arial Narrow" w:hAnsi="Arial Narrow"/>
          <w:bCs/>
        </w:rPr>
        <w:t xml:space="preserve"> and drawing</w:t>
      </w:r>
      <w:r w:rsidR="008F5D38" w:rsidRPr="00377443">
        <w:rPr>
          <w:rFonts w:ascii="Arial Narrow" w:hAnsi="Arial Narrow"/>
          <w:bCs/>
        </w:rPr>
        <w:t>s</w:t>
      </w:r>
      <w:r w:rsidR="0073501F" w:rsidRPr="00377443">
        <w:rPr>
          <w:rFonts w:ascii="Arial Narrow" w:hAnsi="Arial Narrow"/>
          <w:bCs/>
        </w:rPr>
        <w:t xml:space="preserve"> utilizing Team</w:t>
      </w:r>
      <w:r w:rsidRPr="00377443">
        <w:rPr>
          <w:rFonts w:ascii="Arial Narrow" w:hAnsi="Arial Narrow"/>
          <w:bCs/>
        </w:rPr>
        <w:t xml:space="preserve"> C</w:t>
      </w:r>
      <w:r w:rsidR="0073501F" w:rsidRPr="00377443">
        <w:rPr>
          <w:rFonts w:ascii="Arial Narrow" w:hAnsi="Arial Narrow"/>
          <w:bCs/>
        </w:rPr>
        <w:t>enter</w:t>
      </w:r>
      <w:r w:rsidR="008F5D38" w:rsidRPr="00377443">
        <w:rPr>
          <w:rFonts w:ascii="Arial Narrow" w:hAnsi="Arial Narrow"/>
          <w:bCs/>
        </w:rPr>
        <w:t>, verify rev control or active ECNs</w:t>
      </w:r>
      <w:r w:rsidR="0073501F" w:rsidRPr="00377443">
        <w:rPr>
          <w:rFonts w:ascii="Arial Narrow" w:hAnsi="Arial Narrow"/>
          <w:bCs/>
        </w:rPr>
        <w:t>.</w:t>
      </w:r>
    </w:p>
    <w:p w:rsidR="005B3D1F" w:rsidRPr="00377443" w:rsidRDefault="00057BE2"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Maintain technician roster.</w:t>
      </w:r>
      <w:r w:rsidR="005B3D1F" w:rsidRPr="00377443">
        <w:rPr>
          <w:rFonts w:ascii="Arial Narrow" w:hAnsi="Arial Narrow"/>
          <w:bCs/>
        </w:rPr>
        <w:t xml:space="preserve"> Update and distribute aircraft assignment sheets.</w:t>
      </w:r>
    </w:p>
    <w:p w:rsidR="005B3D1F" w:rsidRPr="00377443" w:rsidRDefault="00057BE2"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Prepare reports/presentations.</w:t>
      </w:r>
      <w:r w:rsidR="005B3D1F" w:rsidRPr="00377443">
        <w:rPr>
          <w:rFonts w:ascii="Arial Narrow" w:hAnsi="Arial Narrow"/>
          <w:bCs/>
        </w:rPr>
        <w:t xml:space="preserve"> Prepare biweekly payroll submittals.</w:t>
      </w:r>
    </w:p>
    <w:p w:rsidR="00057BE2" w:rsidRPr="00377443" w:rsidRDefault="00057BE2"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Coordinate special projects with Operations, Programs, and Engineering.</w:t>
      </w:r>
    </w:p>
    <w:p w:rsidR="00057BE2" w:rsidRPr="00377443" w:rsidRDefault="00057BE2" w:rsidP="00AA5B2C">
      <w:pPr>
        <w:pStyle w:val="ListParagraph"/>
        <w:tabs>
          <w:tab w:val="left" w:pos="8640"/>
          <w:tab w:val="right" w:pos="9900"/>
        </w:tabs>
        <w:rPr>
          <w:rFonts w:ascii="Arial Narrow" w:hAnsi="Arial Narrow"/>
          <w:bCs/>
        </w:rPr>
      </w:pPr>
    </w:p>
    <w:p w:rsidR="00AC24B4" w:rsidRPr="00377443" w:rsidRDefault="00AC24B4" w:rsidP="00AA5B2C">
      <w:pPr>
        <w:tabs>
          <w:tab w:val="left" w:pos="7200"/>
          <w:tab w:val="left" w:pos="8820"/>
          <w:tab w:val="right" w:pos="9900"/>
        </w:tabs>
        <w:rPr>
          <w:rFonts w:ascii="Arial Narrow" w:hAnsi="Arial Narrow"/>
          <w:b/>
          <w:bCs/>
        </w:rPr>
      </w:pPr>
      <w:proofErr w:type="spellStart"/>
      <w:r w:rsidRPr="00377443">
        <w:rPr>
          <w:rFonts w:ascii="Arial Narrow" w:hAnsi="Arial Narrow"/>
          <w:b/>
          <w:bCs/>
        </w:rPr>
        <w:t>Aerojet</w:t>
      </w:r>
      <w:proofErr w:type="spellEnd"/>
      <w:r w:rsidRPr="00377443">
        <w:rPr>
          <w:rFonts w:ascii="Arial Narrow" w:hAnsi="Arial Narrow"/>
          <w:b/>
          <w:bCs/>
        </w:rPr>
        <w:t>, Redmond, Washington</w:t>
      </w:r>
      <w:r w:rsidR="000123E8" w:rsidRPr="00377443">
        <w:rPr>
          <w:rFonts w:ascii="Arial Narrow" w:hAnsi="Arial Narrow"/>
          <w:b/>
          <w:bCs/>
        </w:rPr>
        <w:tab/>
        <w:t>October 2000 – February 2016</w:t>
      </w:r>
      <w:r w:rsidRPr="00377443">
        <w:rPr>
          <w:rFonts w:ascii="Arial Narrow" w:hAnsi="Arial Narrow"/>
          <w:bCs/>
        </w:rPr>
        <w:tab/>
      </w:r>
    </w:p>
    <w:p w:rsidR="00AC24B4" w:rsidRPr="00377443" w:rsidRDefault="000760CA" w:rsidP="00AA5B2C">
      <w:pPr>
        <w:tabs>
          <w:tab w:val="left" w:pos="7200"/>
          <w:tab w:val="right" w:pos="9900"/>
        </w:tabs>
        <w:ind w:left="360"/>
        <w:rPr>
          <w:rFonts w:ascii="Arial Narrow" w:hAnsi="Arial Narrow"/>
          <w:bCs/>
          <w:u w:val="single"/>
        </w:rPr>
      </w:pPr>
      <w:r w:rsidRPr="00377443">
        <w:rPr>
          <w:rFonts w:ascii="Arial Narrow" w:hAnsi="Arial Narrow"/>
          <w:bCs/>
          <w:u w:val="single"/>
        </w:rPr>
        <w:t>Manufacturing</w:t>
      </w:r>
      <w:r w:rsidR="00281500" w:rsidRPr="00377443">
        <w:rPr>
          <w:rFonts w:ascii="Arial Narrow" w:hAnsi="Arial Narrow"/>
          <w:bCs/>
          <w:u w:val="single"/>
        </w:rPr>
        <w:t xml:space="preserve"> </w:t>
      </w:r>
      <w:r w:rsidR="007E3383" w:rsidRPr="00377443">
        <w:rPr>
          <w:rFonts w:ascii="Arial Narrow" w:hAnsi="Arial Narrow"/>
          <w:bCs/>
          <w:u w:val="single"/>
        </w:rPr>
        <w:t>Production/Project</w:t>
      </w:r>
      <w:r w:rsidR="007A5E72" w:rsidRPr="00377443">
        <w:rPr>
          <w:rFonts w:ascii="Arial Narrow" w:hAnsi="Arial Narrow"/>
          <w:bCs/>
          <w:u w:val="single"/>
        </w:rPr>
        <w:t xml:space="preserve"> </w:t>
      </w:r>
      <w:r w:rsidR="00D00700" w:rsidRPr="00377443">
        <w:rPr>
          <w:rFonts w:ascii="Arial Narrow" w:hAnsi="Arial Narrow"/>
          <w:bCs/>
          <w:u w:val="single"/>
        </w:rPr>
        <w:t>Specialist</w:t>
      </w:r>
      <w:r w:rsidR="00C22A0C" w:rsidRPr="00377443">
        <w:rPr>
          <w:rFonts w:ascii="Arial Narrow" w:hAnsi="Arial Narrow"/>
          <w:bCs/>
        </w:rPr>
        <w:tab/>
        <w:t xml:space="preserve">April </w:t>
      </w:r>
      <w:r w:rsidR="00283214" w:rsidRPr="00377443">
        <w:rPr>
          <w:rFonts w:ascii="Arial Narrow" w:hAnsi="Arial Narrow"/>
          <w:bCs/>
        </w:rPr>
        <w:t>201</w:t>
      </w:r>
      <w:r w:rsidR="00C22A0C" w:rsidRPr="00377443">
        <w:rPr>
          <w:rFonts w:ascii="Arial Narrow" w:hAnsi="Arial Narrow"/>
          <w:bCs/>
        </w:rPr>
        <w:t xml:space="preserve">3 </w:t>
      </w:r>
      <w:r w:rsidR="00283214" w:rsidRPr="00377443">
        <w:rPr>
          <w:rFonts w:ascii="Arial Narrow" w:hAnsi="Arial Narrow"/>
          <w:bCs/>
        </w:rPr>
        <w:t>-</w:t>
      </w:r>
      <w:r w:rsidR="00C22A0C" w:rsidRPr="00377443">
        <w:rPr>
          <w:rFonts w:ascii="Arial Narrow" w:hAnsi="Arial Narrow"/>
          <w:bCs/>
        </w:rPr>
        <w:t xml:space="preserve"> February </w:t>
      </w:r>
      <w:r w:rsidR="00307B05" w:rsidRPr="00377443">
        <w:rPr>
          <w:rFonts w:ascii="Arial Narrow" w:hAnsi="Arial Narrow"/>
          <w:bCs/>
        </w:rPr>
        <w:t>2016</w:t>
      </w:r>
    </w:p>
    <w:p w:rsidR="009079B9" w:rsidRDefault="009079B9" w:rsidP="00AA5B2C">
      <w:pPr>
        <w:pStyle w:val="BodyText"/>
        <w:numPr>
          <w:ilvl w:val="0"/>
          <w:numId w:val="25"/>
        </w:numPr>
        <w:tabs>
          <w:tab w:val="left" w:pos="8640"/>
        </w:tabs>
        <w:rPr>
          <w:sz w:val="20"/>
        </w:rPr>
      </w:pPr>
      <w:r>
        <w:rPr>
          <w:sz w:val="20"/>
        </w:rPr>
        <w:t>Lead medium size programs to ensure adherence to program plans, schedules and budgets for programs</w:t>
      </w:r>
    </w:p>
    <w:p w:rsidR="006064DF" w:rsidRPr="00F17537" w:rsidRDefault="006064DF" w:rsidP="00AA5B2C">
      <w:pPr>
        <w:pStyle w:val="BodyText"/>
        <w:numPr>
          <w:ilvl w:val="0"/>
          <w:numId w:val="25"/>
        </w:numPr>
        <w:tabs>
          <w:tab w:val="left" w:pos="8640"/>
        </w:tabs>
        <w:rPr>
          <w:sz w:val="20"/>
        </w:rPr>
      </w:pPr>
      <w:r w:rsidRPr="00F17537">
        <w:rPr>
          <w:sz w:val="20"/>
        </w:rPr>
        <w:t xml:space="preserve">Reviewed and directed production workflow to support OTD. Compiled daily reports to reflect program progress, inventory shortages, labor costs, and production obstacles.  </w:t>
      </w:r>
    </w:p>
    <w:p w:rsidR="006064DF" w:rsidRPr="00F17537" w:rsidRDefault="006064DF" w:rsidP="00AA5B2C">
      <w:pPr>
        <w:pStyle w:val="BodyText"/>
        <w:numPr>
          <w:ilvl w:val="0"/>
          <w:numId w:val="25"/>
        </w:numPr>
        <w:tabs>
          <w:tab w:val="left" w:pos="8640"/>
        </w:tabs>
        <w:rPr>
          <w:sz w:val="20"/>
        </w:rPr>
      </w:pPr>
      <w:r w:rsidRPr="00F17537">
        <w:rPr>
          <w:sz w:val="20"/>
        </w:rPr>
        <w:t>Analyzed and monitored program costs, operational budgets, personnel and test facility requirements</w:t>
      </w:r>
    </w:p>
    <w:p w:rsidR="006064DF" w:rsidRPr="00F17537" w:rsidRDefault="006064DF" w:rsidP="00AA5B2C">
      <w:pPr>
        <w:pStyle w:val="BodyText"/>
        <w:numPr>
          <w:ilvl w:val="0"/>
          <w:numId w:val="25"/>
        </w:numPr>
        <w:tabs>
          <w:tab w:val="left" w:pos="8640"/>
        </w:tabs>
        <w:rPr>
          <w:sz w:val="20"/>
        </w:rPr>
      </w:pPr>
      <w:r w:rsidRPr="00F17537">
        <w:rPr>
          <w:sz w:val="20"/>
        </w:rPr>
        <w:t>Managed planning and schedules for new and existing programs in Electric Propulsion; multiple sub-system programs; utilizing lean manufacturing techniques. Participated in Six Sigma, 5S and Value Stream Mapping initiatives.</w:t>
      </w:r>
    </w:p>
    <w:p w:rsidR="009079B9" w:rsidRDefault="006064DF" w:rsidP="00AA5B2C">
      <w:pPr>
        <w:pStyle w:val="BodyText"/>
        <w:numPr>
          <w:ilvl w:val="0"/>
          <w:numId w:val="25"/>
        </w:numPr>
        <w:tabs>
          <w:tab w:val="left" w:pos="8640"/>
        </w:tabs>
        <w:rPr>
          <w:sz w:val="20"/>
        </w:rPr>
      </w:pPr>
      <w:r w:rsidRPr="00F17537">
        <w:rPr>
          <w:sz w:val="20"/>
        </w:rPr>
        <w:t xml:space="preserve">Initiated corrective measures such as schedule revisions, personnel adjustments, funding allocations, and work requirements. </w:t>
      </w:r>
    </w:p>
    <w:p w:rsidR="006064DF" w:rsidRPr="00F17537" w:rsidRDefault="006064DF" w:rsidP="00AA5B2C">
      <w:pPr>
        <w:pStyle w:val="BodyText"/>
        <w:numPr>
          <w:ilvl w:val="0"/>
          <w:numId w:val="25"/>
        </w:numPr>
        <w:tabs>
          <w:tab w:val="left" w:pos="8640"/>
        </w:tabs>
        <w:rPr>
          <w:sz w:val="20"/>
        </w:rPr>
      </w:pPr>
      <w:r w:rsidRPr="00F17537">
        <w:rPr>
          <w:sz w:val="20"/>
        </w:rPr>
        <w:t xml:space="preserve">Reviewed SOWs, </w:t>
      </w:r>
      <w:r w:rsidR="00803697" w:rsidRPr="00F17537">
        <w:rPr>
          <w:sz w:val="20"/>
        </w:rPr>
        <w:t xml:space="preserve">customer specifications (CDRLs); </w:t>
      </w:r>
      <w:r w:rsidR="00DB1469">
        <w:rPr>
          <w:sz w:val="20"/>
        </w:rPr>
        <w:t>manufacturing work instructions. Interfaced with customers during contract proposals to contract awards.</w:t>
      </w:r>
    </w:p>
    <w:p w:rsidR="00BE4078" w:rsidRPr="00377443" w:rsidRDefault="00BE4078" w:rsidP="00AA5B2C">
      <w:pPr>
        <w:pStyle w:val="BodyText"/>
        <w:numPr>
          <w:ilvl w:val="0"/>
          <w:numId w:val="25"/>
        </w:numPr>
        <w:tabs>
          <w:tab w:val="left" w:pos="8640"/>
        </w:tabs>
        <w:rPr>
          <w:sz w:val="20"/>
        </w:rPr>
      </w:pPr>
      <w:r w:rsidRPr="00F17537">
        <w:rPr>
          <w:sz w:val="20"/>
        </w:rPr>
        <w:t xml:space="preserve">Conducted daily standup meetings with production team to ensure proper </w:t>
      </w:r>
      <w:r w:rsidRPr="00377443">
        <w:rPr>
          <w:sz w:val="20"/>
        </w:rPr>
        <w:t>allocation of work and identify capacity constraints.</w:t>
      </w:r>
      <w:r w:rsidR="00753B84" w:rsidRPr="00377443">
        <w:rPr>
          <w:sz w:val="20"/>
        </w:rPr>
        <w:t xml:space="preserve"> Conferred with area supervisors to coordinate activities of individual work centers and test equipment.</w:t>
      </w:r>
    </w:p>
    <w:p w:rsidR="00BE4078" w:rsidRPr="00377443" w:rsidRDefault="009A09BA" w:rsidP="00AA5B2C">
      <w:pPr>
        <w:pStyle w:val="BodyText"/>
        <w:numPr>
          <w:ilvl w:val="0"/>
          <w:numId w:val="25"/>
        </w:numPr>
        <w:tabs>
          <w:tab w:val="left" w:pos="8640"/>
        </w:tabs>
        <w:rPr>
          <w:sz w:val="20"/>
        </w:rPr>
      </w:pPr>
      <w:r w:rsidRPr="00377443">
        <w:rPr>
          <w:bCs/>
          <w:sz w:val="20"/>
        </w:rPr>
        <w:t>Tracked</w:t>
      </w:r>
      <w:r w:rsidR="00530599" w:rsidRPr="00377443">
        <w:rPr>
          <w:bCs/>
          <w:sz w:val="20"/>
        </w:rPr>
        <w:t xml:space="preserve"> </w:t>
      </w:r>
      <w:r w:rsidR="00BE4078" w:rsidRPr="00377443">
        <w:rPr>
          <w:sz w:val="20"/>
        </w:rPr>
        <w:t xml:space="preserve">both raw and finished </w:t>
      </w:r>
      <w:r w:rsidR="00530599" w:rsidRPr="00377443">
        <w:rPr>
          <w:sz w:val="20"/>
        </w:rPr>
        <w:t>hardware</w:t>
      </w:r>
      <w:r w:rsidR="00BE4078" w:rsidRPr="00377443">
        <w:rPr>
          <w:sz w:val="20"/>
        </w:rPr>
        <w:t xml:space="preserve"> through assembly </w:t>
      </w:r>
      <w:r w:rsidR="00FC1ECE" w:rsidRPr="00377443">
        <w:rPr>
          <w:sz w:val="20"/>
        </w:rPr>
        <w:t>until</w:t>
      </w:r>
      <w:r w:rsidR="00BE4078" w:rsidRPr="00377443">
        <w:rPr>
          <w:sz w:val="20"/>
        </w:rPr>
        <w:t xml:space="preserve"> final shipments to customers. Identified and communicated concerns/issues</w:t>
      </w:r>
      <w:r w:rsidR="002845B9" w:rsidRPr="00377443">
        <w:rPr>
          <w:sz w:val="20"/>
        </w:rPr>
        <w:t xml:space="preserve"> with potential scheduling impacts to </w:t>
      </w:r>
      <w:r w:rsidR="00530599" w:rsidRPr="00377443">
        <w:rPr>
          <w:sz w:val="20"/>
        </w:rPr>
        <w:t>program team and executive management.</w:t>
      </w:r>
    </w:p>
    <w:p w:rsidR="00530599" w:rsidRPr="00377443" w:rsidRDefault="00530599"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Utilized MRP software to track development and/or production program progress; procurement, inventory quantity, actual hours compared to budgeted hours per work center.</w:t>
      </w:r>
    </w:p>
    <w:p w:rsidR="00530599" w:rsidRPr="009079B9" w:rsidRDefault="009A33A1" w:rsidP="00AA5B2C">
      <w:pPr>
        <w:pStyle w:val="BodyText"/>
        <w:numPr>
          <w:ilvl w:val="0"/>
          <w:numId w:val="25"/>
        </w:numPr>
        <w:tabs>
          <w:tab w:val="left" w:pos="8640"/>
        </w:tabs>
        <w:rPr>
          <w:sz w:val="20"/>
        </w:rPr>
      </w:pPr>
      <w:r w:rsidRPr="00377443">
        <w:rPr>
          <w:bCs/>
          <w:sz w:val="20"/>
        </w:rPr>
        <w:t>Supported</w:t>
      </w:r>
      <w:r w:rsidR="00244B36" w:rsidRPr="00377443">
        <w:rPr>
          <w:bCs/>
          <w:sz w:val="20"/>
        </w:rPr>
        <w:t xml:space="preserve"> Program Manager</w:t>
      </w:r>
      <w:r w:rsidR="00803697" w:rsidRPr="00377443">
        <w:rPr>
          <w:bCs/>
          <w:sz w:val="20"/>
        </w:rPr>
        <w:t xml:space="preserve"> (acting backup PM)</w:t>
      </w:r>
      <w:r w:rsidR="00244B36" w:rsidRPr="00377443">
        <w:rPr>
          <w:bCs/>
          <w:sz w:val="20"/>
        </w:rPr>
        <w:t>, Quality, Manufacturing and Program Engineers, operations, and the customer. Act as liaison between Operations Manager and other functional departments</w:t>
      </w:r>
      <w:r w:rsidR="00B4212B">
        <w:rPr>
          <w:bCs/>
          <w:sz w:val="20"/>
        </w:rPr>
        <w:t>.</w:t>
      </w:r>
    </w:p>
    <w:p w:rsidR="009079B9" w:rsidRPr="00377443" w:rsidRDefault="009079B9" w:rsidP="009079B9">
      <w:pPr>
        <w:pStyle w:val="BodyText"/>
        <w:tabs>
          <w:tab w:val="left" w:pos="8640"/>
        </w:tabs>
        <w:ind w:left="720"/>
        <w:rPr>
          <w:sz w:val="20"/>
        </w:rPr>
      </w:pPr>
    </w:p>
    <w:p w:rsidR="0031450B" w:rsidRPr="00377443" w:rsidRDefault="0031450B" w:rsidP="00AA5B2C">
      <w:pPr>
        <w:tabs>
          <w:tab w:val="left" w:pos="8640"/>
          <w:tab w:val="right" w:pos="9900"/>
        </w:tabs>
        <w:rPr>
          <w:rFonts w:ascii="Arial Narrow" w:hAnsi="Arial Narrow"/>
          <w:b/>
          <w:bCs/>
        </w:rPr>
      </w:pPr>
    </w:p>
    <w:p w:rsidR="007E00AC" w:rsidRPr="00377443" w:rsidRDefault="00456E07" w:rsidP="00AA5B2C">
      <w:pPr>
        <w:tabs>
          <w:tab w:val="left" w:pos="7200"/>
          <w:tab w:val="left" w:pos="7740"/>
          <w:tab w:val="left" w:pos="8640"/>
          <w:tab w:val="right" w:pos="9900"/>
        </w:tabs>
        <w:ind w:left="360"/>
        <w:rPr>
          <w:rFonts w:ascii="Arial Narrow" w:hAnsi="Arial Narrow"/>
          <w:bCs/>
        </w:rPr>
      </w:pPr>
      <w:r w:rsidRPr="00377443">
        <w:rPr>
          <w:rFonts w:ascii="Arial Narrow" w:hAnsi="Arial Narrow"/>
          <w:bCs/>
          <w:u w:val="single"/>
        </w:rPr>
        <w:lastRenderedPageBreak/>
        <w:t>Operations Supervisor</w:t>
      </w:r>
      <w:r w:rsidR="007E00AC" w:rsidRPr="00377443">
        <w:rPr>
          <w:rFonts w:ascii="Arial Narrow" w:hAnsi="Arial Narrow"/>
          <w:bCs/>
          <w:u w:val="single"/>
        </w:rPr>
        <w:t xml:space="preserve"> – </w:t>
      </w:r>
      <w:r w:rsidRPr="00377443">
        <w:rPr>
          <w:rFonts w:ascii="Arial Narrow" w:hAnsi="Arial Narrow"/>
          <w:bCs/>
          <w:u w:val="single"/>
        </w:rPr>
        <w:t>Space Electronics</w:t>
      </w:r>
      <w:r w:rsidR="00283214" w:rsidRPr="00377443">
        <w:rPr>
          <w:rFonts w:ascii="Arial Narrow" w:hAnsi="Arial Narrow"/>
          <w:bCs/>
        </w:rPr>
        <w:tab/>
      </w:r>
      <w:r w:rsidR="00C22A0C" w:rsidRPr="00377443">
        <w:rPr>
          <w:rFonts w:ascii="Arial Narrow" w:hAnsi="Arial Narrow"/>
          <w:bCs/>
        </w:rPr>
        <w:t xml:space="preserve"> July </w:t>
      </w:r>
      <w:r w:rsidR="00283214" w:rsidRPr="00377443">
        <w:rPr>
          <w:rFonts w:ascii="Arial Narrow" w:hAnsi="Arial Narrow"/>
          <w:bCs/>
        </w:rPr>
        <w:t>2007-</w:t>
      </w:r>
      <w:r w:rsidR="00C22A0C" w:rsidRPr="00377443">
        <w:rPr>
          <w:rFonts w:ascii="Arial Narrow" w:hAnsi="Arial Narrow"/>
          <w:bCs/>
        </w:rPr>
        <w:t xml:space="preserve"> April </w:t>
      </w:r>
      <w:r w:rsidR="00283214" w:rsidRPr="00377443">
        <w:rPr>
          <w:rFonts w:ascii="Arial Narrow" w:hAnsi="Arial Narrow"/>
          <w:bCs/>
        </w:rPr>
        <w:t>201</w:t>
      </w:r>
      <w:r w:rsidR="00C22A0C" w:rsidRPr="00377443">
        <w:rPr>
          <w:rFonts w:ascii="Arial Narrow" w:hAnsi="Arial Narrow"/>
          <w:bCs/>
        </w:rPr>
        <w:t>3</w:t>
      </w:r>
    </w:p>
    <w:p w:rsidR="007E00AC" w:rsidRPr="00377443" w:rsidRDefault="008937BC" w:rsidP="00AA5B2C">
      <w:pPr>
        <w:pStyle w:val="ListParagraph"/>
        <w:numPr>
          <w:ilvl w:val="0"/>
          <w:numId w:val="27"/>
        </w:numPr>
        <w:tabs>
          <w:tab w:val="left" w:pos="8640"/>
          <w:tab w:val="right" w:pos="9900"/>
        </w:tabs>
        <w:rPr>
          <w:rFonts w:ascii="Arial Narrow" w:hAnsi="Arial Narrow"/>
          <w:bCs/>
        </w:rPr>
      </w:pPr>
      <w:r w:rsidRPr="00377443">
        <w:rPr>
          <w:rFonts w:ascii="Arial Narrow" w:hAnsi="Arial Narrow"/>
          <w:bCs/>
        </w:rPr>
        <w:t>Provided technical and administrative supervision to the Space Electronics’ assembly and test areas; administered mid-year and yearly performance reviews, provided training opportunities, conducted time card reviews and approvals as well as PTO planning. Conducted regular safety, 5-S and equipment maintenance reviews.</w:t>
      </w:r>
    </w:p>
    <w:p w:rsidR="008937BC" w:rsidRPr="00377443" w:rsidRDefault="008937BC" w:rsidP="00AA5B2C">
      <w:pPr>
        <w:pStyle w:val="ListParagraph"/>
        <w:numPr>
          <w:ilvl w:val="0"/>
          <w:numId w:val="27"/>
        </w:numPr>
        <w:tabs>
          <w:tab w:val="left" w:pos="8640"/>
          <w:tab w:val="right" w:pos="9900"/>
        </w:tabs>
        <w:rPr>
          <w:rFonts w:ascii="Arial Narrow" w:hAnsi="Arial Narrow"/>
          <w:bCs/>
        </w:rPr>
      </w:pPr>
      <w:r w:rsidRPr="00377443">
        <w:rPr>
          <w:rFonts w:ascii="Arial Narrow" w:hAnsi="Arial Narrow"/>
          <w:bCs/>
        </w:rPr>
        <w:t>Revi</w:t>
      </w:r>
      <w:r w:rsidR="00E73379" w:rsidRPr="00377443">
        <w:rPr>
          <w:rFonts w:ascii="Arial Narrow" w:hAnsi="Arial Narrow"/>
          <w:bCs/>
        </w:rPr>
        <w:t xml:space="preserve">ewed manufacturing work orders and </w:t>
      </w:r>
      <w:r w:rsidRPr="00377443">
        <w:rPr>
          <w:rFonts w:ascii="Arial Narrow" w:hAnsi="Arial Narrow"/>
          <w:bCs/>
        </w:rPr>
        <w:t xml:space="preserve">Test Readiness </w:t>
      </w:r>
      <w:r w:rsidR="00E73379" w:rsidRPr="00377443">
        <w:rPr>
          <w:rFonts w:ascii="Arial Narrow" w:hAnsi="Arial Narrow"/>
          <w:bCs/>
        </w:rPr>
        <w:t>plans for quality, accuracy and manufacturability – with the focus toward safety, quality, schedule and cost</w:t>
      </w:r>
      <w:r w:rsidR="00546314">
        <w:rPr>
          <w:rFonts w:ascii="Arial Narrow" w:hAnsi="Arial Narrow"/>
          <w:bCs/>
        </w:rPr>
        <w:t>,</w:t>
      </w:r>
      <w:r w:rsidR="00546314" w:rsidRPr="00546314">
        <w:rPr>
          <w:rFonts w:ascii="Arial Narrow" w:hAnsi="Arial Narrow"/>
          <w:bCs/>
        </w:rPr>
        <w:t xml:space="preserve"> </w:t>
      </w:r>
      <w:r w:rsidR="00546314" w:rsidRPr="00377443">
        <w:rPr>
          <w:rFonts w:ascii="Arial Narrow" w:hAnsi="Arial Narrow"/>
          <w:bCs/>
        </w:rPr>
        <w:t>prior</w:t>
      </w:r>
      <w:r w:rsidR="00546314">
        <w:rPr>
          <w:rFonts w:ascii="Arial Narrow" w:hAnsi="Arial Narrow"/>
          <w:bCs/>
        </w:rPr>
        <w:t xml:space="preserve"> to release to the work centers</w:t>
      </w:r>
      <w:r w:rsidR="00E73379" w:rsidRPr="00377443">
        <w:rPr>
          <w:rFonts w:ascii="Arial Narrow" w:hAnsi="Arial Narrow"/>
          <w:bCs/>
        </w:rPr>
        <w:t xml:space="preserve">. Reviewed program schedules for planning/forecasting utilization of employees and test equipment to ensure schedules and goals were met for successful </w:t>
      </w:r>
      <w:r w:rsidR="00753B84" w:rsidRPr="00377443">
        <w:rPr>
          <w:rFonts w:ascii="Arial Narrow" w:hAnsi="Arial Narrow"/>
          <w:bCs/>
        </w:rPr>
        <w:t>on-time delivery</w:t>
      </w:r>
      <w:r w:rsidR="00E73379" w:rsidRPr="00377443">
        <w:rPr>
          <w:rFonts w:ascii="Arial Narrow" w:hAnsi="Arial Narrow"/>
          <w:bCs/>
        </w:rPr>
        <w:t xml:space="preserve"> to customers.</w:t>
      </w:r>
    </w:p>
    <w:p w:rsidR="00E73379" w:rsidRPr="00377443" w:rsidRDefault="00E73379" w:rsidP="00AA5B2C">
      <w:pPr>
        <w:pStyle w:val="ListParagraph"/>
        <w:numPr>
          <w:ilvl w:val="0"/>
          <w:numId w:val="27"/>
        </w:numPr>
        <w:tabs>
          <w:tab w:val="left" w:pos="8640"/>
          <w:tab w:val="right" w:pos="9900"/>
        </w:tabs>
        <w:rPr>
          <w:rFonts w:ascii="Arial Narrow" w:hAnsi="Arial Narrow"/>
          <w:bCs/>
        </w:rPr>
      </w:pPr>
      <w:r w:rsidRPr="00377443">
        <w:rPr>
          <w:rFonts w:ascii="Arial Narrow" w:hAnsi="Arial Narrow"/>
          <w:bCs/>
        </w:rPr>
        <w:t>Initiated and managed capital improvement projects with successful ROIs. Recent equipment upgrades provided an ROI in revenues over $</w:t>
      </w:r>
      <w:r w:rsidR="005864D0">
        <w:rPr>
          <w:rFonts w:ascii="Arial Narrow" w:hAnsi="Arial Narrow"/>
          <w:bCs/>
        </w:rPr>
        <w:t>1M</w:t>
      </w:r>
      <w:r w:rsidRPr="00377443">
        <w:rPr>
          <w:rFonts w:ascii="Arial Narrow" w:hAnsi="Arial Narrow"/>
          <w:bCs/>
        </w:rPr>
        <w:t xml:space="preserve">. </w:t>
      </w:r>
    </w:p>
    <w:p w:rsidR="008937BC" w:rsidRPr="00377443" w:rsidRDefault="008937BC" w:rsidP="00AA5B2C">
      <w:pPr>
        <w:tabs>
          <w:tab w:val="left" w:pos="8640"/>
          <w:tab w:val="right" w:pos="9900"/>
        </w:tabs>
        <w:ind w:left="360"/>
        <w:rPr>
          <w:rFonts w:ascii="Arial Narrow" w:hAnsi="Arial Narrow"/>
          <w:bCs/>
        </w:rPr>
      </w:pPr>
    </w:p>
    <w:p w:rsidR="00456E07" w:rsidRPr="00377443" w:rsidRDefault="00456E07" w:rsidP="00AA5B2C">
      <w:pPr>
        <w:tabs>
          <w:tab w:val="left" w:pos="7200"/>
          <w:tab w:val="right" w:pos="9900"/>
        </w:tabs>
        <w:ind w:left="360"/>
        <w:rPr>
          <w:rFonts w:ascii="Arial Narrow" w:hAnsi="Arial Narrow"/>
          <w:bCs/>
        </w:rPr>
      </w:pPr>
      <w:r w:rsidRPr="00377443">
        <w:rPr>
          <w:rFonts w:ascii="Arial Narrow" w:hAnsi="Arial Narrow"/>
          <w:bCs/>
          <w:u w:val="single"/>
        </w:rPr>
        <w:t>Material Plann</w:t>
      </w:r>
      <w:r w:rsidR="00C22A0C" w:rsidRPr="00377443">
        <w:rPr>
          <w:rFonts w:ascii="Arial Narrow" w:hAnsi="Arial Narrow"/>
          <w:bCs/>
          <w:u w:val="single"/>
        </w:rPr>
        <w:t>ing Controller</w:t>
      </w:r>
      <w:r w:rsidRPr="00377443">
        <w:rPr>
          <w:rFonts w:ascii="Arial Narrow" w:hAnsi="Arial Narrow"/>
          <w:bCs/>
          <w:u w:val="single"/>
        </w:rPr>
        <w:t xml:space="preserve"> – Tooling Operations</w:t>
      </w:r>
      <w:r w:rsidR="00283214" w:rsidRPr="00377443">
        <w:rPr>
          <w:rFonts w:ascii="Arial Narrow" w:hAnsi="Arial Narrow"/>
          <w:bCs/>
        </w:rPr>
        <w:tab/>
      </w:r>
      <w:r w:rsidR="00C22A0C" w:rsidRPr="00377443">
        <w:rPr>
          <w:rFonts w:ascii="Arial Narrow" w:hAnsi="Arial Narrow"/>
          <w:bCs/>
        </w:rPr>
        <w:t xml:space="preserve"> February </w:t>
      </w:r>
      <w:r w:rsidR="00283214" w:rsidRPr="00377443">
        <w:rPr>
          <w:rFonts w:ascii="Arial Narrow" w:hAnsi="Arial Narrow"/>
          <w:bCs/>
        </w:rPr>
        <w:t>2006</w:t>
      </w:r>
      <w:r w:rsidR="00C22A0C" w:rsidRPr="00377443">
        <w:rPr>
          <w:rFonts w:ascii="Arial Narrow" w:hAnsi="Arial Narrow"/>
          <w:bCs/>
        </w:rPr>
        <w:t xml:space="preserve"> </w:t>
      </w:r>
      <w:r w:rsidR="00283214" w:rsidRPr="00377443">
        <w:rPr>
          <w:rFonts w:ascii="Arial Narrow" w:hAnsi="Arial Narrow"/>
          <w:bCs/>
        </w:rPr>
        <w:t>-</w:t>
      </w:r>
      <w:r w:rsidR="00C22A0C" w:rsidRPr="00377443">
        <w:rPr>
          <w:rFonts w:ascii="Arial Narrow" w:hAnsi="Arial Narrow"/>
          <w:bCs/>
        </w:rPr>
        <w:t xml:space="preserve"> July </w:t>
      </w:r>
      <w:r w:rsidR="00283214" w:rsidRPr="00377443">
        <w:rPr>
          <w:rFonts w:ascii="Arial Narrow" w:hAnsi="Arial Narrow"/>
          <w:bCs/>
        </w:rPr>
        <w:t>2007</w:t>
      </w:r>
    </w:p>
    <w:p w:rsidR="00456E07" w:rsidRPr="00377443" w:rsidRDefault="00877CB7"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Provide organization and suppo</w:t>
      </w:r>
      <w:r w:rsidR="007F1693" w:rsidRPr="00377443">
        <w:rPr>
          <w:rFonts w:ascii="Arial Narrow" w:hAnsi="Arial Narrow"/>
          <w:bCs/>
        </w:rPr>
        <w:t>rt to the Tool Design Engineers</w:t>
      </w:r>
      <w:r w:rsidR="00F561AB" w:rsidRPr="00377443">
        <w:rPr>
          <w:rFonts w:ascii="Arial Narrow" w:hAnsi="Arial Narrow"/>
          <w:bCs/>
        </w:rPr>
        <w:t xml:space="preserve"> for manufacturing</w:t>
      </w:r>
      <w:r w:rsidR="00BF28FA" w:rsidRPr="00377443">
        <w:rPr>
          <w:rFonts w:ascii="Arial Narrow" w:hAnsi="Arial Narrow"/>
          <w:bCs/>
        </w:rPr>
        <w:t>.</w:t>
      </w:r>
    </w:p>
    <w:p w:rsidR="00877CB7" w:rsidRPr="00377443" w:rsidRDefault="004F2165"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Prepare</w:t>
      </w:r>
      <w:r w:rsidR="00F561AB" w:rsidRPr="00377443">
        <w:rPr>
          <w:rFonts w:ascii="Arial Narrow" w:hAnsi="Arial Narrow"/>
          <w:bCs/>
        </w:rPr>
        <w:t>d</w:t>
      </w:r>
      <w:r w:rsidRPr="00377443">
        <w:rPr>
          <w:rFonts w:ascii="Arial Narrow" w:hAnsi="Arial Narrow"/>
          <w:bCs/>
        </w:rPr>
        <w:t xml:space="preserve"> and maintain</w:t>
      </w:r>
      <w:r w:rsidR="00F561AB" w:rsidRPr="00377443">
        <w:rPr>
          <w:rFonts w:ascii="Arial Narrow" w:hAnsi="Arial Narrow"/>
          <w:bCs/>
        </w:rPr>
        <w:t>ed</w:t>
      </w:r>
      <w:r w:rsidRPr="00377443">
        <w:rPr>
          <w:rFonts w:ascii="Arial Narrow" w:hAnsi="Arial Narrow"/>
          <w:bCs/>
        </w:rPr>
        <w:t xml:space="preserve"> Tool Design Requests, </w:t>
      </w:r>
      <w:r w:rsidR="00F561AB" w:rsidRPr="00377443">
        <w:rPr>
          <w:rFonts w:ascii="Arial Narrow" w:hAnsi="Arial Narrow"/>
          <w:bCs/>
        </w:rPr>
        <w:t>established</w:t>
      </w:r>
      <w:r w:rsidR="00877CB7" w:rsidRPr="00377443">
        <w:rPr>
          <w:rFonts w:ascii="Arial Narrow" w:hAnsi="Arial Narrow"/>
          <w:bCs/>
        </w:rPr>
        <w:t xml:space="preserve"> data-tracking spreadsheets</w:t>
      </w:r>
      <w:r w:rsidR="00F561AB" w:rsidRPr="00377443">
        <w:rPr>
          <w:rFonts w:ascii="Arial Narrow" w:hAnsi="Arial Narrow"/>
          <w:bCs/>
        </w:rPr>
        <w:t xml:space="preserve"> for all tools</w:t>
      </w:r>
      <w:r w:rsidR="00877CB7" w:rsidRPr="00377443">
        <w:rPr>
          <w:rFonts w:ascii="Arial Narrow" w:hAnsi="Arial Narrow"/>
          <w:bCs/>
        </w:rPr>
        <w:t>.</w:t>
      </w:r>
    </w:p>
    <w:p w:rsidR="00F561AB" w:rsidRPr="00377443" w:rsidRDefault="00BF28FA"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Initiate</w:t>
      </w:r>
      <w:r w:rsidR="00F561AB" w:rsidRPr="00377443">
        <w:rPr>
          <w:rFonts w:ascii="Arial Narrow" w:hAnsi="Arial Narrow"/>
          <w:bCs/>
        </w:rPr>
        <w:t xml:space="preserve">d, tracked and closed manufacturing work orders thru manufacturing </w:t>
      </w:r>
      <w:r w:rsidR="00E15020" w:rsidRPr="00377443">
        <w:rPr>
          <w:rFonts w:ascii="Arial Narrow" w:hAnsi="Arial Narrow"/>
          <w:bCs/>
        </w:rPr>
        <w:t>workflow</w:t>
      </w:r>
      <w:r w:rsidR="00F561AB" w:rsidRPr="00377443">
        <w:rPr>
          <w:rFonts w:ascii="Arial Narrow" w:hAnsi="Arial Narrow"/>
          <w:bCs/>
        </w:rPr>
        <w:t xml:space="preserve"> cycle. </w:t>
      </w:r>
    </w:p>
    <w:p w:rsidR="00BE03FA" w:rsidRPr="00377443" w:rsidRDefault="00BE03FA"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Utilized</w:t>
      </w:r>
      <w:r w:rsidR="00F561AB" w:rsidRPr="00377443">
        <w:rPr>
          <w:rFonts w:ascii="Arial Narrow" w:hAnsi="Arial Narrow"/>
          <w:bCs/>
        </w:rPr>
        <w:t xml:space="preserve"> MRP system</w:t>
      </w:r>
      <w:r w:rsidR="00BF28FA" w:rsidRPr="00377443">
        <w:rPr>
          <w:rFonts w:ascii="Arial Narrow" w:hAnsi="Arial Narrow"/>
          <w:bCs/>
        </w:rPr>
        <w:t xml:space="preserve">, Dispatch lists, </w:t>
      </w:r>
      <w:r w:rsidRPr="00377443">
        <w:rPr>
          <w:rFonts w:ascii="Arial Narrow" w:hAnsi="Arial Narrow"/>
          <w:bCs/>
        </w:rPr>
        <w:t>equipment utilization</w:t>
      </w:r>
      <w:r w:rsidR="00E15020">
        <w:rPr>
          <w:rFonts w:ascii="Arial Narrow" w:hAnsi="Arial Narrow"/>
          <w:bCs/>
        </w:rPr>
        <w:t>-</w:t>
      </w:r>
      <w:r w:rsidR="00B0310E" w:rsidRPr="00377443">
        <w:rPr>
          <w:rFonts w:ascii="Arial Narrow" w:hAnsi="Arial Narrow"/>
          <w:bCs/>
        </w:rPr>
        <w:t xml:space="preserve">rate </w:t>
      </w:r>
      <w:r w:rsidRPr="00377443">
        <w:rPr>
          <w:rFonts w:ascii="Arial Narrow" w:hAnsi="Arial Narrow"/>
          <w:bCs/>
        </w:rPr>
        <w:t xml:space="preserve">reports, </w:t>
      </w:r>
      <w:r w:rsidR="00B0310E" w:rsidRPr="00377443">
        <w:rPr>
          <w:rFonts w:ascii="Arial Narrow" w:hAnsi="Arial Narrow"/>
          <w:bCs/>
        </w:rPr>
        <w:t>material inventory reports, etc</w:t>
      </w:r>
      <w:r w:rsidR="00BF28FA" w:rsidRPr="00377443">
        <w:rPr>
          <w:rFonts w:ascii="Arial Narrow" w:hAnsi="Arial Narrow"/>
          <w:bCs/>
        </w:rPr>
        <w:t xml:space="preserve">. </w:t>
      </w:r>
    </w:p>
    <w:p w:rsidR="00BF28FA" w:rsidRPr="00377443" w:rsidRDefault="00BF28FA"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Follow</w:t>
      </w:r>
      <w:r w:rsidR="00B0310E" w:rsidRPr="00377443">
        <w:rPr>
          <w:rFonts w:ascii="Arial Narrow" w:hAnsi="Arial Narrow"/>
          <w:bCs/>
        </w:rPr>
        <w:t>ed</w:t>
      </w:r>
      <w:r w:rsidRPr="00377443">
        <w:rPr>
          <w:rFonts w:ascii="Arial Narrow" w:hAnsi="Arial Narrow"/>
          <w:bCs/>
        </w:rPr>
        <w:t xml:space="preserve"> company policy for </w:t>
      </w:r>
      <w:r w:rsidR="00E8668E" w:rsidRPr="00377443">
        <w:rPr>
          <w:rFonts w:ascii="Arial Narrow" w:hAnsi="Arial Narrow"/>
          <w:bCs/>
        </w:rPr>
        <w:t>g</w:t>
      </w:r>
      <w:r w:rsidRPr="00377443">
        <w:rPr>
          <w:rFonts w:ascii="Arial Narrow" w:hAnsi="Arial Narrow"/>
          <w:bCs/>
        </w:rPr>
        <w:t xml:space="preserve">overnment </w:t>
      </w:r>
      <w:r w:rsidR="00E73379" w:rsidRPr="00377443">
        <w:rPr>
          <w:rFonts w:ascii="Arial Narrow" w:hAnsi="Arial Narrow"/>
          <w:bCs/>
        </w:rPr>
        <w:t>versus</w:t>
      </w:r>
      <w:r w:rsidRPr="00377443">
        <w:rPr>
          <w:rFonts w:ascii="Arial Narrow" w:hAnsi="Arial Narrow"/>
          <w:bCs/>
        </w:rPr>
        <w:t xml:space="preserve"> </w:t>
      </w:r>
      <w:r w:rsidR="00E8668E" w:rsidRPr="00377443">
        <w:rPr>
          <w:rFonts w:ascii="Arial Narrow" w:hAnsi="Arial Narrow"/>
          <w:bCs/>
        </w:rPr>
        <w:t>c</w:t>
      </w:r>
      <w:r w:rsidR="00B0310E" w:rsidRPr="00377443">
        <w:rPr>
          <w:rFonts w:ascii="Arial Narrow" w:hAnsi="Arial Narrow"/>
          <w:bCs/>
        </w:rPr>
        <w:t xml:space="preserve">ustomer or company </w:t>
      </w:r>
      <w:r w:rsidRPr="00377443">
        <w:rPr>
          <w:rFonts w:ascii="Arial Narrow" w:hAnsi="Arial Narrow"/>
          <w:bCs/>
        </w:rPr>
        <w:t xml:space="preserve">owned </w:t>
      </w:r>
      <w:r w:rsidR="00E8668E" w:rsidRPr="00377443">
        <w:rPr>
          <w:rFonts w:ascii="Arial Narrow" w:hAnsi="Arial Narrow"/>
          <w:bCs/>
        </w:rPr>
        <w:t>t</w:t>
      </w:r>
      <w:r w:rsidRPr="00377443">
        <w:rPr>
          <w:rFonts w:ascii="Arial Narrow" w:hAnsi="Arial Narrow"/>
          <w:bCs/>
        </w:rPr>
        <w:t>ools.</w:t>
      </w:r>
    </w:p>
    <w:p w:rsidR="004F2165" w:rsidRPr="00377443" w:rsidRDefault="004F2165"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Work</w:t>
      </w:r>
      <w:r w:rsidR="00B0310E" w:rsidRPr="00377443">
        <w:rPr>
          <w:rFonts w:ascii="Arial Narrow" w:hAnsi="Arial Narrow"/>
          <w:bCs/>
        </w:rPr>
        <w:t>ed</w:t>
      </w:r>
      <w:r w:rsidRPr="00377443">
        <w:rPr>
          <w:rFonts w:ascii="Arial Narrow" w:hAnsi="Arial Narrow"/>
          <w:bCs/>
        </w:rPr>
        <w:t xml:space="preserve"> closely with </w:t>
      </w:r>
      <w:r w:rsidR="00E8668E" w:rsidRPr="00377443">
        <w:rPr>
          <w:rFonts w:ascii="Arial Narrow" w:hAnsi="Arial Narrow"/>
          <w:bCs/>
        </w:rPr>
        <w:t>c</w:t>
      </w:r>
      <w:r w:rsidRPr="00377443">
        <w:rPr>
          <w:rFonts w:ascii="Arial Narrow" w:hAnsi="Arial Narrow"/>
          <w:bCs/>
        </w:rPr>
        <w:t xml:space="preserve">alibration, </w:t>
      </w:r>
      <w:r w:rsidR="00E8668E" w:rsidRPr="00377443">
        <w:rPr>
          <w:rFonts w:ascii="Arial Narrow" w:hAnsi="Arial Narrow"/>
          <w:bCs/>
        </w:rPr>
        <w:t>e</w:t>
      </w:r>
      <w:r w:rsidRPr="00377443">
        <w:rPr>
          <w:rFonts w:ascii="Arial Narrow" w:hAnsi="Arial Narrow"/>
          <w:bCs/>
        </w:rPr>
        <w:t xml:space="preserve">ngineering, </w:t>
      </w:r>
      <w:r w:rsidR="00E8668E" w:rsidRPr="00377443">
        <w:rPr>
          <w:rFonts w:ascii="Arial Narrow" w:hAnsi="Arial Narrow"/>
          <w:bCs/>
        </w:rPr>
        <w:t>q</w:t>
      </w:r>
      <w:r w:rsidRPr="00377443">
        <w:rPr>
          <w:rFonts w:ascii="Arial Narrow" w:hAnsi="Arial Narrow"/>
          <w:bCs/>
        </w:rPr>
        <w:t xml:space="preserve">uality, and </w:t>
      </w:r>
      <w:r w:rsidR="00E8668E" w:rsidRPr="00377443">
        <w:rPr>
          <w:rFonts w:ascii="Arial Narrow" w:hAnsi="Arial Narrow"/>
          <w:bCs/>
        </w:rPr>
        <w:t>m</w:t>
      </w:r>
      <w:r w:rsidRPr="00377443">
        <w:rPr>
          <w:rFonts w:ascii="Arial Narrow" w:hAnsi="Arial Narrow"/>
          <w:bCs/>
        </w:rPr>
        <w:t xml:space="preserve">aterial </w:t>
      </w:r>
      <w:r w:rsidR="00E8668E" w:rsidRPr="00377443">
        <w:rPr>
          <w:rFonts w:ascii="Arial Narrow" w:hAnsi="Arial Narrow"/>
          <w:bCs/>
        </w:rPr>
        <w:t>c</w:t>
      </w:r>
      <w:r w:rsidRPr="00377443">
        <w:rPr>
          <w:rFonts w:ascii="Arial Narrow" w:hAnsi="Arial Narrow"/>
          <w:bCs/>
        </w:rPr>
        <w:t xml:space="preserve">ontrol </w:t>
      </w:r>
      <w:r w:rsidR="00E8668E" w:rsidRPr="00377443">
        <w:rPr>
          <w:rFonts w:ascii="Arial Narrow" w:hAnsi="Arial Narrow"/>
          <w:bCs/>
        </w:rPr>
        <w:t>p</w:t>
      </w:r>
      <w:r w:rsidRPr="00377443">
        <w:rPr>
          <w:rFonts w:ascii="Arial Narrow" w:hAnsi="Arial Narrow"/>
          <w:bCs/>
        </w:rPr>
        <w:t>ersonnel.</w:t>
      </w:r>
    </w:p>
    <w:p w:rsidR="00860533" w:rsidRPr="00377443" w:rsidRDefault="00860533"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Coordinate</w:t>
      </w:r>
      <w:r w:rsidR="00B0310E" w:rsidRPr="00377443">
        <w:rPr>
          <w:rFonts w:ascii="Arial Narrow" w:hAnsi="Arial Narrow"/>
          <w:bCs/>
        </w:rPr>
        <w:t>d</w:t>
      </w:r>
      <w:r w:rsidRPr="00377443">
        <w:rPr>
          <w:rFonts w:ascii="Arial Narrow" w:hAnsi="Arial Narrow"/>
          <w:bCs/>
        </w:rPr>
        <w:t xml:space="preserve"> with production </w:t>
      </w:r>
      <w:r w:rsidR="00877CB7" w:rsidRPr="00377443">
        <w:rPr>
          <w:rFonts w:ascii="Arial Narrow" w:hAnsi="Arial Narrow"/>
          <w:bCs/>
        </w:rPr>
        <w:t>and</w:t>
      </w:r>
      <w:r w:rsidRPr="00377443">
        <w:rPr>
          <w:rFonts w:ascii="Arial Narrow" w:hAnsi="Arial Narrow"/>
          <w:bCs/>
        </w:rPr>
        <w:t xml:space="preserve"> engineering personnel to resolve</w:t>
      </w:r>
      <w:r w:rsidR="00877CB7" w:rsidRPr="00377443">
        <w:rPr>
          <w:rFonts w:ascii="Arial Narrow" w:hAnsi="Arial Narrow"/>
          <w:bCs/>
        </w:rPr>
        <w:t xml:space="preserve"> </w:t>
      </w:r>
      <w:r w:rsidR="00BF28FA" w:rsidRPr="00377443">
        <w:rPr>
          <w:rFonts w:ascii="Arial Narrow" w:hAnsi="Arial Narrow"/>
          <w:bCs/>
        </w:rPr>
        <w:t>issues</w:t>
      </w:r>
      <w:r w:rsidR="00877CB7" w:rsidRPr="00377443">
        <w:rPr>
          <w:rFonts w:ascii="Arial Narrow" w:hAnsi="Arial Narrow"/>
          <w:bCs/>
        </w:rPr>
        <w:t>, expedite tool orders, materials and supplies.</w:t>
      </w:r>
    </w:p>
    <w:p w:rsidR="0073501F" w:rsidRPr="00377443" w:rsidRDefault="0073501F"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Managed drawing revisions and updates thru configuration management.</w:t>
      </w:r>
    </w:p>
    <w:p w:rsidR="00530599" w:rsidRPr="00377443" w:rsidRDefault="00530599"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Processed engineering revisions and customer changes through Change Review Board.</w:t>
      </w:r>
    </w:p>
    <w:p w:rsidR="007F1693" w:rsidRPr="00377443" w:rsidRDefault="007F1693" w:rsidP="00AA5B2C">
      <w:pPr>
        <w:tabs>
          <w:tab w:val="left" w:pos="8640"/>
          <w:tab w:val="right" w:pos="9900"/>
        </w:tabs>
        <w:rPr>
          <w:rFonts w:ascii="Arial Narrow" w:hAnsi="Arial Narrow"/>
          <w:b/>
          <w:bCs/>
        </w:rPr>
      </w:pPr>
      <w:r w:rsidRPr="00377443">
        <w:rPr>
          <w:rFonts w:ascii="Arial Narrow" w:hAnsi="Arial Narrow"/>
          <w:bCs/>
        </w:rPr>
        <w:tab/>
      </w:r>
    </w:p>
    <w:p w:rsidR="007F1693" w:rsidRPr="00377443" w:rsidRDefault="007F1693" w:rsidP="00AA5B2C">
      <w:pPr>
        <w:tabs>
          <w:tab w:val="left" w:pos="7200"/>
          <w:tab w:val="right" w:pos="9900"/>
        </w:tabs>
        <w:ind w:left="360"/>
        <w:rPr>
          <w:rFonts w:ascii="Arial Narrow" w:hAnsi="Arial Narrow"/>
          <w:bCs/>
        </w:rPr>
      </w:pPr>
      <w:r w:rsidRPr="00377443">
        <w:rPr>
          <w:rFonts w:ascii="Arial Narrow" w:hAnsi="Arial Narrow"/>
          <w:bCs/>
          <w:u w:val="single"/>
        </w:rPr>
        <w:t>Electronics Program Planner</w:t>
      </w:r>
      <w:r w:rsidR="00283214" w:rsidRPr="00377443">
        <w:rPr>
          <w:rFonts w:ascii="Arial Narrow" w:hAnsi="Arial Narrow"/>
          <w:bCs/>
        </w:rPr>
        <w:tab/>
      </w:r>
      <w:r w:rsidR="00C22A0C" w:rsidRPr="00377443">
        <w:rPr>
          <w:rFonts w:ascii="Arial Narrow" w:hAnsi="Arial Narrow"/>
          <w:bCs/>
        </w:rPr>
        <w:t xml:space="preserve">October </w:t>
      </w:r>
      <w:r w:rsidR="00283214" w:rsidRPr="00377443">
        <w:rPr>
          <w:rFonts w:ascii="Arial Narrow" w:hAnsi="Arial Narrow"/>
          <w:bCs/>
        </w:rPr>
        <w:t>2000</w:t>
      </w:r>
      <w:r w:rsidR="00C22A0C" w:rsidRPr="00377443">
        <w:rPr>
          <w:rFonts w:ascii="Arial Narrow" w:hAnsi="Arial Narrow"/>
          <w:bCs/>
        </w:rPr>
        <w:t xml:space="preserve"> – February </w:t>
      </w:r>
      <w:r w:rsidR="00283214" w:rsidRPr="00377443">
        <w:rPr>
          <w:rFonts w:ascii="Arial Narrow" w:hAnsi="Arial Narrow"/>
          <w:bCs/>
        </w:rPr>
        <w:t>2006</w:t>
      </w:r>
    </w:p>
    <w:p w:rsidR="00BD1964" w:rsidRPr="00377443" w:rsidRDefault="00BD1964"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Managed planning and schedules for new and existing programs in Electric Propulsion &amp; Advanced Development</w:t>
      </w:r>
      <w:r w:rsidR="007F1693" w:rsidRPr="00377443">
        <w:rPr>
          <w:rFonts w:ascii="Arial Narrow" w:hAnsi="Arial Narrow"/>
          <w:bCs/>
        </w:rPr>
        <w:t>.</w:t>
      </w:r>
    </w:p>
    <w:p w:rsidR="009A37BA" w:rsidRPr="00377443" w:rsidRDefault="005E2B99"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Planned,</w:t>
      </w:r>
      <w:r w:rsidR="009A37BA" w:rsidRPr="00377443">
        <w:rPr>
          <w:rFonts w:ascii="Arial Narrow" w:hAnsi="Arial Narrow"/>
          <w:bCs/>
        </w:rPr>
        <w:t xml:space="preserve"> organized,</w:t>
      </w:r>
      <w:r w:rsidRPr="00377443">
        <w:rPr>
          <w:rFonts w:ascii="Arial Narrow" w:hAnsi="Arial Narrow"/>
          <w:bCs/>
        </w:rPr>
        <w:t xml:space="preserve"> and</w:t>
      </w:r>
      <w:r w:rsidR="009A37BA" w:rsidRPr="00377443">
        <w:rPr>
          <w:rFonts w:ascii="Arial Narrow" w:hAnsi="Arial Narrow"/>
          <w:bCs/>
        </w:rPr>
        <w:t xml:space="preserve"> coordinated </w:t>
      </w:r>
      <w:r w:rsidR="000874E4" w:rsidRPr="00377443">
        <w:rPr>
          <w:rFonts w:ascii="Arial Narrow" w:hAnsi="Arial Narrow"/>
          <w:bCs/>
        </w:rPr>
        <w:t>meetings;</w:t>
      </w:r>
      <w:r w:rsidR="009A37BA" w:rsidRPr="00377443">
        <w:rPr>
          <w:rFonts w:ascii="Arial Narrow" w:hAnsi="Arial Narrow"/>
          <w:bCs/>
        </w:rPr>
        <w:t xml:space="preserve"> recorded Action Items; finalized meeting minutes, reviewed-proofed-edited reports and presentations.</w:t>
      </w:r>
      <w:r w:rsidR="00244B36" w:rsidRPr="00377443">
        <w:rPr>
          <w:rFonts w:ascii="Arial Narrow" w:hAnsi="Arial Narrow"/>
          <w:bCs/>
        </w:rPr>
        <w:t xml:space="preserve"> Participated in Change Review Boards, initiated engineering change requests.</w:t>
      </w:r>
    </w:p>
    <w:p w:rsidR="00A164AD" w:rsidRPr="00377443" w:rsidRDefault="00A164AD"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Acting Program Manager as backup during vacations or business travel.</w:t>
      </w:r>
    </w:p>
    <w:p w:rsidR="00244B36" w:rsidRPr="00377443" w:rsidRDefault="00B0310E"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Coordinated the flow of Hardware through manufacturing and assembly, utilizing Lean Manufacturing processes.</w:t>
      </w:r>
      <w:r w:rsidR="00244B36" w:rsidRPr="00377443">
        <w:rPr>
          <w:rFonts w:ascii="Arial Narrow" w:hAnsi="Arial Narrow"/>
          <w:bCs/>
        </w:rPr>
        <w:t xml:space="preserve"> Initiated corrective measures such as schedule revisions, </w:t>
      </w:r>
      <w:r w:rsidR="00377443">
        <w:rPr>
          <w:rFonts w:ascii="Arial Narrow" w:hAnsi="Arial Narrow"/>
          <w:bCs/>
        </w:rPr>
        <w:t>personnel</w:t>
      </w:r>
      <w:r w:rsidR="00244B36" w:rsidRPr="00377443">
        <w:rPr>
          <w:rFonts w:ascii="Arial Narrow" w:hAnsi="Arial Narrow"/>
          <w:bCs/>
        </w:rPr>
        <w:t xml:space="preserve"> adjustments, funding allocations, and work requirements. </w:t>
      </w:r>
    </w:p>
    <w:p w:rsidR="007F1693" w:rsidRPr="00377443" w:rsidRDefault="00BD1964"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Assisted with the management of</w:t>
      </w:r>
      <w:r w:rsidR="007F1693" w:rsidRPr="00377443">
        <w:rPr>
          <w:rFonts w:ascii="Arial Narrow" w:hAnsi="Arial Narrow"/>
          <w:bCs/>
        </w:rPr>
        <w:t xml:space="preserve"> labor and material costs</w:t>
      </w:r>
      <w:r w:rsidRPr="00377443">
        <w:rPr>
          <w:rFonts w:ascii="Arial Narrow" w:hAnsi="Arial Narrow"/>
          <w:bCs/>
        </w:rPr>
        <w:t xml:space="preserve">. Tracked spending of numerous </w:t>
      </w:r>
      <w:r w:rsidR="00E8668E" w:rsidRPr="00377443">
        <w:rPr>
          <w:rFonts w:ascii="Arial Narrow" w:hAnsi="Arial Narrow"/>
          <w:bCs/>
        </w:rPr>
        <w:t>c</w:t>
      </w:r>
      <w:r w:rsidRPr="00377443">
        <w:rPr>
          <w:rFonts w:ascii="Arial Narrow" w:hAnsi="Arial Narrow"/>
          <w:bCs/>
        </w:rPr>
        <w:t xml:space="preserve">ontractors </w:t>
      </w:r>
      <w:r w:rsidR="00E8668E" w:rsidRPr="00377443">
        <w:rPr>
          <w:rFonts w:ascii="Arial Narrow" w:hAnsi="Arial Narrow"/>
          <w:bCs/>
        </w:rPr>
        <w:t>and c</w:t>
      </w:r>
      <w:r w:rsidRPr="00377443">
        <w:rPr>
          <w:rFonts w:ascii="Arial Narrow" w:hAnsi="Arial Narrow"/>
          <w:bCs/>
        </w:rPr>
        <w:t>onsultants</w:t>
      </w:r>
      <w:r w:rsidR="007B64D3" w:rsidRPr="00377443">
        <w:rPr>
          <w:rFonts w:ascii="Arial Narrow" w:hAnsi="Arial Narrow"/>
          <w:bCs/>
        </w:rPr>
        <w:t>.</w:t>
      </w:r>
    </w:p>
    <w:p w:rsidR="00244B36" w:rsidRPr="00377443" w:rsidRDefault="00244B36"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Monitored and maintained material shortages and parts obsolescence reports.</w:t>
      </w:r>
    </w:p>
    <w:p w:rsidR="00BE4078" w:rsidRPr="00377443" w:rsidRDefault="00BE4078" w:rsidP="00AA5B2C">
      <w:pPr>
        <w:pStyle w:val="ListParagraph"/>
        <w:numPr>
          <w:ilvl w:val="0"/>
          <w:numId w:val="25"/>
        </w:numPr>
        <w:tabs>
          <w:tab w:val="left" w:pos="8640"/>
          <w:tab w:val="right" w:pos="9900"/>
        </w:tabs>
        <w:rPr>
          <w:rFonts w:ascii="Arial Narrow" w:hAnsi="Arial Narrow"/>
          <w:bCs/>
        </w:rPr>
      </w:pPr>
      <w:r w:rsidRPr="00377443">
        <w:rPr>
          <w:rFonts w:ascii="Arial Narrow" w:hAnsi="Arial Narrow"/>
          <w:bCs/>
        </w:rPr>
        <w:t>Participated in proposal negotiations with customer, resolve preparation issues and assess progress against established plans and scope of work, company policy and directives, with awareness focused on FAR, ITAR, and Ethics restrictions.</w:t>
      </w:r>
    </w:p>
    <w:p w:rsidR="007F1693" w:rsidRPr="00377443" w:rsidRDefault="00EC00DE" w:rsidP="00AA5B2C">
      <w:pPr>
        <w:pStyle w:val="ListParagraph"/>
        <w:tabs>
          <w:tab w:val="left" w:pos="8640"/>
          <w:tab w:val="right" w:pos="9900"/>
        </w:tabs>
        <w:rPr>
          <w:rFonts w:ascii="Arial Narrow" w:hAnsi="Arial Narrow"/>
          <w:bCs/>
        </w:rPr>
      </w:pPr>
      <w:r w:rsidRPr="00377443">
        <w:rPr>
          <w:rFonts w:ascii="Arial Narrow" w:hAnsi="Arial Narrow"/>
          <w:bCs/>
        </w:rPr>
        <w:t xml:space="preserve"> </w:t>
      </w:r>
    </w:p>
    <w:p w:rsidR="00980723" w:rsidRPr="00377443" w:rsidRDefault="00980723" w:rsidP="00AA5B2C">
      <w:pPr>
        <w:tabs>
          <w:tab w:val="left" w:pos="8640"/>
          <w:tab w:val="right" w:pos="9900"/>
        </w:tabs>
        <w:rPr>
          <w:rFonts w:ascii="Arial Narrow" w:hAnsi="Arial Narrow"/>
        </w:rPr>
      </w:pPr>
    </w:p>
    <w:p w:rsidR="00980723" w:rsidRPr="00377443" w:rsidRDefault="00980723" w:rsidP="00AA5B2C">
      <w:pPr>
        <w:pStyle w:val="Heading2"/>
        <w:tabs>
          <w:tab w:val="left" w:pos="8640"/>
        </w:tabs>
        <w:spacing w:after="0"/>
      </w:pPr>
      <w:r w:rsidRPr="00377443">
        <w:t>COMPUTER SKILLS</w:t>
      </w:r>
    </w:p>
    <w:p w:rsidR="00AA4047" w:rsidRPr="00377443" w:rsidRDefault="00FF0392" w:rsidP="00AA5B2C">
      <w:pPr>
        <w:tabs>
          <w:tab w:val="left" w:pos="8640"/>
          <w:tab w:val="right" w:pos="9900"/>
        </w:tabs>
        <w:rPr>
          <w:rFonts w:ascii="Arial Narrow" w:hAnsi="Arial Narrow"/>
        </w:rPr>
      </w:pPr>
      <w:r w:rsidRPr="00377443">
        <w:rPr>
          <w:rFonts w:ascii="Arial Narrow" w:hAnsi="Arial Narrow"/>
        </w:rPr>
        <w:t xml:space="preserve">Word  •  </w:t>
      </w:r>
      <w:r w:rsidR="00A50DCB" w:rsidRPr="00377443">
        <w:rPr>
          <w:rFonts w:ascii="Arial Narrow" w:hAnsi="Arial Narrow"/>
        </w:rPr>
        <w:t xml:space="preserve">Excel  •  </w:t>
      </w:r>
      <w:r w:rsidRPr="00377443">
        <w:rPr>
          <w:rFonts w:ascii="Arial Narrow" w:hAnsi="Arial Narrow"/>
        </w:rPr>
        <w:t xml:space="preserve">PowerPoint  •  Outlook  •  Project </w:t>
      </w:r>
      <w:r w:rsidR="007B64D3" w:rsidRPr="00377443">
        <w:rPr>
          <w:rFonts w:ascii="Arial Narrow" w:hAnsi="Arial Narrow"/>
        </w:rPr>
        <w:t xml:space="preserve"> • </w:t>
      </w:r>
      <w:r w:rsidRPr="00377443">
        <w:rPr>
          <w:rFonts w:ascii="Arial Narrow" w:hAnsi="Arial Narrow"/>
        </w:rPr>
        <w:t xml:space="preserve"> </w:t>
      </w:r>
      <w:r w:rsidR="007B64D3" w:rsidRPr="00377443">
        <w:rPr>
          <w:rFonts w:ascii="Arial Narrow" w:hAnsi="Arial Narrow"/>
        </w:rPr>
        <w:t xml:space="preserve">  </w:t>
      </w:r>
      <w:r w:rsidR="007A5E72" w:rsidRPr="00377443">
        <w:rPr>
          <w:rFonts w:ascii="Arial Narrow" w:hAnsi="Arial Narrow"/>
        </w:rPr>
        <w:t>Oracle Based</w:t>
      </w:r>
      <w:r w:rsidR="00A50DCB" w:rsidRPr="00377443">
        <w:rPr>
          <w:rFonts w:ascii="Arial Narrow" w:hAnsi="Arial Narrow"/>
        </w:rPr>
        <w:t xml:space="preserve"> </w:t>
      </w:r>
      <w:r w:rsidR="00B0310E" w:rsidRPr="00377443">
        <w:rPr>
          <w:rFonts w:ascii="Arial Narrow" w:hAnsi="Arial Narrow"/>
        </w:rPr>
        <w:t>M</w:t>
      </w:r>
      <w:r w:rsidR="00283214" w:rsidRPr="00377443">
        <w:rPr>
          <w:rFonts w:ascii="Arial Narrow" w:hAnsi="Arial Narrow"/>
        </w:rPr>
        <w:t>RP</w:t>
      </w:r>
      <w:r w:rsidR="007A5E72" w:rsidRPr="00377443">
        <w:rPr>
          <w:rFonts w:ascii="Arial Narrow" w:hAnsi="Arial Narrow"/>
        </w:rPr>
        <w:t xml:space="preserve"> System</w:t>
      </w:r>
      <w:r w:rsidR="00283214" w:rsidRPr="00377443">
        <w:rPr>
          <w:rFonts w:ascii="Arial Narrow" w:hAnsi="Arial Narrow"/>
        </w:rPr>
        <w:t xml:space="preserve">  </w:t>
      </w:r>
      <w:r w:rsidR="007B64D3" w:rsidRPr="00377443">
        <w:rPr>
          <w:rFonts w:ascii="Arial Narrow" w:hAnsi="Arial Narrow"/>
        </w:rPr>
        <w:t xml:space="preserve">•   </w:t>
      </w:r>
      <w:r w:rsidR="00283214" w:rsidRPr="00377443">
        <w:rPr>
          <w:rFonts w:ascii="Arial Narrow" w:hAnsi="Arial Narrow"/>
        </w:rPr>
        <w:t xml:space="preserve">  </w:t>
      </w:r>
      <w:r w:rsidR="007B64D3" w:rsidRPr="00377443">
        <w:rPr>
          <w:rFonts w:ascii="Arial Narrow" w:hAnsi="Arial Narrow"/>
        </w:rPr>
        <w:t xml:space="preserve">Windows XP/2000/98/95/NT/7 </w:t>
      </w:r>
    </w:p>
    <w:p w:rsidR="00980723" w:rsidRPr="00377443" w:rsidRDefault="00980723" w:rsidP="00AA5B2C">
      <w:pPr>
        <w:tabs>
          <w:tab w:val="left" w:pos="8640"/>
          <w:tab w:val="right" w:pos="9900"/>
        </w:tabs>
        <w:rPr>
          <w:rFonts w:ascii="Arial Narrow" w:hAnsi="Arial Narrow"/>
        </w:rPr>
      </w:pPr>
    </w:p>
    <w:p w:rsidR="00371121" w:rsidRPr="00377443" w:rsidRDefault="00371121" w:rsidP="00AA5B2C">
      <w:pPr>
        <w:tabs>
          <w:tab w:val="left" w:pos="8640"/>
          <w:tab w:val="right" w:pos="9900"/>
        </w:tabs>
        <w:rPr>
          <w:rFonts w:ascii="Arial Narrow" w:hAnsi="Arial Narrow"/>
        </w:rPr>
      </w:pPr>
    </w:p>
    <w:p w:rsidR="00785DBB" w:rsidRPr="00377443" w:rsidRDefault="00785DBB" w:rsidP="00AA5B2C">
      <w:pPr>
        <w:pStyle w:val="Heading2"/>
        <w:tabs>
          <w:tab w:val="left" w:pos="8640"/>
        </w:tabs>
        <w:spacing w:after="0"/>
      </w:pPr>
      <w:r w:rsidRPr="00377443">
        <w:t>EDUCATION AND CERTIFICATION</w:t>
      </w:r>
    </w:p>
    <w:p w:rsidR="009A09BA" w:rsidRPr="00377443" w:rsidRDefault="00785DBB" w:rsidP="00AA5B2C">
      <w:pPr>
        <w:tabs>
          <w:tab w:val="left" w:pos="7380"/>
          <w:tab w:val="right" w:pos="9900"/>
        </w:tabs>
        <w:rPr>
          <w:rFonts w:ascii="Arial Narrow" w:hAnsi="Arial Narrow"/>
          <w:bCs/>
        </w:rPr>
      </w:pPr>
      <w:r w:rsidRPr="00377443">
        <w:rPr>
          <w:rFonts w:ascii="Arial Narrow" w:hAnsi="Arial Narrow"/>
        </w:rPr>
        <w:t>B.S.,</w:t>
      </w:r>
      <w:r w:rsidRPr="00377443">
        <w:rPr>
          <w:rFonts w:ascii="Arial Narrow" w:hAnsi="Arial Narrow"/>
          <w:bCs/>
        </w:rPr>
        <w:t xml:space="preserve"> Business Information Systems</w:t>
      </w:r>
      <w:r w:rsidR="00E34985" w:rsidRPr="00377443">
        <w:rPr>
          <w:rFonts w:ascii="Arial Narrow" w:hAnsi="Arial Narrow"/>
          <w:bCs/>
        </w:rPr>
        <w:t>, University of Phoenix</w:t>
      </w:r>
      <w:r w:rsidR="009A09BA" w:rsidRPr="00377443">
        <w:rPr>
          <w:rFonts w:ascii="Arial Narrow" w:hAnsi="Arial Narrow"/>
          <w:bCs/>
        </w:rPr>
        <w:tab/>
      </w:r>
      <w:r w:rsidR="009A09BA" w:rsidRPr="00377443">
        <w:rPr>
          <w:rFonts w:ascii="Arial Narrow" w:hAnsi="Arial Narrow"/>
          <w:bCs/>
        </w:rPr>
        <w:tab/>
      </w:r>
    </w:p>
    <w:p w:rsidR="009A09BA" w:rsidRPr="00377443" w:rsidRDefault="009A09BA" w:rsidP="00AA5B2C">
      <w:pPr>
        <w:tabs>
          <w:tab w:val="left" w:pos="7380"/>
          <w:tab w:val="right" w:pos="9900"/>
        </w:tabs>
        <w:rPr>
          <w:rFonts w:ascii="Arial Narrow" w:hAnsi="Arial Narrow"/>
          <w:bCs/>
        </w:rPr>
      </w:pPr>
    </w:p>
    <w:p w:rsidR="009A09BA" w:rsidRPr="00377443" w:rsidRDefault="009A09BA" w:rsidP="00AA5B2C">
      <w:pPr>
        <w:tabs>
          <w:tab w:val="left" w:pos="7380"/>
          <w:tab w:val="right" w:pos="9900"/>
        </w:tabs>
        <w:rPr>
          <w:rFonts w:ascii="Arial Narrow" w:hAnsi="Arial Narrow"/>
          <w:bCs/>
          <w:u w:val="single"/>
        </w:rPr>
      </w:pPr>
      <w:r w:rsidRPr="00377443">
        <w:rPr>
          <w:rFonts w:ascii="Arial Narrow" w:hAnsi="Arial Narrow"/>
          <w:bCs/>
          <w:u w:val="single"/>
        </w:rPr>
        <w:t>Miscellaneous Course Work:</w:t>
      </w:r>
    </w:p>
    <w:p w:rsidR="009A09BA" w:rsidRPr="00377443" w:rsidRDefault="00880563" w:rsidP="00AA5B2C">
      <w:pPr>
        <w:tabs>
          <w:tab w:val="left" w:pos="7380"/>
          <w:tab w:val="right" w:pos="9900"/>
        </w:tabs>
        <w:rPr>
          <w:rFonts w:ascii="Arial Narrow" w:hAnsi="Arial Narrow"/>
          <w:bCs/>
        </w:rPr>
      </w:pPr>
      <w:r w:rsidRPr="00377443">
        <w:rPr>
          <w:rFonts w:ascii="Arial Narrow" w:hAnsi="Arial Narrow"/>
          <w:bCs/>
        </w:rPr>
        <w:t>AIAA Professional Development – Elements of Spacecraft Propulsion</w:t>
      </w:r>
    </w:p>
    <w:p w:rsidR="0012428E" w:rsidRPr="00377443" w:rsidRDefault="0012428E" w:rsidP="00AA5B2C">
      <w:pPr>
        <w:tabs>
          <w:tab w:val="left" w:pos="7380"/>
          <w:tab w:val="right" w:pos="9900"/>
        </w:tabs>
        <w:rPr>
          <w:rFonts w:ascii="Arial Narrow" w:hAnsi="Arial Narrow"/>
          <w:bCs/>
        </w:rPr>
      </w:pPr>
      <w:r w:rsidRPr="00377443">
        <w:rPr>
          <w:rFonts w:ascii="Arial Narrow" w:hAnsi="Arial Narrow"/>
          <w:bCs/>
        </w:rPr>
        <w:t>FMEA Design &amp; Process</w:t>
      </w:r>
    </w:p>
    <w:p w:rsidR="0012428E" w:rsidRPr="00377443" w:rsidRDefault="0012428E" w:rsidP="00AA5B2C">
      <w:pPr>
        <w:tabs>
          <w:tab w:val="left" w:pos="7380"/>
          <w:tab w:val="right" w:pos="9900"/>
        </w:tabs>
        <w:rPr>
          <w:rFonts w:ascii="Arial Narrow" w:hAnsi="Arial Narrow"/>
          <w:bCs/>
        </w:rPr>
      </w:pPr>
      <w:r w:rsidRPr="00377443">
        <w:rPr>
          <w:rFonts w:ascii="Arial Narrow" w:hAnsi="Arial Narrow"/>
          <w:bCs/>
        </w:rPr>
        <w:t>EMI Considerations for Engineers &amp; Support Personnel</w:t>
      </w:r>
    </w:p>
    <w:p w:rsidR="0012428E" w:rsidRPr="00377443" w:rsidRDefault="0012428E" w:rsidP="00AA5B2C">
      <w:pPr>
        <w:tabs>
          <w:tab w:val="left" w:pos="7380"/>
          <w:tab w:val="right" w:pos="9900"/>
        </w:tabs>
        <w:rPr>
          <w:rFonts w:ascii="Arial Narrow" w:hAnsi="Arial Narrow"/>
          <w:bCs/>
        </w:rPr>
      </w:pPr>
      <w:r w:rsidRPr="00377443">
        <w:rPr>
          <w:rFonts w:ascii="Arial Narrow" w:hAnsi="Arial Narrow"/>
          <w:bCs/>
        </w:rPr>
        <w:t xml:space="preserve">Performance Management </w:t>
      </w:r>
    </w:p>
    <w:p w:rsidR="0012428E" w:rsidRPr="00377443" w:rsidRDefault="0012428E" w:rsidP="00AA5B2C">
      <w:pPr>
        <w:tabs>
          <w:tab w:val="left" w:pos="7380"/>
          <w:tab w:val="right" w:pos="9900"/>
        </w:tabs>
        <w:rPr>
          <w:rFonts w:ascii="Arial Narrow" w:hAnsi="Arial Narrow"/>
          <w:bCs/>
        </w:rPr>
      </w:pPr>
      <w:r w:rsidRPr="00377443">
        <w:rPr>
          <w:rFonts w:ascii="Arial Narrow" w:hAnsi="Arial Narrow"/>
          <w:bCs/>
        </w:rPr>
        <w:t>Writing Winning Proposals</w:t>
      </w:r>
    </w:p>
    <w:p w:rsidR="0012428E" w:rsidRPr="00377443" w:rsidRDefault="0012428E" w:rsidP="00AA5B2C">
      <w:pPr>
        <w:tabs>
          <w:tab w:val="left" w:pos="7380"/>
          <w:tab w:val="right" w:pos="9900"/>
        </w:tabs>
        <w:rPr>
          <w:rFonts w:ascii="Arial Narrow" w:hAnsi="Arial Narrow"/>
          <w:bCs/>
        </w:rPr>
      </w:pPr>
      <w:r w:rsidRPr="00377443">
        <w:rPr>
          <w:rFonts w:ascii="Arial Narrow" w:hAnsi="Arial Narrow"/>
          <w:bCs/>
        </w:rPr>
        <w:t>Satellite &amp; Spacecraft Rocket Engine Overview</w:t>
      </w:r>
    </w:p>
    <w:p w:rsidR="0012428E" w:rsidRPr="00377443" w:rsidRDefault="0012428E" w:rsidP="00AA5B2C">
      <w:pPr>
        <w:tabs>
          <w:tab w:val="left" w:pos="7380"/>
          <w:tab w:val="right" w:pos="9900"/>
        </w:tabs>
        <w:rPr>
          <w:rFonts w:ascii="Arial Narrow" w:hAnsi="Arial Narrow"/>
          <w:bCs/>
        </w:rPr>
      </w:pPr>
      <w:r w:rsidRPr="00377443">
        <w:rPr>
          <w:rFonts w:ascii="Arial Narrow" w:hAnsi="Arial Narrow"/>
          <w:bCs/>
        </w:rPr>
        <w:t>Total Quality/Continuous Improvement</w:t>
      </w:r>
    </w:p>
    <w:p w:rsidR="00702885" w:rsidRPr="00377443" w:rsidRDefault="009A09BA" w:rsidP="00AA5B2C">
      <w:pPr>
        <w:tabs>
          <w:tab w:val="left" w:pos="7380"/>
          <w:tab w:val="right" w:pos="9900"/>
        </w:tabs>
        <w:rPr>
          <w:rFonts w:ascii="Arial Narrow" w:hAnsi="Arial Narrow"/>
          <w:bCs/>
        </w:rPr>
      </w:pPr>
      <w:r w:rsidRPr="00377443">
        <w:rPr>
          <w:rFonts w:ascii="Arial Narrow" w:hAnsi="Arial Narrow"/>
          <w:bCs/>
        </w:rPr>
        <w:t>Practical Skills of Welding</w:t>
      </w:r>
    </w:p>
    <w:p w:rsidR="00702885" w:rsidRPr="00377443" w:rsidRDefault="00702885" w:rsidP="00AA5B2C">
      <w:pPr>
        <w:tabs>
          <w:tab w:val="left" w:pos="7380"/>
          <w:tab w:val="right" w:pos="9900"/>
        </w:tabs>
        <w:rPr>
          <w:rFonts w:ascii="Arial Narrow" w:hAnsi="Arial Narrow"/>
          <w:bCs/>
        </w:rPr>
      </w:pPr>
    </w:p>
    <w:p w:rsidR="00266B6C" w:rsidRPr="00377443" w:rsidRDefault="00702885" w:rsidP="00AA5B2C">
      <w:pPr>
        <w:tabs>
          <w:tab w:val="left" w:pos="7380"/>
          <w:tab w:val="right" w:pos="9900"/>
        </w:tabs>
        <w:rPr>
          <w:rFonts w:ascii="Arial Narrow" w:hAnsi="Arial Narrow"/>
        </w:rPr>
      </w:pPr>
      <w:r w:rsidRPr="00377443">
        <w:rPr>
          <w:rFonts w:ascii="Arial Narrow" w:hAnsi="Arial Narrow"/>
          <w:bCs/>
        </w:rPr>
        <w:t>Member of IPC</w:t>
      </w:r>
      <w:r w:rsidR="00785DBB" w:rsidRPr="00377443">
        <w:rPr>
          <w:rFonts w:ascii="Arial Narrow" w:hAnsi="Arial Narrow"/>
          <w:bCs/>
        </w:rPr>
        <w:tab/>
      </w:r>
    </w:p>
    <w:p w:rsidR="007A5E72" w:rsidRPr="00377443" w:rsidRDefault="007A5E72" w:rsidP="00AA5B2C">
      <w:pPr>
        <w:tabs>
          <w:tab w:val="left" w:pos="7380"/>
          <w:tab w:val="right" w:pos="9900"/>
        </w:tabs>
        <w:rPr>
          <w:rFonts w:ascii="Arial" w:hAnsi="Arial" w:cs="Arial"/>
          <w:b/>
          <w:u w:val="single"/>
        </w:rPr>
      </w:pPr>
    </w:p>
    <w:p w:rsidR="00BE4078" w:rsidRPr="00377443" w:rsidRDefault="00BE4078" w:rsidP="00AA5B2C">
      <w:pPr>
        <w:tabs>
          <w:tab w:val="left" w:pos="7380"/>
          <w:tab w:val="right" w:pos="9900"/>
        </w:tabs>
        <w:rPr>
          <w:rFonts w:ascii="Arial" w:hAnsi="Arial" w:cs="Arial"/>
          <w:b/>
          <w:u w:val="single"/>
        </w:rPr>
      </w:pPr>
    </w:p>
    <w:p w:rsidR="00BE4078" w:rsidRPr="00377443" w:rsidRDefault="00BE4078" w:rsidP="00AA5B2C">
      <w:pPr>
        <w:tabs>
          <w:tab w:val="left" w:pos="7380"/>
          <w:tab w:val="right" w:pos="9900"/>
        </w:tabs>
        <w:rPr>
          <w:rFonts w:ascii="Arial" w:hAnsi="Arial" w:cs="Arial"/>
          <w:b/>
          <w:u w:val="single"/>
        </w:rPr>
      </w:pPr>
    </w:p>
    <w:p w:rsidR="00BE4078" w:rsidRPr="00377443" w:rsidRDefault="00BE4078" w:rsidP="00AA5B2C">
      <w:pPr>
        <w:tabs>
          <w:tab w:val="left" w:pos="7380"/>
          <w:tab w:val="right" w:pos="9900"/>
        </w:tabs>
        <w:rPr>
          <w:rFonts w:ascii="Arial" w:hAnsi="Arial" w:cs="Arial"/>
          <w:b/>
          <w:u w:val="single"/>
        </w:rPr>
      </w:pPr>
    </w:p>
    <w:p w:rsidR="00BE4078" w:rsidRPr="00377443" w:rsidRDefault="00BE4078" w:rsidP="00AA5B2C">
      <w:pPr>
        <w:tabs>
          <w:tab w:val="left" w:pos="7380"/>
          <w:tab w:val="right" w:pos="9900"/>
        </w:tabs>
        <w:rPr>
          <w:rFonts w:ascii="Arial" w:hAnsi="Arial" w:cs="Arial"/>
          <w:b/>
          <w:u w:val="single"/>
        </w:rPr>
      </w:pPr>
    </w:p>
    <w:sectPr w:rsidR="00BE4078" w:rsidRPr="00377443" w:rsidSect="000A0385">
      <w:headerReference w:type="default" r:id="rId9"/>
      <w:pgSz w:w="12240" w:h="15840"/>
      <w:pgMar w:top="720" w:right="720" w:bottom="720" w:left="72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903" w:rsidRDefault="001D4903" w:rsidP="00283214">
      <w:r>
        <w:separator/>
      </w:r>
    </w:p>
  </w:endnote>
  <w:endnote w:type="continuationSeparator" w:id="0">
    <w:p w:rsidR="001D4903" w:rsidRDefault="001D4903" w:rsidP="002832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iandra GD">
    <w:altName w:val="Candara"/>
    <w:panose1 w:val="020E0502030308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903" w:rsidRDefault="001D4903" w:rsidP="00283214">
      <w:r>
        <w:separator/>
      </w:r>
    </w:p>
  </w:footnote>
  <w:footnote w:type="continuationSeparator" w:id="0">
    <w:p w:rsidR="001D4903" w:rsidRDefault="001D4903" w:rsidP="002832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214" w:rsidRDefault="00283214">
    <w:pPr>
      <w:pStyle w:val="Header"/>
    </w:pPr>
    <w:r>
      <w:t xml:space="preserve">Stephanie </w:t>
    </w:r>
    <w:r w:rsidR="00ED6935">
      <w:t>Janes</w:t>
    </w:r>
    <w:r>
      <w:tab/>
    </w:r>
    <w:r>
      <w:tab/>
      <w:t>Page 2</w:t>
    </w:r>
  </w:p>
  <w:p w:rsidR="00BF2B49" w:rsidRDefault="00BF2B49">
    <w:pPr>
      <w:pStyle w:val="Header"/>
    </w:pPr>
  </w:p>
  <w:p w:rsidR="00ED6935" w:rsidRDefault="00ED69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lvl>
  </w:abstractNum>
  <w:abstractNum w:abstractNumId="1">
    <w:nsid w:val="0037727A"/>
    <w:multiLevelType w:val="hybridMultilevel"/>
    <w:tmpl w:val="2A92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1166"/>
    <w:multiLevelType w:val="multilevel"/>
    <w:tmpl w:val="433248B2"/>
    <w:lvl w:ilvl="0">
      <w:start w:val="1"/>
      <w:numFmt w:val="bullet"/>
      <w:lvlText w:val="◦"/>
      <w:lvlJc w:val="left"/>
      <w:pPr>
        <w:tabs>
          <w:tab w:val="num" w:pos="720"/>
        </w:tabs>
        <w:ind w:left="720" w:hanging="360"/>
      </w:pPr>
      <w:rPr>
        <w:rFonts w:ascii="Arial Narrow" w:hAnsi="Arial Narrow" w:hint="default"/>
        <w:color w:val="auto"/>
        <w:sz w:val="24"/>
        <w:szCs w:val="24"/>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70A2FA0"/>
    <w:multiLevelType w:val="hybridMultilevel"/>
    <w:tmpl w:val="715A0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7D5679"/>
    <w:multiLevelType w:val="hybridMultilevel"/>
    <w:tmpl w:val="433248B2"/>
    <w:lvl w:ilvl="0" w:tplc="0FFED452">
      <w:start w:val="1"/>
      <w:numFmt w:val="bullet"/>
      <w:lvlText w:val="◦"/>
      <w:lvlJc w:val="left"/>
      <w:pPr>
        <w:tabs>
          <w:tab w:val="num" w:pos="720"/>
        </w:tabs>
        <w:ind w:left="720" w:hanging="360"/>
      </w:pPr>
      <w:rPr>
        <w:rFonts w:ascii="Arial Narrow" w:hAnsi="Arial Narrow" w:hint="default"/>
        <w:color w:val="auto"/>
        <w:sz w:val="24"/>
        <w:szCs w:val="24"/>
      </w:rPr>
    </w:lvl>
    <w:lvl w:ilvl="1" w:tplc="6D283A02">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065A35"/>
    <w:multiLevelType w:val="hybridMultilevel"/>
    <w:tmpl w:val="DFE856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335EB3"/>
    <w:multiLevelType w:val="hybridMultilevel"/>
    <w:tmpl w:val="6A5C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C403A1"/>
    <w:multiLevelType w:val="hybridMultilevel"/>
    <w:tmpl w:val="DD3E3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356F15"/>
    <w:multiLevelType w:val="hybridMultilevel"/>
    <w:tmpl w:val="8C089946"/>
    <w:lvl w:ilvl="0" w:tplc="38A2197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AF311A4"/>
    <w:multiLevelType w:val="multilevel"/>
    <w:tmpl w:val="D7A204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85D3C11"/>
    <w:multiLevelType w:val="hybridMultilevel"/>
    <w:tmpl w:val="345AC532"/>
    <w:lvl w:ilvl="0" w:tplc="AC66505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1427E65"/>
    <w:multiLevelType w:val="hybridMultilevel"/>
    <w:tmpl w:val="6E369F42"/>
    <w:lvl w:ilvl="0" w:tplc="97F28E2A">
      <w:start w:val="1"/>
      <w:numFmt w:val="bullet"/>
      <w:lvlText w:val="◦"/>
      <w:lvlJc w:val="left"/>
      <w:pPr>
        <w:tabs>
          <w:tab w:val="num" w:pos="720"/>
        </w:tabs>
        <w:ind w:left="720" w:hanging="360"/>
      </w:pPr>
      <w:rPr>
        <w:rFonts w:ascii="Arial Narrow" w:hAnsi="Arial Narrow" w:hint="default"/>
        <w:color w:val="auto"/>
        <w:sz w:val="16"/>
        <w:szCs w:val="16"/>
      </w:rPr>
    </w:lvl>
    <w:lvl w:ilvl="1" w:tplc="6D283A02">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513561"/>
    <w:multiLevelType w:val="hybridMultilevel"/>
    <w:tmpl w:val="A4A86E88"/>
    <w:lvl w:ilvl="0" w:tplc="FAA4238C">
      <w:start w:val="1"/>
      <w:numFmt w:val="bullet"/>
      <w:lvlText w:val=""/>
      <w:lvlJc w:val="left"/>
      <w:pPr>
        <w:tabs>
          <w:tab w:val="num" w:pos="720"/>
        </w:tabs>
        <w:ind w:left="720" w:hanging="360"/>
      </w:pPr>
      <w:rPr>
        <w:rFonts w:ascii="Symbol" w:hAnsi="Symbol" w:hint="default"/>
        <w:color w:val="auto"/>
        <w:sz w:val="20"/>
        <w:szCs w:val="20"/>
      </w:rPr>
    </w:lvl>
    <w:lvl w:ilvl="1" w:tplc="4926C94E">
      <w:start w:val="1"/>
      <w:numFmt w:val="bullet"/>
      <w:lvlText w:val=""/>
      <w:lvlJc w:val="left"/>
      <w:pPr>
        <w:tabs>
          <w:tab w:val="num" w:pos="1440"/>
        </w:tabs>
        <w:ind w:left="1440" w:hanging="360"/>
      </w:pPr>
      <w:rPr>
        <w:rFonts w:ascii="Symbol" w:hAnsi="Symbol" w:hint="default"/>
        <w:color w:val="auto"/>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9C32C8A"/>
    <w:multiLevelType w:val="hybridMultilevel"/>
    <w:tmpl w:val="E850F34E"/>
    <w:lvl w:ilvl="0" w:tplc="4954AECA">
      <w:start w:val="1"/>
      <w:numFmt w:val="bullet"/>
      <w:lvlText w:val="◦"/>
      <w:lvlJc w:val="left"/>
      <w:pPr>
        <w:tabs>
          <w:tab w:val="num" w:pos="1080"/>
        </w:tabs>
        <w:ind w:left="1080" w:hanging="360"/>
      </w:pPr>
      <w:rPr>
        <w:rFonts w:ascii="Arial Narrow" w:hAnsi="Arial Narrow" w:hint="default"/>
        <w:color w:val="auto"/>
        <w:sz w:val="24"/>
        <w:szCs w:val="24"/>
      </w:rPr>
    </w:lvl>
    <w:lvl w:ilvl="1" w:tplc="6D283A02">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A33862"/>
    <w:multiLevelType w:val="hybridMultilevel"/>
    <w:tmpl w:val="8D60FC5A"/>
    <w:lvl w:ilvl="0" w:tplc="38A2197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6622DD"/>
    <w:multiLevelType w:val="hybridMultilevel"/>
    <w:tmpl w:val="7CBA51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69B5D7A"/>
    <w:multiLevelType w:val="multilevel"/>
    <w:tmpl w:val="08420F44"/>
    <w:lvl w:ilvl="0">
      <w:start w:val="1"/>
      <w:numFmt w:val="bullet"/>
      <w:lvlText w:val="▫"/>
      <w:lvlJc w:val="left"/>
      <w:pPr>
        <w:tabs>
          <w:tab w:val="num" w:pos="720"/>
        </w:tabs>
        <w:ind w:left="720" w:hanging="360"/>
      </w:pPr>
      <w:rPr>
        <w:rFonts w:ascii="Arial Narrow" w:hAnsi="Arial Narrow" w:hint="default"/>
        <w:color w:val="auto"/>
        <w:sz w:val="16"/>
        <w:szCs w:val="16"/>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9601BFB"/>
    <w:multiLevelType w:val="multilevel"/>
    <w:tmpl w:val="57143506"/>
    <w:lvl w:ilvl="0">
      <w:start w:val="1"/>
      <w:numFmt w:val="bullet"/>
      <w:lvlText w:val="◦"/>
      <w:lvlJc w:val="left"/>
      <w:pPr>
        <w:tabs>
          <w:tab w:val="num" w:pos="720"/>
        </w:tabs>
        <w:ind w:left="720" w:hanging="360"/>
      </w:pPr>
      <w:rPr>
        <w:rFonts w:ascii="Arial Narrow" w:hAnsi="Arial Narrow" w:hint="default"/>
        <w:color w:val="auto"/>
        <w:sz w:val="16"/>
        <w:szCs w:val="16"/>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53AB13DF"/>
    <w:multiLevelType w:val="hybridMultilevel"/>
    <w:tmpl w:val="1D989A02"/>
    <w:lvl w:ilvl="0" w:tplc="85D2360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5C10425"/>
    <w:multiLevelType w:val="hybridMultilevel"/>
    <w:tmpl w:val="65FC07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E2C1249"/>
    <w:multiLevelType w:val="hybridMultilevel"/>
    <w:tmpl w:val="57143506"/>
    <w:lvl w:ilvl="0" w:tplc="97F28E2A">
      <w:start w:val="1"/>
      <w:numFmt w:val="bullet"/>
      <w:lvlText w:val="◦"/>
      <w:lvlJc w:val="left"/>
      <w:pPr>
        <w:tabs>
          <w:tab w:val="num" w:pos="720"/>
        </w:tabs>
        <w:ind w:left="720" w:hanging="360"/>
      </w:pPr>
      <w:rPr>
        <w:rFonts w:ascii="Arial Narrow" w:hAnsi="Arial Narrow" w:hint="default"/>
        <w:color w:val="auto"/>
        <w:sz w:val="16"/>
        <w:szCs w:val="16"/>
      </w:rPr>
    </w:lvl>
    <w:lvl w:ilvl="1" w:tplc="6D283A02">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1F74C9"/>
    <w:multiLevelType w:val="hybridMultilevel"/>
    <w:tmpl w:val="D7A2045E"/>
    <w:lvl w:ilvl="0" w:tplc="04090001">
      <w:start w:val="1"/>
      <w:numFmt w:val="bullet"/>
      <w:lvlText w:val=""/>
      <w:lvlJc w:val="left"/>
      <w:pPr>
        <w:tabs>
          <w:tab w:val="num" w:pos="720"/>
        </w:tabs>
        <w:ind w:left="720" w:hanging="360"/>
      </w:pPr>
      <w:rPr>
        <w:rFonts w:ascii="Symbol" w:hAnsi="Symbol" w:hint="default"/>
      </w:rPr>
    </w:lvl>
    <w:lvl w:ilvl="1" w:tplc="2160A238">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E36A68"/>
    <w:multiLevelType w:val="hybridMultilevel"/>
    <w:tmpl w:val="D7A2045E"/>
    <w:lvl w:ilvl="0" w:tplc="04090001">
      <w:start w:val="1"/>
      <w:numFmt w:val="bullet"/>
      <w:lvlText w:val=""/>
      <w:lvlJc w:val="left"/>
      <w:pPr>
        <w:tabs>
          <w:tab w:val="num" w:pos="720"/>
        </w:tabs>
        <w:ind w:left="720" w:hanging="360"/>
      </w:pPr>
      <w:rPr>
        <w:rFonts w:ascii="Symbol" w:hAnsi="Symbol" w:hint="default"/>
      </w:rPr>
    </w:lvl>
    <w:lvl w:ilvl="1" w:tplc="6D283A02">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7EA368D"/>
    <w:multiLevelType w:val="hybridMultilevel"/>
    <w:tmpl w:val="D93A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D6510A0"/>
    <w:multiLevelType w:val="hybridMultilevel"/>
    <w:tmpl w:val="08420F44"/>
    <w:lvl w:ilvl="0" w:tplc="980224D4">
      <w:start w:val="1"/>
      <w:numFmt w:val="bullet"/>
      <w:lvlText w:val="▫"/>
      <w:lvlJc w:val="left"/>
      <w:pPr>
        <w:tabs>
          <w:tab w:val="num" w:pos="720"/>
        </w:tabs>
        <w:ind w:left="720" w:hanging="360"/>
      </w:pPr>
      <w:rPr>
        <w:rFonts w:ascii="Arial Narrow" w:hAnsi="Arial Narrow" w:hint="default"/>
        <w:color w:val="auto"/>
        <w:sz w:val="16"/>
        <w:szCs w:val="16"/>
      </w:rPr>
    </w:lvl>
    <w:lvl w:ilvl="1" w:tplc="6D283A02">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28235F0"/>
    <w:multiLevelType w:val="hybridMultilevel"/>
    <w:tmpl w:val="13004E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5021CDA"/>
    <w:multiLevelType w:val="multilevel"/>
    <w:tmpl w:val="6E369F42"/>
    <w:lvl w:ilvl="0">
      <w:start w:val="1"/>
      <w:numFmt w:val="bullet"/>
      <w:lvlText w:val="◦"/>
      <w:lvlJc w:val="left"/>
      <w:pPr>
        <w:tabs>
          <w:tab w:val="num" w:pos="720"/>
        </w:tabs>
        <w:ind w:left="720" w:hanging="360"/>
      </w:pPr>
      <w:rPr>
        <w:rFonts w:ascii="Arial Narrow" w:hAnsi="Arial Narrow" w:hint="default"/>
        <w:color w:val="auto"/>
        <w:sz w:val="16"/>
        <w:szCs w:val="16"/>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22"/>
  </w:num>
  <w:num w:numId="4">
    <w:abstractNumId w:val="25"/>
  </w:num>
  <w:num w:numId="5">
    <w:abstractNumId w:val="15"/>
  </w:num>
  <w:num w:numId="6">
    <w:abstractNumId w:val="8"/>
  </w:num>
  <w:num w:numId="7">
    <w:abstractNumId w:val="14"/>
  </w:num>
  <w:num w:numId="8">
    <w:abstractNumId w:val="19"/>
  </w:num>
  <w:num w:numId="9">
    <w:abstractNumId w:val="7"/>
  </w:num>
  <w:num w:numId="10">
    <w:abstractNumId w:val="23"/>
  </w:num>
  <w:num w:numId="11">
    <w:abstractNumId w:val="21"/>
  </w:num>
  <w:num w:numId="12">
    <w:abstractNumId w:val="9"/>
  </w:num>
  <w:num w:numId="13">
    <w:abstractNumId w:val="24"/>
  </w:num>
  <w:num w:numId="14">
    <w:abstractNumId w:val="16"/>
  </w:num>
  <w:num w:numId="15">
    <w:abstractNumId w:val="20"/>
  </w:num>
  <w:num w:numId="16">
    <w:abstractNumId w:val="17"/>
  </w:num>
  <w:num w:numId="17">
    <w:abstractNumId w:val="11"/>
  </w:num>
  <w:num w:numId="18">
    <w:abstractNumId w:val="26"/>
  </w:num>
  <w:num w:numId="19">
    <w:abstractNumId w:val="4"/>
  </w:num>
  <w:num w:numId="20">
    <w:abstractNumId w:val="2"/>
  </w:num>
  <w:num w:numId="21">
    <w:abstractNumId w:val="13"/>
  </w:num>
  <w:num w:numId="22">
    <w:abstractNumId w:val="18"/>
  </w:num>
  <w:num w:numId="23">
    <w:abstractNumId w:val="10"/>
  </w:num>
  <w:num w:numId="24">
    <w:abstractNumId w:val="12"/>
  </w:num>
  <w:num w:numId="25">
    <w:abstractNumId w:val="1"/>
  </w:num>
  <w:num w:numId="26">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86DD4"/>
    <w:rsid w:val="00004745"/>
    <w:rsid w:val="00007945"/>
    <w:rsid w:val="00010F86"/>
    <w:rsid w:val="0001114A"/>
    <w:rsid w:val="000123E8"/>
    <w:rsid w:val="00021914"/>
    <w:rsid w:val="00021FB5"/>
    <w:rsid w:val="0002355C"/>
    <w:rsid w:val="000255EC"/>
    <w:rsid w:val="00026476"/>
    <w:rsid w:val="00032062"/>
    <w:rsid w:val="000346FC"/>
    <w:rsid w:val="000351A5"/>
    <w:rsid w:val="0004165F"/>
    <w:rsid w:val="00041F6B"/>
    <w:rsid w:val="0004592A"/>
    <w:rsid w:val="0004653F"/>
    <w:rsid w:val="00057BE2"/>
    <w:rsid w:val="00066363"/>
    <w:rsid w:val="000714FA"/>
    <w:rsid w:val="000760CA"/>
    <w:rsid w:val="000874E4"/>
    <w:rsid w:val="00091413"/>
    <w:rsid w:val="000921C4"/>
    <w:rsid w:val="000A0385"/>
    <w:rsid w:val="000A1A8B"/>
    <w:rsid w:val="000B2CED"/>
    <w:rsid w:val="000B3D95"/>
    <w:rsid w:val="000B52FB"/>
    <w:rsid w:val="000B7B9E"/>
    <w:rsid w:val="000D460F"/>
    <w:rsid w:val="000D5D4C"/>
    <w:rsid w:val="000E1D23"/>
    <w:rsid w:val="000F38E2"/>
    <w:rsid w:val="0010269A"/>
    <w:rsid w:val="00105DF9"/>
    <w:rsid w:val="00106FC9"/>
    <w:rsid w:val="001156E1"/>
    <w:rsid w:val="001213D5"/>
    <w:rsid w:val="00123229"/>
    <w:rsid w:val="0012428E"/>
    <w:rsid w:val="00125552"/>
    <w:rsid w:val="00126BCC"/>
    <w:rsid w:val="00132025"/>
    <w:rsid w:val="00136C20"/>
    <w:rsid w:val="001414FB"/>
    <w:rsid w:val="001427B0"/>
    <w:rsid w:val="00144290"/>
    <w:rsid w:val="00146EFB"/>
    <w:rsid w:val="00156001"/>
    <w:rsid w:val="00162D37"/>
    <w:rsid w:val="00166737"/>
    <w:rsid w:val="0017190C"/>
    <w:rsid w:val="001773D3"/>
    <w:rsid w:val="00190161"/>
    <w:rsid w:val="00193A5D"/>
    <w:rsid w:val="001A0687"/>
    <w:rsid w:val="001A26B6"/>
    <w:rsid w:val="001B0964"/>
    <w:rsid w:val="001B30CD"/>
    <w:rsid w:val="001C2A45"/>
    <w:rsid w:val="001D4903"/>
    <w:rsid w:val="001D5E44"/>
    <w:rsid w:val="001E230A"/>
    <w:rsid w:val="001F1530"/>
    <w:rsid w:val="00202361"/>
    <w:rsid w:val="00204834"/>
    <w:rsid w:val="00214FD3"/>
    <w:rsid w:val="00224FE1"/>
    <w:rsid w:val="002331A1"/>
    <w:rsid w:val="00244B36"/>
    <w:rsid w:val="00247313"/>
    <w:rsid w:val="00257047"/>
    <w:rsid w:val="002615F7"/>
    <w:rsid w:val="00264709"/>
    <w:rsid w:val="00266B6C"/>
    <w:rsid w:val="0027406B"/>
    <w:rsid w:val="00281500"/>
    <w:rsid w:val="00283214"/>
    <w:rsid w:val="002845B9"/>
    <w:rsid w:val="00286521"/>
    <w:rsid w:val="00286DD4"/>
    <w:rsid w:val="00295BAD"/>
    <w:rsid w:val="002A5FB3"/>
    <w:rsid w:val="002B17A8"/>
    <w:rsid w:val="002C0ECF"/>
    <w:rsid w:val="002D5FF1"/>
    <w:rsid w:val="002E2947"/>
    <w:rsid w:val="002E3AB4"/>
    <w:rsid w:val="003035DB"/>
    <w:rsid w:val="00304BD4"/>
    <w:rsid w:val="00307B05"/>
    <w:rsid w:val="0031255F"/>
    <w:rsid w:val="0031450B"/>
    <w:rsid w:val="00315046"/>
    <w:rsid w:val="0031661F"/>
    <w:rsid w:val="00326F99"/>
    <w:rsid w:val="0034439F"/>
    <w:rsid w:val="0034508E"/>
    <w:rsid w:val="00351F30"/>
    <w:rsid w:val="00354FF6"/>
    <w:rsid w:val="00365242"/>
    <w:rsid w:val="003707A4"/>
    <w:rsid w:val="00371121"/>
    <w:rsid w:val="003733DE"/>
    <w:rsid w:val="00377443"/>
    <w:rsid w:val="0038274E"/>
    <w:rsid w:val="00384290"/>
    <w:rsid w:val="00385992"/>
    <w:rsid w:val="003A7419"/>
    <w:rsid w:val="003A7546"/>
    <w:rsid w:val="003A7A4E"/>
    <w:rsid w:val="003B46EA"/>
    <w:rsid w:val="003B777C"/>
    <w:rsid w:val="003B7A58"/>
    <w:rsid w:val="003C6C6B"/>
    <w:rsid w:val="003D0F44"/>
    <w:rsid w:val="003D1E2E"/>
    <w:rsid w:val="003E2DA0"/>
    <w:rsid w:val="003F29E2"/>
    <w:rsid w:val="0040499F"/>
    <w:rsid w:val="00414F37"/>
    <w:rsid w:val="0042266F"/>
    <w:rsid w:val="00423947"/>
    <w:rsid w:val="00427591"/>
    <w:rsid w:val="0043181E"/>
    <w:rsid w:val="00445F0D"/>
    <w:rsid w:val="00447822"/>
    <w:rsid w:val="004528BC"/>
    <w:rsid w:val="00456E07"/>
    <w:rsid w:val="00460EAD"/>
    <w:rsid w:val="00467431"/>
    <w:rsid w:val="004717FF"/>
    <w:rsid w:val="00486303"/>
    <w:rsid w:val="0048764F"/>
    <w:rsid w:val="004961B8"/>
    <w:rsid w:val="004A3D10"/>
    <w:rsid w:val="004A56B1"/>
    <w:rsid w:val="004B4573"/>
    <w:rsid w:val="004B4BD1"/>
    <w:rsid w:val="004B6FC3"/>
    <w:rsid w:val="004B7EAC"/>
    <w:rsid w:val="004C7EF4"/>
    <w:rsid w:val="004D6A77"/>
    <w:rsid w:val="004D6E31"/>
    <w:rsid w:val="004F2165"/>
    <w:rsid w:val="004F7282"/>
    <w:rsid w:val="005024BA"/>
    <w:rsid w:val="00513395"/>
    <w:rsid w:val="00515AD3"/>
    <w:rsid w:val="00516B0B"/>
    <w:rsid w:val="00526B95"/>
    <w:rsid w:val="00526CAB"/>
    <w:rsid w:val="00530599"/>
    <w:rsid w:val="005310D7"/>
    <w:rsid w:val="0053262F"/>
    <w:rsid w:val="0053588B"/>
    <w:rsid w:val="00542398"/>
    <w:rsid w:val="00546314"/>
    <w:rsid w:val="00552C91"/>
    <w:rsid w:val="00553538"/>
    <w:rsid w:val="005546AC"/>
    <w:rsid w:val="00555DE6"/>
    <w:rsid w:val="005748B7"/>
    <w:rsid w:val="005864D0"/>
    <w:rsid w:val="00593C5C"/>
    <w:rsid w:val="005A056F"/>
    <w:rsid w:val="005B1EDC"/>
    <w:rsid w:val="005B3D13"/>
    <w:rsid w:val="005B3D1F"/>
    <w:rsid w:val="005B7BD1"/>
    <w:rsid w:val="005C0C64"/>
    <w:rsid w:val="005C12A5"/>
    <w:rsid w:val="005C2924"/>
    <w:rsid w:val="005C5C5B"/>
    <w:rsid w:val="005D03D2"/>
    <w:rsid w:val="005E2B99"/>
    <w:rsid w:val="005E3A2F"/>
    <w:rsid w:val="005E45A6"/>
    <w:rsid w:val="005E798D"/>
    <w:rsid w:val="005F7E61"/>
    <w:rsid w:val="006064DF"/>
    <w:rsid w:val="00615076"/>
    <w:rsid w:val="00616A63"/>
    <w:rsid w:val="00647481"/>
    <w:rsid w:val="00651A45"/>
    <w:rsid w:val="006671E2"/>
    <w:rsid w:val="006848D9"/>
    <w:rsid w:val="00692A6A"/>
    <w:rsid w:val="006A6204"/>
    <w:rsid w:val="006B0217"/>
    <w:rsid w:val="006B7654"/>
    <w:rsid w:val="006D05F6"/>
    <w:rsid w:val="006D0A9E"/>
    <w:rsid w:val="006D1F43"/>
    <w:rsid w:val="006D3B9D"/>
    <w:rsid w:val="006D582B"/>
    <w:rsid w:val="006D7021"/>
    <w:rsid w:val="006E0253"/>
    <w:rsid w:val="006E4EB7"/>
    <w:rsid w:val="006F133F"/>
    <w:rsid w:val="006F1AF4"/>
    <w:rsid w:val="00702885"/>
    <w:rsid w:val="007161FE"/>
    <w:rsid w:val="007231C2"/>
    <w:rsid w:val="007243AB"/>
    <w:rsid w:val="0072624E"/>
    <w:rsid w:val="00727E3E"/>
    <w:rsid w:val="0073501F"/>
    <w:rsid w:val="007367B2"/>
    <w:rsid w:val="00753B84"/>
    <w:rsid w:val="00764C0B"/>
    <w:rsid w:val="0077589C"/>
    <w:rsid w:val="0077794A"/>
    <w:rsid w:val="00785DBB"/>
    <w:rsid w:val="00796045"/>
    <w:rsid w:val="007A41AD"/>
    <w:rsid w:val="007A5E72"/>
    <w:rsid w:val="007A7303"/>
    <w:rsid w:val="007B5AE0"/>
    <w:rsid w:val="007B64D3"/>
    <w:rsid w:val="007E00AC"/>
    <w:rsid w:val="007E1DF2"/>
    <w:rsid w:val="007E3383"/>
    <w:rsid w:val="007F1693"/>
    <w:rsid w:val="007F3AAB"/>
    <w:rsid w:val="00803697"/>
    <w:rsid w:val="0080766F"/>
    <w:rsid w:val="00811D14"/>
    <w:rsid w:val="00815E1C"/>
    <w:rsid w:val="0081707F"/>
    <w:rsid w:val="0082016D"/>
    <w:rsid w:val="008208A9"/>
    <w:rsid w:val="00835D1C"/>
    <w:rsid w:val="00843FEC"/>
    <w:rsid w:val="008556F6"/>
    <w:rsid w:val="00860533"/>
    <w:rsid w:val="00877CB7"/>
    <w:rsid w:val="008801EF"/>
    <w:rsid w:val="00880563"/>
    <w:rsid w:val="00880638"/>
    <w:rsid w:val="0088070D"/>
    <w:rsid w:val="008937BC"/>
    <w:rsid w:val="008A00E0"/>
    <w:rsid w:val="008A4CF8"/>
    <w:rsid w:val="008B2BB2"/>
    <w:rsid w:val="008C61A2"/>
    <w:rsid w:val="008C7E85"/>
    <w:rsid w:val="008D2BBD"/>
    <w:rsid w:val="008E1E4E"/>
    <w:rsid w:val="008E29D5"/>
    <w:rsid w:val="008F3BAC"/>
    <w:rsid w:val="008F5D38"/>
    <w:rsid w:val="00903FC8"/>
    <w:rsid w:val="00904043"/>
    <w:rsid w:val="009079B9"/>
    <w:rsid w:val="00921B7E"/>
    <w:rsid w:val="00931919"/>
    <w:rsid w:val="00933663"/>
    <w:rsid w:val="00935530"/>
    <w:rsid w:val="00944C0D"/>
    <w:rsid w:val="00946715"/>
    <w:rsid w:val="00950BCC"/>
    <w:rsid w:val="009567E7"/>
    <w:rsid w:val="009572C6"/>
    <w:rsid w:val="00960AD5"/>
    <w:rsid w:val="009624DE"/>
    <w:rsid w:val="00962D5B"/>
    <w:rsid w:val="00964EA3"/>
    <w:rsid w:val="00972EEB"/>
    <w:rsid w:val="00980723"/>
    <w:rsid w:val="00982E1B"/>
    <w:rsid w:val="00986A77"/>
    <w:rsid w:val="00987916"/>
    <w:rsid w:val="00993436"/>
    <w:rsid w:val="00994888"/>
    <w:rsid w:val="0099635D"/>
    <w:rsid w:val="009A0389"/>
    <w:rsid w:val="009A09BA"/>
    <w:rsid w:val="009A33A1"/>
    <w:rsid w:val="009A37BA"/>
    <w:rsid w:val="009B178C"/>
    <w:rsid w:val="009B41B0"/>
    <w:rsid w:val="009B4F0D"/>
    <w:rsid w:val="009C0B99"/>
    <w:rsid w:val="009C237F"/>
    <w:rsid w:val="009C3250"/>
    <w:rsid w:val="009C6671"/>
    <w:rsid w:val="009D4F98"/>
    <w:rsid w:val="009E3370"/>
    <w:rsid w:val="009E3633"/>
    <w:rsid w:val="009E7047"/>
    <w:rsid w:val="009E791E"/>
    <w:rsid w:val="009E7972"/>
    <w:rsid w:val="009F6A6F"/>
    <w:rsid w:val="00A164AD"/>
    <w:rsid w:val="00A16929"/>
    <w:rsid w:val="00A17F45"/>
    <w:rsid w:val="00A22E36"/>
    <w:rsid w:val="00A24129"/>
    <w:rsid w:val="00A26D9D"/>
    <w:rsid w:val="00A3349F"/>
    <w:rsid w:val="00A37081"/>
    <w:rsid w:val="00A42170"/>
    <w:rsid w:val="00A50DCB"/>
    <w:rsid w:val="00A602AE"/>
    <w:rsid w:val="00A60437"/>
    <w:rsid w:val="00A673CA"/>
    <w:rsid w:val="00A73E4D"/>
    <w:rsid w:val="00A74FB8"/>
    <w:rsid w:val="00AA0CBF"/>
    <w:rsid w:val="00AA4047"/>
    <w:rsid w:val="00AA5B2C"/>
    <w:rsid w:val="00AB12DA"/>
    <w:rsid w:val="00AB40CF"/>
    <w:rsid w:val="00AC0D8C"/>
    <w:rsid w:val="00AC24B4"/>
    <w:rsid w:val="00AC6AE7"/>
    <w:rsid w:val="00AC6E8F"/>
    <w:rsid w:val="00AE085E"/>
    <w:rsid w:val="00AE74AF"/>
    <w:rsid w:val="00B0310E"/>
    <w:rsid w:val="00B03B15"/>
    <w:rsid w:val="00B04A51"/>
    <w:rsid w:val="00B209E9"/>
    <w:rsid w:val="00B23F4F"/>
    <w:rsid w:val="00B251AF"/>
    <w:rsid w:val="00B267A3"/>
    <w:rsid w:val="00B26F62"/>
    <w:rsid w:val="00B27D42"/>
    <w:rsid w:val="00B3265C"/>
    <w:rsid w:val="00B36482"/>
    <w:rsid w:val="00B37048"/>
    <w:rsid w:val="00B4212B"/>
    <w:rsid w:val="00B449F0"/>
    <w:rsid w:val="00B46D4B"/>
    <w:rsid w:val="00B5125D"/>
    <w:rsid w:val="00B5144C"/>
    <w:rsid w:val="00B519E6"/>
    <w:rsid w:val="00B5287D"/>
    <w:rsid w:val="00B61539"/>
    <w:rsid w:val="00B62898"/>
    <w:rsid w:val="00B66B9C"/>
    <w:rsid w:val="00B737F3"/>
    <w:rsid w:val="00B74D63"/>
    <w:rsid w:val="00B7594B"/>
    <w:rsid w:val="00B767B1"/>
    <w:rsid w:val="00BA1DB6"/>
    <w:rsid w:val="00BA4613"/>
    <w:rsid w:val="00BB0E69"/>
    <w:rsid w:val="00BB0F99"/>
    <w:rsid w:val="00BC3D97"/>
    <w:rsid w:val="00BC6C51"/>
    <w:rsid w:val="00BD1964"/>
    <w:rsid w:val="00BD2CC1"/>
    <w:rsid w:val="00BD4051"/>
    <w:rsid w:val="00BD77FA"/>
    <w:rsid w:val="00BE03FA"/>
    <w:rsid w:val="00BE4078"/>
    <w:rsid w:val="00BF28FA"/>
    <w:rsid w:val="00BF2B49"/>
    <w:rsid w:val="00BF72F1"/>
    <w:rsid w:val="00C03A39"/>
    <w:rsid w:val="00C03FEE"/>
    <w:rsid w:val="00C15D98"/>
    <w:rsid w:val="00C2083F"/>
    <w:rsid w:val="00C21923"/>
    <w:rsid w:val="00C21EA3"/>
    <w:rsid w:val="00C22A0C"/>
    <w:rsid w:val="00C24E97"/>
    <w:rsid w:val="00C33D79"/>
    <w:rsid w:val="00C34074"/>
    <w:rsid w:val="00C5642B"/>
    <w:rsid w:val="00C56D4E"/>
    <w:rsid w:val="00C6072C"/>
    <w:rsid w:val="00C65983"/>
    <w:rsid w:val="00C67067"/>
    <w:rsid w:val="00C827C7"/>
    <w:rsid w:val="00C92856"/>
    <w:rsid w:val="00C92863"/>
    <w:rsid w:val="00C96E50"/>
    <w:rsid w:val="00CA33E9"/>
    <w:rsid w:val="00CA7455"/>
    <w:rsid w:val="00CB6D48"/>
    <w:rsid w:val="00CC460F"/>
    <w:rsid w:val="00CD29E6"/>
    <w:rsid w:val="00CD2B75"/>
    <w:rsid w:val="00CE4A85"/>
    <w:rsid w:val="00CF0E02"/>
    <w:rsid w:val="00CF2849"/>
    <w:rsid w:val="00D00700"/>
    <w:rsid w:val="00D02E39"/>
    <w:rsid w:val="00D2071B"/>
    <w:rsid w:val="00D36534"/>
    <w:rsid w:val="00D44F98"/>
    <w:rsid w:val="00D5159C"/>
    <w:rsid w:val="00D73553"/>
    <w:rsid w:val="00D74974"/>
    <w:rsid w:val="00D775DD"/>
    <w:rsid w:val="00D77AF1"/>
    <w:rsid w:val="00D84844"/>
    <w:rsid w:val="00D87D13"/>
    <w:rsid w:val="00D95C28"/>
    <w:rsid w:val="00DA0302"/>
    <w:rsid w:val="00DA0AEE"/>
    <w:rsid w:val="00DA4625"/>
    <w:rsid w:val="00DB1469"/>
    <w:rsid w:val="00DB7627"/>
    <w:rsid w:val="00DC394D"/>
    <w:rsid w:val="00DF094D"/>
    <w:rsid w:val="00E15020"/>
    <w:rsid w:val="00E169FC"/>
    <w:rsid w:val="00E172BE"/>
    <w:rsid w:val="00E27C3E"/>
    <w:rsid w:val="00E34985"/>
    <w:rsid w:val="00E42ED2"/>
    <w:rsid w:val="00E54C8F"/>
    <w:rsid w:val="00E73379"/>
    <w:rsid w:val="00E826AB"/>
    <w:rsid w:val="00E8668E"/>
    <w:rsid w:val="00EA1E2F"/>
    <w:rsid w:val="00EA28CC"/>
    <w:rsid w:val="00EC00DE"/>
    <w:rsid w:val="00EC3F7D"/>
    <w:rsid w:val="00ED0CA8"/>
    <w:rsid w:val="00ED0D08"/>
    <w:rsid w:val="00ED6935"/>
    <w:rsid w:val="00EF2A87"/>
    <w:rsid w:val="00F036D0"/>
    <w:rsid w:val="00F04E2E"/>
    <w:rsid w:val="00F12442"/>
    <w:rsid w:val="00F17537"/>
    <w:rsid w:val="00F20D0E"/>
    <w:rsid w:val="00F3100A"/>
    <w:rsid w:val="00F3687D"/>
    <w:rsid w:val="00F4289E"/>
    <w:rsid w:val="00F42E25"/>
    <w:rsid w:val="00F439F3"/>
    <w:rsid w:val="00F467DC"/>
    <w:rsid w:val="00F561AB"/>
    <w:rsid w:val="00F57F37"/>
    <w:rsid w:val="00F60CFC"/>
    <w:rsid w:val="00F70171"/>
    <w:rsid w:val="00F76249"/>
    <w:rsid w:val="00F855B1"/>
    <w:rsid w:val="00F868ED"/>
    <w:rsid w:val="00FA3186"/>
    <w:rsid w:val="00FC1ECE"/>
    <w:rsid w:val="00FD47D7"/>
    <w:rsid w:val="00FD6D08"/>
    <w:rsid w:val="00FE27C2"/>
    <w:rsid w:val="00FF0392"/>
    <w:rsid w:val="00FF120E"/>
    <w:rsid w:val="00FF1ED7"/>
    <w:rsid w:val="00FF63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7DC"/>
  </w:style>
  <w:style w:type="paragraph" w:styleId="Heading1">
    <w:name w:val="heading 1"/>
    <w:basedOn w:val="Normal"/>
    <w:next w:val="Normal"/>
    <w:qFormat/>
    <w:rsid w:val="00F467DC"/>
    <w:pPr>
      <w:keepNext/>
      <w:jc w:val="both"/>
      <w:outlineLvl w:val="0"/>
    </w:pPr>
    <w:rPr>
      <w:rFonts w:ascii="Arial Narrow" w:hAnsi="Arial Narrow"/>
      <w:b/>
      <w:bCs/>
      <w:sz w:val="22"/>
    </w:rPr>
  </w:style>
  <w:style w:type="paragraph" w:styleId="Heading2">
    <w:name w:val="heading 2"/>
    <w:basedOn w:val="Normal"/>
    <w:next w:val="Normal"/>
    <w:qFormat/>
    <w:rsid w:val="00F467DC"/>
    <w:pPr>
      <w:keepNext/>
      <w:pBdr>
        <w:bottom w:val="double" w:sz="4" w:space="1" w:color="auto"/>
      </w:pBdr>
      <w:tabs>
        <w:tab w:val="right" w:pos="10080"/>
      </w:tabs>
      <w:spacing w:after="120"/>
      <w:outlineLvl w:val="1"/>
    </w:pPr>
    <w:rPr>
      <w:rFonts w:ascii="Arial Narrow" w:hAnsi="Arial Narrow"/>
      <w:b/>
    </w:rPr>
  </w:style>
  <w:style w:type="paragraph" w:styleId="Heading3">
    <w:name w:val="heading 3"/>
    <w:basedOn w:val="Normal"/>
    <w:next w:val="Normal"/>
    <w:qFormat/>
    <w:rsid w:val="00F467DC"/>
    <w:pPr>
      <w:keepNext/>
      <w:tabs>
        <w:tab w:val="right" w:pos="8640"/>
      </w:tabs>
      <w:ind w:firstLine="360"/>
      <w:outlineLvl w:val="2"/>
    </w:pPr>
    <w:rPr>
      <w:rFonts w:ascii="Arial Narrow" w:hAnsi="Arial Narrow"/>
      <w:b/>
      <w:bCs/>
      <w:i/>
      <w:sz w:val="22"/>
      <w:u w:val="single"/>
    </w:rPr>
  </w:style>
  <w:style w:type="paragraph" w:styleId="Heading4">
    <w:name w:val="heading 4"/>
    <w:basedOn w:val="Normal"/>
    <w:next w:val="Normal"/>
    <w:qFormat/>
    <w:rsid w:val="00F467DC"/>
    <w:pPr>
      <w:keepNext/>
      <w:outlineLvl w:val="3"/>
    </w:pPr>
    <w:rPr>
      <w:rFonts w:ascii="Arial Narrow" w:hAnsi="Arial Narrow"/>
      <w:b/>
      <w:bCs/>
      <w:sz w:val="22"/>
    </w:rPr>
  </w:style>
  <w:style w:type="paragraph" w:styleId="Heading5">
    <w:name w:val="heading 5"/>
    <w:basedOn w:val="Normal"/>
    <w:next w:val="Normal"/>
    <w:qFormat/>
    <w:rsid w:val="00F467DC"/>
    <w:pPr>
      <w:keepNext/>
      <w:spacing w:after="60"/>
      <w:ind w:left="360"/>
      <w:outlineLvl w:val="4"/>
    </w:pPr>
    <w:rPr>
      <w:rFonts w:ascii="Arial" w:hAnsi="Arial" w:cs="Arial"/>
      <w:u w:val="single"/>
    </w:rPr>
  </w:style>
  <w:style w:type="paragraph" w:styleId="Heading6">
    <w:name w:val="heading 6"/>
    <w:basedOn w:val="Normal"/>
    <w:next w:val="Normal"/>
    <w:qFormat/>
    <w:rsid w:val="00F467DC"/>
    <w:pPr>
      <w:keepNext/>
      <w:ind w:left="360"/>
      <w:outlineLvl w:val="5"/>
    </w:pPr>
    <w:rPr>
      <w:rFonts w:ascii="Arial Narrow" w:hAnsi="Arial Narrow"/>
      <w:sz w:val="22"/>
      <w:u w:val="single"/>
    </w:rPr>
  </w:style>
  <w:style w:type="paragraph" w:styleId="Heading7">
    <w:name w:val="heading 7"/>
    <w:basedOn w:val="Normal"/>
    <w:next w:val="Normal"/>
    <w:qFormat/>
    <w:rsid w:val="00F467DC"/>
    <w:pPr>
      <w:keepNext/>
      <w:tabs>
        <w:tab w:val="right" w:pos="8640"/>
      </w:tabs>
      <w:spacing w:after="60"/>
      <w:ind w:left="360"/>
      <w:jc w:val="both"/>
      <w:outlineLvl w:val="6"/>
    </w:pPr>
    <w:rPr>
      <w:rFonts w:ascii="Arial Narrow" w:hAnsi="Arial Narrow"/>
      <w:sz w:val="22"/>
      <w:u w:val="single"/>
    </w:rPr>
  </w:style>
  <w:style w:type="paragraph" w:styleId="Heading8">
    <w:name w:val="heading 8"/>
    <w:basedOn w:val="Normal"/>
    <w:next w:val="Normal"/>
    <w:qFormat/>
    <w:rsid w:val="00F467DC"/>
    <w:pPr>
      <w:keepNext/>
      <w:tabs>
        <w:tab w:val="right" w:pos="9936"/>
      </w:tabs>
      <w:spacing w:after="60"/>
      <w:ind w:left="360"/>
      <w:jc w:val="both"/>
      <w:outlineLvl w:val="7"/>
    </w:pPr>
    <w:rPr>
      <w:rFonts w:ascii="Arial Narrow" w:hAnsi="Arial Narrow"/>
      <w:sz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467DC"/>
    <w:pPr>
      <w:jc w:val="center"/>
    </w:pPr>
    <w:rPr>
      <w:rFonts w:ascii="Arial Narrow" w:hAnsi="Arial Narrow"/>
      <w:b/>
      <w:bCs/>
      <w:sz w:val="32"/>
    </w:rPr>
  </w:style>
  <w:style w:type="character" w:styleId="Hyperlink">
    <w:name w:val="Hyperlink"/>
    <w:basedOn w:val="DefaultParagraphFont"/>
    <w:rsid w:val="00F467DC"/>
    <w:rPr>
      <w:color w:val="0000FF"/>
      <w:u w:val="single"/>
    </w:rPr>
  </w:style>
  <w:style w:type="paragraph" w:styleId="BodyText">
    <w:name w:val="Body Text"/>
    <w:basedOn w:val="Normal"/>
    <w:rsid w:val="00F467DC"/>
    <w:rPr>
      <w:rFonts w:ascii="Arial Narrow" w:hAnsi="Arial Narrow"/>
      <w:sz w:val="22"/>
    </w:rPr>
  </w:style>
  <w:style w:type="character" w:styleId="FollowedHyperlink">
    <w:name w:val="FollowedHyperlink"/>
    <w:basedOn w:val="DefaultParagraphFont"/>
    <w:rsid w:val="00F467DC"/>
    <w:rPr>
      <w:color w:val="800080"/>
      <w:u w:val="single"/>
    </w:rPr>
  </w:style>
  <w:style w:type="paragraph" w:styleId="BalloonText">
    <w:name w:val="Balloon Text"/>
    <w:basedOn w:val="Normal"/>
    <w:semiHidden/>
    <w:rsid w:val="00FD47D7"/>
    <w:rPr>
      <w:rFonts w:ascii="Tahoma" w:hAnsi="Tahoma" w:cs="Tahoma"/>
      <w:sz w:val="16"/>
      <w:szCs w:val="16"/>
    </w:rPr>
  </w:style>
  <w:style w:type="paragraph" w:styleId="Subtitle">
    <w:name w:val="Subtitle"/>
    <w:basedOn w:val="Normal"/>
    <w:qFormat/>
    <w:rsid w:val="0002355C"/>
    <w:pPr>
      <w:pBdr>
        <w:bottom w:val="single" w:sz="4" w:space="1" w:color="auto"/>
      </w:pBdr>
      <w:tabs>
        <w:tab w:val="right" w:pos="10080"/>
      </w:tabs>
    </w:pPr>
    <w:rPr>
      <w:rFonts w:ascii="Maiandra GD" w:hAnsi="Maiandra GD"/>
      <w:b/>
      <w:bCs/>
      <w:szCs w:val="24"/>
    </w:rPr>
  </w:style>
  <w:style w:type="paragraph" w:styleId="ListParagraph">
    <w:name w:val="List Paragraph"/>
    <w:basedOn w:val="Normal"/>
    <w:uiPriority w:val="34"/>
    <w:qFormat/>
    <w:rsid w:val="007E00AC"/>
    <w:pPr>
      <w:ind w:left="720"/>
      <w:contextualSpacing/>
    </w:pPr>
  </w:style>
  <w:style w:type="paragraph" w:customStyle="1" w:styleId="Achievement">
    <w:name w:val="Achievement"/>
    <w:basedOn w:val="BodyText"/>
    <w:rsid w:val="00266B6C"/>
    <w:pPr>
      <w:numPr>
        <w:numId w:val="26"/>
      </w:numPr>
      <w:spacing w:after="60" w:line="240" w:lineRule="atLeast"/>
      <w:jc w:val="both"/>
    </w:pPr>
    <w:rPr>
      <w:rFonts w:ascii="Garamond" w:hAnsi="Garamond"/>
    </w:rPr>
  </w:style>
  <w:style w:type="paragraph" w:styleId="Header">
    <w:name w:val="header"/>
    <w:basedOn w:val="Normal"/>
    <w:link w:val="HeaderChar"/>
    <w:rsid w:val="00283214"/>
    <w:pPr>
      <w:tabs>
        <w:tab w:val="center" w:pos="4680"/>
        <w:tab w:val="right" w:pos="9360"/>
      </w:tabs>
    </w:pPr>
  </w:style>
  <w:style w:type="character" w:customStyle="1" w:styleId="HeaderChar">
    <w:name w:val="Header Char"/>
    <w:basedOn w:val="DefaultParagraphFont"/>
    <w:link w:val="Header"/>
    <w:rsid w:val="00283214"/>
  </w:style>
  <w:style w:type="paragraph" w:styleId="Footer">
    <w:name w:val="footer"/>
    <w:basedOn w:val="Normal"/>
    <w:link w:val="FooterChar"/>
    <w:rsid w:val="00283214"/>
    <w:pPr>
      <w:tabs>
        <w:tab w:val="center" w:pos="4680"/>
        <w:tab w:val="right" w:pos="9360"/>
      </w:tabs>
    </w:pPr>
  </w:style>
  <w:style w:type="character" w:customStyle="1" w:styleId="FooterChar">
    <w:name w:val="Footer Char"/>
    <w:basedOn w:val="DefaultParagraphFont"/>
    <w:link w:val="Footer"/>
    <w:rsid w:val="00283214"/>
  </w:style>
  <w:style w:type="character" w:customStyle="1" w:styleId="summary">
    <w:name w:val="summary"/>
    <w:basedOn w:val="DefaultParagraphFont"/>
    <w:rsid w:val="00C33D7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ondeale@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eayra.piccini\Desktop\Piccini,_LeeAyra_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0F14B-F4D4-481A-A9F1-DABC049F7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Piccini,_LeeAyra_Resume</Template>
  <TotalTime>1</TotalTime>
  <Pages>2</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Lindsay MacDonald</vt:lpstr>
    </vt:vector>
  </TitlesOfParts>
  <Company>SWA</Company>
  <LinksUpToDate>false</LinksUpToDate>
  <CharactersWithSpaces>8146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Lindsay MacDonald</dc:title>
  <dc:creator>leeayra.piccini</dc:creator>
  <cp:lastModifiedBy>Stephanie</cp:lastModifiedBy>
  <cp:revision>2</cp:revision>
  <cp:lastPrinted>2014-01-30T20:21:00Z</cp:lastPrinted>
  <dcterms:created xsi:type="dcterms:W3CDTF">2020-07-02T23:50:00Z</dcterms:created>
  <dcterms:modified xsi:type="dcterms:W3CDTF">2020-07-02T23:50:00Z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80cc6dca-d2f1-4ace-8116-f1c0519eb289</vt:lpwstr>
  </property>
  <property fmtid="{D5CDD505-2E9C-101B-9397-08002B2CF9AE}" pid="3" name="TITUSCategory">
    <vt:lpwstr>C-1</vt:lpwstr>
  </property>
</Properties>
</file>