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7150" w:rsidRDefault="00924293">
      <w:pPr>
        <w:spacing w:before="8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JOSEPH T. DUENAS</w:t>
      </w:r>
    </w:p>
    <w:p w14:paraId="00000002" w14:textId="77777777" w:rsidR="00DC7150" w:rsidRDefault="00924293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Henderson, Nevada 89074 | (702) 917-8376 | </w:t>
      </w:r>
      <w:hyperlink r:id="rId8">
        <w:r>
          <w:rPr>
            <w:color w:val="0563C1"/>
            <w:sz w:val="20"/>
            <w:szCs w:val="20"/>
            <w:u w:val="single"/>
          </w:rPr>
          <w:t>joetduenas@gmail.com</w:t>
        </w:r>
      </w:hyperlink>
    </w:p>
    <w:p w14:paraId="00000003" w14:textId="77777777" w:rsidR="00DC7150" w:rsidRDefault="00DC7150">
      <w:pPr>
        <w:spacing w:after="0"/>
        <w:rPr>
          <w:sz w:val="20"/>
          <w:szCs w:val="20"/>
        </w:rPr>
      </w:pPr>
    </w:p>
    <w:p w14:paraId="00000004" w14:textId="77777777" w:rsidR="00DC7150" w:rsidRDefault="00924293">
      <w:pPr>
        <w:spacing w:after="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SUMMARY OF QUALIFICATIONS</w:t>
      </w:r>
    </w:p>
    <w:p w14:paraId="00000005" w14:textId="77777777" w:rsidR="00DC7150" w:rsidRDefault="00924293">
      <w:pPr>
        <w:spacing w:after="0"/>
        <w:ind w:left="180"/>
        <w:rPr>
          <w:sz w:val="20"/>
          <w:szCs w:val="20"/>
        </w:rPr>
      </w:pPr>
      <w:r>
        <w:rPr>
          <w:b/>
          <w:sz w:val="20"/>
          <w:szCs w:val="20"/>
        </w:rPr>
        <w:t>Technical Support Professional</w:t>
      </w:r>
      <w:r>
        <w:rPr>
          <w:sz w:val="20"/>
          <w:szCs w:val="20"/>
        </w:rPr>
        <w:t xml:space="preserve"> with 10+ years of experience troubleshooting software, hardware and network issues.  Consistently asked by management to tackle difficult IT issues while consistently displaying dependability and working under minimal supervision.  Possess a strong work e</w:t>
      </w:r>
      <w:r>
        <w:rPr>
          <w:sz w:val="20"/>
          <w:szCs w:val="20"/>
        </w:rPr>
        <w:t xml:space="preserve">thic and </w:t>
      </w:r>
      <w:r>
        <w:rPr>
          <w:sz w:val="20"/>
          <w:szCs w:val="20"/>
        </w:rPr>
        <w:t>maintain</w:t>
      </w:r>
      <w:r>
        <w:rPr>
          <w:sz w:val="20"/>
          <w:szCs w:val="20"/>
        </w:rPr>
        <w:t xml:space="preserve"> a sense of urgency in polishing off each ticket. Resolve issues by interfacing with constituents virtually, as well as enjoy rolling up my sleeves for physical work.</w:t>
      </w:r>
    </w:p>
    <w:p w14:paraId="00000006" w14:textId="77777777" w:rsidR="00DC7150" w:rsidRDefault="00924293">
      <w:pPr>
        <w:spacing w:after="0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t xml:space="preserve"> </w:t>
      </w:r>
    </w:p>
    <w:p w14:paraId="00000007" w14:textId="77777777" w:rsidR="00DC7150" w:rsidRDefault="00924293">
      <w:pPr>
        <w:spacing w:after="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8" w14:textId="77777777" w:rsidR="00DC7150" w:rsidRDefault="00924293">
      <w:pPr>
        <w:spacing w:after="0"/>
        <w:ind w:firstLine="720"/>
        <w:jc w:val="both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Hardware: </w:t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PC workstations, servers, routers, swi</w:t>
      </w:r>
      <w:r>
        <w:rPr>
          <w:color w:val="000000"/>
          <w:sz w:val="20"/>
          <w:szCs w:val="20"/>
        </w:rPr>
        <w:t>tches, WAP, ups, printers, cabling</w:t>
      </w:r>
    </w:p>
    <w:p w14:paraId="00000009" w14:textId="77777777" w:rsidR="00DC7150" w:rsidRDefault="00924293">
      <w:pPr>
        <w:spacing w:after="0"/>
        <w:ind w:firstLine="720"/>
        <w:jc w:val="both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Software: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MS Office 365, Active Directory, Azure, VMware</w:t>
      </w:r>
    </w:p>
    <w:p w14:paraId="0000000A" w14:textId="77777777" w:rsidR="00DC7150" w:rsidRDefault="00924293">
      <w:pPr>
        <w:spacing w:after="0"/>
        <w:ind w:firstLine="720"/>
        <w:jc w:val="both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Networking: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LAN, WAN, TCP/IP, Wireless, Wireshark, Cisco IOS</w:t>
      </w:r>
    </w:p>
    <w:p w14:paraId="0000000B" w14:textId="77777777" w:rsidR="00DC7150" w:rsidRDefault="00924293">
      <w:pPr>
        <w:spacing w:after="0"/>
        <w:ind w:firstLine="720"/>
        <w:jc w:val="both"/>
        <w:rPr>
          <w:i/>
          <w:color w:val="FF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Operating Systems:</w:t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Windows XP, 7, &amp; 10, Android</w:t>
      </w:r>
    </w:p>
    <w:p w14:paraId="0000000C" w14:textId="77777777" w:rsidR="00DC7150" w:rsidRDefault="00924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87"/>
        </w:tabs>
        <w:spacing w:after="0"/>
        <w:ind w:firstLine="720"/>
        <w:jc w:val="both"/>
        <w:rPr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b/>
          <w:i/>
          <w:color w:val="000000"/>
          <w:sz w:val="20"/>
          <w:szCs w:val="20"/>
        </w:rPr>
        <w:t>Certifications:</w:t>
      </w:r>
      <w:r>
        <w:rPr>
          <w:i/>
          <w:color w:val="FF0000"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CompTIA A+ &amp; Network+ </w:t>
      </w:r>
    </w:p>
    <w:p w14:paraId="0000000D" w14:textId="77777777" w:rsidR="00DC7150" w:rsidRDefault="00924293">
      <w:pPr>
        <w:spacing w:after="0"/>
        <w:ind w:firstLine="72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</w:p>
    <w:p w14:paraId="0000000E" w14:textId="77777777" w:rsidR="00DC7150" w:rsidRDefault="00924293">
      <w:pPr>
        <w:spacing w:after="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</w:p>
    <w:p w14:paraId="0000000F" w14:textId="77777777" w:rsidR="00DC7150" w:rsidRDefault="00924293">
      <w:pPr>
        <w:spacing w:after="0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Resortcom  </w:t>
      </w:r>
      <w:r>
        <w:rPr>
          <w:sz w:val="20"/>
          <w:szCs w:val="20"/>
        </w:rPr>
        <w:t>–</w:t>
      </w:r>
      <w:proofErr w:type="gramEnd"/>
      <w:r>
        <w:rPr>
          <w:sz w:val="20"/>
          <w:szCs w:val="20"/>
        </w:rPr>
        <w:t xml:space="preserve"> Las Vegas, Nevada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2019 - present</w:t>
      </w:r>
    </w:p>
    <w:p w14:paraId="00000010" w14:textId="77777777" w:rsidR="00DC7150" w:rsidRDefault="00924293">
      <w:pPr>
        <w:spacing w:after="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Provider of financial ser</w:t>
      </w:r>
      <w:r>
        <w:rPr>
          <w:i/>
          <w:sz w:val="20"/>
          <w:szCs w:val="20"/>
        </w:rPr>
        <w:t xml:space="preserve">vices, management software, and multilingual contact center solutions to the timeshare and vacation ownership industry </w:t>
      </w:r>
    </w:p>
    <w:p w14:paraId="00000011" w14:textId="77777777" w:rsidR="00DC7150" w:rsidRDefault="00924293">
      <w:pPr>
        <w:spacing w:after="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Helpdesk </w:t>
      </w:r>
      <w:proofErr w:type="gramStart"/>
      <w:r>
        <w:rPr>
          <w:b/>
          <w:i/>
          <w:sz w:val="20"/>
          <w:szCs w:val="20"/>
        </w:rPr>
        <w:t xml:space="preserve">Administrator  </w:t>
      </w:r>
      <w:r>
        <w:rPr>
          <w:i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Mar 2019 - Present)</w:t>
      </w:r>
    </w:p>
    <w:p w14:paraId="00000012" w14:textId="77777777" w:rsidR="00DC7150" w:rsidRDefault="00924293">
      <w:pPr>
        <w:numPr>
          <w:ilvl w:val="0"/>
          <w:numId w:val="1"/>
        </w:numPr>
        <w:spacing w:after="60"/>
        <w:jc w:val="both"/>
        <w:rPr>
          <w:b/>
          <w:sz w:val="20"/>
          <w:szCs w:val="20"/>
        </w:rPr>
      </w:pPr>
      <w:r>
        <w:rPr>
          <w:sz w:val="20"/>
          <w:szCs w:val="20"/>
          <w:highlight w:val="white"/>
        </w:rPr>
        <w:t>Provided technical support for 300+ users in contact center and corporate environment</w:t>
      </w:r>
    </w:p>
    <w:p w14:paraId="00000013" w14:textId="77777777" w:rsidR="00DC7150" w:rsidRDefault="00924293">
      <w:pPr>
        <w:numPr>
          <w:ilvl w:val="0"/>
          <w:numId w:val="1"/>
        </w:numPr>
        <w:spacing w:after="60"/>
        <w:jc w:val="both"/>
        <w:rPr>
          <w:b/>
          <w:sz w:val="20"/>
          <w:szCs w:val="20"/>
        </w:rPr>
      </w:pPr>
      <w:r>
        <w:rPr>
          <w:sz w:val="20"/>
          <w:szCs w:val="20"/>
          <w:highlight w:val="white"/>
        </w:rPr>
        <w:t>Responsible for new user’s domain, email, and building access accounts</w:t>
      </w:r>
    </w:p>
    <w:p w14:paraId="00000014" w14:textId="77777777" w:rsidR="00DC7150" w:rsidRDefault="00924293">
      <w:pPr>
        <w:numPr>
          <w:ilvl w:val="0"/>
          <w:numId w:val="1"/>
        </w:numPr>
        <w:spacing w:after="60"/>
        <w:jc w:val="both"/>
        <w:rPr>
          <w:b/>
          <w:sz w:val="20"/>
          <w:szCs w:val="20"/>
        </w:rPr>
      </w:pPr>
      <w:r>
        <w:rPr>
          <w:sz w:val="20"/>
          <w:szCs w:val="20"/>
          <w:highlight w:val="white"/>
        </w:rPr>
        <w:t>Configured out of the box computer hardware, installing all proprietary desktops to ensure users have all necessary capabilities and VPN access</w:t>
      </w:r>
    </w:p>
    <w:p w14:paraId="00000015" w14:textId="77777777" w:rsidR="00DC7150" w:rsidRDefault="00924293">
      <w:pPr>
        <w:numPr>
          <w:ilvl w:val="0"/>
          <w:numId w:val="1"/>
        </w:numPr>
        <w:spacing w:after="60"/>
        <w:jc w:val="both"/>
        <w:rPr>
          <w:b/>
          <w:sz w:val="20"/>
          <w:szCs w:val="20"/>
        </w:rPr>
      </w:pPr>
      <w:r>
        <w:rPr>
          <w:sz w:val="20"/>
          <w:szCs w:val="20"/>
        </w:rPr>
        <w:t>Collaborated with System Administrator and Network Engineer in infrastructure, standards, and process improvemen</w:t>
      </w:r>
      <w:r>
        <w:rPr>
          <w:sz w:val="20"/>
          <w:szCs w:val="20"/>
        </w:rPr>
        <w:t>ts</w:t>
      </w:r>
    </w:p>
    <w:p w14:paraId="00000016" w14:textId="77777777" w:rsidR="00DC7150" w:rsidRDefault="00924293">
      <w:pPr>
        <w:numPr>
          <w:ilvl w:val="0"/>
          <w:numId w:val="1"/>
        </w:numPr>
        <w:spacing w:after="60"/>
        <w:jc w:val="both"/>
        <w:rPr>
          <w:b/>
          <w:sz w:val="20"/>
          <w:szCs w:val="20"/>
        </w:rPr>
      </w:pPr>
      <w:r>
        <w:rPr>
          <w:sz w:val="20"/>
          <w:szCs w:val="20"/>
          <w:highlight w:val="white"/>
        </w:rPr>
        <w:t>Managed asset inventory utilizing Lansweeper, responsible for asset purchases</w:t>
      </w:r>
    </w:p>
    <w:p w14:paraId="00000017" w14:textId="77777777" w:rsidR="00DC7150" w:rsidRDefault="0092429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CenturyLink </w:t>
      </w:r>
      <w:r>
        <w:rPr>
          <w:sz w:val="20"/>
          <w:szCs w:val="20"/>
        </w:rPr>
        <w:t>– Las Vegas, Nevada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>
        <w:rPr>
          <w:b/>
          <w:color w:val="000000"/>
          <w:sz w:val="20"/>
          <w:szCs w:val="20"/>
        </w:rPr>
        <w:t xml:space="preserve">2006 - </w:t>
      </w:r>
      <w:r>
        <w:rPr>
          <w:b/>
          <w:sz w:val="20"/>
          <w:szCs w:val="20"/>
        </w:rPr>
        <w:t>2018</w:t>
      </w:r>
    </w:p>
    <w:p w14:paraId="00000018" w14:textId="77777777" w:rsidR="00DC7150" w:rsidRDefault="00924293">
      <w:pPr>
        <w:spacing w:after="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A telecom company providing communications and data services to residential, business and governmental cust</w:t>
      </w:r>
      <w:r>
        <w:rPr>
          <w:i/>
          <w:sz w:val="20"/>
          <w:szCs w:val="20"/>
        </w:rPr>
        <w:t>omers</w:t>
      </w:r>
    </w:p>
    <w:p w14:paraId="00000019" w14:textId="77777777" w:rsidR="00DC7150" w:rsidRDefault="00924293">
      <w:pPr>
        <w:spacing w:after="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IT Operations Technician II </w:t>
      </w:r>
      <w:r>
        <w:rPr>
          <w:i/>
          <w:sz w:val="20"/>
          <w:szCs w:val="20"/>
        </w:rPr>
        <w:t>(2008 - Present)</w:t>
      </w:r>
      <w:r>
        <w:rPr>
          <w:b/>
          <w:i/>
          <w:sz w:val="20"/>
          <w:szCs w:val="20"/>
        </w:rPr>
        <w:t xml:space="preserve">, IT Operations Technician I </w:t>
      </w:r>
      <w:r>
        <w:rPr>
          <w:i/>
          <w:sz w:val="20"/>
          <w:szCs w:val="20"/>
        </w:rPr>
        <w:t>(2006 - 2008)</w:t>
      </w:r>
    </w:p>
    <w:p w14:paraId="0000001A" w14:textId="77777777" w:rsidR="00DC7150" w:rsidRDefault="0092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Resolved technical issues for 500+ local end users and 5000+ remote end-users across six states, closing 95% of trouble tickets on the first call without escalatio</w:t>
      </w:r>
      <w:r>
        <w:rPr>
          <w:color w:val="000000"/>
          <w:sz w:val="20"/>
          <w:szCs w:val="20"/>
        </w:rPr>
        <w:t>n; achieved a user satisfaction rating of 3.9/4.0</w:t>
      </w:r>
    </w:p>
    <w:p w14:paraId="0000001B" w14:textId="77777777" w:rsidR="00DC7150" w:rsidRDefault="0092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multiple new retail store LAN/WAN and point-of sale installation projects, completing installs ahead of schedule</w:t>
      </w:r>
    </w:p>
    <w:p w14:paraId="0000001C" w14:textId="77777777" w:rsidR="00DC7150" w:rsidRDefault="0092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Acted in a lead tech role in a Western HQ office move (200+ end users), installing and configuring Cisco routers, switches, WAPs, and APC ups; organized move logistics finishing within seven days and zero user downtime</w:t>
      </w:r>
    </w:p>
    <w:p w14:paraId="0000001D" w14:textId="77777777" w:rsidR="00DC7150" w:rsidRDefault="0092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Selected by management to troubleshoo</w:t>
      </w:r>
      <w:r>
        <w:rPr>
          <w:color w:val="000000"/>
          <w:sz w:val="20"/>
          <w:szCs w:val="20"/>
          <w:highlight w:val="white"/>
        </w:rPr>
        <w:t>t IT issues for special on-site projects and events, resulting in consistently being called back to provide services year over year</w:t>
      </w:r>
    </w:p>
    <w:p w14:paraId="0000001E" w14:textId="77777777" w:rsidR="00DC7150" w:rsidRDefault="00DC7150">
      <w:pPr>
        <w:spacing w:after="0"/>
        <w:rPr>
          <w:sz w:val="20"/>
          <w:szCs w:val="20"/>
        </w:rPr>
      </w:pPr>
    </w:p>
    <w:p w14:paraId="0000001F" w14:textId="77777777" w:rsidR="00DC7150" w:rsidRDefault="00924293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GameTech</w:t>
      </w:r>
      <w:proofErr w:type="spellEnd"/>
      <w:r>
        <w:rPr>
          <w:b/>
          <w:sz w:val="20"/>
          <w:szCs w:val="20"/>
        </w:rPr>
        <w:t xml:space="preserve"> International </w:t>
      </w:r>
      <w:r>
        <w:rPr>
          <w:sz w:val="20"/>
          <w:szCs w:val="20"/>
        </w:rPr>
        <w:t>– Las Vegas, Nevada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2003 - 2006</w:t>
      </w:r>
    </w:p>
    <w:p w14:paraId="00000020" w14:textId="77777777" w:rsidR="00DC7150" w:rsidRDefault="00924293">
      <w:pPr>
        <w:tabs>
          <w:tab w:val="left" w:pos="1853"/>
        </w:tabs>
        <w:spacing w:after="0"/>
        <w:rPr>
          <w:b/>
          <w:i/>
          <w:sz w:val="20"/>
          <w:szCs w:val="20"/>
        </w:rPr>
      </w:pPr>
      <w:r>
        <w:rPr>
          <w:i/>
          <w:sz w:val="20"/>
          <w:szCs w:val="20"/>
          <w:highlight w:val="white"/>
        </w:rPr>
        <w:t>An electronic bingo systems and equipment innovator in advance</w:t>
      </w:r>
      <w:r>
        <w:rPr>
          <w:i/>
          <w:sz w:val="20"/>
          <w:szCs w:val="20"/>
          <w:highlight w:val="white"/>
        </w:rPr>
        <w:t>d wireless gaming applications and devices</w:t>
      </w:r>
      <w:r>
        <w:rPr>
          <w:b/>
          <w:i/>
          <w:sz w:val="20"/>
          <w:szCs w:val="20"/>
        </w:rPr>
        <w:t xml:space="preserve"> </w:t>
      </w:r>
    </w:p>
    <w:p w14:paraId="00000021" w14:textId="77777777" w:rsidR="00DC7150" w:rsidRDefault="00924293">
      <w:pPr>
        <w:tabs>
          <w:tab w:val="left" w:pos="1853"/>
        </w:tabs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Customer Service Technician II</w:t>
      </w:r>
    </w:p>
    <w:p w14:paraId="00000022" w14:textId="77777777" w:rsidR="00DC7150" w:rsidRDefault="0092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after="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and provided technical support for Bingo gaming hall computer systems in local and out of state casinos</w:t>
      </w:r>
    </w:p>
    <w:p w14:paraId="00000023" w14:textId="77777777" w:rsidR="00DC7150" w:rsidRDefault="0092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after="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Configured, deployed, maintained, and supported local area network, computer workstations, POS systems, and wireless handheld gaming devices</w:t>
      </w:r>
    </w:p>
    <w:p w14:paraId="00000024" w14:textId="77777777" w:rsidR="00DC7150" w:rsidRDefault="00924293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</w:t>
      </w:r>
      <w:r>
        <w:rPr>
          <w:color w:val="000000"/>
          <w:sz w:val="20"/>
          <w:szCs w:val="20"/>
        </w:rPr>
        <w:t>vided technical support during bingo matches with over 1000 customers, minimizing player downtime, lost revenue and helping to build a lasting rapport with bingo hall managers</w:t>
      </w:r>
    </w:p>
    <w:p w14:paraId="00000025" w14:textId="77777777" w:rsidR="00DC7150" w:rsidRDefault="00DC7150">
      <w:pPr>
        <w:shd w:val="clear" w:color="auto" w:fill="FFFFFF"/>
        <w:spacing w:after="0" w:line="240" w:lineRule="auto"/>
        <w:ind w:left="360"/>
        <w:rPr>
          <w:color w:val="000000"/>
          <w:sz w:val="20"/>
          <w:szCs w:val="20"/>
        </w:rPr>
      </w:pPr>
    </w:p>
    <w:p w14:paraId="00000026" w14:textId="77777777" w:rsidR="00DC7150" w:rsidRDefault="00924293">
      <w:pPr>
        <w:shd w:val="clear" w:color="auto" w:fill="FFFFFF"/>
        <w:spacing w:after="8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27" w14:textId="77777777" w:rsidR="00DC7150" w:rsidRDefault="0092429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lastRenderedPageBreak/>
        <w:t xml:space="preserve">Associate of Science in Computer Networking </w:t>
      </w:r>
      <w:r>
        <w:rPr>
          <w:i/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ITT Technical Institute (2002)</w:t>
      </w:r>
    </w:p>
    <w:p w14:paraId="00000028" w14:textId="77777777" w:rsidR="00DC7150" w:rsidRDefault="00DC715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sz w:val="20"/>
          <w:szCs w:val="20"/>
        </w:rPr>
      </w:pPr>
    </w:p>
    <w:p w14:paraId="00000029" w14:textId="77777777" w:rsidR="00DC7150" w:rsidRDefault="00DC715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sz w:val="20"/>
          <w:szCs w:val="20"/>
        </w:rPr>
      </w:pPr>
    </w:p>
    <w:p w14:paraId="0000002A" w14:textId="77777777" w:rsidR="00DC7150" w:rsidRDefault="00DC715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sz w:val="20"/>
          <w:szCs w:val="20"/>
        </w:rPr>
      </w:pPr>
    </w:p>
    <w:p w14:paraId="0000002B" w14:textId="77777777" w:rsidR="00DC7150" w:rsidRDefault="00DC715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sz w:val="20"/>
          <w:szCs w:val="20"/>
        </w:rPr>
      </w:pPr>
    </w:p>
    <w:p w14:paraId="0000002C" w14:textId="77777777" w:rsidR="00DC7150" w:rsidRDefault="00924293">
      <w:pPr>
        <w:spacing w:after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REFERENCES</w:t>
      </w:r>
    </w:p>
    <w:p w14:paraId="0000002D" w14:textId="77777777" w:rsidR="00DC7150" w:rsidRDefault="00DC7150">
      <w:pPr>
        <w:spacing w:after="0"/>
        <w:jc w:val="center"/>
        <w:rPr>
          <w:b/>
          <w:color w:val="000000"/>
          <w:sz w:val="20"/>
          <w:szCs w:val="20"/>
        </w:rPr>
      </w:pPr>
      <w:bookmarkStart w:id="1" w:name="_30j0zll" w:colFirst="0" w:colLast="0"/>
      <w:bookmarkEnd w:id="1"/>
    </w:p>
    <w:p w14:paraId="0000002E" w14:textId="77777777" w:rsidR="00DC7150" w:rsidRDefault="00924293">
      <w:pPr>
        <w:spacing w:after="0"/>
        <w:rPr>
          <w:b/>
          <w:color w:val="000000"/>
          <w:sz w:val="20"/>
          <w:szCs w:val="20"/>
        </w:rPr>
      </w:pPr>
      <w:bookmarkStart w:id="2" w:name="_GoBack"/>
      <w:r>
        <w:rPr>
          <w:b/>
          <w:color w:val="000000"/>
          <w:sz w:val="20"/>
          <w:szCs w:val="20"/>
        </w:rPr>
        <w:t xml:space="preserve">Chris </w:t>
      </w:r>
      <w:proofErr w:type="spellStart"/>
      <w:r>
        <w:rPr>
          <w:b/>
          <w:color w:val="000000"/>
          <w:sz w:val="20"/>
          <w:szCs w:val="20"/>
        </w:rPr>
        <w:t>Bickle</w:t>
      </w:r>
      <w:proofErr w:type="spellEnd"/>
    </w:p>
    <w:p w14:paraId="0000002F" w14:textId="77777777" w:rsidR="00DC7150" w:rsidRDefault="00924293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Manager IT Technical Support</w:t>
      </w:r>
    </w:p>
    <w:p w14:paraId="00000030" w14:textId="77777777" w:rsidR="00DC7150" w:rsidRDefault="00924293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CenturyLink</w:t>
      </w:r>
    </w:p>
    <w:p w14:paraId="00000031" w14:textId="77777777" w:rsidR="00DC7150" w:rsidRDefault="00924293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902 Wasco St</w:t>
      </w:r>
    </w:p>
    <w:p w14:paraId="00000032" w14:textId="77777777" w:rsidR="00DC7150" w:rsidRDefault="00924293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Hood River, OR 97031</w:t>
      </w:r>
    </w:p>
    <w:p w14:paraId="00000033" w14:textId="77777777" w:rsidR="00DC7150" w:rsidRDefault="00924293">
      <w:pPr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>541 400 0920</w:t>
      </w:r>
    </w:p>
    <w:p w14:paraId="00000034" w14:textId="77777777" w:rsidR="00DC7150" w:rsidRDefault="00DC7150">
      <w:pPr>
        <w:spacing w:after="0"/>
        <w:rPr>
          <w:color w:val="000000"/>
          <w:sz w:val="20"/>
          <w:szCs w:val="20"/>
        </w:rPr>
      </w:pPr>
    </w:p>
    <w:p w14:paraId="00000035" w14:textId="77777777" w:rsidR="00DC7150" w:rsidRDefault="00924293">
      <w:pP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Dean </w:t>
      </w:r>
      <w:proofErr w:type="spellStart"/>
      <w:r>
        <w:rPr>
          <w:b/>
          <w:color w:val="000000"/>
          <w:sz w:val="20"/>
          <w:szCs w:val="20"/>
        </w:rPr>
        <w:t>Dalan</w:t>
      </w:r>
      <w:proofErr w:type="spellEnd"/>
    </w:p>
    <w:p w14:paraId="00000036" w14:textId="77777777" w:rsidR="00DC7150" w:rsidRDefault="00924293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Customer Service Supervisor</w:t>
      </w:r>
    </w:p>
    <w:p w14:paraId="00000037" w14:textId="77777777" w:rsidR="00DC7150" w:rsidRDefault="00924293">
      <w:pP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Fortunet</w:t>
      </w:r>
      <w:proofErr w:type="spellEnd"/>
      <w:r>
        <w:rPr>
          <w:color w:val="000000"/>
          <w:sz w:val="20"/>
          <w:szCs w:val="20"/>
        </w:rPr>
        <w:t xml:space="preserve"> Inc.</w:t>
      </w:r>
    </w:p>
    <w:p w14:paraId="00000038" w14:textId="77777777" w:rsidR="00DC7150" w:rsidRDefault="00924293">
      <w:pPr>
        <w:spacing w:after="0"/>
        <w:rPr>
          <w:sz w:val="20"/>
          <w:szCs w:val="20"/>
        </w:rPr>
      </w:pPr>
      <w:r>
        <w:rPr>
          <w:sz w:val="20"/>
          <w:szCs w:val="20"/>
        </w:rPr>
        <w:t>2950 S Highland Dr.                      </w:t>
      </w:r>
    </w:p>
    <w:p w14:paraId="00000039" w14:textId="77777777" w:rsidR="00DC7150" w:rsidRDefault="00924293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Vegas, Nevada 89109</w:t>
      </w:r>
    </w:p>
    <w:p w14:paraId="0000003A" w14:textId="77777777" w:rsidR="00DC7150" w:rsidRDefault="00924293">
      <w:pPr>
        <w:spacing w:after="0"/>
        <w:rPr>
          <w:sz w:val="20"/>
          <w:szCs w:val="20"/>
        </w:rPr>
      </w:pPr>
      <w:r>
        <w:rPr>
          <w:sz w:val="20"/>
          <w:szCs w:val="20"/>
        </w:rPr>
        <w:t>702 812 3215</w:t>
      </w:r>
    </w:p>
    <w:bookmarkEnd w:id="2"/>
    <w:p w14:paraId="0000003B" w14:textId="77777777" w:rsidR="00DC7150" w:rsidRDefault="00DC7150" w:rsidP="0092429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color w:val="000000"/>
          <w:sz w:val="20"/>
          <w:szCs w:val="20"/>
        </w:rPr>
      </w:pPr>
    </w:p>
    <w:sectPr w:rsidR="00DC7150">
      <w:pgSz w:w="12240" w:h="15840"/>
      <w:pgMar w:top="1152" w:right="1080" w:bottom="1152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6FDB"/>
    <w:multiLevelType w:val="multilevel"/>
    <w:tmpl w:val="D08296F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254D9"/>
    <w:multiLevelType w:val="multilevel"/>
    <w:tmpl w:val="C0D43F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150"/>
    <w:rsid w:val="00924293"/>
    <w:rsid w:val="00DC7150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A15"/>
  <w15:docId w15:val="{6E885680-B70A-4F58-AEEE-44E171B7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tduenas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C4CC657A454469C43D6E14490ED2C" ma:contentTypeVersion="12" ma:contentTypeDescription="Create a new document." ma:contentTypeScope="" ma:versionID="003cbfa8a43cd9433a941f4df1eacf6b">
  <xsd:schema xmlns:xsd="http://www.w3.org/2001/XMLSchema" xmlns:xs="http://www.w3.org/2001/XMLSchema" xmlns:p="http://schemas.microsoft.com/office/2006/metadata/properties" xmlns:ns3="f73b48ae-41e3-466c-bba3-edee75ba232e" xmlns:ns4="1bbdd064-e5d3-4e27-ae7e-4f2b0be06fdb" targetNamespace="http://schemas.microsoft.com/office/2006/metadata/properties" ma:root="true" ma:fieldsID="93cb2ed805a8dbab89d65ead0f8bede7" ns3:_="" ns4:_="">
    <xsd:import namespace="f73b48ae-41e3-466c-bba3-edee75ba232e"/>
    <xsd:import namespace="1bbdd064-e5d3-4e27-ae7e-4f2b0be06f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b48ae-41e3-466c-bba3-edee75ba2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dd064-e5d3-4e27-ae7e-4f2b0be06f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44D65-3D12-4B7B-9977-4BF6C1CEA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3b48ae-41e3-466c-bba3-edee75ba232e"/>
    <ds:schemaRef ds:uri="1bbdd064-e5d3-4e27-ae7e-4f2b0be06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49A75-8501-4474-8856-E223B8E75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455D8-353D-4D41-99EF-01F77853FD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DUENAS</cp:lastModifiedBy>
  <cp:revision>3</cp:revision>
  <dcterms:created xsi:type="dcterms:W3CDTF">2020-05-21T17:10:00Z</dcterms:created>
  <dcterms:modified xsi:type="dcterms:W3CDTF">2020-05-21T17:11:00Z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0x010100CEFC4CC657A454469C43D6E14490ED2C</vt:lpwstr>
  </property>
</Properties>
</file>