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F31CD" w14:textId="77777777" w:rsidR="00394A6D" w:rsidRDefault="00075D04">
      <w:pPr>
        <w:pStyle w:val="Title"/>
      </w:pPr>
      <w:r>
        <w:t>Raymond DeGracia</w:t>
      </w:r>
    </w:p>
    <w:p w14:paraId="77C6811A" w14:textId="326C24DD" w:rsidR="00394A6D" w:rsidRDefault="00BE0DC7">
      <w:r>
        <w:t xml:space="preserve">4466 Sunrise </w:t>
      </w:r>
      <w:proofErr w:type="gramStart"/>
      <w:r>
        <w:t>Ct</w:t>
      </w:r>
      <w:r w:rsidR="0092452E">
        <w:t xml:space="preserve">  </w:t>
      </w:r>
      <w:r>
        <w:t>Davis</w:t>
      </w:r>
      <w:proofErr w:type="gramEnd"/>
      <w:r w:rsidR="00075D04">
        <w:t>, CA 956</w:t>
      </w:r>
      <w:r>
        <w:t>1</w:t>
      </w:r>
      <w:r w:rsidR="00075D04">
        <w:t>8</w:t>
      </w:r>
      <w:r w:rsidR="007D00B3">
        <w:t> | </w:t>
      </w:r>
      <w:r>
        <w:t>(</w:t>
      </w:r>
      <w:r w:rsidR="00075D04">
        <w:t>707</w:t>
      </w:r>
      <w:r>
        <w:t xml:space="preserve">) </w:t>
      </w:r>
      <w:r w:rsidR="00075D04">
        <w:t>301-8199</w:t>
      </w:r>
      <w:r w:rsidR="007D00B3">
        <w:t> | </w:t>
      </w:r>
      <w:r w:rsidR="00075D04">
        <w:t>rdegracia7@gmail.com</w:t>
      </w:r>
    </w:p>
    <w:sdt>
      <w:sdtPr>
        <w:id w:val="-736782104"/>
        <w:placeholder>
          <w:docPart w:val="0BF233C657044EE39224A6F03A8ABBFF"/>
        </w:placeholder>
        <w:temporary/>
        <w:showingPlcHdr/>
        <w15:appearance w15:val="hidden"/>
      </w:sdtPr>
      <w:sdtEndPr/>
      <w:sdtContent>
        <w:p w14:paraId="1553B790" w14:textId="77777777" w:rsidR="00394A6D" w:rsidRDefault="007D00B3">
          <w:pPr>
            <w:pStyle w:val="Heading1"/>
          </w:pPr>
          <w:r>
            <w:t>Objective</w:t>
          </w:r>
        </w:p>
      </w:sdtContent>
    </w:sdt>
    <w:p w14:paraId="47B5BF31" w14:textId="35F3CCE7" w:rsidR="00394A6D" w:rsidRDefault="00075D04">
      <w:pPr>
        <w:pStyle w:val="ListBullet"/>
      </w:pPr>
      <w:r>
        <w:t xml:space="preserve">I am seeking a position where I can use the skills I’ve acquired </w:t>
      </w:r>
      <w:r w:rsidR="00BE0DC7">
        <w:t>through personal investment and certification training to help clients</w:t>
      </w:r>
      <w:r w:rsidR="000B3952">
        <w:t xml:space="preserve"> by </w:t>
      </w:r>
      <w:r w:rsidR="00BE0DC7">
        <w:t>providing technical assistance</w:t>
      </w:r>
      <w:r w:rsidR="00C21D0A">
        <w:t xml:space="preserve"> with </w:t>
      </w:r>
      <w:r w:rsidR="00C21D0A" w:rsidRPr="00C21D0A">
        <w:t>efficiency, professionalism and cost effectiveness.</w:t>
      </w:r>
    </w:p>
    <w:p w14:paraId="22749744" w14:textId="77777777" w:rsidR="00D24B63" w:rsidRDefault="00D24B63" w:rsidP="00D24B63">
      <w:pPr>
        <w:pStyle w:val="Heading1"/>
      </w:pPr>
      <w:r>
        <w:t xml:space="preserve">Professional </w:t>
      </w:r>
      <w:sdt>
        <w:sdtPr>
          <w:id w:val="1494989950"/>
          <w:placeholder>
            <w:docPart w:val="F54128BC17B64CAB99673847B222A69A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6DDBC4B9" w14:textId="77777777" w:rsidR="00D24B63" w:rsidRDefault="00D24B63" w:rsidP="00D24B63">
      <w:pPr>
        <w:pStyle w:val="Heading2"/>
      </w:pPr>
      <w:r>
        <w:t>Delivery Driver | amici’s east coast pizzeria | May, 2012 – June 2014</w:t>
      </w:r>
    </w:p>
    <w:p w14:paraId="2316CFD1" w14:textId="77777777" w:rsidR="00D24B63" w:rsidRDefault="00D24B63" w:rsidP="00D24B63">
      <w:pPr>
        <w:pStyle w:val="ListBullet"/>
      </w:pPr>
      <w:r>
        <w:t xml:space="preserve">Delivered orders. </w:t>
      </w:r>
    </w:p>
    <w:p w14:paraId="3D2F39E7" w14:textId="77777777" w:rsidR="00D24B63" w:rsidRDefault="00D24B63" w:rsidP="00D24B63">
      <w:pPr>
        <w:pStyle w:val="ListBullet"/>
      </w:pPr>
      <w:r>
        <w:t xml:space="preserve">Maintained restaurant cleanliness. </w:t>
      </w:r>
    </w:p>
    <w:p w14:paraId="57CD1681" w14:textId="77777777" w:rsidR="00D24B63" w:rsidRDefault="00D24B63" w:rsidP="00D24B63">
      <w:pPr>
        <w:pStyle w:val="ListBullet"/>
      </w:pPr>
      <w:r>
        <w:t>Stocked inventory.</w:t>
      </w:r>
    </w:p>
    <w:p w14:paraId="71E5268E" w14:textId="77777777" w:rsidR="00D24B63" w:rsidRDefault="00D24B63" w:rsidP="00D24B63">
      <w:pPr>
        <w:pStyle w:val="Heading2"/>
      </w:pPr>
      <w:r>
        <w:t xml:space="preserve">Claims assistant | north bay schools insurance authority | sept, 2014 – </w:t>
      </w:r>
      <w:r w:rsidR="00B76DA4">
        <w:t>June 2017</w:t>
      </w:r>
    </w:p>
    <w:p w14:paraId="7F0511AA" w14:textId="77777777" w:rsidR="00D24B63" w:rsidRDefault="00D24B63" w:rsidP="00D24B63">
      <w:pPr>
        <w:pStyle w:val="ListBullet"/>
      </w:pPr>
      <w:r>
        <w:t>Assist the claims adjuster in processing all aspects of their claims.</w:t>
      </w:r>
    </w:p>
    <w:p w14:paraId="00839F2C" w14:textId="77777777" w:rsidR="00D24B63" w:rsidRDefault="00D24B63" w:rsidP="00D24B63">
      <w:pPr>
        <w:pStyle w:val="ListBullet"/>
      </w:pPr>
      <w:r>
        <w:t>Calculate indemnity rates and make payments.</w:t>
      </w:r>
    </w:p>
    <w:p w14:paraId="547E0A90" w14:textId="77777777" w:rsidR="00D24B63" w:rsidRDefault="00D24B63" w:rsidP="00D24B63">
      <w:pPr>
        <w:pStyle w:val="ListBullet"/>
      </w:pPr>
      <w:r>
        <w:t>Send and submit various state forms, correspondence, etc., and respond to employees’ inquiries regarding their claims.</w:t>
      </w:r>
    </w:p>
    <w:p w14:paraId="02681D45" w14:textId="77777777" w:rsidR="00D24B63" w:rsidRDefault="00D24B63" w:rsidP="00D24B63">
      <w:pPr>
        <w:pStyle w:val="ListBullet"/>
      </w:pPr>
      <w:r>
        <w:t>Subpoena records.</w:t>
      </w:r>
    </w:p>
    <w:p w14:paraId="6F378EAB" w14:textId="77777777" w:rsidR="00D24B63" w:rsidRDefault="00D24B63" w:rsidP="00D24B63">
      <w:pPr>
        <w:pStyle w:val="ListBullet"/>
      </w:pPr>
      <w:r>
        <w:t xml:space="preserve">Prepare settlement documents. </w:t>
      </w:r>
    </w:p>
    <w:p w14:paraId="41693594" w14:textId="77777777" w:rsidR="00B76DA4" w:rsidRDefault="00B76DA4" w:rsidP="00B76DA4">
      <w:pPr>
        <w:pStyle w:val="Heading2"/>
      </w:pPr>
      <w:r>
        <w:t>Claims Examiner | north bay schools insurance authority | July, 2017 – present</w:t>
      </w:r>
    </w:p>
    <w:p w14:paraId="7C39381E" w14:textId="77777777" w:rsidR="00B76DA4" w:rsidRDefault="00B76DA4" w:rsidP="00B76DA4">
      <w:pPr>
        <w:pStyle w:val="ListBullet"/>
      </w:pPr>
      <w:r>
        <w:t>Review, evaluate, and process worker’s compensation claims.</w:t>
      </w:r>
    </w:p>
    <w:p w14:paraId="3A2AD06F" w14:textId="77777777" w:rsidR="00B76DA4" w:rsidRDefault="00B76DA4" w:rsidP="00B76DA4">
      <w:pPr>
        <w:pStyle w:val="ListBullet"/>
      </w:pPr>
      <w:r>
        <w:t>Make initial contact calls with injured workers, school districts, and medical providers.</w:t>
      </w:r>
    </w:p>
    <w:p w14:paraId="178AFDC8" w14:textId="77777777" w:rsidR="00B76DA4" w:rsidRDefault="0023135B" w:rsidP="00B76DA4">
      <w:pPr>
        <w:pStyle w:val="ListBullet"/>
      </w:pPr>
      <w:r w:rsidRPr="0023135B">
        <w:t>Investigate, analyze, and determine the extent of liability</w:t>
      </w:r>
      <w:r w:rsidR="00B76DA4">
        <w:t>.</w:t>
      </w:r>
    </w:p>
    <w:p w14:paraId="4A3691C3" w14:textId="77777777" w:rsidR="00B76DA4" w:rsidRDefault="0023135B" w:rsidP="00B76DA4">
      <w:pPr>
        <w:pStyle w:val="ListBullet"/>
      </w:pPr>
      <w:r>
        <w:t>Administer workers’ compensation claim benefits.</w:t>
      </w:r>
    </w:p>
    <w:p w14:paraId="2A82B0D8" w14:textId="77777777" w:rsidR="00B76DA4" w:rsidRDefault="0023135B" w:rsidP="00B76DA4">
      <w:pPr>
        <w:pStyle w:val="ListBullet"/>
      </w:pPr>
      <w:r>
        <w:t>Negotiate settlement of claims with injured workers.</w:t>
      </w:r>
    </w:p>
    <w:sdt>
      <w:sdtPr>
        <w:id w:val="1513793667"/>
        <w:placeholder>
          <w:docPart w:val="3BEB0696909F45B2831940AD92F465DF"/>
        </w:placeholder>
        <w:temporary/>
        <w:showingPlcHdr/>
        <w15:appearance w15:val="hidden"/>
      </w:sdtPr>
      <w:sdtEndPr/>
      <w:sdtContent>
        <w:p w14:paraId="72C7217D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0B3D4E9E" w14:textId="42741C8B" w:rsidR="002F184F" w:rsidRDefault="002F184F" w:rsidP="002F184F">
      <w:pPr>
        <w:pStyle w:val="Heading2"/>
      </w:pPr>
      <w:r>
        <w:t>Vacaville christian high school – vacaville, CA (2004 -2008)</w:t>
      </w:r>
    </w:p>
    <w:p w14:paraId="49FDAC4F" w14:textId="09771615" w:rsidR="002F184F" w:rsidRDefault="002F184F" w:rsidP="002F184F">
      <w:pPr>
        <w:pStyle w:val="ListBullet"/>
      </w:pPr>
      <w:r>
        <w:t>High School Diploma</w:t>
      </w:r>
    </w:p>
    <w:p w14:paraId="5C5C9C23" w14:textId="5344C9AC" w:rsidR="00A5391B" w:rsidRDefault="00A5391B" w:rsidP="00A5391B">
      <w:pPr>
        <w:pStyle w:val="Heading2"/>
      </w:pPr>
      <w:r>
        <w:t>Solano Community college – Fairfield, CA (2008-2009)</w:t>
      </w:r>
    </w:p>
    <w:p w14:paraId="67DEE1EC" w14:textId="77777777" w:rsidR="00A5391B" w:rsidRDefault="00A5391B" w:rsidP="00A5391B">
      <w:pPr>
        <w:pStyle w:val="ListBullet"/>
      </w:pPr>
      <w:r>
        <w:t>General Education</w:t>
      </w:r>
    </w:p>
    <w:p w14:paraId="6C8E1A8F" w14:textId="77777777" w:rsidR="00394A6D" w:rsidRDefault="0092452E">
      <w:pPr>
        <w:pStyle w:val="Heading2"/>
      </w:pPr>
      <w:r>
        <w:t>Liberty University - Lynchburg, VA (2010 – 2012)</w:t>
      </w:r>
    </w:p>
    <w:p w14:paraId="229DDB82" w14:textId="77777777" w:rsidR="00394A6D" w:rsidRDefault="007D00B3" w:rsidP="0092452E">
      <w:pPr>
        <w:pStyle w:val="ListBullet"/>
      </w:pPr>
      <w:r>
        <w:t xml:space="preserve">Major: </w:t>
      </w:r>
      <w:r w:rsidR="0092452E">
        <w:t>Psychology</w:t>
      </w:r>
    </w:p>
    <w:p w14:paraId="1CFAD1EF" w14:textId="77777777" w:rsidR="00394A6D" w:rsidRDefault="0092452E">
      <w:pPr>
        <w:pStyle w:val="ListBullet"/>
      </w:pPr>
      <w:r>
        <w:t>Summer Internships for the Food and Drug Administration</w:t>
      </w:r>
    </w:p>
    <w:p w14:paraId="2242E982" w14:textId="7C04F7E4" w:rsidR="00BE0DC7" w:rsidRDefault="000B3952">
      <w:pPr>
        <w:pStyle w:val="Heading1"/>
      </w:pPr>
      <w:r>
        <w:t xml:space="preserve">Additional </w:t>
      </w:r>
      <w:r w:rsidR="00BE0DC7">
        <w:t>Certifications</w:t>
      </w:r>
    </w:p>
    <w:p w14:paraId="4C107277" w14:textId="123EC05A" w:rsidR="00BE0DC7" w:rsidRDefault="00BE0DC7" w:rsidP="00D24B63">
      <w:pPr>
        <w:pStyle w:val="ListBullet"/>
      </w:pPr>
      <w:r>
        <w:t>CompTIA A+ certified as of January, 2021</w:t>
      </w:r>
    </w:p>
    <w:p w14:paraId="55005562" w14:textId="5E6D49B6" w:rsidR="00D24B63" w:rsidRPr="00D24B63" w:rsidRDefault="00D24B63" w:rsidP="00BE0DC7">
      <w:pPr>
        <w:pStyle w:val="ListBullet"/>
      </w:pPr>
      <w:r>
        <w:t xml:space="preserve">Self-Insurance Plans certified as of May, 2016  </w:t>
      </w:r>
    </w:p>
    <w:sectPr w:rsidR="00D24B63" w:rsidRPr="00D24B63">
      <w:footerReference w:type="default" r:id="rId8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0C299" w14:textId="77777777" w:rsidR="00AC5C2C" w:rsidRDefault="00AC5C2C">
      <w:pPr>
        <w:spacing w:after="0"/>
      </w:pPr>
      <w:r>
        <w:separator/>
      </w:r>
    </w:p>
  </w:endnote>
  <w:endnote w:type="continuationSeparator" w:id="0">
    <w:p w14:paraId="505AFB3F" w14:textId="77777777" w:rsidR="00AC5C2C" w:rsidRDefault="00AC5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D1263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D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5645C" w14:textId="77777777" w:rsidR="00AC5C2C" w:rsidRDefault="00AC5C2C">
      <w:pPr>
        <w:spacing w:after="0"/>
      </w:pPr>
      <w:r>
        <w:separator/>
      </w:r>
    </w:p>
  </w:footnote>
  <w:footnote w:type="continuationSeparator" w:id="0">
    <w:p w14:paraId="0394AED0" w14:textId="77777777" w:rsidR="00AC5C2C" w:rsidRDefault="00AC5C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A60222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0E3066E"/>
    <w:multiLevelType w:val="hybridMultilevel"/>
    <w:tmpl w:val="BF60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267F5"/>
    <w:multiLevelType w:val="hybridMultilevel"/>
    <w:tmpl w:val="B966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D04"/>
    <w:rsid w:val="00075D04"/>
    <w:rsid w:val="000B3952"/>
    <w:rsid w:val="0023135B"/>
    <w:rsid w:val="002F184F"/>
    <w:rsid w:val="00394A6D"/>
    <w:rsid w:val="00605FD2"/>
    <w:rsid w:val="007D00B3"/>
    <w:rsid w:val="00847D17"/>
    <w:rsid w:val="0092452E"/>
    <w:rsid w:val="00A5391B"/>
    <w:rsid w:val="00AC5C2C"/>
    <w:rsid w:val="00B76DA4"/>
    <w:rsid w:val="00BE0DC7"/>
    <w:rsid w:val="00C21D0A"/>
    <w:rsid w:val="00D2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F10F"/>
  <w15:chartTrackingRefBased/>
  <w15:docId w15:val="{EB47F6B4-643E-4901-B301-A11DD12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D24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d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F233C657044EE39224A6F03A8AB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7578F-60B4-4B1F-871D-D612E7053227}"/>
      </w:docPartPr>
      <w:docPartBody>
        <w:p w:rsidR="00B21C41" w:rsidRDefault="00D70344">
          <w:pPr>
            <w:pStyle w:val="0BF233C657044EE39224A6F03A8ABBFF"/>
          </w:pPr>
          <w:r>
            <w:t>Objective</w:t>
          </w:r>
        </w:p>
      </w:docPartBody>
    </w:docPart>
    <w:docPart>
      <w:docPartPr>
        <w:name w:val="3BEB0696909F45B2831940AD92F4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ACBDA-9474-4333-85A0-DBF7A4D79CE4}"/>
      </w:docPartPr>
      <w:docPartBody>
        <w:p w:rsidR="00B21C41" w:rsidRDefault="00D70344">
          <w:pPr>
            <w:pStyle w:val="3BEB0696909F45B2831940AD92F465DF"/>
          </w:pPr>
          <w:r>
            <w:t>Education</w:t>
          </w:r>
        </w:p>
      </w:docPartBody>
    </w:docPart>
    <w:docPart>
      <w:docPartPr>
        <w:name w:val="F54128BC17B64CAB99673847B222A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7085-F305-46A5-BD71-526EBE0D28B4}"/>
      </w:docPartPr>
      <w:docPartBody>
        <w:p w:rsidR="00B21C41" w:rsidRDefault="00D70344" w:rsidP="00D70344">
          <w:pPr>
            <w:pStyle w:val="F54128BC17B64CAB99673847B222A69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44"/>
    <w:rsid w:val="001D0F1F"/>
    <w:rsid w:val="00644A20"/>
    <w:rsid w:val="00B21C41"/>
    <w:rsid w:val="00D7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233C657044EE39224A6F03A8ABBFF">
    <w:name w:val="0BF233C657044EE39224A6F03A8ABBFF"/>
  </w:style>
  <w:style w:type="paragraph" w:customStyle="1" w:styleId="3BEB0696909F45B2831940AD92F465DF">
    <w:name w:val="3BEB0696909F45B2831940AD92F465DF"/>
  </w:style>
  <w:style w:type="paragraph" w:customStyle="1" w:styleId="F54128BC17B64CAB99673847B222A69A">
    <w:name w:val="F54128BC17B64CAB99673847B222A69A"/>
    <w:rsid w:val="00D703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546B-2BCB-42EF-810D-BFFDE7A0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DeGracia</dc:creator>
  <cp:keywords/>
  <cp:lastModifiedBy>Ray DeGracia</cp:lastModifiedBy>
  <cp:revision>5</cp:revision>
  <cp:lastPrinted>2017-05-01T20:52:00Z</cp:lastPrinted>
  <dcterms:created xsi:type="dcterms:W3CDTF">2017-08-14T17:52:00Z</dcterms:created>
  <dcterms:modified xsi:type="dcterms:W3CDTF">2021-01-04T21:39:00Z</dcterms:modified>
  <cp:version/>
</cp:coreProperties>
</file>