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D4DF2" w14:textId="77777777" w:rsidR="00525966" w:rsidRPr="009D2DED" w:rsidRDefault="00525966">
      <w:pPr>
        <w:suppressAutoHyphens/>
        <w:jc w:val="center"/>
        <w:rPr>
          <w:rFonts w:asciiTheme="minorHAnsi" w:hAnsiTheme="minorHAnsi" w:cs="Calibri"/>
          <w:b/>
          <w:bCs/>
          <w:sz w:val="22"/>
          <w:szCs w:val="22"/>
        </w:rPr>
      </w:pPr>
      <w:r w:rsidRPr="009D2DED">
        <w:rPr>
          <w:rFonts w:asciiTheme="minorHAnsi" w:hAnsiTheme="minorHAnsi" w:cs="Calibri"/>
          <w:b/>
          <w:bCs/>
          <w:sz w:val="22"/>
          <w:szCs w:val="22"/>
        </w:rPr>
        <w:t>Resume of Cory Kemp</w:t>
      </w:r>
    </w:p>
    <w:p w14:paraId="5D84315A" w14:textId="77777777" w:rsidR="00525966" w:rsidRDefault="009D2DED">
      <w:pPr>
        <w:suppressAutoHyphens/>
        <w:jc w:val="center"/>
        <w:rPr>
          <w:rFonts w:asciiTheme="minorHAnsi" w:hAnsiTheme="minorHAnsi" w:cs="Calibri"/>
          <w:b/>
          <w:bCs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>18908 73</w:t>
      </w:r>
      <w:r w:rsidRPr="009D2DED">
        <w:rPr>
          <w:rFonts w:asciiTheme="minorHAnsi" w:hAnsiTheme="minorHAnsi" w:cs="Calibri"/>
          <w:b/>
          <w:bCs/>
          <w:sz w:val="22"/>
          <w:szCs w:val="22"/>
          <w:vertAlign w:val="superscript"/>
        </w:rPr>
        <w:t>rd</w:t>
      </w:r>
      <w:r>
        <w:rPr>
          <w:rFonts w:asciiTheme="minorHAnsi" w:hAnsiTheme="minorHAnsi" w:cs="Calibri"/>
          <w:b/>
          <w:bCs/>
          <w:sz w:val="22"/>
          <w:szCs w:val="22"/>
        </w:rPr>
        <w:t xml:space="preserve"> Ave NE</w:t>
      </w:r>
    </w:p>
    <w:p w14:paraId="336644F4" w14:textId="77777777" w:rsidR="009D2DED" w:rsidRPr="009D2DED" w:rsidRDefault="009D2DED">
      <w:pPr>
        <w:suppressAutoHyphens/>
        <w:jc w:val="center"/>
        <w:rPr>
          <w:rFonts w:asciiTheme="minorHAnsi" w:hAnsiTheme="minorHAnsi" w:cs="Calibri"/>
          <w:b/>
          <w:bCs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>Kenmore, WA 98028</w:t>
      </w:r>
    </w:p>
    <w:p w14:paraId="757016C2" w14:textId="77777777" w:rsidR="00525966" w:rsidRPr="009D2DED" w:rsidRDefault="009D2DED">
      <w:pPr>
        <w:suppressAutoHyphens/>
        <w:jc w:val="center"/>
        <w:rPr>
          <w:rFonts w:asciiTheme="minorHAnsi" w:hAnsiTheme="minorHAnsi" w:cs="Calibri"/>
          <w:b/>
          <w:bCs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>Cory.Kemp@Outlook.com</w:t>
      </w:r>
    </w:p>
    <w:p w14:paraId="682613AD" w14:textId="77777777" w:rsidR="00525966" w:rsidRPr="009D2DED" w:rsidRDefault="00525966">
      <w:pPr>
        <w:suppressAutoHyphens/>
        <w:jc w:val="center"/>
        <w:rPr>
          <w:rFonts w:asciiTheme="minorHAnsi" w:hAnsiTheme="minorHAnsi" w:cs="Calibri"/>
          <w:b/>
          <w:bCs/>
          <w:sz w:val="22"/>
          <w:szCs w:val="22"/>
        </w:rPr>
      </w:pPr>
      <w:r w:rsidRPr="009D2DED">
        <w:rPr>
          <w:rFonts w:asciiTheme="minorHAnsi" w:hAnsiTheme="minorHAnsi" w:cs="Calibri"/>
          <w:b/>
          <w:bCs/>
          <w:sz w:val="22"/>
          <w:szCs w:val="22"/>
        </w:rPr>
        <w:t>(253) 261-8283</w:t>
      </w:r>
    </w:p>
    <w:p w14:paraId="17CDAFCA" w14:textId="77777777" w:rsidR="00525966" w:rsidRPr="009D2DED" w:rsidRDefault="00525966">
      <w:pPr>
        <w:suppressAutoHyphens/>
        <w:rPr>
          <w:rFonts w:asciiTheme="minorHAnsi" w:hAnsiTheme="minorHAnsi" w:cs="Calibri"/>
          <w:b/>
          <w:bCs/>
          <w:sz w:val="22"/>
          <w:szCs w:val="22"/>
        </w:rPr>
      </w:pPr>
    </w:p>
    <w:p w14:paraId="414BE5B7" w14:textId="77777777" w:rsidR="00525966" w:rsidRPr="009D2DED" w:rsidRDefault="00525966">
      <w:pPr>
        <w:suppressAutoHyphens/>
        <w:rPr>
          <w:rFonts w:asciiTheme="minorHAnsi" w:hAnsiTheme="minorHAnsi" w:cs="Calibri"/>
          <w:sz w:val="22"/>
          <w:szCs w:val="22"/>
        </w:rPr>
      </w:pPr>
    </w:p>
    <w:p w14:paraId="17B879B8" w14:textId="3C4FAAF5" w:rsidR="00525966" w:rsidRDefault="3FF42CCB">
      <w:pPr>
        <w:suppressAutoHyphens/>
        <w:rPr>
          <w:rFonts w:asciiTheme="minorHAnsi" w:hAnsiTheme="minorHAnsi" w:cs="Calibri"/>
          <w:b/>
          <w:bCs/>
          <w:sz w:val="22"/>
          <w:szCs w:val="22"/>
        </w:rPr>
      </w:pPr>
      <w:r w:rsidRPr="3FF42CCB">
        <w:rPr>
          <w:rFonts w:asciiTheme="minorHAnsi" w:hAnsiTheme="minorHAnsi" w:cs="Calibri"/>
          <w:b/>
          <w:bCs/>
          <w:sz w:val="22"/>
          <w:szCs w:val="22"/>
        </w:rPr>
        <w:t>WORK EXPERIENCE:</w:t>
      </w:r>
    </w:p>
    <w:p w14:paraId="0F4C8EE0" w14:textId="09C0250A" w:rsidR="00067777" w:rsidRDefault="00067777" w:rsidP="00215D20">
      <w:pPr>
        <w:suppressAutoHyphens/>
        <w:rPr>
          <w:rFonts w:asciiTheme="minorHAnsi" w:hAnsiTheme="minorHAnsi" w:cs="Calibri"/>
          <w:b/>
          <w:bCs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 xml:space="preserve">AIM Consulting </w:t>
      </w:r>
      <w:r w:rsidR="00C17204">
        <w:rPr>
          <w:rFonts w:asciiTheme="minorHAnsi" w:hAnsiTheme="minorHAnsi" w:cs="Calibri"/>
          <w:b/>
          <w:bCs/>
          <w:sz w:val="22"/>
          <w:szCs w:val="22"/>
        </w:rPr>
        <w:t xml:space="preserve">Group </w:t>
      </w:r>
      <w:r>
        <w:rPr>
          <w:rFonts w:asciiTheme="minorHAnsi" w:hAnsiTheme="minorHAnsi" w:cs="Calibri"/>
          <w:b/>
          <w:bCs/>
          <w:sz w:val="22"/>
          <w:szCs w:val="22"/>
        </w:rPr>
        <w:t>(Deployed to Microsoft CO+I)</w:t>
      </w:r>
      <w:r w:rsidR="00C17204">
        <w:rPr>
          <w:rFonts w:asciiTheme="minorHAnsi" w:hAnsiTheme="minorHAnsi" w:cs="Calibri"/>
          <w:b/>
          <w:bCs/>
          <w:sz w:val="22"/>
          <w:szCs w:val="22"/>
        </w:rPr>
        <w:t xml:space="preserve"> </w:t>
      </w:r>
      <w:r w:rsidR="00CB061D">
        <w:rPr>
          <w:rFonts w:asciiTheme="minorHAnsi" w:hAnsiTheme="minorHAnsi" w:cs="Calibri"/>
          <w:b/>
          <w:bCs/>
          <w:sz w:val="22"/>
          <w:szCs w:val="22"/>
        </w:rPr>
        <w:t>April 2020 – Sept 2020</w:t>
      </w:r>
    </w:p>
    <w:p w14:paraId="5527D64B" w14:textId="7D832258" w:rsidR="00067777" w:rsidRDefault="00DF470B" w:rsidP="00215D20">
      <w:pPr>
        <w:suppressAutoHyphens/>
        <w:rPr>
          <w:rFonts w:asciiTheme="minorHAnsi" w:hAnsiTheme="minorHAnsi" w:cs="Calibri"/>
          <w:b/>
          <w:bCs/>
          <w:sz w:val="22"/>
          <w:szCs w:val="22"/>
        </w:rPr>
      </w:pPr>
      <w:r w:rsidRPr="00DF470B">
        <w:rPr>
          <w:rFonts w:asciiTheme="minorHAnsi" w:hAnsiTheme="minorHAnsi" w:cs="Calibri"/>
          <w:b/>
          <w:bCs/>
          <w:sz w:val="22"/>
          <w:szCs w:val="22"/>
        </w:rPr>
        <w:t>Project Manager/Process Analyst</w:t>
      </w:r>
    </w:p>
    <w:p w14:paraId="2AEF7330" w14:textId="5A2D2BB2" w:rsidR="00C17204" w:rsidRPr="00564AEF" w:rsidRDefault="00C45DE5" w:rsidP="00C17204">
      <w:pPr>
        <w:pStyle w:val="ListParagraph"/>
        <w:numPr>
          <w:ilvl w:val="0"/>
          <w:numId w:val="6"/>
        </w:numPr>
        <w:suppressAutoHyphens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Archer EGRC Admin/Support for</w:t>
      </w:r>
      <w:r w:rsidR="00087468">
        <w:rPr>
          <w:rFonts w:asciiTheme="minorHAnsi" w:hAnsiTheme="minorHAnsi" w:cs="Calibri"/>
          <w:sz w:val="22"/>
          <w:szCs w:val="22"/>
        </w:rPr>
        <w:t xml:space="preserve"> the</w:t>
      </w:r>
      <w:r>
        <w:rPr>
          <w:rFonts w:asciiTheme="minorHAnsi" w:hAnsiTheme="minorHAnsi" w:cs="Calibri"/>
          <w:sz w:val="22"/>
          <w:szCs w:val="22"/>
        </w:rPr>
        <w:t xml:space="preserve"> Microsoft Cloud </w:t>
      </w:r>
      <w:r w:rsidR="00087468">
        <w:rPr>
          <w:rFonts w:asciiTheme="minorHAnsi" w:hAnsiTheme="minorHAnsi" w:cs="Calibri"/>
          <w:sz w:val="22"/>
          <w:szCs w:val="22"/>
        </w:rPr>
        <w:t xml:space="preserve">and Infrastructure team’s compliance program </w:t>
      </w:r>
    </w:p>
    <w:p w14:paraId="65B2DA81" w14:textId="5BC889A4" w:rsidR="0066597A" w:rsidRDefault="0066597A" w:rsidP="00215D20">
      <w:pPr>
        <w:pStyle w:val="ListParagraph"/>
        <w:numPr>
          <w:ilvl w:val="0"/>
          <w:numId w:val="6"/>
        </w:numPr>
        <w:suppressAutoHyphens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Creation and updating of EGRC controls and teats manually and via </w:t>
      </w:r>
      <w:r w:rsidR="009B2ADB">
        <w:rPr>
          <w:rFonts w:asciiTheme="minorHAnsi" w:hAnsiTheme="minorHAnsi" w:cs="Calibri"/>
          <w:sz w:val="22"/>
          <w:szCs w:val="22"/>
        </w:rPr>
        <w:t>import</w:t>
      </w:r>
    </w:p>
    <w:p w14:paraId="39C01AFF" w14:textId="6B9295B1" w:rsidR="00087468" w:rsidRDefault="00087468" w:rsidP="00215D20">
      <w:pPr>
        <w:pStyle w:val="ListParagraph"/>
        <w:numPr>
          <w:ilvl w:val="0"/>
          <w:numId w:val="6"/>
        </w:numPr>
        <w:suppressAutoHyphens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Updating of processes and building of Excel templates with macros</w:t>
      </w:r>
      <w:r w:rsidR="00D34C4F">
        <w:rPr>
          <w:rFonts w:asciiTheme="minorHAnsi" w:hAnsiTheme="minorHAnsi" w:cs="Calibri"/>
          <w:sz w:val="22"/>
          <w:szCs w:val="22"/>
        </w:rPr>
        <w:t xml:space="preserve"> and advanced formulas</w:t>
      </w:r>
      <w:r>
        <w:rPr>
          <w:rFonts w:asciiTheme="minorHAnsi" w:hAnsiTheme="minorHAnsi" w:cs="Calibri"/>
          <w:sz w:val="22"/>
          <w:szCs w:val="22"/>
        </w:rPr>
        <w:t xml:space="preserve"> for </w:t>
      </w:r>
      <w:r w:rsidR="009B2ADB">
        <w:rPr>
          <w:rFonts w:asciiTheme="minorHAnsi" w:hAnsiTheme="minorHAnsi" w:cs="Calibri"/>
          <w:sz w:val="22"/>
          <w:szCs w:val="22"/>
        </w:rPr>
        <w:t xml:space="preserve">EGRC </w:t>
      </w:r>
      <w:r>
        <w:rPr>
          <w:rFonts w:asciiTheme="minorHAnsi" w:hAnsiTheme="minorHAnsi" w:cs="Calibri"/>
          <w:sz w:val="22"/>
          <w:szCs w:val="22"/>
        </w:rPr>
        <w:t>data processing and report creation</w:t>
      </w:r>
    </w:p>
    <w:p w14:paraId="17F39C8B" w14:textId="718598BD" w:rsidR="00AC5F45" w:rsidRDefault="009B2ADB" w:rsidP="00215D20">
      <w:pPr>
        <w:pStyle w:val="ListParagraph"/>
        <w:numPr>
          <w:ilvl w:val="0"/>
          <w:numId w:val="6"/>
        </w:numPr>
        <w:suppressAutoHyphens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Support </w:t>
      </w:r>
      <w:r w:rsidR="00BE39E3">
        <w:rPr>
          <w:rFonts w:asciiTheme="minorHAnsi" w:hAnsiTheme="minorHAnsi" w:cs="Calibri"/>
          <w:sz w:val="22"/>
          <w:szCs w:val="22"/>
        </w:rPr>
        <w:t xml:space="preserve">and training </w:t>
      </w:r>
      <w:r>
        <w:rPr>
          <w:rFonts w:asciiTheme="minorHAnsi" w:hAnsiTheme="minorHAnsi" w:cs="Calibri"/>
          <w:sz w:val="22"/>
          <w:szCs w:val="22"/>
        </w:rPr>
        <w:t>of EGRC user</w:t>
      </w:r>
      <w:r w:rsidR="00BE39E3">
        <w:rPr>
          <w:rFonts w:asciiTheme="minorHAnsi" w:hAnsiTheme="minorHAnsi" w:cs="Calibri"/>
          <w:sz w:val="22"/>
          <w:szCs w:val="22"/>
        </w:rPr>
        <w:t>s via email and online meetings</w:t>
      </w:r>
    </w:p>
    <w:p w14:paraId="2AC9890C" w14:textId="154B2AA4" w:rsidR="00DF470B" w:rsidRPr="00C17204" w:rsidRDefault="00AC5F45" w:rsidP="00215D20">
      <w:pPr>
        <w:pStyle w:val="ListParagraph"/>
        <w:numPr>
          <w:ilvl w:val="0"/>
          <w:numId w:val="6"/>
        </w:numPr>
        <w:suppressAutoHyphens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Management of </w:t>
      </w:r>
      <w:r w:rsidR="00664F22">
        <w:rPr>
          <w:rFonts w:asciiTheme="minorHAnsi" w:hAnsiTheme="minorHAnsi" w:cs="Calibri"/>
          <w:sz w:val="22"/>
          <w:szCs w:val="22"/>
        </w:rPr>
        <w:t>t</w:t>
      </w:r>
      <w:r>
        <w:rPr>
          <w:rFonts w:asciiTheme="minorHAnsi" w:hAnsiTheme="minorHAnsi" w:cs="Calibri"/>
          <w:sz w:val="22"/>
          <w:szCs w:val="22"/>
        </w:rPr>
        <w:t xml:space="preserve">esting campaigns with </w:t>
      </w:r>
      <w:r w:rsidR="00CF7886">
        <w:rPr>
          <w:rFonts w:asciiTheme="minorHAnsi" w:hAnsiTheme="minorHAnsi" w:cs="Calibri"/>
          <w:sz w:val="22"/>
          <w:szCs w:val="22"/>
        </w:rPr>
        <w:t>reporting of results to executive teams</w:t>
      </w:r>
      <w:r w:rsidR="00BE39E3">
        <w:rPr>
          <w:rFonts w:asciiTheme="minorHAnsi" w:hAnsiTheme="minorHAnsi" w:cs="Calibri"/>
          <w:sz w:val="22"/>
          <w:szCs w:val="22"/>
        </w:rPr>
        <w:t xml:space="preserve"> </w:t>
      </w:r>
    </w:p>
    <w:p w14:paraId="59C22CF3" w14:textId="0711E917" w:rsidR="00215D20" w:rsidRDefault="00215D20" w:rsidP="00215D20">
      <w:pPr>
        <w:suppressAutoHyphens/>
        <w:rPr>
          <w:rFonts w:asciiTheme="minorHAnsi" w:hAnsiTheme="minorHAnsi" w:cs="Calibri"/>
          <w:b/>
          <w:bCs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>Collabera (Deployed to Microsoft/Halo) Feb 5, 2020 – Feb 2</w:t>
      </w:r>
      <w:r w:rsidR="00CF749E">
        <w:rPr>
          <w:rFonts w:asciiTheme="minorHAnsi" w:hAnsiTheme="minorHAnsi" w:cs="Calibri"/>
          <w:b/>
          <w:bCs/>
          <w:sz w:val="22"/>
          <w:szCs w:val="22"/>
        </w:rPr>
        <w:t>1</w:t>
      </w:r>
      <w:r>
        <w:rPr>
          <w:rFonts w:asciiTheme="minorHAnsi" w:hAnsiTheme="minorHAnsi" w:cs="Calibri"/>
          <w:b/>
          <w:bCs/>
          <w:sz w:val="22"/>
          <w:szCs w:val="22"/>
        </w:rPr>
        <w:t>, 2020</w:t>
      </w:r>
    </w:p>
    <w:p w14:paraId="09434152" w14:textId="77777777" w:rsidR="00215D20" w:rsidRDefault="00215D20" w:rsidP="00215D20">
      <w:pPr>
        <w:suppressAutoHyphens/>
        <w:rPr>
          <w:rFonts w:asciiTheme="minorHAnsi" w:hAnsiTheme="minorHAnsi" w:cs="Calibri"/>
          <w:b/>
          <w:bCs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>Datacenter/Lab support</w:t>
      </w:r>
    </w:p>
    <w:p w14:paraId="742D8E80" w14:textId="735050DC" w:rsidR="00215D20" w:rsidRPr="00564AEF" w:rsidRDefault="00215D20" w:rsidP="00564AEF">
      <w:pPr>
        <w:pStyle w:val="ListParagraph"/>
        <w:numPr>
          <w:ilvl w:val="0"/>
          <w:numId w:val="6"/>
        </w:numPr>
        <w:suppressAutoHyphens/>
        <w:rPr>
          <w:rFonts w:asciiTheme="minorHAnsi" w:hAnsiTheme="minorHAnsi" w:cs="Calibri"/>
          <w:sz w:val="22"/>
          <w:szCs w:val="22"/>
        </w:rPr>
      </w:pPr>
      <w:r w:rsidRPr="00564AEF">
        <w:rPr>
          <w:rFonts w:asciiTheme="minorHAnsi" w:hAnsiTheme="minorHAnsi" w:cs="Calibri"/>
          <w:sz w:val="22"/>
          <w:szCs w:val="22"/>
        </w:rPr>
        <w:t>Support of Halo datacenter</w:t>
      </w:r>
      <w:r w:rsidR="00C85D37">
        <w:rPr>
          <w:rFonts w:asciiTheme="minorHAnsi" w:hAnsiTheme="minorHAnsi" w:cs="Calibri"/>
          <w:sz w:val="22"/>
          <w:szCs w:val="22"/>
        </w:rPr>
        <w:t>/lab</w:t>
      </w:r>
    </w:p>
    <w:p w14:paraId="12C0A8AF" w14:textId="77777777" w:rsidR="00215D20" w:rsidRPr="00564AEF" w:rsidRDefault="00215D20" w:rsidP="00564AEF">
      <w:pPr>
        <w:pStyle w:val="ListParagraph"/>
        <w:numPr>
          <w:ilvl w:val="0"/>
          <w:numId w:val="6"/>
        </w:numPr>
        <w:suppressAutoHyphens/>
        <w:rPr>
          <w:rFonts w:asciiTheme="minorHAnsi" w:hAnsiTheme="minorHAnsi" w:cs="Calibri"/>
          <w:sz w:val="22"/>
          <w:szCs w:val="22"/>
        </w:rPr>
      </w:pPr>
      <w:r w:rsidRPr="00564AEF">
        <w:rPr>
          <w:rFonts w:asciiTheme="minorHAnsi" w:hAnsiTheme="minorHAnsi" w:cs="Calibri"/>
          <w:sz w:val="22"/>
          <w:szCs w:val="22"/>
        </w:rPr>
        <w:t>Deployment of servers and desktop systems</w:t>
      </w:r>
    </w:p>
    <w:p w14:paraId="0413EF82" w14:textId="38AE51A9" w:rsidR="00215D20" w:rsidRDefault="00215D20" w:rsidP="00564AEF">
      <w:pPr>
        <w:pStyle w:val="ListParagraph"/>
        <w:numPr>
          <w:ilvl w:val="0"/>
          <w:numId w:val="6"/>
        </w:numPr>
        <w:suppressAutoHyphens/>
        <w:rPr>
          <w:rFonts w:asciiTheme="minorHAnsi" w:hAnsiTheme="minorHAnsi" w:cs="Calibri"/>
          <w:sz w:val="22"/>
          <w:szCs w:val="22"/>
        </w:rPr>
      </w:pPr>
      <w:r w:rsidRPr="00564AEF">
        <w:rPr>
          <w:rFonts w:asciiTheme="minorHAnsi" w:hAnsiTheme="minorHAnsi" w:cs="Calibri"/>
          <w:sz w:val="22"/>
          <w:szCs w:val="22"/>
        </w:rPr>
        <w:t>Support and troubleshooting of server and desktop systems</w:t>
      </w:r>
    </w:p>
    <w:p w14:paraId="127F8675" w14:textId="61533D09" w:rsidR="005D5B24" w:rsidRPr="00564AEF" w:rsidRDefault="005D5B24" w:rsidP="00564AEF">
      <w:pPr>
        <w:pStyle w:val="ListParagraph"/>
        <w:numPr>
          <w:ilvl w:val="0"/>
          <w:numId w:val="6"/>
        </w:numPr>
        <w:suppressAutoHyphens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Deployment and cabling of network switches</w:t>
      </w:r>
    </w:p>
    <w:p w14:paraId="0BD80EF8" w14:textId="77777777" w:rsidR="00215D20" w:rsidRPr="00564AEF" w:rsidRDefault="00215D20" w:rsidP="00564AEF">
      <w:pPr>
        <w:pStyle w:val="ListParagraph"/>
        <w:numPr>
          <w:ilvl w:val="0"/>
          <w:numId w:val="6"/>
        </w:numPr>
        <w:suppressAutoHyphens/>
        <w:rPr>
          <w:rFonts w:asciiTheme="minorHAnsi" w:hAnsiTheme="minorHAnsi" w:cs="Calibri"/>
          <w:sz w:val="22"/>
          <w:szCs w:val="22"/>
        </w:rPr>
      </w:pPr>
      <w:r w:rsidRPr="00564AEF">
        <w:rPr>
          <w:rFonts w:asciiTheme="minorHAnsi" w:hAnsiTheme="minorHAnsi" w:cs="Calibri"/>
          <w:sz w:val="22"/>
          <w:szCs w:val="22"/>
        </w:rPr>
        <w:t>Imaging of servers and desktop systems</w:t>
      </w:r>
    </w:p>
    <w:p w14:paraId="235ADC49" w14:textId="77777777" w:rsidR="00564AEF" w:rsidRDefault="00564AEF">
      <w:pPr>
        <w:suppressAutoHyphens/>
        <w:rPr>
          <w:rFonts w:asciiTheme="minorHAnsi" w:hAnsiTheme="minorHAnsi" w:cs="Calibri"/>
          <w:b/>
          <w:bCs/>
          <w:sz w:val="22"/>
          <w:szCs w:val="22"/>
        </w:rPr>
      </w:pPr>
    </w:p>
    <w:p w14:paraId="65A42594" w14:textId="0C500FD7" w:rsidR="3FF42CCB" w:rsidRDefault="3FF42CCB" w:rsidP="3FF42CCB">
      <w:pPr>
        <w:ind w:left="-360" w:firstLine="360"/>
        <w:rPr>
          <w:rFonts w:asciiTheme="minorHAnsi" w:hAnsiTheme="minorHAnsi" w:cs="Calibri"/>
          <w:sz w:val="22"/>
          <w:szCs w:val="22"/>
        </w:rPr>
      </w:pPr>
      <w:r w:rsidRPr="3FF42CCB">
        <w:rPr>
          <w:rFonts w:asciiTheme="minorHAnsi" w:hAnsiTheme="minorHAnsi" w:cs="Calibri"/>
          <w:b/>
          <w:bCs/>
          <w:sz w:val="22"/>
          <w:szCs w:val="22"/>
        </w:rPr>
        <w:t xml:space="preserve">Collabera (Deployed to Amazon.com) </w:t>
      </w:r>
      <w:r w:rsidR="00A34F90" w:rsidRPr="00A34F90">
        <w:rPr>
          <w:rFonts w:asciiTheme="minorHAnsi" w:hAnsiTheme="minorHAnsi" w:cs="Calibri"/>
          <w:b/>
          <w:bCs/>
          <w:sz w:val="22"/>
          <w:szCs w:val="22"/>
        </w:rPr>
        <w:t xml:space="preserve">Kent, WA </w:t>
      </w:r>
      <w:r w:rsidRPr="3FF42CCB">
        <w:rPr>
          <w:rFonts w:asciiTheme="minorHAnsi" w:hAnsiTheme="minorHAnsi" w:cs="Calibri"/>
          <w:b/>
          <w:bCs/>
          <w:sz w:val="22"/>
          <w:szCs w:val="22"/>
        </w:rPr>
        <w:t xml:space="preserve">Feb. 2019 – </w:t>
      </w:r>
      <w:r w:rsidR="008F70AE">
        <w:rPr>
          <w:rFonts w:asciiTheme="minorHAnsi" w:hAnsiTheme="minorHAnsi" w:cs="Calibri"/>
          <w:b/>
          <w:bCs/>
          <w:sz w:val="22"/>
          <w:szCs w:val="22"/>
        </w:rPr>
        <w:t>July 2019</w:t>
      </w:r>
    </w:p>
    <w:p w14:paraId="0DB88027" w14:textId="43798767" w:rsidR="3FF42CCB" w:rsidRDefault="3FF42CCB" w:rsidP="3FF42CCB">
      <w:pPr>
        <w:ind w:left="-360" w:firstLine="360"/>
        <w:rPr>
          <w:rFonts w:asciiTheme="minorHAnsi" w:hAnsiTheme="minorHAnsi" w:cs="Calibri"/>
          <w:b/>
          <w:bCs/>
          <w:sz w:val="22"/>
          <w:szCs w:val="22"/>
        </w:rPr>
      </w:pPr>
      <w:r w:rsidRPr="3FF42CCB">
        <w:rPr>
          <w:rFonts w:asciiTheme="minorHAnsi" w:hAnsiTheme="minorHAnsi" w:cs="Calibri"/>
          <w:b/>
          <w:bCs/>
          <w:sz w:val="22"/>
          <w:szCs w:val="22"/>
        </w:rPr>
        <w:t xml:space="preserve">Network </w:t>
      </w:r>
      <w:r w:rsidR="008570A9">
        <w:rPr>
          <w:rFonts w:asciiTheme="minorHAnsi" w:hAnsiTheme="minorHAnsi" w:cs="Calibri"/>
          <w:b/>
          <w:bCs/>
          <w:sz w:val="22"/>
          <w:szCs w:val="22"/>
        </w:rPr>
        <w:t>I</w:t>
      </w:r>
      <w:r w:rsidRPr="3FF42CCB">
        <w:rPr>
          <w:rFonts w:asciiTheme="minorHAnsi" w:hAnsiTheme="minorHAnsi" w:cs="Calibri"/>
          <w:b/>
          <w:bCs/>
          <w:sz w:val="22"/>
          <w:szCs w:val="22"/>
        </w:rPr>
        <w:t xml:space="preserve">nfrastructure </w:t>
      </w:r>
      <w:r w:rsidR="008570A9">
        <w:rPr>
          <w:rFonts w:asciiTheme="minorHAnsi" w:hAnsiTheme="minorHAnsi" w:cs="Calibri"/>
          <w:b/>
          <w:bCs/>
          <w:sz w:val="22"/>
          <w:szCs w:val="22"/>
        </w:rPr>
        <w:t>D</w:t>
      </w:r>
      <w:r w:rsidRPr="3FF42CCB">
        <w:rPr>
          <w:rFonts w:asciiTheme="minorHAnsi" w:hAnsiTheme="minorHAnsi" w:cs="Calibri"/>
          <w:b/>
          <w:bCs/>
          <w:sz w:val="22"/>
          <w:szCs w:val="22"/>
        </w:rPr>
        <w:t>eployment T</w:t>
      </w:r>
      <w:r w:rsidR="00E11AAA">
        <w:rPr>
          <w:rFonts w:asciiTheme="minorHAnsi" w:hAnsiTheme="minorHAnsi" w:cs="Calibri"/>
          <w:b/>
          <w:bCs/>
          <w:sz w:val="22"/>
          <w:szCs w:val="22"/>
        </w:rPr>
        <w:t xml:space="preserve">echnical </w:t>
      </w:r>
      <w:r w:rsidRPr="3FF42CCB">
        <w:rPr>
          <w:rFonts w:asciiTheme="minorHAnsi" w:hAnsiTheme="minorHAnsi" w:cs="Calibri"/>
          <w:b/>
          <w:bCs/>
          <w:sz w:val="22"/>
          <w:szCs w:val="22"/>
        </w:rPr>
        <w:t>P</w:t>
      </w:r>
      <w:r w:rsidR="00E11AAA">
        <w:rPr>
          <w:rFonts w:asciiTheme="minorHAnsi" w:hAnsiTheme="minorHAnsi" w:cs="Calibri"/>
          <w:b/>
          <w:bCs/>
          <w:sz w:val="22"/>
          <w:szCs w:val="22"/>
        </w:rPr>
        <w:t xml:space="preserve">roject </w:t>
      </w:r>
      <w:r w:rsidRPr="3FF42CCB">
        <w:rPr>
          <w:rFonts w:asciiTheme="minorHAnsi" w:hAnsiTheme="minorHAnsi" w:cs="Calibri"/>
          <w:b/>
          <w:bCs/>
          <w:sz w:val="22"/>
          <w:szCs w:val="22"/>
        </w:rPr>
        <w:t>M</w:t>
      </w:r>
      <w:r w:rsidR="00E11AAA">
        <w:rPr>
          <w:rFonts w:asciiTheme="minorHAnsi" w:hAnsiTheme="minorHAnsi" w:cs="Calibri"/>
          <w:b/>
          <w:bCs/>
          <w:sz w:val="22"/>
          <w:szCs w:val="22"/>
        </w:rPr>
        <w:t>anager</w:t>
      </w:r>
    </w:p>
    <w:p w14:paraId="12ABBA08" w14:textId="7CDA4FC1" w:rsidR="3FF42CCB" w:rsidRPr="00550FF8" w:rsidRDefault="3FF42CCB" w:rsidP="3FF42CCB">
      <w:pPr>
        <w:numPr>
          <w:ilvl w:val="0"/>
          <w:numId w:val="1"/>
        </w:numPr>
        <w:ind w:hanging="720"/>
        <w:rPr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 xml:space="preserve">Management of 40 + remote projects in multiple facilities in the EMEA region. </w:t>
      </w:r>
    </w:p>
    <w:p w14:paraId="6D5894C8" w14:textId="708E353E" w:rsidR="3FF42CCB" w:rsidRDefault="3FF42CCB" w:rsidP="3FF42CCB">
      <w:pPr>
        <w:numPr>
          <w:ilvl w:val="0"/>
          <w:numId w:val="1"/>
        </w:numPr>
        <w:ind w:hanging="720"/>
        <w:rPr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>Ordering of optics and switch gear for network pre-rack deployments.</w:t>
      </w:r>
    </w:p>
    <w:p w14:paraId="02A1B8D6" w14:textId="540FC2F8" w:rsidR="3FF42CCB" w:rsidRDefault="3FF42CCB" w:rsidP="3FF42CCB">
      <w:pPr>
        <w:numPr>
          <w:ilvl w:val="0"/>
          <w:numId w:val="1"/>
        </w:numPr>
        <w:ind w:hanging="720"/>
        <w:rPr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 xml:space="preserve">Working with onsite teams to resolve and mitigate issues as they arise. </w:t>
      </w:r>
    </w:p>
    <w:p w14:paraId="13EC2BCF" w14:textId="40CD1990" w:rsidR="3FF42CCB" w:rsidRPr="00803151" w:rsidRDefault="3FF42CCB" w:rsidP="3FF42CCB">
      <w:pPr>
        <w:numPr>
          <w:ilvl w:val="0"/>
          <w:numId w:val="1"/>
        </w:numPr>
        <w:ind w:hanging="720"/>
        <w:rPr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 xml:space="preserve">Reporting of project status to management for executive reviews. </w:t>
      </w:r>
    </w:p>
    <w:p w14:paraId="03EF0057" w14:textId="29F2612A" w:rsidR="00803151" w:rsidRPr="00803151" w:rsidRDefault="00803151" w:rsidP="00803151">
      <w:pPr>
        <w:numPr>
          <w:ilvl w:val="0"/>
          <w:numId w:val="1"/>
        </w:numPr>
        <w:ind w:hanging="720"/>
        <w:rPr>
          <w:sz w:val="22"/>
          <w:szCs w:val="22"/>
        </w:rPr>
      </w:pPr>
      <w:r w:rsidRPr="00803151">
        <w:rPr>
          <w:sz w:val="22"/>
          <w:szCs w:val="22"/>
        </w:rPr>
        <w:t>Responsible for Daily, weekly, monthly reportin</w:t>
      </w:r>
      <w:r>
        <w:rPr>
          <w:sz w:val="22"/>
          <w:szCs w:val="22"/>
        </w:rPr>
        <w:t>g of status of all ongoing UAT</w:t>
      </w:r>
      <w:r w:rsidRPr="00803151">
        <w:rPr>
          <w:sz w:val="22"/>
          <w:szCs w:val="22"/>
        </w:rPr>
        <w:t>, and Production release projects.</w:t>
      </w:r>
    </w:p>
    <w:p w14:paraId="46BEC3A6" w14:textId="048CD040" w:rsidR="3FF42CCB" w:rsidRDefault="3FF42CCB" w:rsidP="3FF42CCB">
      <w:pPr>
        <w:rPr>
          <w:rFonts w:asciiTheme="minorHAnsi" w:hAnsiTheme="minorHAnsi" w:cs="Calibri"/>
          <w:b/>
          <w:bCs/>
          <w:sz w:val="22"/>
          <w:szCs w:val="22"/>
        </w:rPr>
      </w:pPr>
    </w:p>
    <w:p w14:paraId="1B225253" w14:textId="615220DE" w:rsidR="004E269A" w:rsidRPr="009D2DED" w:rsidRDefault="004E269A" w:rsidP="3FF42CCB">
      <w:pPr>
        <w:suppressAutoHyphens/>
        <w:rPr>
          <w:rFonts w:asciiTheme="minorHAnsi" w:hAnsiTheme="minorHAnsi" w:cs="Calibri"/>
          <w:b/>
          <w:bCs/>
          <w:sz w:val="22"/>
          <w:szCs w:val="22"/>
        </w:rPr>
      </w:pPr>
      <w:r w:rsidRPr="3FF42CCB">
        <w:rPr>
          <w:rFonts w:asciiTheme="minorHAnsi" w:hAnsiTheme="minorHAnsi" w:cs="Calibri"/>
          <w:b/>
          <w:bCs/>
          <w:sz w:val="22"/>
          <w:szCs w:val="22"/>
        </w:rPr>
        <w:t>Microsoft -</w:t>
      </w:r>
      <w:r w:rsidRPr="009D2DED">
        <w:rPr>
          <w:rFonts w:asciiTheme="minorHAnsi" w:hAnsiTheme="minorHAnsi" w:cs="Calibri"/>
          <w:b/>
          <w:bCs/>
          <w:sz w:val="22"/>
          <w:szCs w:val="22"/>
        </w:rPr>
        <w:tab/>
      </w:r>
      <w:r w:rsidRPr="009D2DED">
        <w:rPr>
          <w:rFonts w:asciiTheme="minorHAnsi" w:hAnsiTheme="minorHAnsi" w:cs="Calibri"/>
          <w:b/>
          <w:bCs/>
          <w:sz w:val="22"/>
          <w:szCs w:val="22"/>
        </w:rPr>
        <w:tab/>
      </w:r>
      <w:r w:rsidRPr="009D2DED">
        <w:rPr>
          <w:rFonts w:asciiTheme="minorHAnsi" w:hAnsiTheme="minorHAnsi" w:cs="Calibri"/>
          <w:b/>
          <w:bCs/>
          <w:sz w:val="22"/>
          <w:szCs w:val="22"/>
        </w:rPr>
        <w:tab/>
      </w:r>
      <w:r w:rsidRPr="009D2DED">
        <w:rPr>
          <w:rFonts w:asciiTheme="minorHAnsi" w:hAnsiTheme="minorHAnsi" w:cs="Calibri"/>
          <w:b/>
          <w:bCs/>
          <w:sz w:val="22"/>
          <w:szCs w:val="22"/>
        </w:rPr>
        <w:tab/>
      </w:r>
      <w:r w:rsidRPr="3FF42CCB">
        <w:rPr>
          <w:rFonts w:asciiTheme="minorHAnsi" w:hAnsiTheme="minorHAnsi" w:cs="Calibri"/>
          <w:b/>
          <w:bCs/>
          <w:sz w:val="22"/>
          <w:szCs w:val="22"/>
        </w:rPr>
        <w:t xml:space="preserve">Redmond, WA </w:t>
      </w:r>
      <w:r w:rsidRPr="009D2DED">
        <w:rPr>
          <w:rFonts w:asciiTheme="minorHAnsi" w:hAnsiTheme="minorHAnsi" w:cs="Calibri"/>
          <w:b/>
          <w:bCs/>
          <w:sz w:val="22"/>
          <w:szCs w:val="22"/>
        </w:rPr>
        <w:tab/>
      </w:r>
      <w:r w:rsidRPr="009D2DED">
        <w:rPr>
          <w:rFonts w:asciiTheme="minorHAnsi" w:hAnsiTheme="minorHAnsi" w:cs="Calibri"/>
          <w:b/>
          <w:bCs/>
          <w:sz w:val="22"/>
          <w:szCs w:val="22"/>
        </w:rPr>
        <w:tab/>
      </w:r>
      <w:r w:rsidRPr="3FF42CCB">
        <w:rPr>
          <w:rFonts w:asciiTheme="minorHAnsi" w:hAnsiTheme="minorHAnsi" w:cs="Calibri"/>
          <w:b/>
          <w:bCs/>
          <w:sz w:val="22"/>
          <w:szCs w:val="22"/>
        </w:rPr>
        <w:t xml:space="preserve">Dec 2013 – </w:t>
      </w:r>
      <w:r w:rsidR="00A45C3F" w:rsidRPr="3FF42CCB">
        <w:rPr>
          <w:rFonts w:asciiTheme="minorHAnsi" w:hAnsiTheme="minorHAnsi" w:cs="Calibri"/>
          <w:b/>
          <w:bCs/>
          <w:sz w:val="22"/>
          <w:szCs w:val="22"/>
        </w:rPr>
        <w:t>June 2018</w:t>
      </w:r>
    </w:p>
    <w:p w14:paraId="0EBD02C3" w14:textId="032020C9" w:rsidR="004E269A" w:rsidRPr="009D2DED" w:rsidRDefault="00A34F90">
      <w:pPr>
        <w:suppressAutoHyphens/>
        <w:rPr>
          <w:rFonts w:asciiTheme="minorHAnsi" w:hAnsiTheme="minorHAnsi" w:cs="Calibri"/>
          <w:b/>
          <w:bCs/>
          <w:sz w:val="22"/>
          <w:szCs w:val="22"/>
        </w:rPr>
      </w:pPr>
      <w:r>
        <w:rPr>
          <w:rFonts w:asciiTheme="minorHAnsi" w:hAnsiTheme="minorHAnsi" w:cs="Calibri"/>
          <w:b/>
          <w:bCs/>
          <w:sz w:val="22"/>
          <w:szCs w:val="22"/>
        </w:rPr>
        <w:t>Project Manager/</w:t>
      </w:r>
      <w:r w:rsidR="004E269A" w:rsidRPr="009D2DED">
        <w:rPr>
          <w:rFonts w:asciiTheme="minorHAnsi" w:hAnsiTheme="minorHAnsi" w:cs="Calibri"/>
          <w:b/>
          <w:bCs/>
          <w:sz w:val="22"/>
          <w:szCs w:val="22"/>
        </w:rPr>
        <w:t>Site Operations Manager</w:t>
      </w:r>
      <w:r w:rsidR="00A26ACC">
        <w:rPr>
          <w:rFonts w:asciiTheme="minorHAnsi" w:hAnsiTheme="minorHAnsi" w:cs="Calibri"/>
          <w:b/>
          <w:bCs/>
          <w:sz w:val="22"/>
          <w:szCs w:val="22"/>
        </w:rPr>
        <w:t xml:space="preserve"> – Cloud </w:t>
      </w:r>
      <w:r w:rsidR="00B52F46">
        <w:rPr>
          <w:rFonts w:asciiTheme="minorHAnsi" w:hAnsiTheme="minorHAnsi" w:cs="Calibri"/>
          <w:b/>
          <w:bCs/>
          <w:sz w:val="22"/>
          <w:szCs w:val="22"/>
        </w:rPr>
        <w:t>Infrastructure</w:t>
      </w:r>
      <w:r w:rsidR="00A26ACC">
        <w:rPr>
          <w:rFonts w:asciiTheme="minorHAnsi" w:hAnsiTheme="minorHAnsi" w:cs="Calibri"/>
          <w:b/>
          <w:bCs/>
          <w:sz w:val="22"/>
          <w:szCs w:val="22"/>
        </w:rPr>
        <w:t xml:space="preserve"> and Oper</w:t>
      </w:r>
      <w:r w:rsidR="00B52F46">
        <w:rPr>
          <w:rFonts w:asciiTheme="minorHAnsi" w:hAnsiTheme="minorHAnsi" w:cs="Calibri"/>
          <w:b/>
          <w:bCs/>
          <w:sz w:val="22"/>
          <w:szCs w:val="22"/>
        </w:rPr>
        <w:t>ations</w:t>
      </w:r>
    </w:p>
    <w:p w14:paraId="041FA6B2" w14:textId="77777777" w:rsidR="004E269A" w:rsidRPr="009D2DE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 xml:space="preserve">Management of the day to day operations of approx. 30 remote facilities in North America and US territories. </w:t>
      </w:r>
    </w:p>
    <w:p w14:paraId="252E743C" w14:textId="363A6486" w:rsidR="00A43A50" w:rsidRDefault="3FF42CCB" w:rsidP="00A34F90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>Consumables ordering and PO management</w:t>
      </w:r>
      <w:r w:rsidR="004452B3">
        <w:rPr>
          <w:rFonts w:asciiTheme="minorHAnsi" w:hAnsiTheme="minorHAnsi" w:cs="Calibri"/>
          <w:sz w:val="22"/>
          <w:szCs w:val="22"/>
        </w:rPr>
        <w:t xml:space="preserve"> In </w:t>
      </w:r>
      <w:r w:rsidR="00AF6403">
        <w:rPr>
          <w:rFonts w:asciiTheme="minorHAnsi" w:hAnsiTheme="minorHAnsi" w:cs="Calibri"/>
          <w:sz w:val="22"/>
          <w:szCs w:val="22"/>
        </w:rPr>
        <w:t>My order</w:t>
      </w:r>
    </w:p>
    <w:p w14:paraId="792F346E" w14:textId="580EAC99" w:rsidR="00AF6403" w:rsidRDefault="00AF6403" w:rsidP="00A34F90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Review of contracts for landlords </w:t>
      </w:r>
      <w:r w:rsidR="00022014">
        <w:rPr>
          <w:rFonts w:asciiTheme="minorHAnsi" w:hAnsiTheme="minorHAnsi" w:cs="Calibri"/>
          <w:sz w:val="22"/>
          <w:szCs w:val="22"/>
        </w:rPr>
        <w:t xml:space="preserve">available in Contract </w:t>
      </w:r>
      <w:r w:rsidR="00600D5E">
        <w:rPr>
          <w:rFonts w:asciiTheme="minorHAnsi" w:hAnsiTheme="minorHAnsi" w:cs="Calibri"/>
          <w:sz w:val="22"/>
          <w:szCs w:val="22"/>
        </w:rPr>
        <w:t>Hub</w:t>
      </w:r>
    </w:p>
    <w:p w14:paraId="46003C74" w14:textId="3D202C2D" w:rsidR="009D4AD0" w:rsidRDefault="009D4AD0" w:rsidP="00A34F90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Review</w:t>
      </w:r>
      <w:r w:rsidR="005B3519">
        <w:rPr>
          <w:rFonts w:asciiTheme="minorHAnsi" w:hAnsiTheme="minorHAnsi" w:cs="Calibri"/>
          <w:sz w:val="22"/>
          <w:szCs w:val="22"/>
        </w:rPr>
        <w:t xml:space="preserve"> and approval</w:t>
      </w:r>
      <w:r>
        <w:rPr>
          <w:rFonts w:asciiTheme="minorHAnsi" w:hAnsiTheme="minorHAnsi" w:cs="Calibri"/>
          <w:sz w:val="22"/>
          <w:szCs w:val="22"/>
        </w:rPr>
        <w:t xml:space="preserve"> of invoices with MSInvoice/CIM</w:t>
      </w:r>
    </w:p>
    <w:p w14:paraId="16A73AA1" w14:textId="420068EE" w:rsidR="001E1478" w:rsidRDefault="001E1478" w:rsidP="00A34F90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Writing of landlord and </w:t>
      </w:r>
      <w:r w:rsidR="003E6C3F">
        <w:rPr>
          <w:rFonts w:asciiTheme="minorHAnsi" w:hAnsiTheme="minorHAnsi" w:cs="Calibri"/>
          <w:sz w:val="22"/>
          <w:szCs w:val="22"/>
        </w:rPr>
        <w:t>vendor</w:t>
      </w:r>
      <w:r>
        <w:rPr>
          <w:rFonts w:asciiTheme="minorHAnsi" w:hAnsiTheme="minorHAnsi" w:cs="Calibri"/>
          <w:sz w:val="22"/>
          <w:szCs w:val="22"/>
        </w:rPr>
        <w:t xml:space="preserve"> SOWs</w:t>
      </w:r>
    </w:p>
    <w:p w14:paraId="4D4AA273" w14:textId="6759794E" w:rsidR="009D2DED" w:rsidRPr="00A34F90" w:rsidRDefault="00A43A50" w:rsidP="00A34F90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De</w:t>
      </w:r>
      <w:r w:rsidR="00A34F90" w:rsidRPr="00A34F90">
        <w:rPr>
          <w:rFonts w:asciiTheme="minorHAnsi" w:hAnsiTheme="minorHAnsi" w:cs="Calibri"/>
          <w:sz w:val="22"/>
          <w:szCs w:val="22"/>
        </w:rPr>
        <w:t>ployed multiple pilot programs combining new user experience, data gathering / tracking automation, infrastructure asset command / control</w:t>
      </w:r>
      <w:r w:rsidR="3FF42CCB" w:rsidRPr="00A34F90">
        <w:rPr>
          <w:rFonts w:asciiTheme="minorHAnsi" w:hAnsiTheme="minorHAnsi" w:cs="Calibri"/>
          <w:sz w:val="22"/>
          <w:szCs w:val="22"/>
        </w:rPr>
        <w:t xml:space="preserve"> </w:t>
      </w:r>
    </w:p>
    <w:p w14:paraId="434700ED" w14:textId="77777777" w:rsidR="004E269A" w:rsidRPr="009D2DE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>Landlord/Vendor relationship management of providers in multiple countries and territories.</w:t>
      </w:r>
    </w:p>
    <w:p w14:paraId="15FB5433" w14:textId="77777777" w:rsidR="004E269A" w:rsidRPr="009D2DE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 xml:space="preserve">SOPTF (Standard Operating Procedure Task Force) lead – Managing the update and creation of the operating procedures for process and tooling used in Datacenter facilities and to engage with our vendors. </w:t>
      </w:r>
    </w:p>
    <w:p w14:paraId="65D9E2AB" w14:textId="77777777" w:rsidR="004E269A" w:rsidRPr="009D2DE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 xml:space="preserve">Onboarding of new engineering groups and teams to the tools and procedures used to deploy and maintain circuits and HW in managed facilities. </w:t>
      </w:r>
    </w:p>
    <w:p w14:paraId="72D9B886" w14:textId="77777777" w:rsidR="00597C97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>Deployment and management of Fedramp approved NW nodes and interconnect services. ITAR Certified</w:t>
      </w:r>
    </w:p>
    <w:p w14:paraId="2588D6EE" w14:textId="77777777" w:rsidR="0073485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>Deployment and management of Network Gateways</w:t>
      </w:r>
    </w:p>
    <w:p w14:paraId="0DAA31D2" w14:textId="77777777" w:rsidR="004E269A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>Compliance, Spares, HW Audits of managed facilities</w:t>
      </w:r>
    </w:p>
    <w:p w14:paraId="5545F218" w14:textId="77777777" w:rsidR="0073485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 xml:space="preserve">Working with other internal teams to improve process and procedure as well as external vendors to implement new technology and or processes. </w:t>
      </w:r>
    </w:p>
    <w:p w14:paraId="77657462" w14:textId="77777777" w:rsidR="0073485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 xml:space="preserve">Training of new team members on tooling, process and vendor engagement. </w:t>
      </w:r>
    </w:p>
    <w:p w14:paraId="0A2EC280" w14:textId="63B921F2" w:rsidR="0073485D" w:rsidRPr="009D2DED" w:rsidRDefault="0073485D" w:rsidP="00826041">
      <w:pPr>
        <w:suppressAutoHyphens/>
        <w:ind w:left="720"/>
        <w:rPr>
          <w:rFonts w:asciiTheme="minorHAnsi" w:hAnsiTheme="minorHAnsi" w:cs="Calibri"/>
          <w:bCs/>
          <w:sz w:val="22"/>
          <w:szCs w:val="22"/>
        </w:rPr>
      </w:pPr>
    </w:p>
    <w:p w14:paraId="722062DF" w14:textId="10EAE1E1" w:rsidR="002D1962" w:rsidRPr="009D2DED" w:rsidRDefault="002D1962" w:rsidP="3FF42CCB">
      <w:pPr>
        <w:suppressAutoHyphens/>
        <w:rPr>
          <w:rFonts w:asciiTheme="minorHAnsi" w:hAnsiTheme="minorHAnsi" w:cs="Calibri"/>
          <w:sz w:val="22"/>
          <w:szCs w:val="22"/>
        </w:rPr>
      </w:pPr>
      <w:r w:rsidRPr="3FF42CCB">
        <w:rPr>
          <w:rFonts w:asciiTheme="minorHAnsi" w:hAnsiTheme="minorHAnsi" w:cs="Calibri"/>
          <w:b/>
          <w:bCs/>
          <w:sz w:val="22"/>
          <w:szCs w:val="22"/>
        </w:rPr>
        <w:t xml:space="preserve">VMC (Contractor Microsoft V-) </w:t>
      </w:r>
      <w:r w:rsidRPr="009D2DED">
        <w:rPr>
          <w:rFonts w:asciiTheme="minorHAnsi" w:hAnsiTheme="minorHAnsi" w:cs="Calibri"/>
          <w:b/>
          <w:bCs/>
          <w:sz w:val="22"/>
          <w:szCs w:val="22"/>
        </w:rPr>
        <w:tab/>
      </w:r>
      <w:r w:rsidRPr="009D2DED">
        <w:rPr>
          <w:rFonts w:asciiTheme="minorHAnsi" w:hAnsiTheme="minorHAnsi" w:cs="Calibri"/>
          <w:b/>
          <w:bCs/>
          <w:sz w:val="22"/>
          <w:szCs w:val="22"/>
        </w:rPr>
        <w:tab/>
      </w:r>
      <w:r w:rsidRPr="009D2DED">
        <w:rPr>
          <w:rFonts w:asciiTheme="minorHAnsi" w:hAnsiTheme="minorHAnsi" w:cs="Calibri"/>
          <w:b/>
          <w:bCs/>
          <w:sz w:val="22"/>
          <w:szCs w:val="22"/>
        </w:rPr>
        <w:tab/>
      </w:r>
      <w:r w:rsidR="00AA34B1" w:rsidRPr="3FF42CCB">
        <w:rPr>
          <w:rFonts w:asciiTheme="minorHAnsi" w:hAnsiTheme="minorHAnsi" w:cs="Calibri"/>
          <w:b/>
          <w:bCs/>
          <w:sz w:val="22"/>
          <w:szCs w:val="22"/>
        </w:rPr>
        <w:t>Redmond, WA</w:t>
      </w:r>
      <w:r w:rsidR="00AA34B1" w:rsidRPr="009D2DED">
        <w:rPr>
          <w:rFonts w:asciiTheme="minorHAnsi" w:hAnsiTheme="minorHAnsi" w:cs="Calibri"/>
          <w:b/>
          <w:bCs/>
          <w:sz w:val="22"/>
          <w:szCs w:val="22"/>
        </w:rPr>
        <w:tab/>
      </w:r>
      <w:r w:rsidR="00AA34B1" w:rsidRPr="009D2DED">
        <w:rPr>
          <w:rFonts w:asciiTheme="minorHAnsi" w:hAnsiTheme="minorHAnsi" w:cs="Calibri"/>
          <w:b/>
          <w:bCs/>
          <w:sz w:val="22"/>
          <w:szCs w:val="22"/>
        </w:rPr>
        <w:tab/>
      </w:r>
    </w:p>
    <w:p w14:paraId="5F7DEFC8" w14:textId="068FAB9D" w:rsidR="00C228ED" w:rsidRPr="009D2DED" w:rsidRDefault="00C228ED" w:rsidP="3FF42CCB">
      <w:pPr>
        <w:suppressAutoHyphens/>
        <w:rPr>
          <w:rFonts w:asciiTheme="minorHAnsi" w:hAnsiTheme="minorHAnsi" w:cs="Calibri"/>
          <w:b/>
          <w:bCs/>
          <w:sz w:val="22"/>
          <w:szCs w:val="22"/>
        </w:rPr>
      </w:pPr>
      <w:r w:rsidRPr="3FF42CCB">
        <w:rPr>
          <w:rFonts w:asciiTheme="minorHAnsi" w:hAnsiTheme="minorHAnsi" w:cs="Calibri"/>
          <w:b/>
          <w:bCs/>
          <w:sz w:val="22"/>
          <w:szCs w:val="22"/>
        </w:rPr>
        <w:t xml:space="preserve">Remote Data Center Program Manager V-OM </w:t>
      </w:r>
      <w:r w:rsidR="00B52F46">
        <w:rPr>
          <w:rFonts w:asciiTheme="minorHAnsi" w:hAnsiTheme="minorHAnsi" w:cs="Calibri"/>
          <w:b/>
          <w:bCs/>
          <w:sz w:val="22"/>
          <w:szCs w:val="22"/>
        </w:rPr>
        <w:t>- Cloud Infrastructure and Operations</w:t>
      </w:r>
      <w:r w:rsidRPr="009D2DED">
        <w:rPr>
          <w:rFonts w:asciiTheme="minorHAnsi" w:hAnsiTheme="minorHAnsi" w:cs="Calibri"/>
          <w:b/>
          <w:bCs/>
          <w:sz w:val="22"/>
          <w:szCs w:val="22"/>
        </w:rPr>
        <w:tab/>
      </w:r>
      <w:r w:rsidRPr="3FF42CCB">
        <w:rPr>
          <w:rFonts w:asciiTheme="minorHAnsi" w:hAnsiTheme="minorHAnsi" w:cs="Calibri"/>
          <w:b/>
          <w:bCs/>
          <w:sz w:val="22"/>
          <w:szCs w:val="22"/>
        </w:rPr>
        <w:t xml:space="preserve">January 2012 - </w:t>
      </w:r>
      <w:r w:rsidR="004E269A" w:rsidRPr="3FF42CCB">
        <w:rPr>
          <w:rFonts w:asciiTheme="minorHAnsi" w:hAnsiTheme="minorHAnsi" w:cs="Calibri"/>
          <w:b/>
          <w:bCs/>
          <w:sz w:val="22"/>
          <w:szCs w:val="22"/>
        </w:rPr>
        <w:t>Dec 2013</w:t>
      </w:r>
    </w:p>
    <w:p w14:paraId="7D64C5B6" w14:textId="77777777" w:rsidR="00C228ED" w:rsidRPr="009D2DE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>All below duties plus –</w:t>
      </w:r>
    </w:p>
    <w:p w14:paraId="1E01D333" w14:textId="77777777" w:rsidR="00C228E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 xml:space="preserve">Maintenance of ISO certification controls for managed sites via regular reporting and reviews with remote site landlords. </w:t>
      </w:r>
    </w:p>
    <w:p w14:paraId="28706989" w14:textId="057A7135" w:rsidR="00A34F90" w:rsidRPr="00803151" w:rsidRDefault="00A34F90" w:rsidP="00803151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 w:rsidRPr="00803151">
        <w:rPr>
          <w:rFonts w:asciiTheme="minorHAnsi" w:hAnsiTheme="minorHAnsi" w:cs="Calibri"/>
          <w:sz w:val="22"/>
          <w:szCs w:val="22"/>
        </w:rPr>
        <w:t>Managing all escalations and remediation efforts for all overnight work activities including status reporting of implementation of software, hardware, and infrastructure project execution.</w:t>
      </w:r>
    </w:p>
    <w:p w14:paraId="47101D93" w14:textId="77777777" w:rsidR="00C228ED" w:rsidRPr="009D2DE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>Capacity management, power planning and financial management of remote sites.</w:t>
      </w:r>
    </w:p>
    <w:p w14:paraId="504B6645" w14:textId="77777777" w:rsidR="00C228ED" w:rsidRPr="009D2DE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b/>
          <w:bCs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 xml:space="preserve">Purchasing of consumables and infrastructure HW for remote sites. </w:t>
      </w:r>
    </w:p>
    <w:p w14:paraId="779F450C" w14:textId="77777777" w:rsidR="00C228ED" w:rsidRPr="009D2DED" w:rsidRDefault="00C228ED">
      <w:pPr>
        <w:suppressAutoHyphens/>
        <w:rPr>
          <w:rFonts w:asciiTheme="minorHAnsi" w:hAnsiTheme="minorHAnsi" w:cs="Calibri"/>
          <w:b/>
          <w:bCs/>
          <w:sz w:val="22"/>
          <w:szCs w:val="22"/>
        </w:rPr>
      </w:pPr>
    </w:p>
    <w:p w14:paraId="3428D159" w14:textId="66581ED5" w:rsidR="002D1962" w:rsidRPr="009D2DED" w:rsidRDefault="000B091A">
      <w:pPr>
        <w:suppressAutoHyphens/>
        <w:rPr>
          <w:rFonts w:asciiTheme="minorHAnsi" w:hAnsiTheme="minorHAnsi" w:cs="Calibri"/>
          <w:b/>
          <w:bCs/>
          <w:sz w:val="22"/>
          <w:szCs w:val="22"/>
        </w:rPr>
      </w:pPr>
      <w:r w:rsidRPr="009D2DED">
        <w:rPr>
          <w:rFonts w:asciiTheme="minorHAnsi" w:hAnsiTheme="minorHAnsi" w:cs="Calibri"/>
          <w:b/>
          <w:bCs/>
          <w:sz w:val="22"/>
          <w:szCs w:val="22"/>
        </w:rPr>
        <w:t xml:space="preserve">Remote </w:t>
      </w:r>
      <w:r w:rsidR="002D1962" w:rsidRPr="009D2DED">
        <w:rPr>
          <w:rFonts w:asciiTheme="minorHAnsi" w:hAnsiTheme="minorHAnsi" w:cs="Calibri"/>
          <w:b/>
          <w:bCs/>
          <w:sz w:val="22"/>
          <w:szCs w:val="22"/>
        </w:rPr>
        <w:t xml:space="preserve">Data Center </w:t>
      </w:r>
      <w:r w:rsidR="00ED4701" w:rsidRPr="009D2DED">
        <w:rPr>
          <w:rFonts w:asciiTheme="minorHAnsi" w:hAnsiTheme="minorHAnsi" w:cs="Calibri"/>
          <w:b/>
          <w:bCs/>
          <w:sz w:val="22"/>
          <w:szCs w:val="22"/>
        </w:rPr>
        <w:t>Technical Program</w:t>
      </w:r>
      <w:r w:rsidR="002D1962" w:rsidRPr="009D2DED">
        <w:rPr>
          <w:rFonts w:asciiTheme="minorHAnsi" w:hAnsiTheme="minorHAnsi" w:cs="Calibri"/>
          <w:b/>
          <w:bCs/>
          <w:sz w:val="22"/>
          <w:szCs w:val="22"/>
        </w:rPr>
        <w:t xml:space="preserve"> </w:t>
      </w:r>
      <w:r w:rsidR="00ED4701" w:rsidRPr="009D2DED">
        <w:rPr>
          <w:rFonts w:asciiTheme="minorHAnsi" w:hAnsiTheme="minorHAnsi" w:cs="Calibri"/>
          <w:b/>
          <w:bCs/>
          <w:sz w:val="22"/>
          <w:szCs w:val="22"/>
        </w:rPr>
        <w:t>Manager</w:t>
      </w:r>
      <w:r w:rsidR="002D1962" w:rsidRPr="009D2DED">
        <w:rPr>
          <w:rFonts w:asciiTheme="minorHAnsi" w:hAnsiTheme="minorHAnsi" w:cs="Calibri"/>
          <w:b/>
          <w:bCs/>
          <w:sz w:val="22"/>
          <w:szCs w:val="22"/>
        </w:rPr>
        <w:t xml:space="preserve"> V-TPM</w:t>
      </w:r>
      <w:r w:rsidR="000740A7">
        <w:rPr>
          <w:rFonts w:asciiTheme="minorHAnsi" w:hAnsiTheme="minorHAnsi" w:cs="Calibri"/>
          <w:b/>
          <w:bCs/>
          <w:sz w:val="22"/>
          <w:szCs w:val="22"/>
        </w:rPr>
        <w:t xml:space="preserve"> - MCIO</w:t>
      </w:r>
      <w:r w:rsidR="00465CF2" w:rsidRPr="009D2DED">
        <w:rPr>
          <w:rFonts w:asciiTheme="minorHAnsi" w:hAnsiTheme="minorHAnsi" w:cs="Calibri"/>
          <w:b/>
          <w:bCs/>
          <w:sz w:val="22"/>
          <w:szCs w:val="22"/>
        </w:rPr>
        <w:t xml:space="preserve">           September 2009 – December 2011</w:t>
      </w:r>
    </w:p>
    <w:p w14:paraId="1CF42411" w14:textId="77777777" w:rsidR="002D1962" w:rsidRPr="009D2DE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 xml:space="preserve">Management of multiple install and decommission projects in numerous facilities in the US, Brazil and Mexico. </w:t>
      </w:r>
    </w:p>
    <w:p w14:paraId="5D1866C2" w14:textId="77777777" w:rsidR="00FD2CFA" w:rsidRPr="009D2DE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 xml:space="preserve">Auditing of installed devices, spares and infrastructure to ensure tooling accuracy. </w:t>
      </w:r>
    </w:p>
    <w:p w14:paraId="0C2AFE5D" w14:textId="77777777" w:rsidR="00D77EC5" w:rsidRPr="009D2DE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b/>
          <w:bCs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>Management of remote site landlord relationship to ensure that services detailed in the MCA/SOW are met.</w:t>
      </w:r>
    </w:p>
    <w:p w14:paraId="686D001D" w14:textId="77777777" w:rsidR="00BD4F7C" w:rsidRPr="009D2DE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b/>
          <w:bCs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>Management of onboarding of new sites into MS and team tools.</w:t>
      </w:r>
    </w:p>
    <w:p w14:paraId="38AA3991" w14:textId="77777777" w:rsidR="005C75BD" w:rsidRPr="009D2DE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b/>
          <w:bCs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 xml:space="preserve">Development and implementation of new and updated processes and procedures for remote sites.  </w:t>
      </w:r>
    </w:p>
    <w:p w14:paraId="756F5221" w14:textId="77777777" w:rsidR="002D1962" w:rsidRPr="009D2DED" w:rsidRDefault="002D1962">
      <w:pPr>
        <w:suppressAutoHyphens/>
        <w:rPr>
          <w:rFonts w:asciiTheme="minorHAnsi" w:hAnsiTheme="minorHAnsi" w:cs="Calibri"/>
          <w:b/>
          <w:bCs/>
          <w:sz w:val="22"/>
          <w:szCs w:val="22"/>
        </w:rPr>
      </w:pPr>
    </w:p>
    <w:p w14:paraId="4AAEAFC1" w14:textId="77777777" w:rsidR="00525966" w:rsidRPr="009D2DED" w:rsidRDefault="00525966">
      <w:pPr>
        <w:suppressAutoHyphens/>
        <w:rPr>
          <w:rFonts w:asciiTheme="minorHAnsi" w:hAnsiTheme="minorHAnsi" w:cs="Calibri"/>
          <w:sz w:val="22"/>
          <w:szCs w:val="22"/>
        </w:rPr>
      </w:pPr>
      <w:r w:rsidRPr="009D2DED">
        <w:rPr>
          <w:rFonts w:asciiTheme="minorHAnsi" w:hAnsiTheme="minorHAnsi" w:cs="Calibri"/>
          <w:b/>
          <w:bCs/>
          <w:sz w:val="22"/>
          <w:szCs w:val="22"/>
        </w:rPr>
        <w:t>Excell Data Corp (Contractor Microsoft A-)</w:t>
      </w:r>
      <w:r w:rsidRPr="009D2DED">
        <w:rPr>
          <w:rFonts w:asciiTheme="minorHAnsi" w:hAnsiTheme="minorHAnsi" w:cs="Calibri"/>
          <w:b/>
          <w:bCs/>
          <w:sz w:val="22"/>
          <w:szCs w:val="22"/>
        </w:rPr>
        <w:tab/>
      </w:r>
      <w:r w:rsidRPr="009D2DED">
        <w:rPr>
          <w:rFonts w:asciiTheme="minorHAnsi" w:hAnsiTheme="minorHAnsi" w:cs="Calibri"/>
          <w:b/>
          <w:sz w:val="22"/>
          <w:szCs w:val="22"/>
        </w:rPr>
        <w:t>Bellevue, WA</w:t>
      </w:r>
      <w:r w:rsidRPr="009D2DED">
        <w:rPr>
          <w:rFonts w:asciiTheme="minorHAnsi" w:hAnsiTheme="minorHAnsi" w:cs="Calibri"/>
          <w:b/>
          <w:sz w:val="22"/>
          <w:szCs w:val="22"/>
        </w:rPr>
        <w:tab/>
        <w:t xml:space="preserve">         April 2008 – April 2009</w:t>
      </w:r>
    </w:p>
    <w:p w14:paraId="2A994B04" w14:textId="77777777" w:rsidR="00525966" w:rsidRPr="00500D88" w:rsidRDefault="00525966">
      <w:pPr>
        <w:suppressAutoHyphens/>
        <w:rPr>
          <w:rFonts w:asciiTheme="minorHAnsi" w:hAnsiTheme="minorHAnsi" w:cs="Calibri"/>
          <w:b/>
          <w:sz w:val="22"/>
          <w:szCs w:val="22"/>
        </w:rPr>
      </w:pPr>
      <w:r w:rsidRPr="00500D88">
        <w:rPr>
          <w:rFonts w:asciiTheme="minorHAnsi" w:hAnsiTheme="minorHAnsi" w:cs="Calibri"/>
          <w:b/>
          <w:sz w:val="22"/>
          <w:szCs w:val="22"/>
        </w:rPr>
        <w:t xml:space="preserve">Data Center Support (Support </w:t>
      </w:r>
      <w:r w:rsidR="00F4320C" w:rsidRPr="00500D88">
        <w:rPr>
          <w:rFonts w:asciiTheme="minorHAnsi" w:hAnsiTheme="minorHAnsi" w:cs="Calibri"/>
          <w:b/>
          <w:sz w:val="22"/>
          <w:szCs w:val="22"/>
        </w:rPr>
        <w:t>Engineer</w:t>
      </w:r>
      <w:r w:rsidRPr="00500D88">
        <w:rPr>
          <w:rFonts w:asciiTheme="minorHAnsi" w:hAnsiTheme="minorHAnsi" w:cs="Calibri"/>
          <w:b/>
          <w:sz w:val="22"/>
          <w:szCs w:val="22"/>
        </w:rPr>
        <w:t xml:space="preserve"> II)</w:t>
      </w:r>
    </w:p>
    <w:p w14:paraId="55DFB25E" w14:textId="77777777" w:rsidR="00525966" w:rsidRPr="009D2DE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b/>
          <w:bCs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 xml:space="preserve">Imaging, trouble shooting and break fix of remote systems in datacenters located various states and countries. </w:t>
      </w:r>
    </w:p>
    <w:p w14:paraId="01CA98CB" w14:textId="77777777" w:rsidR="00525966" w:rsidRPr="009D2DE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b/>
          <w:bCs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 xml:space="preserve">Use of various imaging solutions to deploy Windows and Linux images to remote systems. </w:t>
      </w:r>
    </w:p>
    <w:p w14:paraId="545452A6" w14:textId="77777777" w:rsidR="00525966" w:rsidRPr="009D2DED" w:rsidRDefault="3FF42CCB" w:rsidP="3FF42CCB">
      <w:pPr>
        <w:numPr>
          <w:ilvl w:val="0"/>
          <w:numId w:val="1"/>
        </w:numPr>
        <w:suppressAutoHyphens/>
        <w:ind w:hanging="720"/>
        <w:rPr>
          <w:rFonts w:asciiTheme="minorHAnsi" w:hAnsiTheme="minorHAnsi" w:cs="Calibri"/>
          <w:b/>
          <w:bCs/>
          <w:sz w:val="22"/>
          <w:szCs w:val="22"/>
        </w:rPr>
      </w:pPr>
      <w:r w:rsidRPr="3FF42CCB">
        <w:rPr>
          <w:rFonts w:asciiTheme="minorHAnsi" w:hAnsiTheme="minorHAnsi" w:cs="Calibri"/>
          <w:sz w:val="22"/>
          <w:szCs w:val="22"/>
        </w:rPr>
        <w:t xml:space="preserve">Facilitating the on time completion of large scale imaging and deployment projects. </w:t>
      </w:r>
    </w:p>
    <w:p w14:paraId="41F39F45" w14:textId="77777777" w:rsidR="00525966" w:rsidRPr="009D2DED" w:rsidRDefault="00525966">
      <w:pPr>
        <w:suppressAutoHyphens/>
        <w:rPr>
          <w:rFonts w:asciiTheme="minorHAnsi" w:hAnsiTheme="minorHAnsi" w:cs="Calibri"/>
          <w:b/>
          <w:bCs/>
          <w:sz w:val="22"/>
          <w:szCs w:val="22"/>
        </w:rPr>
      </w:pPr>
    </w:p>
    <w:p w14:paraId="448129D5" w14:textId="77777777" w:rsidR="00597C97" w:rsidRPr="009D2DED" w:rsidRDefault="00525966">
      <w:pPr>
        <w:suppressAutoHyphens/>
        <w:rPr>
          <w:rFonts w:asciiTheme="minorHAnsi" w:hAnsiTheme="minorHAnsi" w:cs="Calibri"/>
          <w:b/>
          <w:bCs/>
          <w:sz w:val="22"/>
          <w:szCs w:val="22"/>
        </w:rPr>
      </w:pPr>
      <w:r w:rsidRPr="009D2DED">
        <w:rPr>
          <w:rFonts w:asciiTheme="minorHAnsi" w:hAnsiTheme="minorHAnsi" w:cs="Calibri"/>
          <w:b/>
          <w:bCs/>
          <w:sz w:val="22"/>
          <w:szCs w:val="22"/>
        </w:rPr>
        <w:t>TECHNICAL SKILLS:</w:t>
      </w:r>
    </w:p>
    <w:p w14:paraId="2A2EB502" w14:textId="77777777" w:rsidR="00597C97" w:rsidRDefault="00597C97" w:rsidP="00525966">
      <w:pPr>
        <w:numPr>
          <w:ilvl w:val="0"/>
          <w:numId w:val="3"/>
        </w:numPr>
        <w:tabs>
          <w:tab w:val="left" w:pos="360"/>
        </w:tabs>
        <w:suppressAutoHyphens/>
        <w:ind w:left="360" w:hanging="36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Project/Program Management</w:t>
      </w:r>
    </w:p>
    <w:p w14:paraId="5CE2E564" w14:textId="77777777" w:rsidR="00597C97" w:rsidRDefault="00597C97" w:rsidP="00525966">
      <w:pPr>
        <w:numPr>
          <w:ilvl w:val="0"/>
          <w:numId w:val="3"/>
        </w:numPr>
        <w:tabs>
          <w:tab w:val="left" w:pos="360"/>
        </w:tabs>
        <w:suppressAutoHyphens/>
        <w:ind w:left="360" w:hanging="36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Vendor/Resource Management </w:t>
      </w:r>
    </w:p>
    <w:p w14:paraId="07871B1A" w14:textId="77777777" w:rsidR="00597C97" w:rsidRDefault="00597C97" w:rsidP="00525966">
      <w:pPr>
        <w:numPr>
          <w:ilvl w:val="0"/>
          <w:numId w:val="3"/>
        </w:numPr>
        <w:tabs>
          <w:tab w:val="left" w:pos="360"/>
        </w:tabs>
        <w:suppressAutoHyphens/>
        <w:ind w:left="360" w:hanging="360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 xml:space="preserve">Self-starter with the ability to prioritize work duties and resource allocation.  </w:t>
      </w:r>
    </w:p>
    <w:p w14:paraId="65276BE4" w14:textId="38274095" w:rsidR="00525966" w:rsidRPr="009D2DED" w:rsidRDefault="00525966" w:rsidP="00525966">
      <w:pPr>
        <w:numPr>
          <w:ilvl w:val="0"/>
          <w:numId w:val="3"/>
        </w:numPr>
        <w:tabs>
          <w:tab w:val="left" w:pos="360"/>
        </w:tabs>
        <w:suppressAutoHyphens/>
        <w:ind w:left="360" w:hanging="360"/>
        <w:rPr>
          <w:rFonts w:asciiTheme="minorHAnsi" w:hAnsiTheme="minorHAnsi" w:cs="Calibri"/>
          <w:sz w:val="22"/>
          <w:szCs w:val="22"/>
        </w:rPr>
      </w:pPr>
      <w:r w:rsidRPr="009D2DED">
        <w:rPr>
          <w:rFonts w:asciiTheme="minorHAnsi" w:hAnsiTheme="minorHAnsi" w:cs="Calibri"/>
          <w:sz w:val="22"/>
          <w:szCs w:val="22"/>
        </w:rPr>
        <w:t xml:space="preserve">OS EXPERIENCE: AS/400 (2 </w:t>
      </w:r>
      <w:r w:rsidR="00FD2CFA" w:rsidRPr="009D2DED">
        <w:rPr>
          <w:rFonts w:asciiTheme="minorHAnsi" w:hAnsiTheme="minorHAnsi" w:cs="Calibri"/>
          <w:sz w:val="22"/>
          <w:szCs w:val="22"/>
        </w:rPr>
        <w:t>Yrs.</w:t>
      </w:r>
      <w:r w:rsidRPr="009D2DED">
        <w:rPr>
          <w:rFonts w:asciiTheme="minorHAnsi" w:hAnsiTheme="minorHAnsi" w:cs="Calibri"/>
          <w:sz w:val="22"/>
          <w:szCs w:val="22"/>
        </w:rPr>
        <w:t>), Windows Server (</w:t>
      </w:r>
      <w:r w:rsidR="006E14AE">
        <w:rPr>
          <w:rFonts w:asciiTheme="minorHAnsi" w:hAnsiTheme="minorHAnsi" w:cs="Calibri"/>
          <w:sz w:val="22"/>
          <w:szCs w:val="22"/>
        </w:rPr>
        <w:t>6</w:t>
      </w:r>
      <w:r w:rsidRPr="009D2DED">
        <w:rPr>
          <w:rFonts w:asciiTheme="minorHAnsi" w:hAnsiTheme="minorHAnsi" w:cs="Calibri"/>
          <w:sz w:val="22"/>
          <w:szCs w:val="22"/>
        </w:rPr>
        <w:t xml:space="preserve"> </w:t>
      </w:r>
      <w:r w:rsidR="00FD2CFA" w:rsidRPr="009D2DED">
        <w:rPr>
          <w:rFonts w:asciiTheme="minorHAnsi" w:hAnsiTheme="minorHAnsi" w:cs="Calibri"/>
          <w:sz w:val="22"/>
          <w:szCs w:val="22"/>
        </w:rPr>
        <w:t>Yrs.</w:t>
      </w:r>
      <w:r w:rsidRPr="009D2DED">
        <w:rPr>
          <w:rFonts w:asciiTheme="minorHAnsi" w:hAnsiTheme="minorHAnsi" w:cs="Calibri"/>
          <w:sz w:val="22"/>
          <w:szCs w:val="22"/>
        </w:rPr>
        <w:t xml:space="preserve">), Windows </w:t>
      </w:r>
      <w:r w:rsidR="006E14AE">
        <w:rPr>
          <w:rFonts w:asciiTheme="minorHAnsi" w:hAnsiTheme="minorHAnsi" w:cs="Calibri"/>
          <w:sz w:val="22"/>
          <w:szCs w:val="22"/>
        </w:rPr>
        <w:t>3.x - 10</w:t>
      </w:r>
      <w:r w:rsidRPr="009D2DED">
        <w:rPr>
          <w:rFonts w:asciiTheme="minorHAnsi" w:hAnsiTheme="minorHAnsi" w:cs="Calibri"/>
          <w:sz w:val="22"/>
          <w:szCs w:val="22"/>
        </w:rPr>
        <w:t xml:space="preserve"> (</w:t>
      </w:r>
      <w:r w:rsidR="006E14AE">
        <w:rPr>
          <w:rFonts w:asciiTheme="minorHAnsi" w:hAnsiTheme="minorHAnsi" w:cs="Calibri"/>
          <w:sz w:val="22"/>
          <w:szCs w:val="22"/>
        </w:rPr>
        <w:t>20</w:t>
      </w:r>
      <w:r w:rsidR="006136B3">
        <w:rPr>
          <w:rFonts w:asciiTheme="minorHAnsi" w:hAnsiTheme="minorHAnsi" w:cs="Calibri"/>
          <w:sz w:val="22"/>
          <w:szCs w:val="22"/>
        </w:rPr>
        <w:t>+</w:t>
      </w:r>
      <w:r w:rsidRPr="009D2DED">
        <w:rPr>
          <w:rFonts w:asciiTheme="minorHAnsi" w:hAnsiTheme="minorHAnsi" w:cs="Calibri"/>
          <w:sz w:val="22"/>
          <w:szCs w:val="22"/>
        </w:rPr>
        <w:t>Yrs), Unix/Linux (</w:t>
      </w:r>
      <w:r w:rsidR="006E14AE">
        <w:rPr>
          <w:rFonts w:asciiTheme="minorHAnsi" w:hAnsiTheme="minorHAnsi" w:cs="Calibri"/>
          <w:sz w:val="22"/>
          <w:szCs w:val="22"/>
        </w:rPr>
        <w:t>4</w:t>
      </w:r>
      <w:r w:rsidRPr="009D2DED">
        <w:rPr>
          <w:rFonts w:asciiTheme="minorHAnsi" w:hAnsiTheme="minorHAnsi" w:cs="Calibri"/>
          <w:sz w:val="22"/>
          <w:szCs w:val="22"/>
        </w:rPr>
        <w:t xml:space="preserve"> </w:t>
      </w:r>
      <w:r w:rsidR="00FD2CFA" w:rsidRPr="009D2DED">
        <w:rPr>
          <w:rFonts w:asciiTheme="minorHAnsi" w:hAnsiTheme="minorHAnsi" w:cs="Calibri"/>
          <w:sz w:val="22"/>
          <w:szCs w:val="22"/>
        </w:rPr>
        <w:t>Yrs.</w:t>
      </w:r>
      <w:r w:rsidRPr="009D2DED">
        <w:rPr>
          <w:rFonts w:asciiTheme="minorHAnsi" w:hAnsiTheme="minorHAnsi" w:cs="Calibri"/>
          <w:sz w:val="22"/>
          <w:szCs w:val="22"/>
        </w:rPr>
        <w:t>), Mac OS (</w:t>
      </w:r>
      <w:r w:rsidR="006E14AE">
        <w:rPr>
          <w:rFonts w:asciiTheme="minorHAnsi" w:hAnsiTheme="minorHAnsi" w:cs="Calibri"/>
          <w:sz w:val="22"/>
          <w:szCs w:val="22"/>
        </w:rPr>
        <w:t>12</w:t>
      </w:r>
      <w:r w:rsidR="00E90FED">
        <w:rPr>
          <w:rFonts w:asciiTheme="minorHAnsi" w:hAnsiTheme="minorHAnsi" w:cs="Calibri"/>
          <w:sz w:val="22"/>
          <w:szCs w:val="22"/>
        </w:rPr>
        <w:t>+</w:t>
      </w:r>
      <w:r w:rsidRPr="009D2DED">
        <w:rPr>
          <w:rFonts w:asciiTheme="minorHAnsi" w:hAnsiTheme="minorHAnsi" w:cs="Calibri"/>
          <w:sz w:val="22"/>
          <w:szCs w:val="22"/>
        </w:rPr>
        <w:t xml:space="preserve"> </w:t>
      </w:r>
      <w:r w:rsidR="00FD2CFA" w:rsidRPr="009D2DED">
        <w:rPr>
          <w:rFonts w:asciiTheme="minorHAnsi" w:hAnsiTheme="minorHAnsi" w:cs="Calibri"/>
          <w:sz w:val="22"/>
          <w:szCs w:val="22"/>
        </w:rPr>
        <w:t>Yrs.</w:t>
      </w:r>
      <w:r w:rsidRPr="009D2DED">
        <w:rPr>
          <w:rFonts w:asciiTheme="minorHAnsi" w:hAnsiTheme="minorHAnsi" w:cs="Calibri"/>
          <w:sz w:val="22"/>
          <w:szCs w:val="22"/>
        </w:rPr>
        <w:t>).</w:t>
      </w:r>
    </w:p>
    <w:p w14:paraId="3462F38E" w14:textId="7682641E" w:rsidR="00525966" w:rsidRPr="009D2DED" w:rsidRDefault="00525966" w:rsidP="00525966">
      <w:pPr>
        <w:numPr>
          <w:ilvl w:val="0"/>
          <w:numId w:val="3"/>
        </w:numPr>
        <w:tabs>
          <w:tab w:val="left" w:pos="360"/>
        </w:tabs>
        <w:suppressAutoHyphens/>
        <w:ind w:left="360" w:hanging="360"/>
        <w:rPr>
          <w:rFonts w:asciiTheme="minorHAnsi" w:hAnsiTheme="minorHAnsi" w:cs="Calibri"/>
          <w:sz w:val="22"/>
          <w:szCs w:val="22"/>
        </w:rPr>
      </w:pPr>
      <w:r w:rsidRPr="009D2DED">
        <w:rPr>
          <w:rFonts w:asciiTheme="minorHAnsi" w:hAnsiTheme="minorHAnsi" w:cs="Calibri"/>
          <w:sz w:val="22"/>
          <w:szCs w:val="22"/>
        </w:rPr>
        <w:t xml:space="preserve">TROUBLESHOOTING: </w:t>
      </w:r>
      <w:r w:rsidR="006E14AE">
        <w:rPr>
          <w:rFonts w:asciiTheme="minorHAnsi" w:hAnsiTheme="minorHAnsi" w:cs="Calibri"/>
          <w:sz w:val="22"/>
          <w:szCs w:val="22"/>
        </w:rPr>
        <w:t>E</w:t>
      </w:r>
      <w:r w:rsidR="00FD2CFA" w:rsidRPr="009D2DED">
        <w:rPr>
          <w:rFonts w:asciiTheme="minorHAnsi" w:hAnsiTheme="minorHAnsi" w:cs="Calibri"/>
          <w:sz w:val="22"/>
          <w:szCs w:val="22"/>
        </w:rPr>
        <w:t>xperience</w:t>
      </w:r>
      <w:r w:rsidRPr="009D2DED">
        <w:rPr>
          <w:rFonts w:asciiTheme="minorHAnsi" w:hAnsiTheme="minorHAnsi" w:cs="Calibri"/>
          <w:sz w:val="22"/>
          <w:szCs w:val="22"/>
        </w:rPr>
        <w:t xml:space="preserve"> installing and troubleshooting hardware, software and operating systems PCs running Microsoft Windows 3.x</w:t>
      </w:r>
      <w:r w:rsidR="006E14AE">
        <w:rPr>
          <w:rFonts w:asciiTheme="minorHAnsi" w:hAnsiTheme="minorHAnsi" w:cs="Calibri"/>
          <w:sz w:val="22"/>
          <w:szCs w:val="22"/>
        </w:rPr>
        <w:t xml:space="preserve"> - 10</w:t>
      </w:r>
      <w:r w:rsidRPr="009D2DED">
        <w:rPr>
          <w:rFonts w:asciiTheme="minorHAnsi" w:hAnsiTheme="minorHAnsi" w:cs="Calibri"/>
          <w:sz w:val="22"/>
          <w:szCs w:val="22"/>
        </w:rPr>
        <w:t xml:space="preserve"> and Macintosh computers as well as </w:t>
      </w:r>
      <w:r w:rsidR="00FD2CFA" w:rsidRPr="009D2DED">
        <w:rPr>
          <w:rFonts w:asciiTheme="minorHAnsi" w:hAnsiTheme="minorHAnsi" w:cs="Calibri"/>
          <w:sz w:val="22"/>
          <w:szCs w:val="22"/>
        </w:rPr>
        <w:t>experience</w:t>
      </w:r>
      <w:r w:rsidRPr="009D2DED">
        <w:rPr>
          <w:rFonts w:asciiTheme="minorHAnsi" w:hAnsiTheme="minorHAnsi" w:cs="Calibri"/>
          <w:sz w:val="22"/>
          <w:szCs w:val="22"/>
        </w:rPr>
        <w:t xml:space="preserve"> with Windows </w:t>
      </w:r>
      <w:r w:rsidR="006E14AE">
        <w:rPr>
          <w:rFonts w:asciiTheme="minorHAnsi" w:hAnsiTheme="minorHAnsi" w:cs="Calibri"/>
          <w:sz w:val="22"/>
          <w:szCs w:val="22"/>
        </w:rPr>
        <w:t>Server OS ver. NT-2008</w:t>
      </w:r>
      <w:r w:rsidRPr="009D2DED">
        <w:rPr>
          <w:rFonts w:asciiTheme="minorHAnsi" w:hAnsiTheme="minorHAnsi" w:cs="Calibri"/>
          <w:sz w:val="22"/>
          <w:szCs w:val="22"/>
        </w:rPr>
        <w:t>.</w:t>
      </w:r>
    </w:p>
    <w:p w14:paraId="53264D60" w14:textId="6F55EB5E" w:rsidR="00525966" w:rsidRPr="009D2DED" w:rsidRDefault="00525966" w:rsidP="00525966">
      <w:pPr>
        <w:numPr>
          <w:ilvl w:val="0"/>
          <w:numId w:val="3"/>
        </w:numPr>
        <w:tabs>
          <w:tab w:val="left" w:pos="360"/>
        </w:tabs>
        <w:suppressAutoHyphens/>
        <w:ind w:left="360" w:hanging="360"/>
        <w:rPr>
          <w:rFonts w:asciiTheme="minorHAnsi" w:hAnsiTheme="minorHAnsi" w:cs="Calibri"/>
          <w:sz w:val="22"/>
          <w:szCs w:val="22"/>
        </w:rPr>
      </w:pPr>
      <w:r w:rsidRPr="009D2DED">
        <w:rPr>
          <w:rFonts w:asciiTheme="minorHAnsi" w:hAnsiTheme="minorHAnsi" w:cs="Calibri"/>
          <w:sz w:val="22"/>
          <w:szCs w:val="22"/>
        </w:rPr>
        <w:t xml:space="preserve">SOFTWARE: Software proficient in Microsoft Office, </w:t>
      </w:r>
      <w:r w:rsidR="006B2672" w:rsidRPr="009D2DED">
        <w:rPr>
          <w:rFonts w:asciiTheme="minorHAnsi" w:hAnsiTheme="minorHAnsi" w:cs="Calibri"/>
          <w:sz w:val="22"/>
          <w:szCs w:val="22"/>
        </w:rPr>
        <w:t>Photoshop,</w:t>
      </w:r>
      <w:r w:rsidRPr="009D2DED">
        <w:rPr>
          <w:rFonts w:asciiTheme="minorHAnsi" w:hAnsiTheme="minorHAnsi" w:cs="Calibri"/>
          <w:sz w:val="22"/>
          <w:szCs w:val="22"/>
        </w:rPr>
        <w:t xml:space="preserve"> </w:t>
      </w:r>
      <w:r w:rsidR="00C77A95">
        <w:rPr>
          <w:rFonts w:asciiTheme="minorHAnsi" w:hAnsiTheme="minorHAnsi" w:cs="Calibri"/>
          <w:sz w:val="22"/>
          <w:szCs w:val="22"/>
        </w:rPr>
        <w:t>AutoCAD 3D</w:t>
      </w:r>
      <w:r w:rsidRPr="009D2DED">
        <w:rPr>
          <w:rFonts w:asciiTheme="minorHAnsi" w:hAnsiTheme="minorHAnsi" w:cs="Calibri"/>
          <w:sz w:val="22"/>
          <w:szCs w:val="22"/>
        </w:rPr>
        <w:t>,</w:t>
      </w:r>
      <w:r w:rsidR="00C77A95">
        <w:rPr>
          <w:rFonts w:asciiTheme="minorHAnsi" w:hAnsiTheme="minorHAnsi" w:cs="Calibri"/>
          <w:sz w:val="22"/>
          <w:szCs w:val="22"/>
        </w:rPr>
        <w:t xml:space="preserve"> </w:t>
      </w:r>
      <w:r w:rsidR="00CE40B4">
        <w:rPr>
          <w:rFonts w:asciiTheme="minorHAnsi" w:hAnsiTheme="minorHAnsi" w:cs="Calibri"/>
          <w:sz w:val="22"/>
          <w:szCs w:val="22"/>
        </w:rPr>
        <w:t>Microsoft Teams and various chat/conference/collaboration apps,</w:t>
      </w:r>
      <w:r w:rsidRPr="009D2DED">
        <w:rPr>
          <w:rFonts w:asciiTheme="minorHAnsi" w:hAnsiTheme="minorHAnsi" w:cs="Calibri"/>
          <w:sz w:val="22"/>
          <w:szCs w:val="22"/>
        </w:rPr>
        <w:t xml:space="preserve"> IIS, Building and using VMWare machines.</w:t>
      </w:r>
    </w:p>
    <w:p w14:paraId="7F733DF4" w14:textId="5F10E015" w:rsidR="00525966" w:rsidRPr="009D2DED" w:rsidRDefault="00525966" w:rsidP="00525966">
      <w:pPr>
        <w:numPr>
          <w:ilvl w:val="0"/>
          <w:numId w:val="3"/>
        </w:numPr>
        <w:tabs>
          <w:tab w:val="left" w:pos="360"/>
        </w:tabs>
        <w:suppressAutoHyphens/>
        <w:ind w:left="360" w:hanging="360"/>
        <w:rPr>
          <w:rFonts w:asciiTheme="minorHAnsi" w:hAnsiTheme="minorHAnsi" w:cs="Calibri"/>
          <w:sz w:val="22"/>
          <w:szCs w:val="22"/>
        </w:rPr>
      </w:pPr>
      <w:r w:rsidRPr="009D2DED">
        <w:rPr>
          <w:rFonts w:asciiTheme="minorHAnsi" w:hAnsiTheme="minorHAnsi" w:cs="Calibri"/>
          <w:sz w:val="22"/>
          <w:szCs w:val="22"/>
        </w:rPr>
        <w:t>NETWORKS: Setup and troubleshooting of TCP/IP and PPP connection in Windows</w:t>
      </w:r>
      <w:r w:rsidR="00597C97">
        <w:rPr>
          <w:rFonts w:asciiTheme="minorHAnsi" w:hAnsiTheme="minorHAnsi" w:cs="Calibri"/>
          <w:sz w:val="22"/>
          <w:szCs w:val="22"/>
        </w:rPr>
        <w:t>, Linux</w:t>
      </w:r>
      <w:r w:rsidRPr="009D2DED">
        <w:rPr>
          <w:rFonts w:asciiTheme="minorHAnsi" w:hAnsiTheme="minorHAnsi" w:cs="Calibri"/>
          <w:sz w:val="22"/>
          <w:szCs w:val="22"/>
        </w:rPr>
        <w:t xml:space="preserve"> and Mac OS. Installation and troubleshooting of Ethernet and </w:t>
      </w:r>
      <w:r w:rsidR="00F4320C" w:rsidRPr="009D2DED">
        <w:rPr>
          <w:rFonts w:asciiTheme="minorHAnsi" w:hAnsiTheme="minorHAnsi" w:cs="Calibri"/>
          <w:sz w:val="22"/>
          <w:szCs w:val="22"/>
        </w:rPr>
        <w:t>Token ring</w:t>
      </w:r>
      <w:r w:rsidRPr="009D2DED">
        <w:rPr>
          <w:rFonts w:asciiTheme="minorHAnsi" w:hAnsiTheme="minorHAnsi" w:cs="Calibri"/>
          <w:sz w:val="22"/>
          <w:szCs w:val="22"/>
        </w:rPr>
        <w:t xml:space="preserve"> networking hardware and software on IBM and Mac machines.  Installation of network </w:t>
      </w:r>
      <w:r w:rsidR="006E14AE">
        <w:rPr>
          <w:rFonts w:asciiTheme="minorHAnsi" w:hAnsiTheme="minorHAnsi" w:cs="Calibri"/>
          <w:sz w:val="22"/>
          <w:szCs w:val="22"/>
        </w:rPr>
        <w:t xml:space="preserve">routers, </w:t>
      </w:r>
      <w:r w:rsidRPr="009D2DED">
        <w:rPr>
          <w:rFonts w:asciiTheme="minorHAnsi" w:hAnsiTheme="minorHAnsi" w:cs="Calibri"/>
          <w:sz w:val="22"/>
          <w:szCs w:val="22"/>
        </w:rPr>
        <w:t>hubs and wiring.</w:t>
      </w:r>
    </w:p>
    <w:p w14:paraId="031CB0EE" w14:textId="77777777" w:rsidR="00525966" w:rsidRPr="009D2DED" w:rsidRDefault="00525966" w:rsidP="00525966">
      <w:pPr>
        <w:numPr>
          <w:ilvl w:val="0"/>
          <w:numId w:val="3"/>
        </w:numPr>
        <w:tabs>
          <w:tab w:val="left" w:pos="360"/>
        </w:tabs>
        <w:suppressAutoHyphens/>
        <w:ind w:left="360" w:hanging="360"/>
        <w:rPr>
          <w:rFonts w:asciiTheme="minorHAnsi" w:hAnsiTheme="minorHAnsi" w:cs="Calibri"/>
          <w:sz w:val="22"/>
          <w:szCs w:val="22"/>
        </w:rPr>
      </w:pPr>
      <w:r w:rsidRPr="009D2DED">
        <w:rPr>
          <w:rFonts w:asciiTheme="minorHAnsi" w:hAnsiTheme="minorHAnsi" w:cs="Calibri"/>
          <w:sz w:val="22"/>
          <w:szCs w:val="22"/>
        </w:rPr>
        <w:t>CUSTOMER SUPPORT: Support of customer via email, fax, and phone as well as person-to-person training on OS, software/hardware installation, and operation issues.</w:t>
      </w:r>
    </w:p>
    <w:p w14:paraId="7EBC5487" w14:textId="0D2C4496" w:rsidR="00525966" w:rsidRPr="009D2DED" w:rsidRDefault="00525966" w:rsidP="00525966">
      <w:pPr>
        <w:numPr>
          <w:ilvl w:val="0"/>
          <w:numId w:val="3"/>
        </w:numPr>
        <w:tabs>
          <w:tab w:val="left" w:pos="360"/>
        </w:tabs>
        <w:suppressAutoHyphens/>
        <w:ind w:left="360" w:hanging="360"/>
        <w:rPr>
          <w:rFonts w:asciiTheme="minorHAnsi" w:hAnsiTheme="minorHAnsi" w:cs="Calibri"/>
          <w:sz w:val="22"/>
          <w:szCs w:val="22"/>
        </w:rPr>
      </w:pPr>
      <w:r w:rsidRPr="009D2DED">
        <w:rPr>
          <w:rFonts w:asciiTheme="minorHAnsi" w:hAnsiTheme="minorHAnsi" w:cs="Calibri"/>
          <w:sz w:val="22"/>
          <w:szCs w:val="22"/>
        </w:rPr>
        <w:t xml:space="preserve">Admin of Windows Domain user and mail accounts. </w:t>
      </w:r>
    </w:p>
    <w:p w14:paraId="1A03B67C" w14:textId="77777777" w:rsidR="00525966" w:rsidRPr="009D2DED" w:rsidRDefault="00525966">
      <w:pPr>
        <w:suppressAutoHyphens/>
        <w:rPr>
          <w:rFonts w:asciiTheme="minorHAnsi" w:hAnsiTheme="minorHAnsi" w:cs="Calibri"/>
          <w:sz w:val="22"/>
          <w:szCs w:val="22"/>
        </w:rPr>
      </w:pPr>
    </w:p>
    <w:p w14:paraId="1B7C6BC5" w14:textId="77777777" w:rsidR="00525966" w:rsidRPr="009D2DED" w:rsidRDefault="00525966">
      <w:pPr>
        <w:suppressAutoHyphens/>
        <w:rPr>
          <w:rFonts w:asciiTheme="minorHAnsi" w:hAnsiTheme="minorHAnsi" w:cs="Calibri"/>
          <w:b/>
          <w:bCs/>
          <w:sz w:val="22"/>
          <w:szCs w:val="22"/>
        </w:rPr>
      </w:pPr>
      <w:r w:rsidRPr="009D2DED">
        <w:rPr>
          <w:rFonts w:asciiTheme="minorHAnsi" w:hAnsiTheme="minorHAnsi" w:cs="Calibri"/>
          <w:b/>
          <w:bCs/>
          <w:sz w:val="22"/>
          <w:szCs w:val="22"/>
        </w:rPr>
        <w:t>EDUCATION:</w:t>
      </w:r>
    </w:p>
    <w:p w14:paraId="0F3F2B4D" w14:textId="77777777" w:rsidR="009D2DED" w:rsidRPr="009D2DED" w:rsidRDefault="009D2DED">
      <w:pPr>
        <w:suppressAutoHyphens/>
        <w:rPr>
          <w:rFonts w:asciiTheme="minorHAnsi" w:hAnsiTheme="minorHAnsi" w:cs="Calibri"/>
          <w:sz w:val="22"/>
          <w:szCs w:val="22"/>
        </w:rPr>
      </w:pPr>
      <w:r w:rsidRPr="009D2DED">
        <w:rPr>
          <w:rFonts w:asciiTheme="minorHAnsi" w:hAnsiTheme="minorHAnsi" w:cs="Calibri"/>
          <w:sz w:val="22"/>
          <w:szCs w:val="22"/>
        </w:rPr>
        <w:t xml:space="preserve">CDCMP – Certified Datacenter Manage Professional </w:t>
      </w:r>
    </w:p>
    <w:p w14:paraId="056CEE6F" w14:textId="77777777" w:rsidR="009D2DED" w:rsidRPr="009D2DED" w:rsidRDefault="009D2DED">
      <w:pPr>
        <w:suppressAutoHyphens/>
        <w:rPr>
          <w:rFonts w:asciiTheme="minorHAnsi" w:hAnsiTheme="minorHAnsi" w:cs="Calibri"/>
          <w:sz w:val="22"/>
          <w:szCs w:val="22"/>
        </w:rPr>
      </w:pPr>
      <w:r w:rsidRPr="009D2DED">
        <w:rPr>
          <w:rFonts w:asciiTheme="minorHAnsi" w:hAnsiTheme="minorHAnsi" w:cs="Calibri"/>
          <w:sz w:val="22"/>
          <w:szCs w:val="22"/>
        </w:rPr>
        <w:t>CDCP – Certified Datacenter Design Professional</w:t>
      </w:r>
    </w:p>
    <w:p w14:paraId="3F03DA69" w14:textId="77777777" w:rsidR="00525966" w:rsidRPr="009D2DED" w:rsidRDefault="006B2672">
      <w:pPr>
        <w:suppressAutoHyphens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Calibri"/>
          <w:sz w:val="22"/>
          <w:szCs w:val="22"/>
        </w:rPr>
        <w:t>15 Misc. Credits from Bellevue Community College</w:t>
      </w:r>
    </w:p>
    <w:p w14:paraId="11DECFEE" w14:textId="77777777" w:rsidR="00525966" w:rsidRPr="009D2DED" w:rsidRDefault="00525966">
      <w:pPr>
        <w:suppressAutoHyphens/>
        <w:rPr>
          <w:rFonts w:asciiTheme="minorHAnsi" w:hAnsiTheme="minorHAnsi" w:cs="Calibri"/>
          <w:sz w:val="22"/>
          <w:szCs w:val="22"/>
        </w:rPr>
      </w:pPr>
      <w:r w:rsidRPr="009D2DED">
        <w:rPr>
          <w:rFonts w:asciiTheme="minorHAnsi" w:hAnsiTheme="minorHAnsi" w:cs="Calibri"/>
          <w:sz w:val="22"/>
          <w:szCs w:val="22"/>
        </w:rPr>
        <w:t xml:space="preserve">Goldendale High School, 525 Simcoe Drive, Goldendale, WA 98620 </w:t>
      </w:r>
    </w:p>
    <w:p w14:paraId="2BDB9283" w14:textId="77777777" w:rsidR="00525966" w:rsidRPr="009D2DED" w:rsidRDefault="00525966">
      <w:pPr>
        <w:suppressAutoHyphens/>
        <w:rPr>
          <w:rFonts w:asciiTheme="minorHAnsi" w:hAnsiTheme="minorHAnsi" w:cs="Calibri"/>
          <w:sz w:val="22"/>
          <w:szCs w:val="22"/>
        </w:rPr>
      </w:pPr>
    </w:p>
    <w:p w14:paraId="35C5248C" w14:textId="77777777" w:rsidR="00525966" w:rsidRPr="009D2DED" w:rsidRDefault="00525966">
      <w:pPr>
        <w:suppressAutoHyphens/>
        <w:rPr>
          <w:rFonts w:asciiTheme="minorHAnsi" w:hAnsiTheme="minorHAnsi" w:cs="Calibri"/>
          <w:sz w:val="22"/>
          <w:szCs w:val="22"/>
        </w:rPr>
      </w:pPr>
      <w:r w:rsidRPr="009D2DED">
        <w:rPr>
          <w:rFonts w:asciiTheme="minorHAnsi" w:hAnsiTheme="minorHAnsi" w:cs="Calibri"/>
          <w:sz w:val="22"/>
          <w:szCs w:val="22"/>
        </w:rPr>
        <w:t xml:space="preserve">References available upon request. </w:t>
      </w:r>
    </w:p>
    <w:sectPr w:rsidR="00525966" w:rsidRPr="009D2DED" w:rsidSect="00A635DC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EE1CD" w14:textId="77777777" w:rsidR="00424AB7" w:rsidRDefault="00424AB7" w:rsidP="00803151">
      <w:r>
        <w:separator/>
      </w:r>
    </w:p>
  </w:endnote>
  <w:endnote w:type="continuationSeparator" w:id="0">
    <w:p w14:paraId="163E098E" w14:textId="77777777" w:rsidR="00424AB7" w:rsidRDefault="00424AB7" w:rsidP="00803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AB967" w14:textId="77777777" w:rsidR="00424AB7" w:rsidRDefault="00424AB7" w:rsidP="00803151">
      <w:r>
        <w:separator/>
      </w:r>
    </w:p>
  </w:footnote>
  <w:footnote w:type="continuationSeparator" w:id="0">
    <w:p w14:paraId="27DF62B5" w14:textId="77777777" w:rsidR="00424AB7" w:rsidRDefault="00424AB7" w:rsidP="00803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A40603E"/>
    <w:lvl w:ilvl="0">
      <w:numFmt w:val="bullet"/>
      <w:lvlText w:val="*"/>
      <w:lvlJc w:val="left"/>
    </w:lvl>
  </w:abstractNum>
  <w:abstractNum w:abstractNumId="1" w15:restartNumberingAfterBreak="0">
    <w:nsid w:val="46E87BF5"/>
    <w:multiLevelType w:val="hybridMultilevel"/>
    <w:tmpl w:val="9360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63BC0"/>
    <w:multiLevelType w:val="hybridMultilevel"/>
    <w:tmpl w:val="ED78D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411953"/>
    <w:multiLevelType w:val="hybridMultilevel"/>
    <w:tmpl w:val="C16CFD40"/>
    <w:lvl w:ilvl="0" w:tplc="C582870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234A0"/>
    <w:multiLevelType w:val="hybridMultilevel"/>
    <w:tmpl w:val="4572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45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441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C8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8638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61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E52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65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4ADB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966"/>
    <w:rsid w:val="00022014"/>
    <w:rsid w:val="00027429"/>
    <w:rsid w:val="00041417"/>
    <w:rsid w:val="00067777"/>
    <w:rsid w:val="000740A7"/>
    <w:rsid w:val="00087468"/>
    <w:rsid w:val="000B091A"/>
    <w:rsid w:val="00107E28"/>
    <w:rsid w:val="001E1478"/>
    <w:rsid w:val="00215D20"/>
    <w:rsid w:val="0027423F"/>
    <w:rsid w:val="002A1E13"/>
    <w:rsid w:val="002A482F"/>
    <w:rsid w:val="002B1B5A"/>
    <w:rsid w:val="002D1962"/>
    <w:rsid w:val="003B24B9"/>
    <w:rsid w:val="003E657D"/>
    <w:rsid w:val="003E6C3F"/>
    <w:rsid w:val="00407765"/>
    <w:rsid w:val="00415B78"/>
    <w:rsid w:val="00424AB7"/>
    <w:rsid w:val="004452B3"/>
    <w:rsid w:val="00454C2E"/>
    <w:rsid w:val="00465CF2"/>
    <w:rsid w:val="00467FFB"/>
    <w:rsid w:val="004E269A"/>
    <w:rsid w:val="00500D88"/>
    <w:rsid w:val="005058C9"/>
    <w:rsid w:val="00522203"/>
    <w:rsid w:val="00525966"/>
    <w:rsid w:val="00550FF8"/>
    <w:rsid w:val="00564AEF"/>
    <w:rsid w:val="00566B05"/>
    <w:rsid w:val="00567E69"/>
    <w:rsid w:val="00573A92"/>
    <w:rsid w:val="0059682F"/>
    <w:rsid w:val="00597C97"/>
    <w:rsid w:val="005A63FA"/>
    <w:rsid w:val="005A6A59"/>
    <w:rsid w:val="005B3519"/>
    <w:rsid w:val="005B63AF"/>
    <w:rsid w:val="005C75BD"/>
    <w:rsid w:val="005D5B24"/>
    <w:rsid w:val="005E4419"/>
    <w:rsid w:val="00600D5E"/>
    <w:rsid w:val="006136B3"/>
    <w:rsid w:val="00614768"/>
    <w:rsid w:val="0063304E"/>
    <w:rsid w:val="00642A52"/>
    <w:rsid w:val="006527D1"/>
    <w:rsid w:val="00664F22"/>
    <w:rsid w:val="0066597A"/>
    <w:rsid w:val="006B2672"/>
    <w:rsid w:val="006E14AE"/>
    <w:rsid w:val="006E4E94"/>
    <w:rsid w:val="0073485D"/>
    <w:rsid w:val="00762799"/>
    <w:rsid w:val="00803151"/>
    <w:rsid w:val="00826041"/>
    <w:rsid w:val="008570A9"/>
    <w:rsid w:val="0086400E"/>
    <w:rsid w:val="008C1BD3"/>
    <w:rsid w:val="008F70AE"/>
    <w:rsid w:val="009872E8"/>
    <w:rsid w:val="009B2ADB"/>
    <w:rsid w:val="009D2DED"/>
    <w:rsid w:val="009D4AD0"/>
    <w:rsid w:val="00A154FC"/>
    <w:rsid w:val="00A26ACC"/>
    <w:rsid w:val="00A34F90"/>
    <w:rsid w:val="00A43A50"/>
    <w:rsid w:val="00A4421B"/>
    <w:rsid w:val="00A45C3F"/>
    <w:rsid w:val="00A635DC"/>
    <w:rsid w:val="00A8349A"/>
    <w:rsid w:val="00AA34B1"/>
    <w:rsid w:val="00AC5F45"/>
    <w:rsid w:val="00AF6403"/>
    <w:rsid w:val="00B16EBE"/>
    <w:rsid w:val="00B52F46"/>
    <w:rsid w:val="00B56186"/>
    <w:rsid w:val="00B60EB6"/>
    <w:rsid w:val="00BB1AE2"/>
    <w:rsid w:val="00BB7530"/>
    <w:rsid w:val="00BC4E14"/>
    <w:rsid w:val="00BD3F86"/>
    <w:rsid w:val="00BD4F7C"/>
    <w:rsid w:val="00BE39E3"/>
    <w:rsid w:val="00C17204"/>
    <w:rsid w:val="00C228ED"/>
    <w:rsid w:val="00C45DE5"/>
    <w:rsid w:val="00C70938"/>
    <w:rsid w:val="00C77A95"/>
    <w:rsid w:val="00C85D37"/>
    <w:rsid w:val="00CB061D"/>
    <w:rsid w:val="00CE40B4"/>
    <w:rsid w:val="00CF749E"/>
    <w:rsid w:val="00CF7886"/>
    <w:rsid w:val="00D319BE"/>
    <w:rsid w:val="00D32986"/>
    <w:rsid w:val="00D34C4F"/>
    <w:rsid w:val="00D77EC5"/>
    <w:rsid w:val="00DC0CC7"/>
    <w:rsid w:val="00DF470B"/>
    <w:rsid w:val="00E11AAA"/>
    <w:rsid w:val="00E35309"/>
    <w:rsid w:val="00E63281"/>
    <w:rsid w:val="00E90FED"/>
    <w:rsid w:val="00E9670A"/>
    <w:rsid w:val="00E97038"/>
    <w:rsid w:val="00ED1E84"/>
    <w:rsid w:val="00ED4701"/>
    <w:rsid w:val="00F2049C"/>
    <w:rsid w:val="00F4320C"/>
    <w:rsid w:val="00F6438F"/>
    <w:rsid w:val="00FA7DCB"/>
    <w:rsid w:val="00FD2CFA"/>
    <w:rsid w:val="00FD3442"/>
    <w:rsid w:val="3FF4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4E03B"/>
  <w14:defaultImageDpi w14:val="0"/>
  <w15:docId w15:val="{ED480449-ACE4-4F0E-82B1-2B5E19BB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pPr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</w:rPr>
  </w:style>
  <w:style w:type="paragraph" w:styleId="ListParagraph">
    <w:name w:val="List Paragraph"/>
    <w:basedOn w:val="Normal"/>
    <w:uiPriority w:val="34"/>
    <w:qFormat/>
    <w:rsid w:val="002B1B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803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15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1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Kemp (VMC Consulting Corporation)</dc:creator>
  <cp:keywords/>
  <dc:description/>
  <cp:lastModifiedBy>Cory Kemp</cp:lastModifiedBy>
  <cp:revision>7</cp:revision>
  <dcterms:created xsi:type="dcterms:W3CDTF">2020-09-16T20:42:00Z</dcterms:created>
  <dcterms:modified xsi:type="dcterms:W3CDTF">2020-09-16T20:45:00Z</dcterms:modified>
</cp:coreProperties>
</file>