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AE231" w14:textId="622207D6" w:rsidR="001E5412" w:rsidRPr="001E5412" w:rsidRDefault="004E164F" w:rsidP="001E5412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ABDUL</w:t>
      </w:r>
      <w:r w:rsidR="001E5412" w:rsidRPr="001E5412">
        <w:rPr>
          <w:b/>
          <w:sz w:val="32"/>
          <w:szCs w:val="32"/>
        </w:rPr>
        <w:t xml:space="preserve"> NDIAYE</w:t>
      </w:r>
    </w:p>
    <w:p w14:paraId="008443A0" w14:textId="77777777" w:rsidR="001E5412" w:rsidRDefault="001E5412" w:rsidP="001E5412">
      <w:pPr>
        <w:pStyle w:val="NoSpacing"/>
        <w:jc w:val="center"/>
        <w:rPr>
          <w:szCs w:val="24"/>
        </w:rPr>
      </w:pPr>
      <w:r w:rsidRPr="00752319">
        <w:rPr>
          <w:szCs w:val="24"/>
        </w:rPr>
        <w:t>(206) 851-9513</w:t>
      </w:r>
    </w:p>
    <w:p w14:paraId="608FA3C2" w14:textId="018A37ED" w:rsidR="00303C61" w:rsidRPr="00752319" w:rsidRDefault="00303C61" w:rsidP="001E5412">
      <w:pPr>
        <w:pStyle w:val="NoSpacing"/>
        <w:jc w:val="center"/>
        <w:rPr>
          <w:b/>
          <w:szCs w:val="28"/>
        </w:rPr>
      </w:pPr>
      <w:r>
        <w:rPr>
          <w:szCs w:val="24"/>
        </w:rPr>
        <w:t xml:space="preserve">Seattle, WA </w:t>
      </w:r>
    </w:p>
    <w:p w14:paraId="6D231216" w14:textId="77777777" w:rsidR="001E5412" w:rsidRDefault="00E86A80" w:rsidP="001E5412">
      <w:pPr>
        <w:pStyle w:val="NoSpacing"/>
        <w:jc w:val="center"/>
        <w:rPr>
          <w:rStyle w:val="Hyperlink"/>
          <w:rFonts w:ascii="Constantia" w:hAnsi="Constantia"/>
          <w:color w:val="auto"/>
          <w:szCs w:val="24"/>
          <w:u w:val="none"/>
        </w:rPr>
      </w:pPr>
      <w:hyperlink r:id="rId8" w:history="1">
        <w:r w:rsidR="001E5412" w:rsidRPr="001E5412">
          <w:rPr>
            <w:rStyle w:val="Hyperlink"/>
            <w:rFonts w:ascii="Constantia" w:hAnsi="Constantia"/>
            <w:szCs w:val="24"/>
            <w:u w:val="none"/>
          </w:rPr>
          <w:t>abdul.ndiaye@gmail.com</w:t>
        </w:r>
      </w:hyperlink>
    </w:p>
    <w:p w14:paraId="7579C256" w14:textId="77777777" w:rsidR="001E5412" w:rsidRDefault="00E86A80" w:rsidP="001E5412">
      <w:pPr>
        <w:pStyle w:val="NoSpacing"/>
        <w:jc w:val="center"/>
        <w:rPr>
          <w:rStyle w:val="Hyperlink"/>
          <w:rFonts w:ascii="Constantia" w:hAnsi="Constantia"/>
          <w:color w:val="auto"/>
          <w:szCs w:val="24"/>
          <w:u w:val="none"/>
        </w:rPr>
      </w:pPr>
      <w:r>
        <w:rPr>
          <w:rFonts w:cs="Arial"/>
          <w:b/>
          <w:smallCaps/>
          <w:sz w:val="26"/>
          <w:szCs w:val="26"/>
        </w:rPr>
        <w:pict w14:anchorId="540BD459">
          <v:rect id="_x0000_i1025" style="width:385.65pt;height:1.25pt" o:hrpct="824" o:hralign="center" o:hrstd="t" o:hrnoshade="t" o:hr="t" fillcolor="#bfbfbf" stroked="f"/>
        </w:pict>
      </w:r>
    </w:p>
    <w:p w14:paraId="5B215BA5" w14:textId="6F2A38B5" w:rsidR="001E5412" w:rsidRPr="001E5412" w:rsidRDefault="00797AF4" w:rsidP="001E5412">
      <w:pPr>
        <w:pStyle w:val="NoSpacing"/>
        <w:jc w:val="center"/>
        <w:rPr>
          <w:b/>
          <w:szCs w:val="24"/>
        </w:rPr>
      </w:pPr>
      <w:r>
        <w:rPr>
          <w:rStyle w:val="Hyperlink"/>
          <w:b/>
          <w:color w:val="auto"/>
          <w:szCs w:val="24"/>
          <w:u w:val="none"/>
        </w:rPr>
        <w:t xml:space="preserve">| </w:t>
      </w:r>
      <w:r w:rsidRPr="001E5412">
        <w:rPr>
          <w:rStyle w:val="Hyperlink"/>
          <w:b/>
          <w:color w:val="auto"/>
          <w:szCs w:val="24"/>
          <w:u w:val="none"/>
        </w:rPr>
        <w:t xml:space="preserve">Network Engineer </w:t>
      </w:r>
      <w:r w:rsidR="00E13B96">
        <w:rPr>
          <w:rStyle w:val="Hyperlink"/>
          <w:b/>
          <w:color w:val="auto"/>
          <w:szCs w:val="24"/>
          <w:u w:val="none"/>
        </w:rPr>
        <w:t>Cloud Computing</w:t>
      </w:r>
      <w:r w:rsidR="00BE2324">
        <w:rPr>
          <w:rStyle w:val="Hyperlink"/>
          <w:b/>
          <w:color w:val="auto"/>
          <w:szCs w:val="24"/>
          <w:u w:val="none"/>
        </w:rPr>
        <w:t xml:space="preserve"> </w:t>
      </w:r>
      <w:r w:rsidR="001E5412" w:rsidRPr="001E5412">
        <w:rPr>
          <w:b/>
          <w:smallCaps/>
          <w:szCs w:val="24"/>
        </w:rPr>
        <w:t>|</w:t>
      </w:r>
      <w:r w:rsidR="001E5412" w:rsidRPr="001E5412">
        <w:rPr>
          <w:rStyle w:val="Hyperlink"/>
          <w:b/>
          <w:color w:val="auto"/>
          <w:szCs w:val="24"/>
          <w:u w:val="none"/>
        </w:rPr>
        <w:t xml:space="preserve">Systems Administration </w:t>
      </w:r>
      <w:r w:rsidR="00CA1AC8">
        <w:rPr>
          <w:rStyle w:val="Hyperlink"/>
          <w:b/>
          <w:color w:val="auto"/>
          <w:szCs w:val="24"/>
          <w:u w:val="none"/>
        </w:rPr>
        <w:t>Management</w:t>
      </w:r>
      <w:r w:rsidR="001E5412" w:rsidRPr="001E5412">
        <w:rPr>
          <w:b/>
          <w:smallCaps/>
          <w:szCs w:val="24"/>
        </w:rPr>
        <w:t>|</w:t>
      </w:r>
      <w:r w:rsidR="001E5412" w:rsidRPr="001E5412">
        <w:rPr>
          <w:rStyle w:val="Hyperlink"/>
          <w:b/>
          <w:color w:val="auto"/>
          <w:szCs w:val="24"/>
          <w:u w:val="none"/>
        </w:rPr>
        <w:t xml:space="preserve"> </w:t>
      </w:r>
    </w:p>
    <w:p w14:paraId="29C5B344" w14:textId="77777777" w:rsidR="00A8439F" w:rsidRDefault="00E86A80" w:rsidP="001E5412">
      <w:pPr>
        <w:pStyle w:val="NoSpacing"/>
        <w:rPr>
          <w:rFonts w:cs="Arial"/>
          <w:b/>
          <w:smallCaps/>
          <w:sz w:val="26"/>
          <w:szCs w:val="26"/>
        </w:rPr>
      </w:pPr>
      <w:r>
        <w:rPr>
          <w:rFonts w:cs="Arial"/>
          <w:b/>
          <w:smallCaps/>
          <w:sz w:val="26"/>
          <w:szCs w:val="26"/>
        </w:rPr>
        <w:pict w14:anchorId="64DE49D3">
          <v:rect id="_x0000_i1026" style="width:385.65pt;height:1.25pt" o:hrpct="824" o:hralign="center" o:hrstd="t" o:hrnoshade="t" o:hr="t" fillcolor="#bfbfbf" stroked="f"/>
        </w:pict>
      </w:r>
    </w:p>
    <w:p w14:paraId="207B07E1" w14:textId="77777777" w:rsidR="00DC3DF3" w:rsidRPr="00C22D1F" w:rsidRDefault="00DC3DF3" w:rsidP="00C22D1F">
      <w:pPr>
        <w:pStyle w:val="NoSpacing"/>
      </w:pPr>
    </w:p>
    <w:p w14:paraId="2AEA03DA" w14:textId="77777777" w:rsidR="0091258D" w:rsidRDefault="0091258D" w:rsidP="0091258D">
      <w:pPr>
        <w:pStyle w:val="NoSpacing"/>
        <w:rPr>
          <w:rFonts w:ascii="Constantia" w:hAnsi="Constantia"/>
          <w:b/>
          <w:szCs w:val="24"/>
        </w:rPr>
      </w:pPr>
      <w:r>
        <w:rPr>
          <w:rFonts w:ascii="Constantia" w:hAnsi="Constantia"/>
          <w:b/>
          <w:szCs w:val="24"/>
        </w:rPr>
        <w:t xml:space="preserve">Professional Summary: </w:t>
      </w:r>
    </w:p>
    <w:p w14:paraId="6EA2961D" w14:textId="77777777" w:rsidR="0091258D" w:rsidRPr="00830A7D" w:rsidRDefault="0091258D" w:rsidP="0091258D">
      <w:pPr>
        <w:pStyle w:val="NoSpacing"/>
        <w:rPr>
          <w:rFonts w:ascii="Constantia" w:hAnsi="Constantia"/>
          <w:b/>
          <w:sz w:val="6"/>
          <w:szCs w:val="6"/>
        </w:rPr>
      </w:pPr>
    </w:p>
    <w:p w14:paraId="6E65C128" w14:textId="4CB13BFE" w:rsidR="0091258D" w:rsidRPr="00797AF4" w:rsidRDefault="0091258D" w:rsidP="00797AF4">
      <w:pPr>
        <w:rPr>
          <w:rFonts w:ascii="Times" w:hAnsi="Times"/>
          <w:sz w:val="20"/>
        </w:rPr>
      </w:pPr>
      <w:r w:rsidRPr="0091258D">
        <w:rPr>
          <w:rFonts w:asciiTheme="minorHAnsi" w:hAnsiTheme="minorHAnsi" w:cs="Arial"/>
          <w:sz w:val="22"/>
          <w:szCs w:val="22"/>
        </w:rPr>
        <w:t>St</w:t>
      </w:r>
      <w:r w:rsidR="00797AF4">
        <w:rPr>
          <w:rFonts w:asciiTheme="minorHAnsi" w:hAnsiTheme="minorHAnsi" w:cs="Arial"/>
          <w:sz w:val="22"/>
          <w:szCs w:val="22"/>
        </w:rPr>
        <w:t xml:space="preserve">rong analytical skills in Network engineering environment including </w:t>
      </w:r>
      <w:r w:rsidR="00797AF4">
        <w:rPr>
          <w:rFonts w:ascii="Calibri" w:hAnsi="Calibri" w:cs="Arial"/>
          <w:color w:val="222222"/>
          <w:sz w:val="22"/>
          <w:szCs w:val="22"/>
          <w:shd w:val="clear" w:color="auto" w:fill="FFFFFF"/>
        </w:rPr>
        <w:t>Load-</w:t>
      </w:r>
      <w:r w:rsidR="00797AF4" w:rsidRPr="00797AF4">
        <w:rPr>
          <w:rFonts w:ascii="Calibri" w:hAnsi="Calibri" w:cs="Arial"/>
          <w:color w:val="222222"/>
          <w:sz w:val="22"/>
          <w:szCs w:val="22"/>
          <w:shd w:val="clear" w:color="auto" w:fill="FFFFFF"/>
        </w:rPr>
        <w:t>balanc</w:t>
      </w:r>
      <w:r w:rsidR="00797AF4">
        <w:rPr>
          <w:rFonts w:ascii="Calibri" w:hAnsi="Calibri" w:cs="Arial"/>
          <w:color w:val="222222"/>
          <w:sz w:val="22"/>
          <w:szCs w:val="22"/>
          <w:shd w:val="clear" w:color="auto" w:fill="FFFFFF"/>
        </w:rPr>
        <w:t xml:space="preserve">er, Routing, Switching, </w:t>
      </w:r>
      <w:r w:rsidR="00DF1B1F">
        <w:rPr>
          <w:rFonts w:asciiTheme="minorHAnsi" w:hAnsiTheme="minorHAnsi" w:cs="Arial"/>
          <w:sz w:val="22"/>
          <w:szCs w:val="22"/>
        </w:rPr>
        <w:t>from various technology</w:t>
      </w:r>
      <w:r w:rsidR="00797AF4">
        <w:rPr>
          <w:rFonts w:asciiTheme="minorHAnsi" w:hAnsiTheme="minorHAnsi" w:cs="Arial"/>
          <w:sz w:val="22"/>
          <w:szCs w:val="22"/>
        </w:rPr>
        <w:t xml:space="preserve"> </w:t>
      </w:r>
      <w:r w:rsidRPr="0091258D">
        <w:rPr>
          <w:rFonts w:asciiTheme="minorHAnsi" w:hAnsiTheme="minorHAnsi" w:cs="Arial"/>
          <w:sz w:val="22"/>
          <w:szCs w:val="22"/>
        </w:rPr>
        <w:t>disciplines to troubleshoot complex system-level issues in hardware and software related infrastructure.</w:t>
      </w:r>
      <w:r w:rsidRPr="0091258D">
        <w:rPr>
          <w:rFonts w:asciiTheme="minorHAnsi" w:hAnsiTheme="minorHAnsi" w:cs="Arial"/>
          <w:b/>
          <w:sz w:val="22"/>
          <w:szCs w:val="22"/>
        </w:rPr>
        <w:t xml:space="preserve"> </w:t>
      </w:r>
      <w:proofErr w:type="gramStart"/>
      <w:r w:rsidR="00797AF4">
        <w:rPr>
          <w:rFonts w:asciiTheme="minorHAnsi" w:hAnsiTheme="minorHAnsi" w:cs="Arial"/>
          <w:sz w:val="22"/>
          <w:szCs w:val="22"/>
        </w:rPr>
        <w:t>Team</w:t>
      </w:r>
      <w:r w:rsidR="00797AF4" w:rsidRPr="0091258D">
        <w:rPr>
          <w:rFonts w:asciiTheme="minorHAnsi" w:hAnsiTheme="minorHAnsi" w:cs="Arial"/>
          <w:sz w:val="22"/>
          <w:szCs w:val="22"/>
        </w:rPr>
        <w:t xml:space="preserve"> player</w:t>
      </w:r>
      <w:r w:rsidR="00797AF4">
        <w:rPr>
          <w:rFonts w:asciiTheme="minorHAnsi" w:hAnsiTheme="minorHAnsi" w:cs="Arial"/>
          <w:sz w:val="22"/>
          <w:szCs w:val="22"/>
        </w:rPr>
        <w:t>,</w:t>
      </w:r>
      <w:r w:rsidR="00797AF4" w:rsidRPr="0091258D">
        <w:rPr>
          <w:rFonts w:asciiTheme="minorHAnsi" w:hAnsiTheme="minorHAnsi" w:cs="Arial"/>
          <w:sz w:val="22"/>
          <w:szCs w:val="22"/>
        </w:rPr>
        <w:t xml:space="preserve"> </w:t>
      </w:r>
      <w:r w:rsidR="00797AF4">
        <w:rPr>
          <w:rFonts w:asciiTheme="minorHAnsi" w:hAnsiTheme="minorHAnsi" w:cs="Arial"/>
          <w:sz w:val="22"/>
          <w:szCs w:val="22"/>
        </w:rPr>
        <w:t xml:space="preserve">and </w:t>
      </w:r>
      <w:r w:rsidR="00797AF4" w:rsidRPr="0091258D">
        <w:rPr>
          <w:rFonts w:asciiTheme="minorHAnsi" w:hAnsiTheme="minorHAnsi" w:cs="Arial"/>
          <w:sz w:val="22"/>
          <w:szCs w:val="22"/>
        </w:rPr>
        <w:t>the ability to work independently with minimum supervision.</w:t>
      </w:r>
      <w:proofErr w:type="gramEnd"/>
      <w:r w:rsidR="00797AF4" w:rsidRPr="0091258D">
        <w:rPr>
          <w:rFonts w:asciiTheme="minorHAnsi" w:hAnsiTheme="minorHAnsi" w:cs="Arial"/>
          <w:sz w:val="22"/>
          <w:szCs w:val="22"/>
        </w:rPr>
        <w:t xml:space="preserve"> </w:t>
      </w:r>
      <w:r w:rsidRPr="0091258D">
        <w:rPr>
          <w:rFonts w:asciiTheme="minorHAnsi" w:hAnsiTheme="minorHAnsi" w:cs="Arial"/>
          <w:sz w:val="22"/>
          <w:szCs w:val="22"/>
        </w:rPr>
        <w:t>Demonstrating excellent customer service orientation, delivering optimal solutions on time, utilizing problem solving and analytical skills, with core competencies in:</w:t>
      </w:r>
    </w:p>
    <w:p w14:paraId="50B007A7" w14:textId="77777777" w:rsidR="0091258D" w:rsidRPr="0091258D" w:rsidRDefault="0091258D" w:rsidP="0091258D">
      <w:pPr>
        <w:pStyle w:val="NoSpacing"/>
        <w:rPr>
          <w:rFonts w:asciiTheme="minorHAnsi" w:hAnsiTheme="minorHAnsi" w:cs="Arial"/>
          <w:b/>
          <w:sz w:val="10"/>
          <w:szCs w:val="10"/>
        </w:rPr>
      </w:pPr>
    </w:p>
    <w:p w14:paraId="0C226FB5" w14:textId="76A59543" w:rsidR="00DC3DF3" w:rsidRPr="00AD0963" w:rsidRDefault="00797AF4" w:rsidP="0091258D">
      <w:pPr>
        <w:pStyle w:val="NoSpacing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Azure</w:t>
      </w:r>
      <w:r w:rsidR="0091258D" w:rsidRPr="0091258D">
        <w:rPr>
          <w:rFonts w:asciiTheme="minorHAnsi" w:hAnsiTheme="minorHAnsi" w:cs="Arial"/>
          <w:b/>
          <w:sz w:val="22"/>
          <w:szCs w:val="22"/>
        </w:rPr>
        <w:t xml:space="preserve"> *</w:t>
      </w:r>
      <w:r w:rsidR="00AD0963">
        <w:rPr>
          <w:rFonts w:asciiTheme="minorHAnsi" w:hAnsiTheme="minorHAnsi" w:cs="Arial"/>
          <w:b/>
          <w:sz w:val="22"/>
          <w:szCs w:val="22"/>
        </w:rPr>
        <w:t xml:space="preserve"> Azure -Cloud Automations * Azure Identity Multifactor Authentication *</w:t>
      </w:r>
      <w:r w:rsidR="0091258D" w:rsidRPr="0091258D">
        <w:rPr>
          <w:rFonts w:asciiTheme="minorHAnsi" w:hAnsiTheme="minorHAnsi" w:cs="Arial"/>
          <w:b/>
          <w:sz w:val="22"/>
          <w:szCs w:val="22"/>
        </w:rPr>
        <w:t xml:space="preserve"> SharePoint * PowerShell * Exchange 2007</w:t>
      </w:r>
      <w:r w:rsidR="00AD0963">
        <w:rPr>
          <w:rFonts w:asciiTheme="minorHAnsi" w:hAnsiTheme="minorHAnsi" w:cs="Arial"/>
          <w:b/>
          <w:sz w:val="22"/>
          <w:szCs w:val="22"/>
        </w:rPr>
        <w:t xml:space="preserve"> - </w:t>
      </w:r>
      <w:r w:rsidR="0091258D" w:rsidRPr="0091258D">
        <w:rPr>
          <w:rFonts w:asciiTheme="minorHAnsi" w:hAnsiTheme="minorHAnsi" w:cs="Arial"/>
          <w:b/>
          <w:sz w:val="22"/>
          <w:szCs w:val="22"/>
        </w:rPr>
        <w:t>201</w:t>
      </w:r>
      <w:r w:rsidR="00AD0963">
        <w:rPr>
          <w:rFonts w:asciiTheme="minorHAnsi" w:hAnsiTheme="minorHAnsi" w:cs="Arial"/>
          <w:b/>
          <w:sz w:val="22"/>
          <w:szCs w:val="22"/>
        </w:rPr>
        <w:t>6</w:t>
      </w:r>
      <w:r w:rsidR="0091258D" w:rsidRPr="0091258D">
        <w:rPr>
          <w:rFonts w:asciiTheme="minorHAnsi" w:hAnsiTheme="minorHAnsi" w:cs="Arial"/>
          <w:b/>
          <w:sz w:val="22"/>
          <w:szCs w:val="22"/>
        </w:rPr>
        <w:t xml:space="preserve"> * Office 365 * </w:t>
      </w:r>
      <w:r w:rsidR="007E018F" w:rsidRPr="0091258D">
        <w:rPr>
          <w:rFonts w:asciiTheme="minorHAnsi" w:hAnsiTheme="minorHAnsi" w:cs="Arial"/>
          <w:b/>
          <w:sz w:val="22"/>
          <w:szCs w:val="22"/>
        </w:rPr>
        <w:t xml:space="preserve">DNS </w:t>
      </w:r>
      <w:r w:rsidR="007E018F">
        <w:rPr>
          <w:rFonts w:asciiTheme="minorHAnsi" w:hAnsiTheme="minorHAnsi" w:cs="Arial"/>
          <w:b/>
          <w:sz w:val="22"/>
          <w:szCs w:val="22"/>
        </w:rPr>
        <w:t>*</w:t>
      </w:r>
      <w:r w:rsidR="001E1FEF">
        <w:rPr>
          <w:rFonts w:asciiTheme="minorHAnsi" w:hAnsiTheme="minorHAnsi" w:cs="Arial"/>
          <w:b/>
          <w:sz w:val="22"/>
          <w:szCs w:val="22"/>
        </w:rPr>
        <w:t xml:space="preserve"> DHCP </w:t>
      </w:r>
      <w:r w:rsidR="004E164F">
        <w:rPr>
          <w:rFonts w:asciiTheme="minorHAnsi" w:hAnsiTheme="minorHAnsi" w:cs="Arial"/>
          <w:b/>
          <w:sz w:val="22"/>
          <w:szCs w:val="22"/>
        </w:rPr>
        <w:t xml:space="preserve">* Active-Directory * </w:t>
      </w:r>
      <w:r>
        <w:rPr>
          <w:rFonts w:asciiTheme="minorHAnsi" w:hAnsiTheme="minorHAnsi" w:cs="Arial"/>
          <w:b/>
          <w:sz w:val="22"/>
          <w:szCs w:val="22"/>
        </w:rPr>
        <w:t xml:space="preserve">IIS </w:t>
      </w:r>
      <w:r w:rsidR="00193AD9">
        <w:rPr>
          <w:rFonts w:asciiTheme="minorHAnsi" w:hAnsiTheme="minorHAnsi" w:cs="Arial"/>
          <w:b/>
          <w:sz w:val="22"/>
          <w:szCs w:val="22"/>
        </w:rPr>
        <w:t xml:space="preserve">* </w:t>
      </w:r>
      <w:r w:rsidR="00AD0963">
        <w:rPr>
          <w:rFonts w:asciiTheme="minorHAnsi" w:hAnsiTheme="minorHAnsi" w:cs="Arial"/>
          <w:b/>
          <w:sz w:val="22"/>
          <w:szCs w:val="22"/>
        </w:rPr>
        <w:t>Azure Virtual machines *</w:t>
      </w:r>
      <w:r>
        <w:rPr>
          <w:rFonts w:asciiTheme="minorHAnsi" w:hAnsiTheme="minorHAnsi" w:cs="Arial"/>
          <w:b/>
          <w:sz w:val="22"/>
          <w:szCs w:val="22"/>
        </w:rPr>
        <w:t xml:space="preserve"> Python</w:t>
      </w:r>
      <w:r w:rsidR="0091258D" w:rsidRPr="0091258D">
        <w:rPr>
          <w:rFonts w:asciiTheme="minorHAnsi" w:hAnsiTheme="minorHAnsi" w:cs="Arial"/>
          <w:b/>
          <w:sz w:val="22"/>
          <w:szCs w:val="22"/>
        </w:rPr>
        <w:t xml:space="preserve"> </w:t>
      </w:r>
      <w:r w:rsidR="00AD0963" w:rsidRPr="0091258D">
        <w:rPr>
          <w:rFonts w:asciiTheme="minorHAnsi" w:hAnsiTheme="minorHAnsi" w:cs="Arial"/>
          <w:b/>
          <w:sz w:val="22"/>
          <w:szCs w:val="22"/>
        </w:rPr>
        <w:t xml:space="preserve">* </w:t>
      </w:r>
    </w:p>
    <w:p w14:paraId="259F19D3" w14:textId="77777777" w:rsidR="0091258D" w:rsidRDefault="0091258D" w:rsidP="0091258D">
      <w:pPr>
        <w:pStyle w:val="NoSpacing"/>
        <w:rPr>
          <w:rFonts w:ascii="Constantia" w:hAnsi="Constantia"/>
          <w:b/>
        </w:rPr>
      </w:pPr>
      <w:r w:rsidRPr="00830A7D">
        <w:rPr>
          <w:rFonts w:ascii="Constantia" w:hAnsi="Constantia"/>
          <w:b/>
        </w:rPr>
        <w:t>Areas of Expertise:</w:t>
      </w:r>
    </w:p>
    <w:p w14:paraId="63AE707E" w14:textId="77777777" w:rsidR="00830A7D" w:rsidRPr="00830A7D" w:rsidRDefault="00830A7D" w:rsidP="00830A7D">
      <w:pPr>
        <w:pStyle w:val="NoSpacing"/>
        <w:rPr>
          <w:sz w:val="6"/>
          <w:szCs w:val="6"/>
        </w:rPr>
      </w:pPr>
    </w:p>
    <w:p w14:paraId="361E7E7F" w14:textId="77777777" w:rsidR="0091258D" w:rsidRDefault="0091258D" w:rsidP="00830A7D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1258D">
        <w:rPr>
          <w:rFonts w:asciiTheme="minorHAnsi" w:hAnsiTheme="minorHAnsi"/>
          <w:sz w:val="22"/>
          <w:szCs w:val="22"/>
        </w:rPr>
        <w:t>Bilingual</w:t>
      </w:r>
      <w:r>
        <w:rPr>
          <w:rFonts w:asciiTheme="minorHAnsi" w:hAnsiTheme="minorHAnsi"/>
          <w:sz w:val="22"/>
          <w:szCs w:val="22"/>
        </w:rPr>
        <w:t>: French and English</w:t>
      </w:r>
    </w:p>
    <w:p w14:paraId="7097834A" w14:textId="52EE68F2" w:rsidR="00E86A80" w:rsidRDefault="00E86A80" w:rsidP="00830A7D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Knowledge in IT program management &amp; Customer relation 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 xml:space="preserve"> </w:t>
      </w:r>
    </w:p>
    <w:p w14:paraId="26F0F3D9" w14:textId="5FBA9DAC" w:rsidR="00797AF4" w:rsidRPr="00797AF4" w:rsidRDefault="00797AF4" w:rsidP="00797AF4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1258D">
        <w:rPr>
          <w:rFonts w:asciiTheme="minorHAnsi" w:hAnsiTheme="minorHAnsi"/>
          <w:sz w:val="22"/>
          <w:szCs w:val="22"/>
        </w:rPr>
        <w:t>Strong u</w:t>
      </w:r>
      <w:r>
        <w:rPr>
          <w:rFonts w:asciiTheme="minorHAnsi" w:hAnsiTheme="minorHAnsi"/>
          <w:sz w:val="22"/>
          <w:szCs w:val="22"/>
        </w:rPr>
        <w:t>nderstanding of TCP/IP, DNS, BGP, OSI Model, Azure Architecture, and Dir-Sync</w:t>
      </w:r>
    </w:p>
    <w:p w14:paraId="12A8E995" w14:textId="18779DE8" w:rsidR="0018111B" w:rsidRPr="00BE2EB1" w:rsidRDefault="00841E29" w:rsidP="00830A7D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661E8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6+ years of relevant experience in networking technologies to include TCP/IP, BGP, OSPF, STP, HSRP,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MPLS</w:t>
      </w:r>
      <w:r w:rsidRPr="00661E8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NAT, QoS, SNMP, ACLs, Routing, Switching, Load Balancing </w:t>
      </w:r>
    </w:p>
    <w:p w14:paraId="3FF17CB6" w14:textId="1A681745" w:rsidR="00BE2EB1" w:rsidRPr="0018111B" w:rsidRDefault="00BE2EB1" w:rsidP="00830A7D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661E8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Working knowledge of circuits – P2P, Dark and Lit Fiber, MPLS, WAN, MAN, SDWAN </w:t>
      </w:r>
    </w:p>
    <w:p w14:paraId="19557F47" w14:textId="47408669" w:rsidR="00601061" w:rsidRPr="00841E29" w:rsidRDefault="0018111B" w:rsidP="00841E29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1258D">
        <w:rPr>
          <w:rFonts w:asciiTheme="minorHAnsi" w:hAnsiTheme="minorHAnsi"/>
          <w:sz w:val="22"/>
          <w:szCs w:val="22"/>
        </w:rPr>
        <w:t xml:space="preserve"> Networking and Troubleshooting experience </w:t>
      </w:r>
      <w:r>
        <w:rPr>
          <w:rFonts w:asciiTheme="minorHAnsi" w:hAnsiTheme="minorHAnsi"/>
          <w:sz w:val="22"/>
          <w:szCs w:val="22"/>
        </w:rPr>
        <w:t>using ping, tracer,</w:t>
      </w:r>
      <w:r w:rsidRPr="0091258D">
        <w:rPr>
          <w:rFonts w:asciiTheme="minorHAnsi" w:hAnsiTheme="minorHAnsi"/>
          <w:sz w:val="22"/>
          <w:szCs w:val="22"/>
        </w:rPr>
        <w:t xml:space="preserve"> and Wire-Shark</w:t>
      </w:r>
      <w:r w:rsidR="00841E29">
        <w:rPr>
          <w:rFonts w:asciiTheme="minorHAnsi" w:eastAsiaTheme="minorHAnsi" w:hAnsiTheme="minorHAnsi" w:cs="Tahoma"/>
          <w:color w:val="1A1A1A"/>
          <w:sz w:val="22"/>
          <w:szCs w:val="22"/>
        </w:rPr>
        <w:t>, Net</w:t>
      </w:r>
      <w:r w:rsidR="00342664">
        <w:rPr>
          <w:rFonts w:asciiTheme="minorHAnsi" w:eastAsiaTheme="minorHAnsi" w:hAnsiTheme="minorHAnsi" w:cs="Tahoma"/>
          <w:color w:val="1A1A1A"/>
          <w:sz w:val="22"/>
          <w:szCs w:val="22"/>
        </w:rPr>
        <w:t>-</w:t>
      </w:r>
      <w:r w:rsidR="00841E29">
        <w:rPr>
          <w:rFonts w:asciiTheme="minorHAnsi" w:eastAsiaTheme="minorHAnsi" w:hAnsiTheme="minorHAnsi" w:cs="Tahoma"/>
          <w:color w:val="1A1A1A"/>
          <w:sz w:val="22"/>
          <w:szCs w:val="22"/>
        </w:rPr>
        <w:t xml:space="preserve">Mon, </w:t>
      </w:r>
      <w:r w:rsidR="00342664">
        <w:rPr>
          <w:rFonts w:asciiTheme="minorHAnsi" w:eastAsiaTheme="minorHAnsi" w:hAnsiTheme="minorHAnsi" w:cs="Tahoma"/>
          <w:color w:val="1A1A1A"/>
          <w:sz w:val="22"/>
          <w:szCs w:val="22"/>
        </w:rPr>
        <w:t>and I-Perf</w:t>
      </w:r>
      <w:r w:rsidR="0033102D" w:rsidRPr="0018111B">
        <w:rPr>
          <w:rFonts w:asciiTheme="minorHAnsi" w:hAnsiTheme="minorHAnsi"/>
          <w:sz w:val="22"/>
          <w:szCs w:val="22"/>
        </w:rPr>
        <w:t xml:space="preserve">  </w:t>
      </w:r>
    </w:p>
    <w:p w14:paraId="336A6FD7" w14:textId="15516360" w:rsidR="004E1CB1" w:rsidRDefault="004E1CB1" w:rsidP="00830A7D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Office 365, Microsoft Exchange Server, Email protocol, IMAP, POP3, &amp; SMTP</w:t>
      </w:r>
    </w:p>
    <w:p w14:paraId="6483F380" w14:textId="68CCE831" w:rsidR="00215424" w:rsidRDefault="00841E29" w:rsidP="00830A7D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="006853F5">
        <w:rPr>
          <w:rFonts w:asciiTheme="minorHAnsi" w:hAnsiTheme="minorHAnsi"/>
          <w:sz w:val="22"/>
          <w:szCs w:val="22"/>
        </w:rPr>
        <w:t xml:space="preserve">xperience in PowerShell, Exchange 207,2010 &amp;2012, Software and hardware testing </w:t>
      </w:r>
    </w:p>
    <w:p w14:paraId="7C2D0AC2" w14:textId="406BFFE6" w:rsidR="00763EA2" w:rsidRPr="00841E29" w:rsidRDefault="00215424" w:rsidP="00841E29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Knowledge of Office 365 </w:t>
      </w:r>
      <w:r w:rsidR="003E49E1">
        <w:rPr>
          <w:rFonts w:asciiTheme="minorHAnsi" w:hAnsiTheme="minorHAnsi"/>
          <w:sz w:val="22"/>
          <w:szCs w:val="22"/>
        </w:rPr>
        <w:t>deployment,</w:t>
      </w:r>
      <w:r>
        <w:rPr>
          <w:rFonts w:asciiTheme="minorHAnsi" w:hAnsiTheme="minorHAnsi"/>
          <w:sz w:val="22"/>
          <w:szCs w:val="22"/>
        </w:rPr>
        <w:t xml:space="preserve"> Server 2012, DNS, and Active Directory </w:t>
      </w:r>
      <w:r w:rsidR="006853F5">
        <w:rPr>
          <w:rFonts w:asciiTheme="minorHAnsi" w:hAnsiTheme="minorHAnsi"/>
          <w:sz w:val="22"/>
          <w:szCs w:val="22"/>
        </w:rPr>
        <w:t xml:space="preserve"> </w:t>
      </w:r>
    </w:p>
    <w:p w14:paraId="726A3E39" w14:textId="4A10DD3F" w:rsidR="00763EA2" w:rsidRPr="002423A3" w:rsidRDefault="00E13B96" w:rsidP="00763EA2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="00841E29">
        <w:rPr>
          <w:rFonts w:asciiTheme="minorHAnsi" w:hAnsiTheme="minorHAnsi"/>
          <w:sz w:val="22"/>
          <w:szCs w:val="22"/>
        </w:rPr>
        <w:t>E</w:t>
      </w:r>
      <w:r>
        <w:rPr>
          <w:rFonts w:asciiTheme="minorHAnsi" w:hAnsiTheme="minorHAnsi"/>
          <w:sz w:val="22"/>
          <w:szCs w:val="22"/>
        </w:rPr>
        <w:t xml:space="preserve">xperience with </w:t>
      </w:r>
      <w:r w:rsidR="0042004E">
        <w:rPr>
          <w:rFonts w:asciiTheme="minorHAnsi" w:hAnsiTheme="minorHAnsi"/>
          <w:sz w:val="22"/>
          <w:szCs w:val="22"/>
        </w:rPr>
        <w:t>SLA,</w:t>
      </w:r>
      <w:r w:rsidR="00E758C8">
        <w:rPr>
          <w:rFonts w:asciiTheme="minorHAnsi" w:hAnsiTheme="minorHAnsi"/>
          <w:sz w:val="22"/>
          <w:szCs w:val="22"/>
        </w:rPr>
        <w:t xml:space="preserve"> Service Desk, </w:t>
      </w:r>
      <w:r>
        <w:rPr>
          <w:rFonts w:asciiTheme="minorHAnsi" w:hAnsiTheme="minorHAnsi"/>
          <w:sz w:val="22"/>
          <w:szCs w:val="22"/>
        </w:rPr>
        <w:t xml:space="preserve">&amp; MSSolve ticketing system </w:t>
      </w:r>
    </w:p>
    <w:p w14:paraId="4AE7971E" w14:textId="6C806A76" w:rsidR="0091258D" w:rsidRPr="00D47B65" w:rsidRDefault="00D47B65" w:rsidP="00830A7D">
      <w:pPr>
        <w:pStyle w:val="NoSpacing"/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D47B65">
        <w:rPr>
          <w:rFonts w:ascii="Calibri" w:eastAsiaTheme="minorHAnsi" w:hAnsi="Calibri" w:cs="PT Sans"/>
          <w:color w:val="343434"/>
          <w:sz w:val="22"/>
          <w:szCs w:val="22"/>
        </w:rPr>
        <w:t>Knowledge of Microsoft Exchange PowerShell commands needed to manage Exchange features, roles, mailboxes, performance</w:t>
      </w:r>
      <w:r w:rsidR="00956DC5">
        <w:rPr>
          <w:rFonts w:ascii="Calibri" w:eastAsiaTheme="minorHAnsi" w:hAnsi="Calibri" w:cs="PT Sans"/>
          <w:color w:val="343434"/>
          <w:sz w:val="22"/>
          <w:szCs w:val="22"/>
        </w:rPr>
        <w:t>, basic scripting,</w:t>
      </w:r>
      <w:r w:rsidRPr="00D47B65">
        <w:rPr>
          <w:rFonts w:ascii="Calibri" w:eastAsiaTheme="minorHAnsi" w:hAnsi="Calibri" w:cs="PT Sans"/>
          <w:color w:val="343434"/>
          <w:sz w:val="22"/>
          <w:szCs w:val="22"/>
        </w:rPr>
        <w:t xml:space="preserve"> and troubleshooting</w:t>
      </w:r>
    </w:p>
    <w:p w14:paraId="765DF0C3" w14:textId="7B5BCF90" w:rsidR="00BE2324" w:rsidRPr="0033102D" w:rsidRDefault="0091258D" w:rsidP="0033102D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1258D">
        <w:rPr>
          <w:rFonts w:asciiTheme="minorHAnsi" w:hAnsiTheme="minorHAnsi"/>
          <w:sz w:val="22"/>
          <w:szCs w:val="22"/>
        </w:rPr>
        <w:t>Strong written and verbal Technical communication skills</w:t>
      </w:r>
      <w:r w:rsidR="00BE2324" w:rsidRPr="0033102D">
        <w:rPr>
          <w:rFonts w:asciiTheme="minorHAnsi" w:hAnsiTheme="minorHAnsi"/>
          <w:sz w:val="22"/>
          <w:szCs w:val="22"/>
        </w:rPr>
        <w:t xml:space="preserve"> </w:t>
      </w:r>
    </w:p>
    <w:p w14:paraId="0CEA55DD" w14:textId="75BECD00" w:rsidR="0091258D" w:rsidRPr="0091258D" w:rsidRDefault="0091258D" w:rsidP="00830A7D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1258D">
        <w:rPr>
          <w:rStyle w:val="jobdetailjobdesccontent1"/>
          <w:rFonts w:asciiTheme="minorHAnsi" w:hAnsiTheme="minorHAnsi"/>
          <w:sz w:val="22"/>
          <w:szCs w:val="22"/>
        </w:rPr>
        <w:t xml:space="preserve">Strong switching </w:t>
      </w:r>
      <w:r w:rsidR="00B14017">
        <w:rPr>
          <w:rStyle w:val="jobdetailjobdesccontent1"/>
          <w:rFonts w:asciiTheme="minorHAnsi" w:hAnsiTheme="minorHAnsi"/>
          <w:sz w:val="22"/>
          <w:szCs w:val="22"/>
        </w:rPr>
        <w:t xml:space="preserve">PowerShell Scripting on Azure platform and Infrastructures  </w:t>
      </w:r>
    </w:p>
    <w:p w14:paraId="0D4C6F6C" w14:textId="21659A31" w:rsidR="0091258D" w:rsidRDefault="00AB4E62" w:rsidP="00D47B65">
      <w:pPr>
        <w:pStyle w:val="NoSpacing"/>
        <w:numPr>
          <w:ilvl w:val="0"/>
          <w:numId w:val="8"/>
        </w:numPr>
        <w:rPr>
          <w:rStyle w:val="jobdetailjobdesccontent1"/>
          <w:rFonts w:asciiTheme="minorHAnsi" w:hAnsiTheme="minorHAnsi"/>
          <w:sz w:val="22"/>
          <w:szCs w:val="22"/>
        </w:rPr>
      </w:pPr>
      <w:r>
        <w:rPr>
          <w:rStyle w:val="jobdetailjobdesccontent1"/>
          <w:rFonts w:asciiTheme="minorHAnsi" w:hAnsiTheme="minorHAnsi"/>
          <w:sz w:val="22"/>
          <w:szCs w:val="22"/>
        </w:rPr>
        <w:t xml:space="preserve">Programming skills; Java and Python languages </w:t>
      </w:r>
    </w:p>
    <w:p w14:paraId="7706027F" w14:textId="3C9ABDFE" w:rsidR="000E6131" w:rsidRDefault="000E6131" w:rsidP="00D47B65">
      <w:pPr>
        <w:pStyle w:val="NoSpacing"/>
        <w:numPr>
          <w:ilvl w:val="0"/>
          <w:numId w:val="8"/>
        </w:numPr>
        <w:rPr>
          <w:rStyle w:val="jobdetailjobdesccontent1"/>
          <w:rFonts w:asciiTheme="minorHAnsi" w:hAnsiTheme="minorHAnsi"/>
          <w:sz w:val="22"/>
          <w:szCs w:val="22"/>
        </w:rPr>
      </w:pPr>
      <w:r>
        <w:rPr>
          <w:rStyle w:val="jobdetailjobdesccontent1"/>
          <w:rFonts w:asciiTheme="minorHAnsi" w:hAnsiTheme="minorHAnsi"/>
          <w:sz w:val="22"/>
          <w:szCs w:val="22"/>
        </w:rPr>
        <w:t xml:space="preserve">Experience with Juniper IOS, Cisco, and Extreme Network </w:t>
      </w:r>
    </w:p>
    <w:p w14:paraId="51D90658" w14:textId="5BD6D431" w:rsidR="00E758C8" w:rsidRDefault="00E758C8" w:rsidP="00D47B65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Azure Identity, AD, VPN Connections, and Virtual Machines implementations</w:t>
      </w:r>
    </w:p>
    <w:p w14:paraId="5B97344A" w14:textId="4FE48018" w:rsidR="0006062D" w:rsidRPr="00D47B65" w:rsidRDefault="0006062D" w:rsidP="00D47B65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Azure </w:t>
      </w:r>
      <w:r w:rsidR="00FB7EBF">
        <w:rPr>
          <w:rFonts w:asciiTheme="minorHAnsi" w:hAnsiTheme="minorHAnsi"/>
          <w:sz w:val="22"/>
          <w:szCs w:val="22"/>
        </w:rPr>
        <w:t xml:space="preserve">Identity </w:t>
      </w:r>
      <w:r>
        <w:rPr>
          <w:rFonts w:asciiTheme="minorHAnsi" w:hAnsiTheme="minorHAnsi"/>
          <w:sz w:val="22"/>
          <w:szCs w:val="22"/>
        </w:rPr>
        <w:t xml:space="preserve">Accesses management </w:t>
      </w:r>
      <w:r w:rsidR="007847E0">
        <w:rPr>
          <w:rFonts w:asciiTheme="minorHAnsi" w:hAnsiTheme="minorHAnsi"/>
          <w:sz w:val="22"/>
          <w:szCs w:val="22"/>
        </w:rPr>
        <w:t xml:space="preserve">and Could Network monitoring </w:t>
      </w:r>
    </w:p>
    <w:p w14:paraId="693888E5" w14:textId="77777777" w:rsidR="00BE2EB1" w:rsidRDefault="00BE2EB1" w:rsidP="006771E9">
      <w:pPr>
        <w:pStyle w:val="NoSpacing"/>
        <w:rPr>
          <w:rFonts w:ascii="Constantia" w:hAnsi="Constantia"/>
          <w:b/>
        </w:rPr>
      </w:pPr>
    </w:p>
    <w:p w14:paraId="27119672" w14:textId="2D09BA30" w:rsidR="006771E9" w:rsidRDefault="006771E9" w:rsidP="006771E9">
      <w:pPr>
        <w:pStyle w:val="NoSpacing"/>
        <w:rPr>
          <w:rFonts w:ascii="Constantia" w:hAnsi="Constantia"/>
          <w:b/>
        </w:rPr>
      </w:pPr>
      <w:r w:rsidRPr="008D6FBE">
        <w:rPr>
          <w:rFonts w:ascii="Constantia" w:hAnsi="Constantia"/>
          <w:b/>
        </w:rPr>
        <w:t>Work Experience:</w:t>
      </w:r>
    </w:p>
    <w:p w14:paraId="471C6AC5" w14:textId="386BC863" w:rsidR="00BD7610" w:rsidRDefault="00BD7610" w:rsidP="006771E9">
      <w:pPr>
        <w:pStyle w:val="NoSpacing"/>
        <w:rPr>
          <w:rFonts w:ascii="Constantia" w:hAnsi="Constantia"/>
          <w:b/>
        </w:rPr>
      </w:pPr>
    </w:p>
    <w:p w14:paraId="496CD87A" w14:textId="62C88FE1" w:rsidR="00BD7610" w:rsidRPr="000C4432" w:rsidRDefault="00BD7610" w:rsidP="00BD7610">
      <w:pPr>
        <w:pStyle w:val="NoSpacing"/>
        <w:rPr>
          <w:rFonts w:asciiTheme="minorHAnsi" w:hAnsiTheme="minorHAnsi"/>
          <w:sz w:val="22"/>
          <w:szCs w:val="22"/>
        </w:rPr>
      </w:pPr>
      <w:r w:rsidRPr="00764FE5">
        <w:rPr>
          <w:rFonts w:asciiTheme="minorHAnsi" w:hAnsiTheme="minorHAnsi"/>
          <w:b/>
          <w:sz w:val="22"/>
          <w:szCs w:val="22"/>
        </w:rPr>
        <w:t>Microsoft</w:t>
      </w:r>
      <w:r>
        <w:rPr>
          <w:rFonts w:asciiTheme="minorHAnsi" w:hAnsiTheme="minorHAnsi"/>
          <w:sz w:val="22"/>
          <w:szCs w:val="22"/>
        </w:rPr>
        <w:t xml:space="preserve"> (contracted Mindtree</w:t>
      </w:r>
      <w:r w:rsidRPr="000C4432">
        <w:rPr>
          <w:rFonts w:asciiTheme="minorHAnsi" w:hAnsiTheme="minorHAnsi"/>
          <w:sz w:val="22"/>
          <w:szCs w:val="22"/>
        </w:rPr>
        <w:t>),</w:t>
      </w:r>
      <w:r>
        <w:rPr>
          <w:rFonts w:asciiTheme="minorHAnsi" w:hAnsiTheme="minorHAnsi"/>
          <w:sz w:val="22"/>
          <w:szCs w:val="22"/>
        </w:rPr>
        <w:t xml:space="preserve"> Redmond, WA</w:t>
      </w:r>
    </w:p>
    <w:p w14:paraId="6FB9A9E4" w14:textId="475902B7" w:rsidR="00BD7610" w:rsidRDefault="00BD7610" w:rsidP="00BD7610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i/>
          <w:sz w:val="22"/>
          <w:szCs w:val="22"/>
        </w:rPr>
        <w:t>Sr. Azure Network Engineer,</w:t>
      </w:r>
      <w:r>
        <w:rPr>
          <w:rFonts w:asciiTheme="minorHAnsi" w:hAnsiTheme="minorHAnsi"/>
          <w:sz w:val="22"/>
          <w:szCs w:val="22"/>
        </w:rPr>
        <w:t xml:space="preserve"> 1</w:t>
      </w:r>
      <w:r w:rsidR="008D576A">
        <w:rPr>
          <w:rFonts w:asciiTheme="minorHAnsi" w:hAnsiTheme="minorHAnsi"/>
          <w:sz w:val="22"/>
          <w:szCs w:val="22"/>
        </w:rPr>
        <w:t>1</w:t>
      </w:r>
      <w:r>
        <w:rPr>
          <w:rFonts w:asciiTheme="minorHAnsi" w:hAnsiTheme="minorHAnsi"/>
          <w:sz w:val="22"/>
          <w:szCs w:val="22"/>
        </w:rPr>
        <w:t>/2017 – Present</w:t>
      </w:r>
    </w:p>
    <w:p w14:paraId="151F52FA" w14:textId="77777777" w:rsidR="00BD7610" w:rsidRDefault="00BD7610" w:rsidP="00BD761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BD761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Support operations for over 600 physical network appliances and 400’s of virtual nodes </w:t>
      </w:r>
    </w:p>
    <w:p w14:paraId="7FA79FE9" w14:textId="019D60B2" w:rsidR="00BD7610" w:rsidRDefault="00BD7610" w:rsidP="0045643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BD761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Triage tickets related to data centers, Internet applications, and worldwide office connectivity across switches,</w:t>
      </w:r>
      <w:r w:rsidRPr="0045643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routers, firewalls, </w:t>
      </w:r>
      <w:r w:rsidRPr="00456431">
        <w:rPr>
          <w:rFonts w:cstheme="minorHAnsi"/>
          <w:color w:val="000000"/>
          <w:shd w:val="clear" w:color="auto" w:fill="FFFFFF"/>
        </w:rPr>
        <w:t xml:space="preserve">ASA, </w:t>
      </w:r>
      <w:r w:rsidRPr="0045643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and VPN appliances </w:t>
      </w:r>
    </w:p>
    <w:p w14:paraId="17779CDB" w14:textId="05BC6CB2" w:rsidR="000E6131" w:rsidRDefault="000E6131" w:rsidP="0045643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Use Python for network automation configuration </w:t>
      </w:r>
    </w:p>
    <w:p w14:paraId="0D934922" w14:textId="2A75B496" w:rsidR="00456431" w:rsidRPr="00456431" w:rsidRDefault="00456431" w:rsidP="0045643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Assist customers with Site-to-0Site VPN connection, and Azure ExpressRoute deployment</w:t>
      </w:r>
    </w:p>
    <w:p w14:paraId="5FEE85A2" w14:textId="77777777" w:rsidR="00BD7610" w:rsidRDefault="00BD7610" w:rsidP="00BD761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BD761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Respond to automated monitors and alerts to troubleshoot network issues </w:t>
      </w:r>
    </w:p>
    <w:p w14:paraId="2BED4A35" w14:textId="77777777" w:rsidR="00BD7610" w:rsidRDefault="00BD7610" w:rsidP="00BD761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BD761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Design, deploy and support routing, switching, firewalling, and load balancing for 30 market leading Internet sites that serve millions of visitors each day </w:t>
      </w:r>
    </w:p>
    <w:p w14:paraId="15351B5D" w14:textId="77777777" w:rsidR="00BD7610" w:rsidRDefault="00BD7610" w:rsidP="00BD761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BD761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Lead a team of experienced and knowledgeable engineers to ensure network uptime/availability </w:t>
      </w:r>
    </w:p>
    <w:p w14:paraId="07757B8D" w14:textId="0C69D7B7" w:rsidR="00BD7610" w:rsidRPr="00BD7610" w:rsidRDefault="00BD7610" w:rsidP="00BD761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BD761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Secure and manage worldwide office locations supporting both onsite and remote users </w:t>
      </w:r>
    </w:p>
    <w:p w14:paraId="03AE83CC" w14:textId="77777777" w:rsidR="00BD7610" w:rsidRPr="000C4432" w:rsidRDefault="00BD7610" w:rsidP="00BD7610">
      <w:pPr>
        <w:pStyle w:val="NoSpacing"/>
        <w:rPr>
          <w:rFonts w:asciiTheme="minorHAnsi" w:hAnsiTheme="minorHAnsi"/>
          <w:sz w:val="22"/>
          <w:szCs w:val="22"/>
        </w:rPr>
      </w:pPr>
    </w:p>
    <w:p w14:paraId="19F355C9" w14:textId="77777777" w:rsidR="00BD7610" w:rsidRDefault="00BD7610" w:rsidP="006771E9">
      <w:pPr>
        <w:pStyle w:val="NoSpacing"/>
        <w:rPr>
          <w:rFonts w:ascii="Constantia" w:hAnsi="Constantia"/>
          <w:b/>
        </w:rPr>
      </w:pPr>
    </w:p>
    <w:p w14:paraId="3489077D" w14:textId="77777777" w:rsidR="00193AD9" w:rsidRDefault="00193AD9" w:rsidP="006771E9">
      <w:pPr>
        <w:pStyle w:val="NoSpacing"/>
        <w:rPr>
          <w:rFonts w:ascii="Constantia" w:hAnsi="Constantia"/>
          <w:b/>
        </w:rPr>
      </w:pPr>
    </w:p>
    <w:p w14:paraId="18FAC11D" w14:textId="77777777" w:rsidR="00BD7610" w:rsidRDefault="00BD7610" w:rsidP="00193AD9">
      <w:pPr>
        <w:pStyle w:val="NoSpacing"/>
        <w:rPr>
          <w:rFonts w:asciiTheme="minorHAnsi" w:hAnsiTheme="minorHAnsi"/>
          <w:b/>
          <w:sz w:val="22"/>
          <w:szCs w:val="22"/>
        </w:rPr>
      </w:pPr>
    </w:p>
    <w:p w14:paraId="44C5F315" w14:textId="6D094DCE" w:rsidR="00193AD9" w:rsidRPr="000C4432" w:rsidRDefault="00193AD9" w:rsidP="00193AD9">
      <w:pPr>
        <w:pStyle w:val="NoSpacing"/>
        <w:rPr>
          <w:rFonts w:asciiTheme="minorHAnsi" w:hAnsiTheme="minorHAnsi"/>
          <w:sz w:val="22"/>
          <w:szCs w:val="22"/>
        </w:rPr>
      </w:pPr>
      <w:r w:rsidRPr="00764FE5">
        <w:rPr>
          <w:rFonts w:asciiTheme="minorHAnsi" w:hAnsiTheme="minorHAnsi"/>
          <w:b/>
          <w:sz w:val="22"/>
          <w:szCs w:val="22"/>
        </w:rPr>
        <w:t>Microsoft</w:t>
      </w:r>
      <w:r>
        <w:rPr>
          <w:rFonts w:asciiTheme="minorHAnsi" w:hAnsiTheme="minorHAnsi"/>
          <w:sz w:val="22"/>
          <w:szCs w:val="22"/>
        </w:rPr>
        <w:t xml:space="preserve"> (contracted Microland</w:t>
      </w:r>
      <w:r w:rsidRPr="000C4432">
        <w:rPr>
          <w:rFonts w:asciiTheme="minorHAnsi" w:hAnsiTheme="minorHAnsi"/>
          <w:sz w:val="22"/>
          <w:szCs w:val="22"/>
        </w:rPr>
        <w:t>),</w:t>
      </w:r>
      <w:r>
        <w:rPr>
          <w:rFonts w:asciiTheme="minorHAnsi" w:hAnsiTheme="minorHAnsi"/>
          <w:sz w:val="22"/>
          <w:szCs w:val="22"/>
        </w:rPr>
        <w:t xml:space="preserve"> Issaquah, WA</w:t>
      </w:r>
    </w:p>
    <w:p w14:paraId="790B46C4" w14:textId="54306831" w:rsidR="00193AD9" w:rsidRPr="000C4432" w:rsidRDefault="00193AD9" w:rsidP="00193AD9">
      <w:pPr>
        <w:pStyle w:val="NoSpacing"/>
        <w:rPr>
          <w:rFonts w:asciiTheme="minorHAnsi" w:hAnsiTheme="minorHAnsi"/>
          <w:sz w:val="22"/>
          <w:szCs w:val="22"/>
        </w:rPr>
      </w:pPr>
      <w:r w:rsidRPr="00193AD9">
        <w:rPr>
          <w:rFonts w:asciiTheme="minorHAnsi" w:hAnsiTheme="minorHAnsi"/>
          <w:b/>
          <w:i/>
          <w:sz w:val="22"/>
          <w:szCs w:val="22"/>
        </w:rPr>
        <w:t>Associate Consultant – Professional Services</w:t>
      </w:r>
      <w:r>
        <w:rPr>
          <w:rFonts w:asciiTheme="minorHAnsi" w:hAnsiTheme="minorHAnsi"/>
          <w:b/>
          <w:i/>
          <w:sz w:val="22"/>
          <w:szCs w:val="22"/>
        </w:rPr>
        <w:t>,</w:t>
      </w:r>
      <w:r w:rsidR="0015736A">
        <w:rPr>
          <w:rFonts w:asciiTheme="minorHAnsi" w:hAnsiTheme="minorHAnsi"/>
          <w:sz w:val="22"/>
          <w:szCs w:val="22"/>
        </w:rPr>
        <w:t xml:space="preserve"> 10/2016 – 07/14</w:t>
      </w:r>
      <w:r w:rsidR="00E13B96">
        <w:rPr>
          <w:rFonts w:asciiTheme="minorHAnsi" w:hAnsiTheme="minorHAnsi"/>
          <w:sz w:val="22"/>
          <w:szCs w:val="22"/>
        </w:rPr>
        <w:t>/2017</w:t>
      </w:r>
    </w:p>
    <w:p w14:paraId="3B68EB0A" w14:textId="77777777" w:rsidR="00193AD9" w:rsidRDefault="00193AD9" w:rsidP="00193AD9">
      <w:pPr>
        <w:numPr>
          <w:ilvl w:val="0"/>
          <w:numId w:val="16"/>
        </w:numPr>
        <w:shd w:val="clear" w:color="auto" w:fill="FFFFFF"/>
        <w:ind w:left="945"/>
        <w:rPr>
          <w:rFonts w:asciiTheme="minorHAnsi" w:hAnsiTheme="minorHAnsi" w:cs="Arial"/>
          <w:color w:val="222222"/>
          <w:sz w:val="22"/>
          <w:szCs w:val="22"/>
        </w:rPr>
      </w:pPr>
      <w:r w:rsidRPr="00193AD9">
        <w:rPr>
          <w:rFonts w:asciiTheme="minorHAnsi" w:hAnsiTheme="minorHAnsi" w:cs="Arial"/>
          <w:color w:val="222222"/>
          <w:sz w:val="22"/>
          <w:szCs w:val="22"/>
        </w:rPr>
        <w:t>The primary responsibility would be to perform the migrations assigned irrespective of the migration types within the shift. Good working experience on Microsoft Active Directory.</w:t>
      </w:r>
    </w:p>
    <w:p w14:paraId="5FE104A9" w14:textId="7A3F2DCB" w:rsidR="00E13B96" w:rsidRPr="00193AD9" w:rsidRDefault="00E13B96" w:rsidP="00193AD9">
      <w:pPr>
        <w:numPr>
          <w:ilvl w:val="0"/>
          <w:numId w:val="16"/>
        </w:numPr>
        <w:shd w:val="clear" w:color="auto" w:fill="FFFFFF"/>
        <w:ind w:left="945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 xml:space="preserve">Use SLA and MSSolve ticketing system to resolve customer issues and server level configuration </w:t>
      </w:r>
    </w:p>
    <w:p w14:paraId="430DA7EA" w14:textId="0283B54F" w:rsidR="00193AD9" w:rsidRPr="00193AD9" w:rsidRDefault="00DF1B1F" w:rsidP="00193AD9">
      <w:pPr>
        <w:numPr>
          <w:ilvl w:val="0"/>
          <w:numId w:val="16"/>
        </w:numPr>
        <w:shd w:val="clear" w:color="auto" w:fill="FFFFFF"/>
        <w:ind w:left="945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 xml:space="preserve">Performed migration from G-Drive to o365 by using PowerShell scripts and (RDP) remote desktop protocol </w:t>
      </w:r>
    </w:p>
    <w:p w14:paraId="7DEF8835" w14:textId="0A3F6E76" w:rsidR="00193AD9" w:rsidRPr="00193AD9" w:rsidRDefault="00193AD9" w:rsidP="00193AD9">
      <w:pPr>
        <w:numPr>
          <w:ilvl w:val="0"/>
          <w:numId w:val="16"/>
        </w:numPr>
        <w:shd w:val="clear" w:color="auto" w:fill="FFFFFF"/>
        <w:ind w:left="945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 xml:space="preserve">Managed </w:t>
      </w:r>
      <w:r w:rsidRPr="00193AD9">
        <w:rPr>
          <w:rFonts w:asciiTheme="minorHAnsi" w:hAnsiTheme="minorHAnsi" w:cs="Arial"/>
          <w:color w:val="222222"/>
          <w:sz w:val="22"/>
          <w:szCs w:val="22"/>
        </w:rPr>
        <w:t>Exchange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Online -Office 365 </w:t>
      </w:r>
      <w:r w:rsidR="00E13B96">
        <w:rPr>
          <w:rFonts w:asciiTheme="minorHAnsi" w:hAnsiTheme="minorHAnsi" w:cs="Arial"/>
          <w:color w:val="222222"/>
          <w:sz w:val="22"/>
          <w:szCs w:val="22"/>
        </w:rPr>
        <w:t>migration, Lotus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Notes,</w:t>
      </w:r>
      <w:r w:rsidRPr="00193AD9">
        <w:rPr>
          <w:rFonts w:asciiTheme="minorHAnsi" w:hAnsiTheme="minorHAnsi" w:cs="Arial"/>
          <w:color w:val="222222"/>
          <w:sz w:val="22"/>
          <w:szCs w:val="22"/>
        </w:rPr>
        <w:t xml:space="preserve"> Gmail, G</w:t>
      </w:r>
      <w:r w:rsidR="00DF1B1F">
        <w:rPr>
          <w:rFonts w:asciiTheme="minorHAnsi" w:hAnsiTheme="minorHAnsi" w:cs="Arial"/>
          <w:color w:val="222222"/>
          <w:sz w:val="22"/>
          <w:szCs w:val="22"/>
        </w:rPr>
        <w:t>-</w:t>
      </w:r>
      <w:r w:rsidRPr="00193AD9">
        <w:rPr>
          <w:rFonts w:asciiTheme="minorHAnsi" w:hAnsiTheme="minorHAnsi" w:cs="Arial"/>
          <w:color w:val="222222"/>
          <w:sz w:val="22"/>
          <w:szCs w:val="22"/>
        </w:rPr>
        <w:t>drive, File</w:t>
      </w:r>
      <w:r w:rsidR="00DF1B1F">
        <w:rPr>
          <w:rFonts w:asciiTheme="minorHAnsi" w:hAnsiTheme="minorHAnsi" w:cs="Arial"/>
          <w:color w:val="222222"/>
          <w:sz w:val="22"/>
          <w:szCs w:val="22"/>
        </w:rPr>
        <w:t>-</w:t>
      </w:r>
      <w:r w:rsidRPr="00193AD9">
        <w:rPr>
          <w:rFonts w:asciiTheme="minorHAnsi" w:hAnsiTheme="minorHAnsi" w:cs="Arial"/>
          <w:color w:val="222222"/>
          <w:sz w:val="22"/>
          <w:szCs w:val="22"/>
        </w:rPr>
        <w:t>Share</w:t>
      </w:r>
      <w:r w:rsidR="00E13B96">
        <w:rPr>
          <w:rFonts w:asciiTheme="minorHAnsi" w:hAnsiTheme="minorHAnsi" w:cs="Arial"/>
          <w:color w:val="222222"/>
          <w:sz w:val="22"/>
          <w:szCs w:val="22"/>
        </w:rPr>
        <w:t>,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and SharePoint</w:t>
      </w:r>
    </w:p>
    <w:p w14:paraId="69494F0A" w14:textId="3767B213" w:rsidR="00193AD9" w:rsidRPr="00193AD9" w:rsidRDefault="00193AD9" w:rsidP="00193AD9">
      <w:pPr>
        <w:numPr>
          <w:ilvl w:val="0"/>
          <w:numId w:val="16"/>
        </w:numPr>
        <w:shd w:val="clear" w:color="auto" w:fill="FFFFFF"/>
        <w:ind w:left="945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 xml:space="preserve">Use PowerShell Scripting to perform and monitor the migration </w:t>
      </w:r>
      <w:r w:rsidR="007C6984">
        <w:rPr>
          <w:rFonts w:asciiTheme="minorHAnsi" w:hAnsiTheme="minorHAnsi" w:cs="Arial"/>
          <w:color w:val="222222"/>
          <w:sz w:val="22"/>
          <w:szCs w:val="22"/>
        </w:rPr>
        <w:t>process on</w:t>
      </w:r>
      <w:r w:rsidR="00DF1B1F">
        <w:rPr>
          <w:rFonts w:asciiTheme="minorHAnsi" w:hAnsiTheme="minorHAnsi" w:cs="Arial"/>
          <w:color w:val="222222"/>
          <w:sz w:val="22"/>
          <w:szCs w:val="22"/>
        </w:rPr>
        <w:t xml:space="preserve"> the customer environment </w:t>
      </w:r>
    </w:p>
    <w:p w14:paraId="3C6A2127" w14:textId="53D650A7" w:rsidR="00193AD9" w:rsidRPr="00193AD9" w:rsidRDefault="00CF5AEF" w:rsidP="00193AD9">
      <w:pPr>
        <w:numPr>
          <w:ilvl w:val="0"/>
          <w:numId w:val="16"/>
        </w:numPr>
        <w:shd w:val="clear" w:color="auto" w:fill="FFFFFF"/>
        <w:ind w:left="945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 xml:space="preserve">Troubleshoot migration mail-user by using PowerShell </w:t>
      </w:r>
      <w:r w:rsidR="00E13B96">
        <w:rPr>
          <w:rFonts w:asciiTheme="minorHAnsi" w:hAnsiTheme="minorHAnsi" w:cs="Arial"/>
          <w:color w:val="222222"/>
          <w:sz w:val="22"/>
          <w:szCs w:val="22"/>
        </w:rPr>
        <w:t xml:space="preserve">Scripts </w:t>
      </w:r>
    </w:p>
    <w:p w14:paraId="4E86ABEF" w14:textId="72A442D2" w:rsidR="00193AD9" w:rsidRPr="00193AD9" w:rsidRDefault="00CF5AEF" w:rsidP="00193AD9">
      <w:pPr>
        <w:numPr>
          <w:ilvl w:val="0"/>
          <w:numId w:val="16"/>
        </w:numPr>
        <w:shd w:val="clear" w:color="auto" w:fill="FFFFFF"/>
        <w:ind w:left="945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 xml:space="preserve">Used PowerShell to schedule Cut-Over migration, (SWRC) Suspend when ready to complete at 95% </w:t>
      </w:r>
    </w:p>
    <w:p w14:paraId="558CBAB1" w14:textId="054E8AA6" w:rsidR="00193AD9" w:rsidRPr="00193AD9" w:rsidRDefault="00CF5AEF" w:rsidP="00193AD9">
      <w:pPr>
        <w:numPr>
          <w:ilvl w:val="0"/>
          <w:numId w:val="16"/>
        </w:numPr>
        <w:shd w:val="clear" w:color="auto" w:fill="FFFFFF"/>
        <w:ind w:left="945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 xml:space="preserve">Communicate via email with client by sending migration reports on daily bases </w:t>
      </w:r>
    </w:p>
    <w:p w14:paraId="07F107D4" w14:textId="77777777" w:rsidR="00193AD9" w:rsidRDefault="00193AD9" w:rsidP="006771E9">
      <w:pPr>
        <w:pStyle w:val="NoSpacing"/>
        <w:rPr>
          <w:rFonts w:ascii="Constantia" w:hAnsi="Constantia"/>
          <w:b/>
        </w:rPr>
      </w:pPr>
    </w:p>
    <w:p w14:paraId="68C55D11" w14:textId="77777777" w:rsidR="006771E9" w:rsidRPr="00D76F78" w:rsidRDefault="006771E9" w:rsidP="006771E9">
      <w:pPr>
        <w:pStyle w:val="NoSpacing"/>
        <w:rPr>
          <w:rFonts w:ascii="Constantia" w:hAnsi="Constantia"/>
          <w:b/>
          <w:sz w:val="6"/>
          <w:szCs w:val="6"/>
        </w:rPr>
      </w:pPr>
    </w:p>
    <w:p w14:paraId="35B618BB" w14:textId="77777777" w:rsidR="00DF1B1F" w:rsidRDefault="00DF1B1F" w:rsidP="006771E9">
      <w:pPr>
        <w:pStyle w:val="NoSpacing"/>
        <w:rPr>
          <w:rFonts w:asciiTheme="minorHAnsi" w:hAnsiTheme="minorHAnsi"/>
          <w:b/>
          <w:sz w:val="22"/>
          <w:szCs w:val="22"/>
        </w:rPr>
      </w:pPr>
    </w:p>
    <w:p w14:paraId="25DF86C4" w14:textId="77777777" w:rsidR="00DF1B1F" w:rsidRDefault="00DF1B1F" w:rsidP="006771E9">
      <w:pPr>
        <w:pStyle w:val="NoSpacing"/>
        <w:rPr>
          <w:rFonts w:asciiTheme="minorHAnsi" w:hAnsiTheme="minorHAnsi"/>
          <w:b/>
          <w:sz w:val="22"/>
          <w:szCs w:val="22"/>
        </w:rPr>
      </w:pPr>
    </w:p>
    <w:p w14:paraId="0B41D5F6" w14:textId="77777777" w:rsidR="00DF1B1F" w:rsidRDefault="00DF1B1F" w:rsidP="006771E9">
      <w:pPr>
        <w:pStyle w:val="NoSpacing"/>
        <w:rPr>
          <w:rFonts w:asciiTheme="minorHAnsi" w:hAnsiTheme="minorHAnsi"/>
          <w:b/>
          <w:sz w:val="22"/>
          <w:szCs w:val="22"/>
        </w:rPr>
      </w:pPr>
    </w:p>
    <w:p w14:paraId="3B096388" w14:textId="05E7995E" w:rsidR="008D6FBE" w:rsidRDefault="008D6FBE" w:rsidP="008D6FBE">
      <w:pPr>
        <w:pStyle w:val="NoSpacing"/>
      </w:pPr>
    </w:p>
    <w:p w14:paraId="20F35F4D" w14:textId="77777777" w:rsidR="00512F6A" w:rsidRDefault="00512F6A" w:rsidP="008D6FBE">
      <w:pPr>
        <w:pStyle w:val="NoSpacing"/>
        <w:rPr>
          <w:rFonts w:ascii="Constantia" w:hAnsi="Constantia"/>
          <w:b/>
        </w:rPr>
      </w:pPr>
    </w:p>
    <w:p w14:paraId="723C3577" w14:textId="77777777" w:rsidR="00D76F78" w:rsidRPr="00D76F78" w:rsidRDefault="00D76F78" w:rsidP="008D6FBE">
      <w:pPr>
        <w:pStyle w:val="NoSpacing"/>
        <w:rPr>
          <w:rFonts w:ascii="Constantia" w:hAnsi="Constantia"/>
          <w:b/>
          <w:sz w:val="6"/>
          <w:szCs w:val="6"/>
        </w:rPr>
      </w:pPr>
    </w:p>
    <w:p w14:paraId="0ADC0700" w14:textId="77777777" w:rsidR="008D6FBE" w:rsidRPr="000C4432" w:rsidRDefault="008D6FBE" w:rsidP="008D6FBE">
      <w:pPr>
        <w:pStyle w:val="NoSpacing"/>
        <w:rPr>
          <w:rFonts w:asciiTheme="minorHAnsi" w:hAnsiTheme="minorHAnsi"/>
          <w:sz w:val="22"/>
          <w:szCs w:val="22"/>
        </w:rPr>
      </w:pPr>
      <w:r w:rsidRPr="00764FE5">
        <w:rPr>
          <w:rFonts w:asciiTheme="minorHAnsi" w:hAnsiTheme="minorHAnsi"/>
          <w:b/>
          <w:sz w:val="22"/>
          <w:szCs w:val="22"/>
        </w:rPr>
        <w:t>Microsoft</w:t>
      </w:r>
      <w:r w:rsidRPr="000C4432">
        <w:rPr>
          <w:rFonts w:asciiTheme="minorHAnsi" w:hAnsiTheme="minorHAnsi"/>
          <w:sz w:val="22"/>
          <w:szCs w:val="22"/>
        </w:rPr>
        <w:t xml:space="preserve"> (contracted Lionbridge Technologies), Redmond, WA</w:t>
      </w:r>
    </w:p>
    <w:p w14:paraId="36054CB7" w14:textId="6E214347" w:rsidR="008D6FBE" w:rsidRPr="000C4432" w:rsidRDefault="008D6FBE" w:rsidP="008D6FBE">
      <w:pPr>
        <w:pStyle w:val="NoSpacing"/>
        <w:rPr>
          <w:rFonts w:asciiTheme="minorHAnsi" w:hAnsiTheme="minorHAnsi"/>
          <w:sz w:val="22"/>
          <w:szCs w:val="22"/>
        </w:rPr>
      </w:pPr>
      <w:r w:rsidRPr="00764FE5">
        <w:rPr>
          <w:rFonts w:asciiTheme="minorHAnsi" w:hAnsiTheme="minorHAnsi"/>
          <w:b/>
          <w:i/>
          <w:sz w:val="22"/>
          <w:szCs w:val="22"/>
        </w:rPr>
        <w:t>Software Tester</w:t>
      </w:r>
      <w:r w:rsidR="00262946">
        <w:rPr>
          <w:rFonts w:asciiTheme="minorHAnsi" w:hAnsiTheme="minorHAnsi"/>
          <w:sz w:val="22"/>
          <w:szCs w:val="22"/>
        </w:rPr>
        <w:t>, 10/2012 – 09/2016</w:t>
      </w:r>
      <w:r w:rsidRPr="000C4432">
        <w:rPr>
          <w:rFonts w:asciiTheme="minorHAnsi" w:hAnsiTheme="minorHAnsi"/>
          <w:sz w:val="22"/>
          <w:szCs w:val="22"/>
        </w:rPr>
        <w:t xml:space="preserve"> </w:t>
      </w:r>
    </w:p>
    <w:p w14:paraId="045CC76D" w14:textId="77777777" w:rsidR="008D6FBE" w:rsidRPr="000C4432" w:rsidRDefault="008D6FBE" w:rsidP="000C4432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 xml:space="preserve">Complete software testing by identifying malfunctions and issues                          </w:t>
      </w:r>
    </w:p>
    <w:p w14:paraId="765B43E3" w14:textId="77777777" w:rsidR="008D6FBE" w:rsidRPr="000C4432" w:rsidRDefault="008D6FBE" w:rsidP="000C4432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 xml:space="preserve">Use (WSCC) Windows Certification Content tools to test apps for functionality  </w:t>
      </w:r>
    </w:p>
    <w:p w14:paraId="26484A83" w14:textId="77777777" w:rsidR="008D6FBE" w:rsidRDefault="008D6FBE" w:rsidP="000C4432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>Perform testing by capture real-world uses and architecture.</w:t>
      </w:r>
    </w:p>
    <w:p w14:paraId="198F7A71" w14:textId="6C3A4EDD" w:rsidR="006853F5" w:rsidRPr="000C4432" w:rsidRDefault="006853F5" w:rsidP="000C4432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PowerShell scripting to troubleshoot server environments  </w:t>
      </w:r>
    </w:p>
    <w:p w14:paraId="3E5F3E8F" w14:textId="77777777" w:rsidR="008D6FBE" w:rsidRPr="000C4432" w:rsidRDefault="008D6FBE" w:rsidP="000C4432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>Performed system, unit, performance, load, regression, stress and data interface testing</w:t>
      </w:r>
    </w:p>
    <w:p w14:paraId="66EFCBEA" w14:textId="77777777" w:rsidR="008D6FBE" w:rsidRPr="000C4432" w:rsidRDefault="008D6FBE" w:rsidP="000C4432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>Provided client developer teams with detailed reports on quality metrics, identified bugs/flaws and recommended fixes</w:t>
      </w:r>
    </w:p>
    <w:p w14:paraId="186EB34A" w14:textId="77777777" w:rsidR="000C4432" w:rsidRDefault="000C4432" w:rsidP="000C4432">
      <w:pPr>
        <w:pStyle w:val="NoSpacing"/>
        <w:rPr>
          <w:rFonts w:asciiTheme="minorHAnsi" w:hAnsiTheme="minorHAnsi"/>
          <w:sz w:val="22"/>
          <w:szCs w:val="22"/>
        </w:rPr>
      </w:pPr>
    </w:p>
    <w:p w14:paraId="69E0EB35" w14:textId="77777777" w:rsidR="000C4432" w:rsidRPr="000C4432" w:rsidRDefault="000C4432" w:rsidP="000C4432">
      <w:pPr>
        <w:pStyle w:val="NoSpacing"/>
        <w:rPr>
          <w:rFonts w:asciiTheme="minorHAnsi" w:hAnsiTheme="minorHAnsi"/>
          <w:sz w:val="22"/>
          <w:szCs w:val="22"/>
        </w:rPr>
      </w:pPr>
      <w:r w:rsidRPr="00764FE5">
        <w:rPr>
          <w:rFonts w:asciiTheme="minorHAnsi" w:hAnsiTheme="minorHAnsi"/>
          <w:b/>
          <w:sz w:val="22"/>
          <w:szCs w:val="22"/>
        </w:rPr>
        <w:t>Microsoft</w:t>
      </w:r>
      <w:r w:rsidRPr="000C4432">
        <w:rPr>
          <w:rFonts w:asciiTheme="minorHAnsi" w:hAnsiTheme="minorHAnsi"/>
          <w:sz w:val="22"/>
          <w:szCs w:val="22"/>
        </w:rPr>
        <w:t xml:space="preserve"> (contracted VMC Consultant), Redmond, WA </w:t>
      </w:r>
    </w:p>
    <w:p w14:paraId="74AC3B79" w14:textId="6E252743" w:rsidR="000C4432" w:rsidRPr="000C4432" w:rsidRDefault="004E1CB1" w:rsidP="000C4432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i/>
          <w:sz w:val="22"/>
          <w:szCs w:val="22"/>
        </w:rPr>
        <w:t xml:space="preserve">Technical Support </w:t>
      </w:r>
      <w:r w:rsidR="006076E5">
        <w:rPr>
          <w:rFonts w:asciiTheme="minorHAnsi" w:hAnsiTheme="minorHAnsi"/>
          <w:b/>
          <w:i/>
          <w:sz w:val="22"/>
          <w:szCs w:val="22"/>
        </w:rPr>
        <w:t xml:space="preserve">Engineer </w:t>
      </w:r>
      <w:r w:rsidR="006076E5" w:rsidRPr="000C4432">
        <w:rPr>
          <w:rFonts w:asciiTheme="minorHAnsi" w:hAnsiTheme="minorHAnsi"/>
          <w:sz w:val="22"/>
          <w:szCs w:val="22"/>
        </w:rPr>
        <w:t>03</w:t>
      </w:r>
      <w:r w:rsidR="000C4432" w:rsidRPr="000C4432">
        <w:rPr>
          <w:rFonts w:asciiTheme="minorHAnsi" w:hAnsiTheme="minorHAnsi"/>
          <w:sz w:val="22"/>
          <w:szCs w:val="22"/>
        </w:rPr>
        <w:t>/2012 - 08/2012</w:t>
      </w:r>
    </w:p>
    <w:p w14:paraId="0E728E64" w14:textId="77777777" w:rsidR="000C4432" w:rsidRPr="000C4432" w:rsidRDefault="000C4432" w:rsidP="000C4432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 xml:space="preserve">Provide the world’s best professional technical support for Microsoft client worldwide                        </w:t>
      </w:r>
    </w:p>
    <w:p w14:paraId="5BCD4880" w14:textId="77777777" w:rsidR="000C4432" w:rsidRPr="000C4432" w:rsidRDefault="000C4432" w:rsidP="000C4432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 xml:space="preserve">Support customer to migrate from BPOS to cloud Office 365 technology </w:t>
      </w:r>
    </w:p>
    <w:p w14:paraId="6D633CD9" w14:textId="77777777" w:rsidR="000C4432" w:rsidRPr="000C4432" w:rsidRDefault="000C4432" w:rsidP="000C4432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>Troubleshoot customer issues by using Easy-Assist program</w:t>
      </w:r>
    </w:p>
    <w:p w14:paraId="132255AF" w14:textId="77777777" w:rsidR="000C4432" w:rsidRPr="000C4432" w:rsidRDefault="000C4432" w:rsidP="000C4432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 xml:space="preserve">Manage diverse responsibilities and assignments while maintaining high level of quality </w:t>
      </w:r>
    </w:p>
    <w:p w14:paraId="273DD000" w14:textId="766D5226" w:rsidR="000C4432" w:rsidRPr="000C4432" w:rsidRDefault="000C4432" w:rsidP="000C4432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>Support Tier 1 in tro</w:t>
      </w:r>
      <w:r w:rsidR="00745B01">
        <w:rPr>
          <w:rFonts w:asciiTheme="minorHAnsi" w:hAnsiTheme="minorHAnsi"/>
          <w:sz w:val="22"/>
          <w:szCs w:val="22"/>
        </w:rPr>
        <w:t xml:space="preserve">ubleshooting and network issues and exchange server </w:t>
      </w:r>
    </w:p>
    <w:p w14:paraId="09615709" w14:textId="77777777" w:rsidR="000C4432" w:rsidRPr="000C4432" w:rsidRDefault="000C4432" w:rsidP="000C4432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>Assist customers with Microsoft collaboration technologies (MOSS) issues</w:t>
      </w:r>
    </w:p>
    <w:p w14:paraId="7654AF3C" w14:textId="420407C9" w:rsidR="000C4432" w:rsidRPr="000C4432" w:rsidRDefault="00A554FF" w:rsidP="000C4432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A554FF">
        <w:rPr>
          <w:rFonts w:asciiTheme="minorHAnsi" w:eastAsiaTheme="minorHAnsi" w:hAnsiTheme="minorHAnsi" w:cs="Verdana"/>
          <w:sz w:val="22"/>
          <w:szCs w:val="22"/>
        </w:rPr>
        <w:t>Provide s</w:t>
      </w:r>
      <w:r>
        <w:rPr>
          <w:rFonts w:asciiTheme="minorHAnsi" w:eastAsiaTheme="minorHAnsi" w:hAnsiTheme="minorHAnsi" w:cs="Verdana"/>
          <w:sz w:val="22"/>
          <w:szCs w:val="22"/>
        </w:rPr>
        <w:t>ystems support to Microsoft Clients by using</w:t>
      </w:r>
      <w:r w:rsidRPr="00A554FF">
        <w:rPr>
          <w:rFonts w:asciiTheme="minorHAnsi" w:eastAsiaTheme="minorHAnsi" w:hAnsiTheme="minorHAnsi" w:cs="Verdana"/>
          <w:sz w:val="22"/>
          <w:szCs w:val="22"/>
        </w:rPr>
        <w:t xml:space="preserve"> enterprise tools: Active Director</w:t>
      </w:r>
      <w:r>
        <w:rPr>
          <w:rFonts w:asciiTheme="minorHAnsi" w:eastAsiaTheme="minorHAnsi" w:hAnsiTheme="minorHAnsi" w:cs="Verdana"/>
          <w:sz w:val="22"/>
          <w:szCs w:val="22"/>
        </w:rPr>
        <w:t>y</w:t>
      </w:r>
      <w:r w:rsidRPr="00A554FF">
        <w:rPr>
          <w:rFonts w:asciiTheme="minorHAnsi" w:eastAsiaTheme="minorHAnsi" w:hAnsiTheme="minorHAnsi" w:cs="Verdana"/>
          <w:sz w:val="22"/>
          <w:szCs w:val="22"/>
        </w:rPr>
        <w:t>,</w:t>
      </w:r>
      <w:r>
        <w:rPr>
          <w:rFonts w:asciiTheme="minorHAnsi" w:eastAsiaTheme="minorHAnsi" w:hAnsiTheme="minorHAnsi" w:cs="Verdana"/>
          <w:sz w:val="22"/>
          <w:szCs w:val="22"/>
        </w:rPr>
        <w:t xml:space="preserve"> IIS,</w:t>
      </w:r>
      <w:r w:rsidRPr="00A554FF">
        <w:rPr>
          <w:rFonts w:asciiTheme="minorHAnsi" w:eastAsiaTheme="minorHAnsi" w:hAnsiTheme="minorHAnsi" w:cs="Verdana"/>
          <w:sz w:val="22"/>
          <w:szCs w:val="22"/>
        </w:rPr>
        <w:t xml:space="preserve"> DNS, and DHCP</w:t>
      </w:r>
    </w:p>
    <w:p w14:paraId="29D38F21" w14:textId="77777777" w:rsidR="000C4432" w:rsidRPr="000C4432" w:rsidRDefault="000C4432" w:rsidP="000C4432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>Assist customer with configuration in a complex network environment</w:t>
      </w:r>
    </w:p>
    <w:p w14:paraId="3426A20E" w14:textId="77777777" w:rsidR="000C4432" w:rsidRPr="000C4432" w:rsidRDefault="000C4432" w:rsidP="000C4432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>Supported Exchange Online &amp; Microsoft Online Portal.</w:t>
      </w:r>
    </w:p>
    <w:p w14:paraId="4923CE59" w14:textId="6E700E6F" w:rsidR="000C4432" w:rsidRPr="000C4432" w:rsidRDefault="000C4432" w:rsidP="000C4432">
      <w:pPr>
        <w:pStyle w:val="NoSpacing"/>
        <w:numPr>
          <w:ilvl w:val="0"/>
          <w:numId w:val="11"/>
        </w:numPr>
        <w:rPr>
          <w:rFonts w:asciiTheme="minorHAnsi" w:eastAsia="MS Mincho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>Troubleshooting for workstation configuration and deployment issues</w:t>
      </w:r>
      <w:r w:rsidR="00A554FF" w:rsidRPr="000C4432">
        <w:rPr>
          <w:rFonts w:asciiTheme="minorHAnsi" w:hAnsiTheme="minorHAnsi"/>
          <w:sz w:val="22"/>
          <w:szCs w:val="22"/>
        </w:rPr>
        <w:t>.</w:t>
      </w:r>
      <w:r w:rsidR="00A554FF" w:rsidRPr="000C4432">
        <w:rPr>
          <w:rFonts w:ascii="MS Gothic" w:eastAsia="MS Gothic" w:hAnsi="MS Gothic" w:cs="MS Gothic" w:hint="eastAsia"/>
          <w:sz w:val="22"/>
          <w:szCs w:val="22"/>
        </w:rPr>
        <w:t xml:space="preserve"> </w:t>
      </w:r>
      <w:r w:rsidR="00A554FF" w:rsidRPr="000C4432">
        <w:rPr>
          <w:rFonts w:ascii="MS Gothic" w:eastAsia="MS Gothic" w:hAnsi="MS Gothic" w:cs="MS Gothic"/>
          <w:sz w:val="22"/>
          <w:szCs w:val="22"/>
        </w:rPr>
        <w:t> </w:t>
      </w:r>
    </w:p>
    <w:p w14:paraId="7DB00F4F" w14:textId="5F8CFC02" w:rsidR="000C4432" w:rsidRPr="000C4432" w:rsidRDefault="000C4432" w:rsidP="000C4432">
      <w:pPr>
        <w:pStyle w:val="NoSpacing"/>
        <w:numPr>
          <w:ilvl w:val="0"/>
          <w:numId w:val="11"/>
        </w:numPr>
        <w:rPr>
          <w:rFonts w:asciiTheme="minorHAnsi" w:eastAsia="MS Mincho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>Troubleshooting for mail flow, DNS and connectivity issues</w:t>
      </w:r>
      <w:r w:rsidR="00A554FF">
        <w:rPr>
          <w:rFonts w:asciiTheme="minorHAnsi" w:hAnsiTheme="minorHAnsi"/>
          <w:sz w:val="22"/>
          <w:szCs w:val="22"/>
        </w:rPr>
        <w:t xml:space="preserve"> by using SCOM and debugs tool</w:t>
      </w:r>
      <w:r w:rsidR="00A554FF" w:rsidRPr="000C4432">
        <w:rPr>
          <w:rFonts w:asciiTheme="minorHAnsi" w:hAnsiTheme="minorHAnsi"/>
          <w:sz w:val="22"/>
          <w:szCs w:val="22"/>
        </w:rPr>
        <w:t>.</w:t>
      </w:r>
      <w:r w:rsidR="00A554FF" w:rsidRPr="000C4432">
        <w:rPr>
          <w:rFonts w:ascii="MS Gothic" w:eastAsia="MS Gothic" w:hAnsi="MS Gothic" w:cs="MS Gothic" w:hint="eastAsia"/>
          <w:sz w:val="22"/>
          <w:szCs w:val="22"/>
        </w:rPr>
        <w:t xml:space="preserve"> </w:t>
      </w:r>
      <w:r w:rsidR="00A554FF" w:rsidRPr="000C4432">
        <w:rPr>
          <w:rFonts w:ascii="MS Gothic" w:eastAsia="MS Gothic" w:hAnsi="MS Gothic" w:cs="MS Gothic"/>
          <w:sz w:val="22"/>
          <w:szCs w:val="22"/>
        </w:rPr>
        <w:t> </w:t>
      </w:r>
    </w:p>
    <w:p w14:paraId="664847E0" w14:textId="77777777" w:rsidR="000C4432" w:rsidRPr="000C4432" w:rsidRDefault="000C4432" w:rsidP="000C4432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lastRenderedPageBreak/>
        <w:t>Utilized Windows PowerShell scripting to assist network administrators in the domain, mailbox and user management within Exchange Online &amp; Microsoft Office 365</w:t>
      </w:r>
    </w:p>
    <w:p w14:paraId="7DFA5814" w14:textId="77777777" w:rsidR="000C4432" w:rsidRPr="000C4432" w:rsidRDefault="000C4432" w:rsidP="000C4432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 xml:space="preserve">Assisted network administrators with general knowledge questions pertaining to O365 Cloud suite. </w:t>
      </w:r>
    </w:p>
    <w:p w14:paraId="0811F333" w14:textId="77777777" w:rsidR="008D6FBE" w:rsidRPr="000C4432" w:rsidRDefault="008D6FBE" w:rsidP="000C4432">
      <w:pPr>
        <w:pStyle w:val="NoSpacing"/>
      </w:pPr>
    </w:p>
    <w:p w14:paraId="3E4CDFAE" w14:textId="77777777" w:rsidR="00BE2EB1" w:rsidRDefault="00BE2EB1" w:rsidP="000C4432">
      <w:pPr>
        <w:pStyle w:val="NoSpacing"/>
        <w:rPr>
          <w:rFonts w:asciiTheme="minorHAnsi" w:hAnsiTheme="minorHAnsi"/>
          <w:b/>
          <w:sz w:val="22"/>
          <w:szCs w:val="22"/>
        </w:rPr>
      </w:pPr>
    </w:p>
    <w:p w14:paraId="6450766B" w14:textId="77777777" w:rsidR="00BE2EB1" w:rsidRDefault="00BE2EB1" w:rsidP="000C4432">
      <w:pPr>
        <w:pStyle w:val="NoSpacing"/>
        <w:rPr>
          <w:rFonts w:asciiTheme="minorHAnsi" w:hAnsiTheme="minorHAnsi"/>
          <w:b/>
          <w:sz w:val="22"/>
          <w:szCs w:val="22"/>
        </w:rPr>
      </w:pPr>
    </w:p>
    <w:p w14:paraId="39A71D38" w14:textId="77777777" w:rsidR="00BE2EB1" w:rsidRDefault="00BE2EB1" w:rsidP="000C4432">
      <w:pPr>
        <w:pStyle w:val="NoSpacing"/>
        <w:rPr>
          <w:rFonts w:asciiTheme="minorHAnsi" w:hAnsiTheme="minorHAnsi"/>
          <w:b/>
          <w:sz w:val="22"/>
          <w:szCs w:val="22"/>
        </w:rPr>
      </w:pPr>
    </w:p>
    <w:p w14:paraId="33ABAFCA" w14:textId="564BEBEF" w:rsidR="000C4432" w:rsidRPr="000C4432" w:rsidRDefault="000C4432" w:rsidP="000C4432">
      <w:pPr>
        <w:pStyle w:val="NoSpacing"/>
        <w:rPr>
          <w:rFonts w:asciiTheme="minorHAnsi" w:hAnsiTheme="minorHAnsi"/>
          <w:sz w:val="22"/>
          <w:szCs w:val="22"/>
        </w:rPr>
      </w:pPr>
      <w:r w:rsidRPr="00764FE5">
        <w:rPr>
          <w:rFonts w:asciiTheme="minorHAnsi" w:hAnsiTheme="minorHAnsi"/>
          <w:b/>
          <w:sz w:val="22"/>
          <w:szCs w:val="22"/>
        </w:rPr>
        <w:t>Mobile Net Service</w:t>
      </w:r>
      <w:r w:rsidRPr="000C4432">
        <w:rPr>
          <w:rFonts w:asciiTheme="minorHAnsi" w:hAnsiTheme="minorHAnsi"/>
          <w:sz w:val="22"/>
          <w:szCs w:val="22"/>
        </w:rPr>
        <w:t>, Irvine, CA (Seattle)</w:t>
      </w:r>
    </w:p>
    <w:p w14:paraId="5C839E11" w14:textId="2315E10D" w:rsidR="000C4432" w:rsidRPr="000C4432" w:rsidRDefault="000C4432" w:rsidP="000C4432">
      <w:pPr>
        <w:pStyle w:val="NoSpacing"/>
        <w:rPr>
          <w:rFonts w:asciiTheme="minorHAnsi" w:hAnsiTheme="minorHAnsi"/>
          <w:sz w:val="22"/>
          <w:szCs w:val="22"/>
        </w:rPr>
      </w:pPr>
      <w:r w:rsidRPr="00764FE5">
        <w:rPr>
          <w:rFonts w:asciiTheme="minorHAnsi" w:hAnsiTheme="minorHAnsi"/>
          <w:b/>
          <w:i/>
          <w:sz w:val="22"/>
          <w:szCs w:val="22"/>
        </w:rPr>
        <w:t>Field Engineer</w:t>
      </w:r>
      <w:r w:rsidR="00A00EE1">
        <w:rPr>
          <w:rFonts w:asciiTheme="minorHAnsi" w:hAnsiTheme="minorHAnsi"/>
          <w:sz w:val="22"/>
          <w:szCs w:val="22"/>
        </w:rPr>
        <w:t>, 03/2010 – 12</w:t>
      </w:r>
      <w:r w:rsidRPr="000C4432">
        <w:rPr>
          <w:rFonts w:asciiTheme="minorHAnsi" w:hAnsiTheme="minorHAnsi"/>
          <w:sz w:val="22"/>
          <w:szCs w:val="22"/>
        </w:rPr>
        <w:t>/2011</w:t>
      </w:r>
    </w:p>
    <w:p w14:paraId="4053C92B" w14:textId="77777777" w:rsidR="000C4432" w:rsidRPr="000C4432" w:rsidRDefault="000C4432" w:rsidP="000C443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 xml:space="preserve">Independently problem-solved software and equipment malfunctions.                      </w:t>
      </w:r>
    </w:p>
    <w:p w14:paraId="69594C0A" w14:textId="77777777" w:rsidR="000C4432" w:rsidRPr="000C4432" w:rsidRDefault="000C4432" w:rsidP="000C443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 xml:space="preserve">Performed HSDPA, CDMA, LTE, UMTS and EVDO data collection </w:t>
      </w:r>
    </w:p>
    <w:p w14:paraId="21C6F82C" w14:textId="77777777" w:rsidR="000C4432" w:rsidRPr="000C4432" w:rsidRDefault="000C4432" w:rsidP="000C443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>Troubleshoot cellular sites by monitoring scrambling codes</w:t>
      </w:r>
    </w:p>
    <w:p w14:paraId="692B6FF9" w14:textId="77777777" w:rsidR="000C4432" w:rsidRPr="000C4432" w:rsidRDefault="000C4432" w:rsidP="000C443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>Assisted senior engineers by identifying areas in need of additional cellular optimization</w:t>
      </w:r>
    </w:p>
    <w:p w14:paraId="427381F1" w14:textId="77777777" w:rsidR="000C4432" w:rsidRPr="000C4432" w:rsidRDefault="000C4432" w:rsidP="000C443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>Performed FTP testing and cell cites optimization (RNC, IRAT, &amp; BSC)</w:t>
      </w:r>
    </w:p>
    <w:p w14:paraId="644CD643" w14:textId="77777777" w:rsidR="000C4432" w:rsidRPr="000C4432" w:rsidRDefault="000C4432" w:rsidP="000C443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 xml:space="preserve">Utilized Street-Atlas network software to locate cellular sites </w:t>
      </w:r>
    </w:p>
    <w:p w14:paraId="72C4AEC4" w14:textId="77777777" w:rsidR="000C4432" w:rsidRPr="000C4432" w:rsidRDefault="000C4432" w:rsidP="000C443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>Tested cellular sites for “Soft Handover” by identifying dropped calls and scrambling codes.</w:t>
      </w:r>
    </w:p>
    <w:p w14:paraId="52FA41E5" w14:textId="77777777" w:rsidR="000C4432" w:rsidRPr="000C4432" w:rsidRDefault="000C4432" w:rsidP="000C4432">
      <w:pPr>
        <w:pStyle w:val="NoSpacing"/>
        <w:rPr>
          <w:rFonts w:asciiTheme="minorHAnsi" w:hAnsiTheme="minorHAnsi"/>
          <w:sz w:val="22"/>
          <w:szCs w:val="22"/>
        </w:rPr>
      </w:pPr>
      <w:r w:rsidRPr="00764FE5">
        <w:rPr>
          <w:rFonts w:asciiTheme="minorHAnsi" w:hAnsiTheme="minorHAnsi"/>
          <w:b/>
          <w:sz w:val="22"/>
          <w:szCs w:val="22"/>
        </w:rPr>
        <w:t>Lucent Technologies</w:t>
      </w:r>
      <w:r w:rsidRPr="000C4432">
        <w:rPr>
          <w:rFonts w:asciiTheme="minorHAnsi" w:hAnsiTheme="minorHAnsi"/>
          <w:sz w:val="22"/>
          <w:szCs w:val="22"/>
        </w:rPr>
        <w:t>, Kirkland, WA (Contracted) (ADEX Corp)</w:t>
      </w:r>
    </w:p>
    <w:p w14:paraId="65BED42B" w14:textId="77777777" w:rsidR="000C4432" w:rsidRPr="000C4432" w:rsidRDefault="000C4432" w:rsidP="000C4432">
      <w:pPr>
        <w:pStyle w:val="NoSpacing"/>
        <w:rPr>
          <w:rFonts w:asciiTheme="minorHAnsi" w:hAnsiTheme="minorHAnsi"/>
          <w:sz w:val="22"/>
          <w:szCs w:val="22"/>
        </w:rPr>
      </w:pPr>
      <w:r w:rsidRPr="00764FE5">
        <w:rPr>
          <w:rFonts w:asciiTheme="minorHAnsi" w:hAnsiTheme="minorHAnsi"/>
          <w:b/>
          <w:i/>
          <w:sz w:val="22"/>
          <w:szCs w:val="22"/>
        </w:rPr>
        <w:t>RF Tech</w:t>
      </w:r>
      <w:r w:rsidRPr="000C4432">
        <w:rPr>
          <w:rFonts w:asciiTheme="minorHAnsi" w:hAnsiTheme="minorHAnsi"/>
          <w:sz w:val="22"/>
          <w:szCs w:val="22"/>
        </w:rPr>
        <w:t>, 06/2005 – 02/2007</w:t>
      </w:r>
    </w:p>
    <w:p w14:paraId="64DE57A0" w14:textId="77777777" w:rsidR="000C4432" w:rsidRPr="000C4432" w:rsidRDefault="000C4432" w:rsidP="000C4432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 xml:space="preserve">Independently problem-solved software and equipment malfunctions.                       </w:t>
      </w:r>
    </w:p>
    <w:p w14:paraId="40D48571" w14:textId="77777777" w:rsidR="000C4432" w:rsidRPr="000C4432" w:rsidRDefault="000C4432" w:rsidP="000C4432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>Performed HSDPA and R99 tests, recorded and tracked tests using computerized files.</w:t>
      </w:r>
    </w:p>
    <w:p w14:paraId="3410249B" w14:textId="77777777" w:rsidR="000C4432" w:rsidRPr="000C4432" w:rsidRDefault="000C4432" w:rsidP="000C4432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0C4432">
        <w:rPr>
          <w:rFonts w:asciiTheme="minorHAnsi" w:hAnsiTheme="minorHAnsi"/>
          <w:sz w:val="22"/>
          <w:szCs w:val="22"/>
        </w:rPr>
        <w:t>Assisted engineers to identify areas needing additional cellular sectors or new cellular sites.</w:t>
      </w:r>
    </w:p>
    <w:p w14:paraId="4D44AA0C" w14:textId="77777777" w:rsidR="000C4432" w:rsidRPr="00D76F78" w:rsidRDefault="000C4432" w:rsidP="00D76F78">
      <w:pPr>
        <w:pStyle w:val="NoSpacing"/>
      </w:pPr>
    </w:p>
    <w:p w14:paraId="3D46E9CB" w14:textId="77777777" w:rsidR="00215424" w:rsidRDefault="00215424" w:rsidP="000C4432">
      <w:pPr>
        <w:pStyle w:val="NoSpacing"/>
        <w:rPr>
          <w:rFonts w:ascii="Constantia" w:hAnsi="Constantia"/>
          <w:b/>
        </w:rPr>
      </w:pPr>
    </w:p>
    <w:p w14:paraId="5E3C7BAE" w14:textId="77777777" w:rsidR="000C4432" w:rsidRPr="000C4432" w:rsidRDefault="000C4432" w:rsidP="000C4432">
      <w:pPr>
        <w:pStyle w:val="NoSpacing"/>
        <w:rPr>
          <w:rFonts w:ascii="Constantia" w:hAnsi="Constantia"/>
          <w:b/>
        </w:rPr>
      </w:pPr>
      <w:r w:rsidRPr="000C4432">
        <w:rPr>
          <w:rFonts w:ascii="Constantia" w:hAnsi="Constantia"/>
          <w:b/>
        </w:rPr>
        <w:t>Education:</w:t>
      </w:r>
    </w:p>
    <w:p w14:paraId="16A655C5" w14:textId="24C05FC2" w:rsidR="00512F6A" w:rsidRDefault="000C4432" w:rsidP="000C4432">
      <w:pPr>
        <w:pStyle w:val="NoSpacing"/>
        <w:rPr>
          <w:rFonts w:asciiTheme="minorHAnsi" w:hAnsiTheme="minorHAnsi"/>
          <w:sz w:val="22"/>
          <w:szCs w:val="22"/>
        </w:rPr>
      </w:pPr>
      <w:r w:rsidRPr="006710C4">
        <w:rPr>
          <w:rFonts w:asciiTheme="minorHAnsi" w:hAnsiTheme="minorHAnsi"/>
          <w:b/>
          <w:i/>
          <w:sz w:val="22"/>
          <w:szCs w:val="22"/>
        </w:rPr>
        <w:t xml:space="preserve">Bellevue College (2012 – </w:t>
      </w:r>
      <w:r w:rsidR="00BE2EB1">
        <w:rPr>
          <w:rFonts w:asciiTheme="minorHAnsi" w:hAnsiTheme="minorHAnsi"/>
          <w:b/>
          <w:i/>
          <w:sz w:val="22"/>
          <w:szCs w:val="22"/>
        </w:rPr>
        <w:t>2014</w:t>
      </w:r>
      <w:r w:rsidR="00512F6A" w:rsidRPr="006710C4">
        <w:rPr>
          <w:rFonts w:asciiTheme="minorHAnsi" w:hAnsiTheme="minorHAnsi"/>
          <w:b/>
          <w:i/>
          <w:sz w:val="22"/>
          <w:szCs w:val="22"/>
        </w:rPr>
        <w:t>)</w:t>
      </w:r>
      <w:r w:rsidR="00512F6A" w:rsidRPr="006710C4">
        <w:rPr>
          <w:rFonts w:asciiTheme="minorHAnsi" w:hAnsiTheme="minorHAnsi"/>
          <w:sz w:val="22"/>
          <w:szCs w:val="22"/>
        </w:rPr>
        <w:t xml:space="preserve"> </w:t>
      </w:r>
      <w:r w:rsidR="00512F6A">
        <w:rPr>
          <w:rFonts w:asciiTheme="minorHAnsi" w:hAnsiTheme="minorHAnsi"/>
          <w:sz w:val="22"/>
          <w:szCs w:val="22"/>
        </w:rPr>
        <w:t>Network</w:t>
      </w:r>
      <w:r w:rsidRPr="006710C4">
        <w:rPr>
          <w:rFonts w:asciiTheme="minorHAnsi" w:hAnsiTheme="minorHAnsi"/>
          <w:sz w:val="22"/>
          <w:szCs w:val="22"/>
        </w:rPr>
        <w:t xml:space="preserve"> Administration </w:t>
      </w:r>
      <w:r w:rsidR="00F86210">
        <w:rPr>
          <w:rFonts w:asciiTheme="minorHAnsi" w:hAnsiTheme="minorHAnsi"/>
          <w:sz w:val="22"/>
          <w:szCs w:val="22"/>
        </w:rPr>
        <w:t xml:space="preserve">&amp; Computing Services </w:t>
      </w:r>
      <w:r w:rsidR="00F86210" w:rsidRPr="00F86210">
        <w:rPr>
          <w:rFonts w:asciiTheme="minorHAnsi" w:hAnsiTheme="minorHAnsi"/>
          <w:i/>
          <w:sz w:val="22"/>
          <w:szCs w:val="22"/>
        </w:rPr>
        <w:t>(Network Administration track)</w:t>
      </w:r>
    </w:p>
    <w:p w14:paraId="28C08F7E" w14:textId="0154AF9E" w:rsidR="000C4432" w:rsidRPr="006710C4" w:rsidRDefault="000C4432" w:rsidP="000C4432">
      <w:pPr>
        <w:pStyle w:val="NoSpacing"/>
        <w:rPr>
          <w:rFonts w:asciiTheme="minorHAnsi" w:hAnsiTheme="minorHAnsi"/>
          <w:sz w:val="22"/>
          <w:szCs w:val="22"/>
        </w:rPr>
      </w:pPr>
      <w:r w:rsidRPr="006710C4">
        <w:rPr>
          <w:rFonts w:asciiTheme="minorHAnsi" w:hAnsiTheme="minorHAnsi"/>
          <w:b/>
          <w:i/>
          <w:sz w:val="22"/>
          <w:szCs w:val="22"/>
        </w:rPr>
        <w:t>South Seattle CC (2008 - 2011)</w:t>
      </w:r>
      <w:r w:rsidRPr="006710C4">
        <w:rPr>
          <w:rFonts w:asciiTheme="minorHAnsi" w:hAnsiTheme="minorHAnsi"/>
          <w:sz w:val="22"/>
          <w:szCs w:val="22"/>
        </w:rPr>
        <w:t xml:space="preserve"> Pre-</w:t>
      </w:r>
      <w:r w:rsidR="00F11A41" w:rsidRPr="006710C4">
        <w:rPr>
          <w:rFonts w:asciiTheme="minorHAnsi" w:hAnsiTheme="minorHAnsi"/>
          <w:sz w:val="22"/>
          <w:szCs w:val="22"/>
        </w:rPr>
        <w:t>Bachelor of Science</w:t>
      </w:r>
      <w:r w:rsidRPr="006710C4">
        <w:rPr>
          <w:rFonts w:asciiTheme="minorHAnsi" w:hAnsiTheme="minorHAnsi"/>
          <w:sz w:val="22"/>
          <w:szCs w:val="22"/>
        </w:rPr>
        <w:t xml:space="preserve"> in Engineering - 80 </w:t>
      </w:r>
      <w:r w:rsidR="00CA1AC8" w:rsidRPr="006710C4">
        <w:rPr>
          <w:rFonts w:asciiTheme="minorHAnsi" w:hAnsiTheme="minorHAnsi"/>
          <w:sz w:val="22"/>
          <w:szCs w:val="22"/>
        </w:rPr>
        <w:t>credits</w:t>
      </w:r>
      <w:r w:rsidRPr="006710C4">
        <w:rPr>
          <w:rFonts w:asciiTheme="minorHAnsi" w:hAnsiTheme="minorHAnsi"/>
          <w:sz w:val="22"/>
          <w:szCs w:val="22"/>
        </w:rPr>
        <w:t xml:space="preserve"> completed  </w:t>
      </w:r>
    </w:p>
    <w:p w14:paraId="7E4D9150" w14:textId="3556D980" w:rsidR="000C4432" w:rsidRDefault="000C4432" w:rsidP="000C4432">
      <w:pPr>
        <w:pStyle w:val="NoSpacing"/>
        <w:rPr>
          <w:rFonts w:asciiTheme="minorHAnsi" w:hAnsiTheme="minorHAnsi"/>
          <w:sz w:val="22"/>
          <w:szCs w:val="22"/>
        </w:rPr>
      </w:pPr>
      <w:r w:rsidRPr="006710C4">
        <w:rPr>
          <w:rFonts w:asciiTheme="minorHAnsi" w:hAnsiTheme="minorHAnsi"/>
          <w:b/>
          <w:i/>
          <w:sz w:val="22"/>
          <w:szCs w:val="22"/>
        </w:rPr>
        <w:t>Microsoft: Exchange 2010/201</w:t>
      </w:r>
      <w:r w:rsidR="0042004E">
        <w:rPr>
          <w:rFonts w:asciiTheme="minorHAnsi" w:hAnsiTheme="minorHAnsi"/>
          <w:b/>
          <w:i/>
          <w:sz w:val="22"/>
          <w:szCs w:val="22"/>
        </w:rPr>
        <w:t>7</w:t>
      </w:r>
      <w:r w:rsidRPr="006710C4">
        <w:rPr>
          <w:rFonts w:asciiTheme="minorHAnsi" w:hAnsiTheme="minorHAnsi"/>
          <w:sz w:val="22"/>
          <w:szCs w:val="22"/>
        </w:rPr>
        <w:t>, BPOS, Outlook2010 (Training completed 2012)</w:t>
      </w:r>
      <w:r w:rsidR="0042004E">
        <w:rPr>
          <w:rFonts w:asciiTheme="minorHAnsi" w:hAnsiTheme="minorHAnsi"/>
          <w:sz w:val="22"/>
          <w:szCs w:val="22"/>
        </w:rPr>
        <w:t xml:space="preserve"> Azure Networking Boot-Camp. Azure </w:t>
      </w:r>
      <w:r w:rsidR="001823BC">
        <w:rPr>
          <w:rFonts w:asciiTheme="minorHAnsi" w:hAnsiTheme="minorHAnsi"/>
          <w:sz w:val="22"/>
          <w:szCs w:val="22"/>
        </w:rPr>
        <w:t>Identity,</w:t>
      </w:r>
      <w:r w:rsidR="0042004E">
        <w:rPr>
          <w:rFonts w:asciiTheme="minorHAnsi" w:hAnsiTheme="minorHAnsi"/>
          <w:sz w:val="22"/>
          <w:szCs w:val="22"/>
        </w:rPr>
        <w:t xml:space="preserve"> MFA and Dir-Sync </w:t>
      </w:r>
    </w:p>
    <w:p w14:paraId="41CE6DEB" w14:textId="74968535" w:rsidR="00CA1AC8" w:rsidRPr="00CA1AC8" w:rsidRDefault="00CA1AC8" w:rsidP="000C4432">
      <w:pPr>
        <w:pStyle w:val="NoSpacing"/>
        <w:rPr>
          <w:rFonts w:asciiTheme="minorHAnsi" w:hAnsiTheme="minorHAnsi"/>
          <w:sz w:val="22"/>
          <w:szCs w:val="22"/>
        </w:rPr>
      </w:pPr>
      <w:r w:rsidRPr="00CA1AC8">
        <w:rPr>
          <w:rFonts w:asciiTheme="minorHAnsi" w:hAnsiTheme="minorHAnsi"/>
          <w:b/>
          <w:sz w:val="22"/>
          <w:szCs w:val="22"/>
        </w:rPr>
        <w:t xml:space="preserve">University Of Washington </w:t>
      </w:r>
      <w:r>
        <w:rPr>
          <w:rFonts w:asciiTheme="minorHAnsi" w:hAnsiTheme="minorHAnsi"/>
          <w:b/>
          <w:sz w:val="22"/>
          <w:szCs w:val="22"/>
        </w:rPr>
        <w:t xml:space="preserve">(2018) </w:t>
      </w:r>
      <w:r w:rsidRPr="00CA1AC8">
        <w:rPr>
          <w:rFonts w:asciiTheme="minorHAnsi" w:hAnsiTheme="minorHAnsi"/>
          <w:sz w:val="22"/>
          <w:szCs w:val="22"/>
        </w:rPr>
        <w:t>Python Programing</w:t>
      </w:r>
      <w:r>
        <w:rPr>
          <w:rFonts w:asciiTheme="minorHAnsi" w:hAnsiTheme="minorHAnsi"/>
          <w:b/>
          <w:sz w:val="22"/>
          <w:szCs w:val="22"/>
        </w:rPr>
        <w:t xml:space="preserve"> </w:t>
      </w:r>
    </w:p>
    <w:sectPr w:rsidR="00CA1AC8" w:rsidRPr="00CA1AC8" w:rsidSect="001E54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66FBFA" w14:textId="77777777" w:rsidR="006678C7" w:rsidRDefault="006678C7" w:rsidP="00DC3DF3">
      <w:r>
        <w:separator/>
      </w:r>
    </w:p>
  </w:endnote>
  <w:endnote w:type="continuationSeparator" w:id="0">
    <w:p w14:paraId="08C8727D" w14:textId="77777777" w:rsidR="006678C7" w:rsidRDefault="006678C7" w:rsidP="00DC3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54EBF" w14:textId="77777777" w:rsidR="00BD7610" w:rsidRDefault="00BD761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70756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9DC38F" w14:textId="7C5D4DFE" w:rsidR="00E13B96" w:rsidRDefault="00E13B9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A8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63EFA8" w14:textId="77777777" w:rsidR="00E13B96" w:rsidRDefault="00E13B9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9237E" w14:textId="77777777" w:rsidR="00BD7610" w:rsidRDefault="00BD761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3346A" w14:textId="77777777" w:rsidR="006678C7" w:rsidRDefault="006678C7" w:rsidP="00DC3DF3">
      <w:r>
        <w:separator/>
      </w:r>
    </w:p>
  </w:footnote>
  <w:footnote w:type="continuationSeparator" w:id="0">
    <w:p w14:paraId="2BFFE263" w14:textId="77777777" w:rsidR="006678C7" w:rsidRDefault="006678C7" w:rsidP="00DC3D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013EF8" w14:textId="77777777" w:rsidR="00BD7610" w:rsidRDefault="00BD761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1C8CE" w14:textId="77777777" w:rsidR="00BD7610" w:rsidRDefault="00BD761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07FB8" w14:textId="77777777" w:rsidR="00BD7610" w:rsidRDefault="00BD761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3F88"/>
    <w:multiLevelType w:val="multilevel"/>
    <w:tmpl w:val="26C6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75D79"/>
    <w:multiLevelType w:val="hybridMultilevel"/>
    <w:tmpl w:val="90AA71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2D2DA4"/>
    <w:multiLevelType w:val="hybridMultilevel"/>
    <w:tmpl w:val="67A4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454F9"/>
    <w:multiLevelType w:val="hybridMultilevel"/>
    <w:tmpl w:val="5E6CBF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0E1BFE"/>
    <w:multiLevelType w:val="hybridMultilevel"/>
    <w:tmpl w:val="0A105E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F1DC4"/>
    <w:multiLevelType w:val="hybridMultilevel"/>
    <w:tmpl w:val="1E9837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18744F"/>
    <w:multiLevelType w:val="hybridMultilevel"/>
    <w:tmpl w:val="CF5A3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D3793"/>
    <w:multiLevelType w:val="hybridMultilevel"/>
    <w:tmpl w:val="9AB6B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B38B6"/>
    <w:multiLevelType w:val="hybridMultilevel"/>
    <w:tmpl w:val="AA144A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635349"/>
    <w:multiLevelType w:val="multilevel"/>
    <w:tmpl w:val="A726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801C7D"/>
    <w:multiLevelType w:val="hybridMultilevel"/>
    <w:tmpl w:val="4A0E65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BD6684C"/>
    <w:multiLevelType w:val="hybridMultilevel"/>
    <w:tmpl w:val="F7E4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327276"/>
    <w:multiLevelType w:val="multilevel"/>
    <w:tmpl w:val="D2E4F6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882A22"/>
    <w:multiLevelType w:val="hybridMultilevel"/>
    <w:tmpl w:val="436251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7B70B8"/>
    <w:multiLevelType w:val="hybridMultilevel"/>
    <w:tmpl w:val="43EE7D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F0D0B06"/>
    <w:multiLevelType w:val="hybridMultilevel"/>
    <w:tmpl w:val="3822DF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353F89"/>
    <w:multiLevelType w:val="hybridMultilevel"/>
    <w:tmpl w:val="70B0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14"/>
  </w:num>
  <w:num w:numId="8">
    <w:abstractNumId w:val="4"/>
  </w:num>
  <w:num w:numId="9">
    <w:abstractNumId w:val="6"/>
  </w:num>
  <w:num w:numId="10">
    <w:abstractNumId w:val="15"/>
  </w:num>
  <w:num w:numId="11">
    <w:abstractNumId w:val="11"/>
  </w:num>
  <w:num w:numId="12">
    <w:abstractNumId w:val="7"/>
  </w:num>
  <w:num w:numId="13">
    <w:abstractNumId w:val="13"/>
  </w:num>
  <w:num w:numId="14">
    <w:abstractNumId w:val="0"/>
  </w:num>
  <w:num w:numId="15">
    <w:abstractNumId w:val="12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412"/>
    <w:rsid w:val="00037526"/>
    <w:rsid w:val="0006062D"/>
    <w:rsid w:val="00062EC2"/>
    <w:rsid w:val="000776C4"/>
    <w:rsid w:val="000C4432"/>
    <w:rsid w:val="000E6131"/>
    <w:rsid w:val="0015736A"/>
    <w:rsid w:val="0018111B"/>
    <w:rsid w:val="001823BC"/>
    <w:rsid w:val="00193AD9"/>
    <w:rsid w:val="001E1FEF"/>
    <w:rsid w:val="001E5412"/>
    <w:rsid w:val="00215424"/>
    <w:rsid w:val="002423A3"/>
    <w:rsid w:val="00262946"/>
    <w:rsid w:val="00303C61"/>
    <w:rsid w:val="0033102D"/>
    <w:rsid w:val="00342664"/>
    <w:rsid w:val="0034532D"/>
    <w:rsid w:val="003565FE"/>
    <w:rsid w:val="003B51BF"/>
    <w:rsid w:val="003E49E1"/>
    <w:rsid w:val="0042004E"/>
    <w:rsid w:val="00456431"/>
    <w:rsid w:val="004E03CF"/>
    <w:rsid w:val="004E164F"/>
    <w:rsid w:val="004E1CB1"/>
    <w:rsid w:val="00503CBA"/>
    <w:rsid w:val="00512F6A"/>
    <w:rsid w:val="00526C9E"/>
    <w:rsid w:val="00597453"/>
    <w:rsid w:val="00601061"/>
    <w:rsid w:val="00606EB4"/>
    <w:rsid w:val="006076E5"/>
    <w:rsid w:val="006678C7"/>
    <w:rsid w:val="006710C4"/>
    <w:rsid w:val="006771E9"/>
    <w:rsid w:val="00684684"/>
    <w:rsid w:val="006853F5"/>
    <w:rsid w:val="00703352"/>
    <w:rsid w:val="00745B01"/>
    <w:rsid w:val="00763EA2"/>
    <w:rsid w:val="00764FE5"/>
    <w:rsid w:val="0077235B"/>
    <w:rsid w:val="007847E0"/>
    <w:rsid w:val="00797AF4"/>
    <w:rsid w:val="007C6984"/>
    <w:rsid w:val="007E018F"/>
    <w:rsid w:val="00830A7D"/>
    <w:rsid w:val="00841E29"/>
    <w:rsid w:val="00863F50"/>
    <w:rsid w:val="008D2C4B"/>
    <w:rsid w:val="008D576A"/>
    <w:rsid w:val="008D6FBE"/>
    <w:rsid w:val="0091258D"/>
    <w:rsid w:val="00956DC5"/>
    <w:rsid w:val="00965AE2"/>
    <w:rsid w:val="00977B9A"/>
    <w:rsid w:val="00A00EE1"/>
    <w:rsid w:val="00A554FF"/>
    <w:rsid w:val="00A8439F"/>
    <w:rsid w:val="00AB4E62"/>
    <w:rsid w:val="00AD0963"/>
    <w:rsid w:val="00B14017"/>
    <w:rsid w:val="00B14E8B"/>
    <w:rsid w:val="00BD7610"/>
    <w:rsid w:val="00BE2324"/>
    <w:rsid w:val="00BE2EB1"/>
    <w:rsid w:val="00BE6E71"/>
    <w:rsid w:val="00C22D1F"/>
    <w:rsid w:val="00CA1AC8"/>
    <w:rsid w:val="00CF5AEF"/>
    <w:rsid w:val="00D04A7A"/>
    <w:rsid w:val="00D14EB6"/>
    <w:rsid w:val="00D33FE3"/>
    <w:rsid w:val="00D47B65"/>
    <w:rsid w:val="00D76F78"/>
    <w:rsid w:val="00DA7218"/>
    <w:rsid w:val="00DC3DF3"/>
    <w:rsid w:val="00DD5F11"/>
    <w:rsid w:val="00DF1B1F"/>
    <w:rsid w:val="00E13B96"/>
    <w:rsid w:val="00E758C8"/>
    <w:rsid w:val="00E86A80"/>
    <w:rsid w:val="00F11A41"/>
    <w:rsid w:val="00F20A3A"/>
    <w:rsid w:val="00F86210"/>
    <w:rsid w:val="00FB7EBF"/>
    <w:rsid w:val="00FD0D33"/>
    <w:rsid w:val="00FF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838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41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5412"/>
    <w:pPr>
      <w:keepNext/>
      <w:ind w:left="-1080"/>
      <w:outlineLvl w:val="1"/>
    </w:pPr>
    <w:rPr>
      <w:rFonts w:ascii="Arial Narrow" w:hAnsi="Arial Narrow"/>
      <w:b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E5412"/>
    <w:pPr>
      <w:keepNext/>
      <w:ind w:left="-1440" w:right="-1440"/>
      <w:outlineLvl w:val="4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5412"/>
    <w:rPr>
      <w:rFonts w:ascii="Arial Narrow" w:eastAsia="Times New Roman" w:hAnsi="Arial Narrow" w:cs="Times New Roman"/>
      <w:b/>
      <w:sz w:val="24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sid w:val="001E5412"/>
    <w:rPr>
      <w:rFonts w:ascii="Times New Roman" w:eastAsia="Times New Roman" w:hAnsi="Times New Roman" w:cs="Times New Roman"/>
      <w:b/>
      <w:szCs w:val="20"/>
      <w:u w:val="single"/>
    </w:rPr>
  </w:style>
  <w:style w:type="paragraph" w:styleId="Footer">
    <w:name w:val="footer"/>
    <w:basedOn w:val="Normal"/>
    <w:link w:val="FooterChar"/>
    <w:uiPriority w:val="99"/>
    <w:rsid w:val="001E54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412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1E5412"/>
    <w:pPr>
      <w:ind w:left="1440" w:hanging="2520"/>
    </w:pPr>
    <w:rPr>
      <w:rFonts w:ascii="Arial Narrow" w:hAnsi="Arial Narrow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E5412"/>
    <w:rPr>
      <w:rFonts w:ascii="Arial Narrow" w:eastAsia="Times New Roman" w:hAnsi="Arial Narrow" w:cs="Times New Roman"/>
      <w:sz w:val="24"/>
      <w:szCs w:val="20"/>
    </w:rPr>
  </w:style>
  <w:style w:type="paragraph" w:styleId="Title">
    <w:name w:val="Title"/>
    <w:basedOn w:val="Normal"/>
    <w:link w:val="TitleChar"/>
    <w:uiPriority w:val="99"/>
    <w:qFormat/>
    <w:rsid w:val="001E5412"/>
    <w:pPr>
      <w:ind w:left="-1620"/>
      <w:jc w:val="center"/>
    </w:pPr>
    <w:rPr>
      <w:rFonts w:ascii="Arial Narrow" w:hAnsi="Arial Narrow"/>
      <w:b/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1E5412"/>
    <w:rPr>
      <w:rFonts w:ascii="Arial Narrow" w:eastAsia="Times New Roman" w:hAnsi="Arial Narrow" w:cs="Times New Roman"/>
      <w:b/>
      <w:sz w:val="28"/>
      <w:szCs w:val="20"/>
    </w:rPr>
  </w:style>
  <w:style w:type="character" w:styleId="Hyperlink">
    <w:name w:val="Hyperlink"/>
    <w:uiPriority w:val="99"/>
    <w:rsid w:val="001E541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E5412"/>
    <w:pPr>
      <w:ind w:left="720"/>
      <w:contextualSpacing/>
    </w:pPr>
  </w:style>
  <w:style w:type="character" w:customStyle="1" w:styleId="jobdetailjobdesccontent1">
    <w:name w:val="jobdetail_jobdesc_content1"/>
    <w:rsid w:val="001E5412"/>
    <w:rPr>
      <w:sz w:val="21"/>
      <w:szCs w:val="21"/>
    </w:rPr>
  </w:style>
  <w:style w:type="paragraph" w:styleId="NoSpacing">
    <w:name w:val="No Spacing"/>
    <w:uiPriority w:val="1"/>
    <w:qFormat/>
    <w:rsid w:val="001E541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DC3D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DF3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41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5412"/>
    <w:pPr>
      <w:keepNext/>
      <w:ind w:left="-1080"/>
      <w:outlineLvl w:val="1"/>
    </w:pPr>
    <w:rPr>
      <w:rFonts w:ascii="Arial Narrow" w:hAnsi="Arial Narrow"/>
      <w:b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E5412"/>
    <w:pPr>
      <w:keepNext/>
      <w:ind w:left="-1440" w:right="-1440"/>
      <w:outlineLvl w:val="4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5412"/>
    <w:rPr>
      <w:rFonts w:ascii="Arial Narrow" w:eastAsia="Times New Roman" w:hAnsi="Arial Narrow" w:cs="Times New Roman"/>
      <w:b/>
      <w:sz w:val="24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sid w:val="001E5412"/>
    <w:rPr>
      <w:rFonts w:ascii="Times New Roman" w:eastAsia="Times New Roman" w:hAnsi="Times New Roman" w:cs="Times New Roman"/>
      <w:b/>
      <w:szCs w:val="20"/>
      <w:u w:val="single"/>
    </w:rPr>
  </w:style>
  <w:style w:type="paragraph" w:styleId="Footer">
    <w:name w:val="footer"/>
    <w:basedOn w:val="Normal"/>
    <w:link w:val="FooterChar"/>
    <w:uiPriority w:val="99"/>
    <w:rsid w:val="001E54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412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1E5412"/>
    <w:pPr>
      <w:ind w:left="1440" w:hanging="2520"/>
    </w:pPr>
    <w:rPr>
      <w:rFonts w:ascii="Arial Narrow" w:hAnsi="Arial Narrow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E5412"/>
    <w:rPr>
      <w:rFonts w:ascii="Arial Narrow" w:eastAsia="Times New Roman" w:hAnsi="Arial Narrow" w:cs="Times New Roman"/>
      <w:sz w:val="24"/>
      <w:szCs w:val="20"/>
    </w:rPr>
  </w:style>
  <w:style w:type="paragraph" w:styleId="Title">
    <w:name w:val="Title"/>
    <w:basedOn w:val="Normal"/>
    <w:link w:val="TitleChar"/>
    <w:uiPriority w:val="99"/>
    <w:qFormat/>
    <w:rsid w:val="001E5412"/>
    <w:pPr>
      <w:ind w:left="-1620"/>
      <w:jc w:val="center"/>
    </w:pPr>
    <w:rPr>
      <w:rFonts w:ascii="Arial Narrow" w:hAnsi="Arial Narrow"/>
      <w:b/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1E5412"/>
    <w:rPr>
      <w:rFonts w:ascii="Arial Narrow" w:eastAsia="Times New Roman" w:hAnsi="Arial Narrow" w:cs="Times New Roman"/>
      <w:b/>
      <w:sz w:val="28"/>
      <w:szCs w:val="20"/>
    </w:rPr>
  </w:style>
  <w:style w:type="character" w:styleId="Hyperlink">
    <w:name w:val="Hyperlink"/>
    <w:uiPriority w:val="99"/>
    <w:rsid w:val="001E541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E5412"/>
    <w:pPr>
      <w:ind w:left="720"/>
      <w:contextualSpacing/>
    </w:pPr>
  </w:style>
  <w:style w:type="character" w:customStyle="1" w:styleId="jobdetailjobdesccontent1">
    <w:name w:val="jobdetail_jobdesc_content1"/>
    <w:rsid w:val="001E5412"/>
    <w:rPr>
      <w:sz w:val="21"/>
      <w:szCs w:val="21"/>
    </w:rPr>
  </w:style>
  <w:style w:type="paragraph" w:styleId="NoSpacing">
    <w:name w:val="No Spacing"/>
    <w:uiPriority w:val="1"/>
    <w:qFormat/>
    <w:rsid w:val="001E541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DC3D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DF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bdul.ndiaye@gmail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1090</Words>
  <Characters>6214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Services</Company>
  <LinksUpToDate>false</LinksUpToDate>
  <CharactersWithSpaces>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Tejinder Bajwa</dc:creator>
  <cp:keywords/>
  <dc:description/>
  <cp:lastModifiedBy>Abdul Ndiaye</cp:lastModifiedBy>
  <cp:revision>5</cp:revision>
  <dcterms:created xsi:type="dcterms:W3CDTF">2019-01-12T07:57:00Z</dcterms:created>
  <dcterms:modified xsi:type="dcterms:W3CDTF">2019-03-19T20:01:00Z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v-abndi@microsoft.com</vt:lpwstr>
  </property>
  <property fmtid="{D5CDD505-2E9C-101B-9397-08002B2CF9AE}" pid="5" name="MSIP_Label_f42aa342-8706-4288-bd11-ebb85995028c_SetDate">
    <vt:lpwstr>2018-01-29T21:53:21.9193192Z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